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D4" w:rsidRPr="00B53A72" w:rsidRDefault="00852B69">
      <w:pPr>
        <w:pStyle w:val="BodyText"/>
        <w:rPr>
          <w:rFonts w:ascii="Times New Roman"/>
          <w:lang w:val="nl-BE"/>
        </w:rPr>
      </w:pPr>
      <w:r>
        <w:rPr>
          <w:lang w:val="nl-BE"/>
        </w:rPr>
        <w:pict>
          <v:rect id="_x0000_s1045" style="position:absolute;margin-left:0;margin-top:0;width:595.3pt;height:841.9pt;z-index:-71440;mso-position-horizontal-relative:page;mso-position-vertical-relative:page" fillcolor="#c5dcde" stroked="f">
            <w10:wrap anchorx="page" anchory="page"/>
          </v:rect>
        </w:pict>
      </w: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rPr>
          <w:rFonts w:ascii="Times New Roman"/>
          <w:lang w:val="nl-BE"/>
        </w:rPr>
      </w:pPr>
    </w:p>
    <w:p w:rsidR="008B51D4" w:rsidRPr="00B53A72" w:rsidRDefault="008B51D4">
      <w:pPr>
        <w:pStyle w:val="BodyText"/>
        <w:spacing w:before="5"/>
        <w:rPr>
          <w:rFonts w:ascii="Times New Roman"/>
          <w:sz w:val="19"/>
          <w:lang w:val="nl-BE"/>
        </w:rPr>
      </w:pPr>
    </w:p>
    <w:p w:rsidR="008B51D4" w:rsidRPr="00B53A72" w:rsidRDefault="00475F9F">
      <w:pPr>
        <w:spacing w:before="100" w:line="242" w:lineRule="auto"/>
        <w:ind w:left="1495" w:right="1810" w:firstLine="1870"/>
        <w:rPr>
          <w:rFonts w:ascii="HelveticaNeueLT Std Lt"/>
          <w:sz w:val="66"/>
          <w:lang w:val="nl-BE"/>
        </w:rPr>
      </w:pPr>
      <w:r w:rsidRPr="00B53A72">
        <w:rPr>
          <w:rFonts w:ascii="HelveticaNeueLT Std Lt"/>
          <w:color w:val="F39219"/>
          <w:sz w:val="66"/>
          <w:lang w:val="nl-BE"/>
        </w:rPr>
        <w:t>Template Belgisch BIM-protocol</w:t>
      </w:r>
    </w:p>
    <w:p w:rsidR="008B51D4" w:rsidRPr="00B53A72" w:rsidRDefault="00475F9F">
      <w:pPr>
        <w:spacing w:before="140"/>
        <w:ind w:left="2612"/>
        <w:rPr>
          <w:rFonts w:ascii="HelveticaNeueLT Std"/>
          <w:b/>
          <w:sz w:val="28"/>
          <w:lang w:val="nl-BE"/>
        </w:rPr>
      </w:pPr>
      <w:r w:rsidRPr="00B53A72">
        <w:rPr>
          <w:rFonts w:ascii="HelveticaNeueLT Std"/>
          <w:b/>
          <w:color w:val="FFFFFF"/>
          <w:sz w:val="28"/>
          <w:lang w:val="nl-BE"/>
        </w:rPr>
        <w:t>Ontwerpversie, februari 2018</w:t>
      </w:r>
    </w:p>
    <w:p w:rsidR="008B51D4" w:rsidRPr="00B53A72" w:rsidRDefault="008B51D4">
      <w:pPr>
        <w:rPr>
          <w:rFonts w:ascii="HelveticaNeueLT Std"/>
          <w:sz w:val="28"/>
          <w:lang w:val="nl-BE"/>
        </w:rPr>
        <w:sectPr w:rsidR="008B51D4" w:rsidRPr="00B53A72">
          <w:headerReference w:type="default" r:id="rId7"/>
          <w:type w:val="continuous"/>
          <w:pgSz w:w="11910" w:h="16840"/>
          <w:pgMar w:top="1580" w:right="1020" w:bottom="280" w:left="1020" w:header="0" w:footer="720" w:gutter="0"/>
          <w:cols w:space="720"/>
        </w:sectPr>
      </w:pPr>
    </w:p>
    <w:p w:rsidR="008B51D4" w:rsidRPr="00B53A72" w:rsidRDefault="00475F9F">
      <w:pPr>
        <w:spacing w:before="84"/>
        <w:ind w:left="1531"/>
        <w:rPr>
          <w:rFonts w:ascii="HelveticaNeueLT Std Lt"/>
          <w:sz w:val="164"/>
          <w:lang w:val="nl-BE"/>
        </w:rPr>
      </w:pPr>
      <w:r w:rsidRPr="00B53A72">
        <w:rPr>
          <w:rFonts w:ascii="HelveticaNeueLT Std Lt"/>
          <w:color w:val="F39219"/>
          <w:sz w:val="164"/>
          <w:lang w:val="nl-BE"/>
        </w:rPr>
        <w:lastRenderedPageBreak/>
        <w:t>Inhoud</w:t>
      </w:r>
    </w:p>
    <w:sdt>
      <w:sdtPr>
        <w:rPr>
          <w:lang w:val="nl-BE"/>
        </w:rPr>
        <w:id w:val="1086662576"/>
        <w:docPartObj>
          <w:docPartGallery w:val="Table of Contents"/>
          <w:docPartUnique/>
        </w:docPartObj>
      </w:sdtPr>
      <w:sdtEndPr/>
      <w:sdtContent>
        <w:p w:rsidR="008B51D4" w:rsidRPr="00B53A72" w:rsidRDefault="00852B69">
          <w:pPr>
            <w:pStyle w:val="TOC1"/>
            <w:numPr>
              <w:ilvl w:val="0"/>
              <w:numId w:val="14"/>
            </w:numPr>
            <w:tabs>
              <w:tab w:val="left" w:pos="1641"/>
              <w:tab w:val="right" w:leader="dot" w:pos="7369"/>
            </w:tabs>
            <w:spacing w:before="902" w:line="240" w:lineRule="auto"/>
            <w:ind w:hanging="109"/>
            <w:rPr>
              <w:lang w:val="nl-BE"/>
            </w:rPr>
          </w:pPr>
          <w:hyperlink w:anchor="_bookmark0" w:history="1">
            <w:r w:rsidR="00475F9F" w:rsidRPr="00B53A72">
              <w:rPr>
                <w:color w:val="F39219"/>
                <w:lang w:val="nl-BE"/>
              </w:rPr>
              <w:t>TERMEN EN DEFINITIES</w:t>
            </w:r>
          </w:hyperlink>
          <w:r w:rsidR="00475F9F" w:rsidRPr="00B53A72">
            <w:rPr>
              <w:color w:val="F39219"/>
              <w:lang w:val="nl-BE"/>
            </w:rPr>
            <w:tab/>
            <w:t>3</w:t>
          </w:r>
        </w:p>
        <w:p w:rsidR="008B51D4" w:rsidRPr="00B53A72" w:rsidRDefault="00852B69">
          <w:pPr>
            <w:pStyle w:val="TOC1"/>
            <w:numPr>
              <w:ilvl w:val="0"/>
              <w:numId w:val="14"/>
            </w:numPr>
            <w:tabs>
              <w:tab w:val="left" w:pos="1666"/>
              <w:tab w:val="right" w:leader="dot" w:pos="7369"/>
            </w:tabs>
            <w:spacing w:before="220"/>
            <w:ind w:left="1665" w:hanging="134"/>
            <w:rPr>
              <w:lang w:val="nl-BE"/>
            </w:rPr>
          </w:pPr>
          <w:hyperlink w:anchor="_bookmark10" w:history="1">
            <w:r w:rsidR="00475F9F" w:rsidRPr="00B53A72">
              <w:rPr>
                <w:color w:val="F39219"/>
                <w:lang w:val="nl-BE"/>
              </w:rPr>
              <w:t>SITUERING VAN</w:t>
            </w:r>
            <w:r w:rsidR="00475F9F" w:rsidRPr="00B53A72">
              <w:rPr>
                <w:color w:val="F39219"/>
                <w:spacing w:val="-2"/>
                <w:lang w:val="nl-BE"/>
              </w:rPr>
              <w:t xml:space="preserve"> </w:t>
            </w:r>
            <w:r w:rsidR="00475F9F" w:rsidRPr="00B53A72">
              <w:rPr>
                <w:color w:val="F39219"/>
                <w:lang w:val="nl-BE"/>
              </w:rPr>
              <w:t>HET BIM-PROTOCOL</w:t>
            </w:r>
          </w:hyperlink>
          <w:r w:rsidR="00475F9F" w:rsidRPr="00B53A72">
            <w:rPr>
              <w:color w:val="F39219"/>
              <w:lang w:val="nl-BE"/>
            </w:rPr>
            <w:tab/>
            <w:t>13</w:t>
          </w:r>
        </w:p>
        <w:p w:rsidR="008B51D4" w:rsidRPr="00B53A72" w:rsidRDefault="00852B69">
          <w:pPr>
            <w:pStyle w:val="TOC2"/>
            <w:numPr>
              <w:ilvl w:val="1"/>
              <w:numId w:val="14"/>
            </w:numPr>
            <w:tabs>
              <w:tab w:val="left" w:pos="2002"/>
              <w:tab w:val="right" w:leader="dot" w:pos="8614"/>
            </w:tabs>
            <w:rPr>
              <w:lang w:val="nl-BE"/>
            </w:rPr>
          </w:pPr>
          <w:hyperlink w:anchor="_bookmark10" w:history="1">
            <w:r w:rsidR="00475F9F" w:rsidRPr="00B53A72">
              <w:rPr>
                <w:color w:val="00A19A"/>
                <w:lang w:val="nl-BE"/>
              </w:rPr>
              <w:t>Inhoud en scope van</w:t>
            </w:r>
            <w:r w:rsidR="00475F9F" w:rsidRPr="00B53A72">
              <w:rPr>
                <w:color w:val="00A19A"/>
                <w:spacing w:val="-3"/>
                <w:lang w:val="nl-BE"/>
              </w:rPr>
              <w:t xml:space="preserve"> </w:t>
            </w:r>
            <w:r w:rsidR="00475F9F" w:rsidRPr="00B53A72">
              <w:rPr>
                <w:color w:val="00A19A"/>
                <w:lang w:val="nl-BE"/>
              </w:rPr>
              <w:t>het</w:t>
            </w:r>
            <w:r w:rsidR="00475F9F" w:rsidRPr="00B53A72">
              <w:rPr>
                <w:color w:val="00A19A"/>
                <w:spacing w:val="-3"/>
                <w:lang w:val="nl-BE"/>
              </w:rPr>
              <w:t xml:space="preserve"> </w:t>
            </w:r>
            <w:r w:rsidR="00475F9F" w:rsidRPr="00B53A72">
              <w:rPr>
                <w:color w:val="00A19A"/>
                <w:lang w:val="nl-BE"/>
              </w:rPr>
              <w:t>BIM-protocol</w:t>
            </w:r>
          </w:hyperlink>
          <w:r w:rsidR="00475F9F" w:rsidRPr="00B53A72">
            <w:rPr>
              <w:color w:val="00A19A"/>
              <w:lang w:val="nl-BE"/>
            </w:rPr>
            <w:tab/>
          </w:r>
          <w:r w:rsidR="00475F9F" w:rsidRPr="00B53A72">
            <w:rPr>
              <w:color w:val="00A19A"/>
              <w:spacing w:val="-4"/>
              <w:lang w:val="nl-BE"/>
            </w:rPr>
            <w:t>13</w:t>
          </w:r>
        </w:p>
        <w:p w:rsidR="008B51D4" w:rsidRPr="00B53A72" w:rsidRDefault="00852B69">
          <w:pPr>
            <w:pStyle w:val="TOC2"/>
            <w:numPr>
              <w:ilvl w:val="1"/>
              <w:numId w:val="14"/>
            </w:numPr>
            <w:tabs>
              <w:tab w:val="left" w:pos="2023"/>
              <w:tab w:val="right" w:leader="dot" w:pos="8614"/>
            </w:tabs>
            <w:ind w:left="2022" w:hanging="291"/>
            <w:rPr>
              <w:lang w:val="nl-BE"/>
            </w:rPr>
          </w:pPr>
          <w:hyperlink w:anchor="_bookmark10" w:history="1">
            <w:r w:rsidR="00475F9F" w:rsidRPr="00B53A72">
              <w:rPr>
                <w:color w:val="00A19A"/>
                <w:lang w:val="nl-BE"/>
              </w:rPr>
              <w:t>Bijlagen bij</w:t>
            </w:r>
            <w:r w:rsidR="00475F9F" w:rsidRPr="00B53A72">
              <w:rPr>
                <w:color w:val="00A19A"/>
                <w:spacing w:val="-1"/>
                <w:lang w:val="nl-BE"/>
              </w:rPr>
              <w:t xml:space="preserve"> </w:t>
            </w:r>
            <w:r w:rsidR="00475F9F" w:rsidRPr="00B53A72">
              <w:rPr>
                <w:color w:val="00A19A"/>
                <w:lang w:val="nl-BE"/>
              </w:rPr>
              <w:t>het</w:t>
            </w:r>
            <w:r w:rsidR="00475F9F" w:rsidRPr="00B53A72">
              <w:rPr>
                <w:color w:val="00A19A"/>
                <w:spacing w:val="-3"/>
                <w:lang w:val="nl-BE"/>
              </w:rPr>
              <w:t xml:space="preserve"> </w:t>
            </w:r>
            <w:r w:rsidR="00475F9F" w:rsidRPr="00B53A72">
              <w:rPr>
                <w:color w:val="00A19A"/>
                <w:lang w:val="nl-BE"/>
              </w:rPr>
              <w:t>BIM-protocol</w:t>
            </w:r>
          </w:hyperlink>
          <w:r w:rsidR="00475F9F" w:rsidRPr="00B53A72">
            <w:rPr>
              <w:color w:val="00A19A"/>
              <w:lang w:val="nl-BE"/>
            </w:rPr>
            <w:tab/>
          </w:r>
          <w:r w:rsidR="00475F9F" w:rsidRPr="00B53A72">
            <w:rPr>
              <w:color w:val="00A19A"/>
              <w:spacing w:val="-4"/>
              <w:lang w:val="nl-BE"/>
            </w:rPr>
            <w:t>13</w:t>
          </w:r>
        </w:p>
        <w:p w:rsidR="008B51D4" w:rsidRPr="00B53A72" w:rsidRDefault="00852B69">
          <w:pPr>
            <w:pStyle w:val="TOC2"/>
            <w:numPr>
              <w:ilvl w:val="1"/>
              <w:numId w:val="14"/>
            </w:numPr>
            <w:tabs>
              <w:tab w:val="left" w:pos="2018"/>
              <w:tab w:val="right" w:leader="dot" w:pos="8614"/>
            </w:tabs>
            <w:spacing w:line="235" w:lineRule="exact"/>
            <w:ind w:left="2017" w:hanging="286"/>
            <w:rPr>
              <w:lang w:val="nl-BE"/>
            </w:rPr>
          </w:pPr>
          <w:hyperlink w:anchor="_bookmark10" w:history="1">
            <w:r w:rsidR="00475F9F" w:rsidRPr="00B53A72">
              <w:rPr>
                <w:color w:val="00A19A"/>
                <w:lang w:val="nl-BE"/>
              </w:rPr>
              <w:t>Interpretatie, prioriteit en wijziging van</w:t>
            </w:r>
            <w:r w:rsidR="00475F9F" w:rsidRPr="00B53A72">
              <w:rPr>
                <w:color w:val="00A19A"/>
                <w:spacing w:val="-6"/>
                <w:lang w:val="nl-BE"/>
              </w:rPr>
              <w:t xml:space="preserve"> </w:t>
            </w:r>
            <w:r w:rsidR="00475F9F" w:rsidRPr="00B53A72">
              <w:rPr>
                <w:color w:val="00A19A"/>
                <w:lang w:val="nl-BE"/>
              </w:rPr>
              <w:t>de</w:t>
            </w:r>
            <w:r w:rsidR="00475F9F" w:rsidRPr="00B53A72">
              <w:rPr>
                <w:color w:val="00A19A"/>
                <w:spacing w:val="-1"/>
                <w:lang w:val="nl-BE"/>
              </w:rPr>
              <w:t xml:space="preserve"> </w:t>
            </w:r>
            <w:r w:rsidR="00475F9F" w:rsidRPr="00B53A72">
              <w:rPr>
                <w:color w:val="00A19A"/>
                <w:lang w:val="nl-BE"/>
              </w:rPr>
              <w:t>documenten</w:t>
            </w:r>
          </w:hyperlink>
          <w:r w:rsidR="00475F9F" w:rsidRPr="00B53A72">
            <w:rPr>
              <w:color w:val="00A19A"/>
              <w:lang w:val="nl-BE"/>
            </w:rPr>
            <w:tab/>
          </w:r>
          <w:r w:rsidR="00475F9F" w:rsidRPr="00B53A72">
            <w:rPr>
              <w:color w:val="00A19A"/>
              <w:spacing w:val="-4"/>
              <w:lang w:val="nl-BE"/>
            </w:rPr>
            <w:t>13</w:t>
          </w:r>
        </w:p>
        <w:p w:rsidR="008B51D4" w:rsidRPr="00B53A72" w:rsidRDefault="00852B69">
          <w:pPr>
            <w:pStyle w:val="TOC1"/>
            <w:numPr>
              <w:ilvl w:val="0"/>
              <w:numId w:val="14"/>
            </w:numPr>
            <w:tabs>
              <w:tab w:val="left" w:pos="1669"/>
              <w:tab w:val="right" w:leader="dot" w:pos="7377"/>
            </w:tabs>
            <w:ind w:left="1668" w:hanging="137"/>
            <w:rPr>
              <w:lang w:val="nl-BE"/>
            </w:rPr>
          </w:pPr>
          <w:hyperlink w:anchor="_bookmark11" w:history="1">
            <w:r w:rsidR="00475F9F" w:rsidRPr="00B53A72">
              <w:rPr>
                <w:color w:val="F39219"/>
                <w:lang w:val="nl-BE"/>
              </w:rPr>
              <w:t>PROJECTINFORMATIE</w:t>
            </w:r>
          </w:hyperlink>
          <w:r w:rsidR="00475F9F" w:rsidRPr="00B53A72">
            <w:rPr>
              <w:color w:val="F39219"/>
              <w:lang w:val="nl-BE"/>
            </w:rPr>
            <w:tab/>
            <w:t>15</w:t>
          </w:r>
        </w:p>
        <w:p w:rsidR="008B51D4" w:rsidRPr="00B53A72" w:rsidRDefault="00852B69">
          <w:pPr>
            <w:pStyle w:val="TOC2"/>
            <w:numPr>
              <w:ilvl w:val="1"/>
              <w:numId w:val="14"/>
            </w:numPr>
            <w:tabs>
              <w:tab w:val="left" w:pos="1997"/>
              <w:tab w:val="right" w:leader="dot" w:pos="8617"/>
            </w:tabs>
            <w:ind w:left="1996" w:hanging="265"/>
            <w:rPr>
              <w:lang w:val="nl-BE"/>
            </w:rPr>
          </w:pPr>
          <w:hyperlink w:anchor="_bookmark11" w:history="1">
            <w:r w:rsidR="00475F9F" w:rsidRPr="00B53A72">
              <w:rPr>
                <w:color w:val="00A19A"/>
                <w:lang w:val="nl-BE"/>
              </w:rPr>
              <w:t>Projectgegevens</w:t>
            </w:r>
          </w:hyperlink>
          <w:r w:rsidR="00475F9F" w:rsidRPr="00B53A72">
            <w:rPr>
              <w:color w:val="00A19A"/>
              <w:lang w:val="nl-BE"/>
            </w:rPr>
            <w:tab/>
            <w:t>15</w:t>
          </w:r>
        </w:p>
        <w:p w:rsidR="008B51D4" w:rsidRPr="00B53A72" w:rsidRDefault="00852B69">
          <w:pPr>
            <w:pStyle w:val="TOC2"/>
            <w:numPr>
              <w:ilvl w:val="1"/>
              <w:numId w:val="14"/>
            </w:numPr>
            <w:tabs>
              <w:tab w:val="left" w:pos="2018"/>
              <w:tab w:val="right" w:leader="dot" w:pos="8617"/>
            </w:tabs>
            <w:ind w:left="2017" w:hanging="286"/>
            <w:rPr>
              <w:lang w:val="nl-BE"/>
            </w:rPr>
          </w:pPr>
          <w:hyperlink w:anchor="_bookmark11" w:history="1">
            <w:r w:rsidR="00475F9F" w:rsidRPr="00B53A72">
              <w:rPr>
                <w:color w:val="00A19A"/>
                <w:lang w:val="nl-BE"/>
              </w:rPr>
              <w:t>Projectpartners/leden van</w:t>
            </w:r>
            <w:r w:rsidR="00475F9F" w:rsidRPr="00B53A72">
              <w:rPr>
                <w:color w:val="00A19A"/>
                <w:spacing w:val="-3"/>
                <w:lang w:val="nl-BE"/>
              </w:rPr>
              <w:t xml:space="preserve"> </w:t>
            </w:r>
            <w:r w:rsidR="00475F9F" w:rsidRPr="00B53A72">
              <w:rPr>
                <w:color w:val="00A19A"/>
                <w:lang w:val="nl-BE"/>
              </w:rPr>
              <w:t>het</w:t>
            </w:r>
            <w:r w:rsidR="00475F9F" w:rsidRPr="00B53A72">
              <w:rPr>
                <w:color w:val="00A19A"/>
                <w:spacing w:val="-3"/>
                <w:lang w:val="nl-BE"/>
              </w:rPr>
              <w:t xml:space="preserve"> </w:t>
            </w:r>
            <w:r w:rsidR="00475F9F" w:rsidRPr="00B53A72">
              <w:rPr>
                <w:color w:val="00A19A"/>
                <w:lang w:val="nl-BE"/>
              </w:rPr>
              <w:t>projectteam</w:t>
            </w:r>
          </w:hyperlink>
          <w:r w:rsidR="00475F9F" w:rsidRPr="00B53A72">
            <w:rPr>
              <w:color w:val="00A19A"/>
              <w:lang w:val="nl-BE"/>
            </w:rPr>
            <w:tab/>
            <w:t>15</w:t>
          </w:r>
        </w:p>
        <w:p w:rsidR="008B51D4" w:rsidRPr="00B53A72" w:rsidRDefault="00852B69">
          <w:pPr>
            <w:pStyle w:val="TOC2"/>
            <w:numPr>
              <w:ilvl w:val="1"/>
              <w:numId w:val="14"/>
            </w:numPr>
            <w:tabs>
              <w:tab w:val="left" w:pos="2014"/>
              <w:tab w:val="right" w:leader="dot" w:pos="8617"/>
            </w:tabs>
            <w:ind w:left="2013" w:hanging="282"/>
            <w:rPr>
              <w:lang w:val="nl-BE"/>
            </w:rPr>
          </w:pPr>
          <w:hyperlink w:anchor="_bookmark12" w:history="1">
            <w:r w:rsidR="00475F9F" w:rsidRPr="00B53A72">
              <w:rPr>
                <w:color w:val="00A19A"/>
                <w:lang w:val="nl-BE"/>
              </w:rPr>
              <w:t>BIM-organigram</w:t>
            </w:r>
          </w:hyperlink>
          <w:r w:rsidR="00475F9F" w:rsidRPr="00B53A72">
            <w:rPr>
              <w:color w:val="00A19A"/>
              <w:lang w:val="nl-BE"/>
            </w:rPr>
            <w:tab/>
            <w:t>16</w:t>
          </w:r>
        </w:p>
        <w:p w:rsidR="008B51D4" w:rsidRPr="00B53A72" w:rsidRDefault="00852B69">
          <w:pPr>
            <w:pStyle w:val="TOC2"/>
            <w:numPr>
              <w:ilvl w:val="1"/>
              <w:numId w:val="14"/>
            </w:numPr>
            <w:tabs>
              <w:tab w:val="left" w:pos="2017"/>
              <w:tab w:val="right" w:leader="dot" w:pos="8617"/>
            </w:tabs>
            <w:spacing w:line="235" w:lineRule="exact"/>
            <w:ind w:left="2016" w:hanging="285"/>
            <w:rPr>
              <w:lang w:val="nl-BE"/>
            </w:rPr>
          </w:pPr>
          <w:hyperlink w:anchor="_bookmark12" w:history="1">
            <w:r w:rsidR="00475F9F" w:rsidRPr="00B53A72">
              <w:rPr>
                <w:color w:val="00A19A"/>
                <w:lang w:val="nl-BE"/>
              </w:rPr>
              <w:t>Planning</w:t>
            </w:r>
          </w:hyperlink>
          <w:r w:rsidR="00475F9F" w:rsidRPr="00B53A72">
            <w:rPr>
              <w:color w:val="00A19A"/>
              <w:lang w:val="nl-BE"/>
            </w:rPr>
            <w:tab/>
            <w:t>16</w:t>
          </w:r>
        </w:p>
        <w:p w:rsidR="008B51D4" w:rsidRPr="00B53A72" w:rsidRDefault="00852B69">
          <w:pPr>
            <w:pStyle w:val="TOC1"/>
            <w:numPr>
              <w:ilvl w:val="0"/>
              <w:numId w:val="14"/>
            </w:numPr>
            <w:tabs>
              <w:tab w:val="left" w:pos="1676"/>
              <w:tab w:val="right" w:leader="dot" w:pos="7377"/>
            </w:tabs>
            <w:ind w:left="1675" w:hanging="144"/>
            <w:rPr>
              <w:lang w:val="nl-BE"/>
            </w:rPr>
          </w:pPr>
          <w:hyperlink w:anchor="_bookmark13" w:history="1">
            <w:r w:rsidR="00475F9F" w:rsidRPr="00B53A72">
              <w:rPr>
                <w:color w:val="F39219"/>
                <w:lang w:val="nl-BE"/>
              </w:rPr>
              <w:t>OBJECTIEVEN</w:t>
            </w:r>
          </w:hyperlink>
          <w:r w:rsidR="00475F9F" w:rsidRPr="00B53A72">
            <w:rPr>
              <w:color w:val="F39219"/>
              <w:lang w:val="nl-BE"/>
            </w:rPr>
            <w:tab/>
            <w:t>17</w:t>
          </w:r>
        </w:p>
        <w:p w:rsidR="008B51D4" w:rsidRPr="00B53A72" w:rsidRDefault="00852B69">
          <w:pPr>
            <w:pStyle w:val="TOC2"/>
            <w:numPr>
              <w:ilvl w:val="1"/>
              <w:numId w:val="14"/>
            </w:numPr>
            <w:tabs>
              <w:tab w:val="left" w:pos="2000"/>
              <w:tab w:val="right" w:leader="dot" w:pos="8614"/>
            </w:tabs>
            <w:ind w:left="1999" w:hanging="268"/>
            <w:rPr>
              <w:lang w:val="nl-BE"/>
            </w:rPr>
          </w:pPr>
          <w:hyperlink w:anchor="_bookmark13" w:history="1">
            <w:r w:rsidR="00475F9F" w:rsidRPr="00B53A72">
              <w:rPr>
                <w:color w:val="00A19A"/>
                <w:lang w:val="nl-BE"/>
              </w:rPr>
              <w:t>Engagement</w:t>
            </w:r>
          </w:hyperlink>
          <w:r w:rsidR="00475F9F" w:rsidRPr="00B53A72">
            <w:rPr>
              <w:color w:val="00A19A"/>
              <w:lang w:val="nl-BE"/>
            </w:rPr>
            <w:tab/>
          </w:r>
          <w:r w:rsidR="00475F9F" w:rsidRPr="00B53A72">
            <w:rPr>
              <w:color w:val="00A19A"/>
              <w:spacing w:val="-4"/>
              <w:lang w:val="nl-BE"/>
            </w:rPr>
            <w:t>17</w:t>
          </w:r>
        </w:p>
        <w:p w:rsidR="008B51D4" w:rsidRPr="00B53A72" w:rsidRDefault="00852B69">
          <w:pPr>
            <w:pStyle w:val="TOC2"/>
            <w:numPr>
              <w:ilvl w:val="1"/>
              <w:numId w:val="14"/>
            </w:numPr>
            <w:tabs>
              <w:tab w:val="left" w:pos="2022"/>
              <w:tab w:val="right" w:leader="dot" w:pos="8614"/>
            </w:tabs>
            <w:ind w:left="2021" w:hanging="290"/>
            <w:rPr>
              <w:lang w:val="nl-BE"/>
            </w:rPr>
          </w:pPr>
          <w:hyperlink w:anchor="_bookmark13" w:history="1">
            <w:r w:rsidR="00475F9F" w:rsidRPr="00B53A72">
              <w:rPr>
                <w:color w:val="00A19A"/>
                <w:lang w:val="nl-BE"/>
              </w:rPr>
              <w:t>Overeenstemming met de BIM-visie van</w:t>
            </w:r>
            <w:r w:rsidR="00475F9F" w:rsidRPr="00B53A72">
              <w:rPr>
                <w:color w:val="00A19A"/>
                <w:spacing w:val="-7"/>
                <w:lang w:val="nl-BE"/>
              </w:rPr>
              <w:t xml:space="preserve"> </w:t>
            </w:r>
            <w:r w:rsidR="00475F9F" w:rsidRPr="00B53A72">
              <w:rPr>
                <w:color w:val="00A19A"/>
                <w:lang w:val="nl-BE"/>
              </w:rPr>
              <w:t>de</w:t>
            </w:r>
            <w:r w:rsidR="00475F9F" w:rsidRPr="00B53A72">
              <w:rPr>
                <w:color w:val="00A19A"/>
                <w:spacing w:val="-1"/>
                <w:lang w:val="nl-BE"/>
              </w:rPr>
              <w:t xml:space="preserve"> </w:t>
            </w:r>
            <w:r w:rsidR="00475F9F" w:rsidRPr="00B53A72">
              <w:rPr>
                <w:color w:val="00A19A"/>
                <w:lang w:val="nl-BE"/>
              </w:rPr>
              <w:t>opdrachtgever</w:t>
            </w:r>
          </w:hyperlink>
          <w:r w:rsidR="00475F9F" w:rsidRPr="00B53A72">
            <w:rPr>
              <w:color w:val="00A19A"/>
              <w:lang w:val="nl-BE"/>
            </w:rPr>
            <w:tab/>
          </w:r>
          <w:r w:rsidR="00475F9F" w:rsidRPr="00B53A72">
            <w:rPr>
              <w:color w:val="00A19A"/>
              <w:spacing w:val="-4"/>
              <w:lang w:val="nl-BE"/>
            </w:rPr>
            <w:t>17</w:t>
          </w:r>
        </w:p>
        <w:p w:rsidR="008B51D4" w:rsidRPr="00B53A72" w:rsidRDefault="00852B69">
          <w:pPr>
            <w:pStyle w:val="TOC2"/>
            <w:numPr>
              <w:ilvl w:val="1"/>
              <w:numId w:val="14"/>
            </w:numPr>
            <w:tabs>
              <w:tab w:val="left" w:pos="2017"/>
              <w:tab w:val="right" w:leader="dot" w:pos="8617"/>
            </w:tabs>
            <w:ind w:left="2016" w:hanging="285"/>
            <w:rPr>
              <w:lang w:val="nl-BE"/>
            </w:rPr>
          </w:pPr>
          <w:hyperlink w:anchor="_bookmark14" w:history="1">
            <w:r w:rsidR="00475F9F" w:rsidRPr="00B53A72">
              <w:rPr>
                <w:color w:val="00A19A"/>
                <w:lang w:val="nl-BE"/>
              </w:rPr>
              <w:t>Aanvullende</w:t>
            </w:r>
            <w:r w:rsidR="00475F9F" w:rsidRPr="00B53A72">
              <w:rPr>
                <w:color w:val="00A19A"/>
                <w:spacing w:val="-1"/>
                <w:lang w:val="nl-BE"/>
              </w:rPr>
              <w:t xml:space="preserve"> </w:t>
            </w:r>
            <w:r w:rsidR="00475F9F" w:rsidRPr="00B53A72">
              <w:rPr>
                <w:color w:val="00A19A"/>
                <w:lang w:val="nl-BE"/>
              </w:rPr>
              <w:t>BIM-doelstellingen</w:t>
            </w:r>
          </w:hyperlink>
          <w:r w:rsidR="00475F9F" w:rsidRPr="00B53A72">
            <w:rPr>
              <w:color w:val="00A19A"/>
              <w:lang w:val="nl-BE"/>
            </w:rPr>
            <w:tab/>
            <w:t>18</w:t>
          </w:r>
        </w:p>
        <w:p w:rsidR="008B51D4" w:rsidRPr="00B53A72" w:rsidRDefault="00852B69">
          <w:pPr>
            <w:pStyle w:val="TOC2"/>
            <w:numPr>
              <w:ilvl w:val="1"/>
              <w:numId w:val="14"/>
            </w:numPr>
            <w:tabs>
              <w:tab w:val="left" w:pos="2020"/>
              <w:tab w:val="right" w:leader="dot" w:pos="8617"/>
            </w:tabs>
            <w:ind w:left="2019" w:hanging="288"/>
            <w:rPr>
              <w:lang w:val="nl-BE"/>
            </w:rPr>
          </w:pPr>
          <w:hyperlink w:anchor="_bookmark14" w:history="1">
            <w:r w:rsidR="00475F9F" w:rsidRPr="00B53A72">
              <w:rPr>
                <w:color w:val="00A19A"/>
                <w:lang w:val="nl-BE"/>
              </w:rPr>
              <w:t>Omschrijving van</w:t>
            </w:r>
            <w:r w:rsidR="00475F9F" w:rsidRPr="00B53A72">
              <w:rPr>
                <w:color w:val="00A19A"/>
                <w:spacing w:val="-3"/>
                <w:lang w:val="nl-BE"/>
              </w:rPr>
              <w:t xml:space="preserve"> </w:t>
            </w:r>
            <w:r w:rsidR="00475F9F" w:rsidRPr="00B53A72">
              <w:rPr>
                <w:color w:val="00A19A"/>
                <w:lang w:val="nl-BE"/>
              </w:rPr>
              <w:t>de</w:t>
            </w:r>
            <w:r w:rsidR="00475F9F" w:rsidRPr="00B53A72">
              <w:rPr>
                <w:color w:val="00A19A"/>
                <w:spacing w:val="-1"/>
                <w:lang w:val="nl-BE"/>
              </w:rPr>
              <w:t xml:space="preserve"> </w:t>
            </w:r>
            <w:r w:rsidR="00475F9F" w:rsidRPr="00B53A72">
              <w:rPr>
                <w:color w:val="00A19A"/>
                <w:lang w:val="nl-BE"/>
              </w:rPr>
              <w:t>BIM-doelstellingen</w:t>
            </w:r>
          </w:hyperlink>
          <w:r w:rsidR="00475F9F" w:rsidRPr="00B53A72">
            <w:rPr>
              <w:color w:val="00A19A"/>
              <w:lang w:val="nl-BE"/>
            </w:rPr>
            <w:tab/>
            <w:t>18</w:t>
          </w:r>
        </w:p>
        <w:p w:rsidR="008B51D4" w:rsidRPr="00B53A72" w:rsidRDefault="00852B69">
          <w:pPr>
            <w:pStyle w:val="TOC2"/>
            <w:numPr>
              <w:ilvl w:val="1"/>
              <w:numId w:val="14"/>
            </w:numPr>
            <w:tabs>
              <w:tab w:val="left" w:pos="2013"/>
              <w:tab w:val="right" w:leader="dot" w:pos="8617"/>
            </w:tabs>
            <w:spacing w:line="235" w:lineRule="exact"/>
            <w:ind w:left="2012" w:hanging="281"/>
            <w:rPr>
              <w:lang w:val="nl-BE"/>
            </w:rPr>
          </w:pPr>
          <w:hyperlink w:anchor="_bookmark15" w:history="1">
            <w:r w:rsidR="00475F9F" w:rsidRPr="00B53A72">
              <w:rPr>
                <w:color w:val="00A19A"/>
                <w:lang w:val="nl-BE"/>
              </w:rPr>
              <w:t>Niet-limitatieve lijst van</w:t>
            </w:r>
            <w:r w:rsidR="00475F9F" w:rsidRPr="00B53A72">
              <w:rPr>
                <w:color w:val="00A19A"/>
                <w:spacing w:val="-6"/>
                <w:lang w:val="nl-BE"/>
              </w:rPr>
              <w:t xml:space="preserve"> </w:t>
            </w:r>
            <w:r w:rsidR="00475F9F" w:rsidRPr="00B53A72">
              <w:rPr>
                <w:color w:val="00A19A"/>
                <w:lang w:val="nl-BE"/>
              </w:rPr>
              <w:t>uitgesloten</w:t>
            </w:r>
            <w:r w:rsidR="00475F9F" w:rsidRPr="00B53A72">
              <w:rPr>
                <w:color w:val="00A19A"/>
                <w:spacing w:val="-1"/>
                <w:lang w:val="nl-BE"/>
              </w:rPr>
              <w:t xml:space="preserve"> </w:t>
            </w:r>
            <w:r w:rsidR="00475F9F" w:rsidRPr="00B53A72">
              <w:rPr>
                <w:color w:val="00A19A"/>
                <w:lang w:val="nl-BE"/>
              </w:rPr>
              <w:t>BIM-toepassingen</w:t>
            </w:r>
          </w:hyperlink>
          <w:r w:rsidR="00475F9F" w:rsidRPr="00B53A72">
            <w:rPr>
              <w:color w:val="00A19A"/>
              <w:lang w:val="nl-BE"/>
            </w:rPr>
            <w:tab/>
            <w:t>20</w:t>
          </w:r>
        </w:p>
        <w:p w:rsidR="008B51D4" w:rsidRPr="00B53A72" w:rsidRDefault="00852B69">
          <w:pPr>
            <w:pStyle w:val="TOC1"/>
            <w:numPr>
              <w:ilvl w:val="0"/>
              <w:numId w:val="14"/>
            </w:numPr>
            <w:tabs>
              <w:tab w:val="left" w:pos="1662"/>
              <w:tab w:val="right" w:leader="dot" w:pos="7369"/>
            </w:tabs>
            <w:ind w:left="1661" w:hanging="130"/>
            <w:rPr>
              <w:lang w:val="nl-BE"/>
            </w:rPr>
          </w:pPr>
          <w:hyperlink w:anchor="_bookmark16" w:history="1">
            <w:r w:rsidR="00475F9F" w:rsidRPr="00B53A72">
              <w:rPr>
                <w:color w:val="F39219"/>
                <w:lang w:val="nl-BE"/>
              </w:rPr>
              <w:t>UIT TE</w:t>
            </w:r>
            <w:r w:rsidR="00475F9F" w:rsidRPr="00B53A72">
              <w:rPr>
                <w:color w:val="F39219"/>
                <w:spacing w:val="-5"/>
                <w:lang w:val="nl-BE"/>
              </w:rPr>
              <w:t xml:space="preserve"> </w:t>
            </w:r>
            <w:r w:rsidR="00475F9F" w:rsidRPr="00B53A72">
              <w:rPr>
                <w:color w:val="F39219"/>
                <w:lang w:val="nl-BE"/>
              </w:rPr>
              <w:t>WISSELEN INFORMATIE</w:t>
            </w:r>
          </w:hyperlink>
          <w:r w:rsidR="00475F9F" w:rsidRPr="00B53A72">
            <w:rPr>
              <w:color w:val="F39219"/>
              <w:lang w:val="nl-BE"/>
            </w:rPr>
            <w:tab/>
            <w:t>21</w:t>
          </w:r>
        </w:p>
        <w:p w:rsidR="008B51D4" w:rsidRPr="00B53A72" w:rsidRDefault="00852B69">
          <w:pPr>
            <w:pStyle w:val="TOC2"/>
            <w:numPr>
              <w:ilvl w:val="1"/>
              <w:numId w:val="14"/>
            </w:numPr>
            <w:tabs>
              <w:tab w:val="left" w:pos="1993"/>
              <w:tab w:val="right" w:leader="dot" w:pos="8615"/>
            </w:tabs>
            <w:ind w:left="1992" w:hanging="261"/>
            <w:rPr>
              <w:lang w:val="nl-BE"/>
            </w:rPr>
          </w:pPr>
          <w:hyperlink w:anchor="_bookmark16" w:history="1">
            <w:r w:rsidR="00475F9F" w:rsidRPr="00B53A72">
              <w:rPr>
                <w:color w:val="00A19A"/>
                <w:lang w:val="nl-BE"/>
              </w:rPr>
              <w:t>Leveringstabel</w:t>
            </w:r>
            <w:r w:rsidR="00475F9F" w:rsidRPr="00B53A72">
              <w:rPr>
                <w:color w:val="00A19A"/>
                <w:spacing w:val="-5"/>
                <w:lang w:val="nl-BE"/>
              </w:rPr>
              <w:t xml:space="preserve"> </w:t>
            </w:r>
            <w:r w:rsidR="00475F9F" w:rsidRPr="00B53A72">
              <w:rPr>
                <w:color w:val="00A19A"/>
                <w:lang w:val="nl-BE"/>
              </w:rPr>
              <w:t>voor</w:t>
            </w:r>
            <w:r w:rsidR="00475F9F" w:rsidRPr="00B53A72">
              <w:rPr>
                <w:color w:val="00A19A"/>
                <w:spacing w:val="-1"/>
                <w:lang w:val="nl-BE"/>
              </w:rPr>
              <w:t xml:space="preserve"> </w:t>
            </w:r>
            <w:r w:rsidR="00475F9F" w:rsidRPr="00B53A72">
              <w:rPr>
                <w:color w:val="00A19A"/>
                <w:lang w:val="nl-BE"/>
              </w:rPr>
              <w:t>bouwinformatie</w:t>
            </w:r>
          </w:hyperlink>
          <w:r w:rsidR="00475F9F" w:rsidRPr="00B53A72">
            <w:rPr>
              <w:color w:val="00A19A"/>
              <w:lang w:val="nl-BE"/>
            </w:rPr>
            <w:tab/>
            <w:t>21</w:t>
          </w:r>
        </w:p>
        <w:p w:rsidR="008B51D4" w:rsidRPr="00B53A72" w:rsidRDefault="00852B69">
          <w:pPr>
            <w:pStyle w:val="TOC3"/>
            <w:numPr>
              <w:ilvl w:val="1"/>
              <w:numId w:val="14"/>
            </w:numPr>
            <w:tabs>
              <w:tab w:val="left" w:pos="2014"/>
              <w:tab w:val="right" w:leader="dot" w:pos="8617"/>
            </w:tabs>
            <w:ind w:left="2013" w:hanging="282"/>
            <w:rPr>
              <w:rFonts w:ascii="MetaPro-Normal"/>
              <w:i w:val="0"/>
              <w:lang w:val="nl-BE"/>
            </w:rPr>
          </w:pPr>
          <w:hyperlink w:anchor="_bookmark17" w:history="1">
            <w:r w:rsidR="00475F9F" w:rsidRPr="00B53A72">
              <w:rPr>
                <w:color w:val="00A19A"/>
                <w:lang w:val="nl-BE"/>
              </w:rPr>
              <w:t>Deliverables</w:t>
            </w:r>
          </w:hyperlink>
          <w:r w:rsidR="00475F9F" w:rsidRPr="00B53A72">
            <w:rPr>
              <w:color w:val="00A19A"/>
              <w:lang w:val="nl-BE"/>
            </w:rPr>
            <w:tab/>
          </w:r>
          <w:r w:rsidR="00475F9F" w:rsidRPr="00B53A72">
            <w:rPr>
              <w:rFonts w:ascii="MetaPro-Normal"/>
              <w:i w:val="0"/>
              <w:color w:val="00A19A"/>
              <w:lang w:val="nl-BE"/>
            </w:rPr>
            <w:t>22</w:t>
          </w:r>
        </w:p>
        <w:p w:rsidR="008B51D4" w:rsidRPr="00B53A72" w:rsidRDefault="00852B69">
          <w:pPr>
            <w:pStyle w:val="TOC4"/>
            <w:numPr>
              <w:ilvl w:val="1"/>
              <w:numId w:val="14"/>
            </w:numPr>
            <w:tabs>
              <w:tab w:val="left" w:pos="2009"/>
              <w:tab w:val="right" w:leader="dot" w:pos="8616"/>
            </w:tabs>
            <w:ind w:left="2008" w:hanging="277"/>
            <w:rPr>
              <w:rFonts w:ascii="MetaPro-Normal"/>
              <w:b w:val="0"/>
              <w:i w:val="0"/>
              <w:sz w:val="18"/>
              <w:lang w:val="nl-BE"/>
            </w:rPr>
          </w:pPr>
          <w:hyperlink w:anchor="_bookmark18" w:history="1">
            <w:r w:rsidR="00475F9F" w:rsidRPr="00B53A72">
              <w:rPr>
                <w:rFonts w:ascii="MetaPro-Normal"/>
                <w:b w:val="0"/>
                <w:i w:val="0"/>
                <w:color w:val="00A19A"/>
                <w:sz w:val="18"/>
                <w:lang w:val="nl-BE"/>
              </w:rPr>
              <w:t>Prioriteit van</w:t>
            </w:r>
            <w:r w:rsidR="00475F9F" w:rsidRPr="00B53A72">
              <w:rPr>
                <w:rFonts w:ascii="MetaPro-Normal"/>
                <w:b w:val="0"/>
                <w:i w:val="0"/>
                <w:color w:val="00A19A"/>
                <w:spacing w:val="-5"/>
                <w:sz w:val="18"/>
                <w:lang w:val="nl-BE"/>
              </w:rPr>
              <w:t xml:space="preserve"> </w:t>
            </w:r>
            <w:r w:rsidR="00475F9F" w:rsidRPr="00B53A72">
              <w:rPr>
                <w:rFonts w:ascii="MetaPro-Normal"/>
                <w:b w:val="0"/>
                <w:i w:val="0"/>
                <w:color w:val="00A19A"/>
                <w:sz w:val="18"/>
                <w:lang w:val="nl-BE"/>
              </w:rPr>
              <w:t>de</w:t>
            </w:r>
            <w:r w:rsidR="00475F9F" w:rsidRPr="00B53A72">
              <w:rPr>
                <w:rFonts w:ascii="MetaPro-Normal"/>
                <w:b w:val="0"/>
                <w:i w:val="0"/>
                <w:color w:val="00A19A"/>
                <w:spacing w:val="-1"/>
                <w:sz w:val="18"/>
                <w:lang w:val="nl-BE"/>
              </w:rPr>
              <w:t xml:space="preserve"> </w:t>
            </w:r>
            <w:r w:rsidR="00475F9F" w:rsidRPr="00B53A72">
              <w:rPr>
                <w:b w:val="0"/>
                <w:color w:val="00A19A"/>
                <w:sz w:val="18"/>
                <w:lang w:val="nl-BE"/>
              </w:rPr>
              <w:t>deliverables</w:t>
            </w:r>
          </w:hyperlink>
          <w:r w:rsidR="00475F9F" w:rsidRPr="00B53A72">
            <w:rPr>
              <w:b w:val="0"/>
              <w:color w:val="00A19A"/>
              <w:sz w:val="18"/>
              <w:lang w:val="nl-BE"/>
            </w:rPr>
            <w:tab/>
          </w:r>
          <w:r w:rsidR="00475F9F" w:rsidRPr="00B53A72">
            <w:rPr>
              <w:rFonts w:ascii="MetaPro-Normal"/>
              <w:b w:val="0"/>
              <w:i w:val="0"/>
              <w:color w:val="00A19A"/>
              <w:sz w:val="18"/>
              <w:lang w:val="nl-BE"/>
            </w:rPr>
            <w:t>24</w:t>
          </w:r>
        </w:p>
        <w:p w:rsidR="008B51D4" w:rsidRPr="00B53A72" w:rsidRDefault="00852B69">
          <w:pPr>
            <w:pStyle w:val="TOC2"/>
            <w:numPr>
              <w:ilvl w:val="1"/>
              <w:numId w:val="14"/>
            </w:numPr>
            <w:tabs>
              <w:tab w:val="left" w:pos="2013"/>
              <w:tab w:val="right" w:leader="dot" w:pos="8615"/>
            </w:tabs>
            <w:ind w:left="2012" w:hanging="281"/>
            <w:rPr>
              <w:lang w:val="nl-BE"/>
            </w:rPr>
          </w:pPr>
          <w:hyperlink w:anchor="_bookmark19" w:history="1">
            <w:r w:rsidR="00475F9F" w:rsidRPr="00B53A72">
              <w:rPr>
                <w:color w:val="00A19A"/>
                <w:lang w:val="nl-BE"/>
              </w:rPr>
              <w:t>Juistheid</w:t>
            </w:r>
            <w:r w:rsidR="00475F9F" w:rsidRPr="00B53A72">
              <w:rPr>
                <w:color w:val="00A19A"/>
                <w:spacing w:val="-3"/>
                <w:lang w:val="nl-BE"/>
              </w:rPr>
              <w:t xml:space="preserve"> </w:t>
            </w:r>
            <w:r w:rsidR="00475F9F" w:rsidRPr="00B53A72">
              <w:rPr>
                <w:color w:val="00A19A"/>
                <w:lang w:val="nl-BE"/>
              </w:rPr>
              <w:t>van</w:t>
            </w:r>
            <w:r w:rsidR="00475F9F" w:rsidRPr="00B53A72">
              <w:rPr>
                <w:color w:val="00A19A"/>
                <w:spacing w:val="-1"/>
                <w:lang w:val="nl-BE"/>
              </w:rPr>
              <w:t xml:space="preserve"> </w:t>
            </w:r>
            <w:r w:rsidR="00475F9F" w:rsidRPr="00B53A72">
              <w:rPr>
                <w:color w:val="00A19A"/>
                <w:lang w:val="nl-BE"/>
              </w:rPr>
              <w:t>informatie</w:t>
            </w:r>
          </w:hyperlink>
          <w:r w:rsidR="00475F9F" w:rsidRPr="00B53A72">
            <w:rPr>
              <w:color w:val="00A19A"/>
              <w:lang w:val="nl-BE"/>
            </w:rPr>
            <w:tab/>
            <w:t>25</w:t>
          </w:r>
        </w:p>
        <w:p w:rsidR="008B51D4" w:rsidRPr="00B53A72" w:rsidRDefault="00852B69">
          <w:pPr>
            <w:pStyle w:val="TOC2"/>
            <w:numPr>
              <w:ilvl w:val="1"/>
              <w:numId w:val="14"/>
            </w:numPr>
            <w:tabs>
              <w:tab w:val="left" w:pos="2005"/>
              <w:tab w:val="right" w:leader="dot" w:pos="8615"/>
            </w:tabs>
            <w:spacing w:line="235" w:lineRule="exact"/>
            <w:ind w:left="2004" w:hanging="273"/>
            <w:rPr>
              <w:lang w:val="nl-BE"/>
            </w:rPr>
          </w:pPr>
          <w:hyperlink w:anchor="_bookmark19" w:history="1">
            <w:r w:rsidR="00475F9F" w:rsidRPr="00B53A72">
              <w:rPr>
                <w:color w:val="00A19A"/>
                <w:lang w:val="nl-BE"/>
              </w:rPr>
              <w:t>Intellectueel eigendom</w:t>
            </w:r>
            <w:r w:rsidR="00475F9F" w:rsidRPr="00B53A72">
              <w:rPr>
                <w:color w:val="00A19A"/>
                <w:spacing w:val="-3"/>
                <w:lang w:val="nl-BE"/>
              </w:rPr>
              <w:t xml:space="preserve"> </w:t>
            </w:r>
            <w:r w:rsidR="00475F9F" w:rsidRPr="00B53A72">
              <w:rPr>
                <w:color w:val="00A19A"/>
                <w:lang w:val="nl-BE"/>
              </w:rPr>
              <w:t>en</w:t>
            </w:r>
            <w:r w:rsidR="00475F9F" w:rsidRPr="00B53A72">
              <w:rPr>
                <w:color w:val="00A19A"/>
                <w:spacing w:val="-1"/>
                <w:lang w:val="nl-BE"/>
              </w:rPr>
              <w:t xml:space="preserve"> </w:t>
            </w:r>
            <w:r w:rsidR="00475F9F" w:rsidRPr="00B53A72">
              <w:rPr>
                <w:color w:val="00A19A"/>
                <w:lang w:val="nl-BE"/>
              </w:rPr>
              <w:t>gebruiksrechten</w:t>
            </w:r>
          </w:hyperlink>
          <w:r w:rsidR="00475F9F" w:rsidRPr="00B53A72">
            <w:rPr>
              <w:color w:val="00A19A"/>
              <w:lang w:val="nl-BE"/>
            </w:rPr>
            <w:tab/>
            <w:t>25</w:t>
          </w:r>
        </w:p>
        <w:p w:rsidR="008B51D4" w:rsidRPr="00B53A72" w:rsidRDefault="00852B69">
          <w:pPr>
            <w:pStyle w:val="TOC1"/>
            <w:numPr>
              <w:ilvl w:val="0"/>
              <w:numId w:val="14"/>
            </w:numPr>
            <w:tabs>
              <w:tab w:val="left" w:pos="1677"/>
              <w:tab w:val="right" w:leader="dot" w:pos="7369"/>
            </w:tabs>
            <w:spacing w:before="220"/>
            <w:ind w:left="1676" w:hanging="145"/>
            <w:rPr>
              <w:lang w:val="nl-BE"/>
            </w:rPr>
          </w:pPr>
          <w:hyperlink w:anchor="_bookmark20" w:history="1">
            <w:r w:rsidR="00475F9F" w:rsidRPr="00B53A72">
              <w:rPr>
                <w:color w:val="F39219"/>
                <w:lang w:val="nl-BE"/>
              </w:rPr>
              <w:t>BIM-PROCES</w:t>
            </w:r>
            <w:r w:rsidR="00475F9F" w:rsidRPr="00B53A72">
              <w:rPr>
                <w:color w:val="F39219"/>
                <w:spacing w:val="-2"/>
                <w:lang w:val="nl-BE"/>
              </w:rPr>
              <w:t xml:space="preserve"> </w:t>
            </w:r>
            <w:r w:rsidR="00475F9F" w:rsidRPr="00B53A72">
              <w:rPr>
                <w:color w:val="F39219"/>
                <w:lang w:val="nl-BE"/>
              </w:rPr>
              <w:t>EN INFORMATIEBEHEER</w:t>
            </w:r>
          </w:hyperlink>
          <w:r w:rsidR="00475F9F" w:rsidRPr="00B53A72">
            <w:rPr>
              <w:color w:val="F39219"/>
              <w:lang w:val="nl-BE"/>
            </w:rPr>
            <w:tab/>
            <w:t>26</w:t>
          </w:r>
        </w:p>
        <w:p w:rsidR="008B51D4" w:rsidRPr="00B53A72" w:rsidRDefault="00852B69">
          <w:pPr>
            <w:pStyle w:val="TOC2"/>
            <w:numPr>
              <w:ilvl w:val="1"/>
              <w:numId w:val="14"/>
            </w:numPr>
            <w:tabs>
              <w:tab w:val="left" w:pos="2004"/>
              <w:tab w:val="right" w:leader="dot" w:pos="8617"/>
            </w:tabs>
            <w:ind w:left="2003" w:hanging="272"/>
            <w:rPr>
              <w:lang w:val="nl-BE"/>
            </w:rPr>
          </w:pPr>
          <w:hyperlink w:anchor="_bookmark20" w:history="1">
            <w:r w:rsidR="00475F9F" w:rsidRPr="00B53A72">
              <w:rPr>
                <w:color w:val="00A19A"/>
                <w:lang w:val="nl-BE"/>
              </w:rPr>
              <w:t>Algemeen</w:t>
            </w:r>
            <w:r w:rsidR="00475F9F" w:rsidRPr="00B53A72">
              <w:rPr>
                <w:color w:val="00A19A"/>
                <w:spacing w:val="-1"/>
                <w:lang w:val="nl-BE"/>
              </w:rPr>
              <w:t xml:space="preserve"> </w:t>
            </w:r>
            <w:r w:rsidR="00475F9F" w:rsidRPr="00B53A72">
              <w:rPr>
                <w:color w:val="00A19A"/>
                <w:lang w:val="nl-BE"/>
              </w:rPr>
              <w:t>BIM-processchema</w:t>
            </w:r>
          </w:hyperlink>
          <w:r w:rsidR="00475F9F" w:rsidRPr="00B53A72">
            <w:rPr>
              <w:color w:val="00A19A"/>
              <w:lang w:val="nl-BE"/>
            </w:rPr>
            <w:tab/>
            <w:t>26</w:t>
          </w:r>
        </w:p>
        <w:p w:rsidR="008B51D4" w:rsidRPr="00B53A72" w:rsidRDefault="00852B69">
          <w:pPr>
            <w:pStyle w:val="TOC2"/>
            <w:numPr>
              <w:ilvl w:val="1"/>
              <w:numId w:val="14"/>
            </w:numPr>
            <w:tabs>
              <w:tab w:val="left" w:pos="2022"/>
              <w:tab w:val="right" w:leader="dot" w:pos="8617"/>
            </w:tabs>
            <w:ind w:left="2021" w:hanging="290"/>
            <w:rPr>
              <w:lang w:val="nl-BE"/>
            </w:rPr>
          </w:pPr>
          <w:hyperlink w:anchor="_bookmark20" w:history="1">
            <w:r w:rsidR="00475F9F" w:rsidRPr="00B53A72">
              <w:rPr>
                <w:color w:val="00A19A"/>
                <w:lang w:val="nl-BE"/>
              </w:rPr>
              <w:t>Specifieke</w:t>
            </w:r>
            <w:r w:rsidR="00475F9F" w:rsidRPr="00B53A72">
              <w:rPr>
                <w:color w:val="00A19A"/>
                <w:spacing w:val="-1"/>
                <w:lang w:val="nl-BE"/>
              </w:rPr>
              <w:t xml:space="preserve"> </w:t>
            </w:r>
            <w:r w:rsidR="00475F9F" w:rsidRPr="00B53A72">
              <w:rPr>
                <w:color w:val="00A19A"/>
                <w:lang w:val="nl-BE"/>
              </w:rPr>
              <w:t>modelgerelateerde</w:t>
            </w:r>
            <w:r w:rsidR="00475F9F" w:rsidRPr="00B53A72">
              <w:rPr>
                <w:color w:val="00A19A"/>
                <w:spacing w:val="-1"/>
                <w:lang w:val="nl-BE"/>
              </w:rPr>
              <w:t xml:space="preserve"> </w:t>
            </w:r>
            <w:r w:rsidR="00475F9F" w:rsidRPr="00B53A72">
              <w:rPr>
                <w:color w:val="00A19A"/>
                <w:lang w:val="nl-BE"/>
              </w:rPr>
              <w:t>processen</w:t>
            </w:r>
          </w:hyperlink>
          <w:r w:rsidR="00475F9F" w:rsidRPr="00B53A72">
            <w:rPr>
              <w:color w:val="00A19A"/>
              <w:lang w:val="nl-BE"/>
            </w:rPr>
            <w:tab/>
            <w:t>26</w:t>
          </w:r>
        </w:p>
        <w:p w:rsidR="008B51D4" w:rsidRPr="00B53A72" w:rsidRDefault="00852B69">
          <w:pPr>
            <w:pStyle w:val="TOC2"/>
            <w:numPr>
              <w:ilvl w:val="1"/>
              <w:numId w:val="14"/>
            </w:numPr>
            <w:tabs>
              <w:tab w:val="left" w:pos="2017"/>
              <w:tab w:val="right" w:leader="dot" w:pos="8615"/>
            </w:tabs>
            <w:ind w:left="2016" w:hanging="285"/>
            <w:rPr>
              <w:lang w:val="nl-BE"/>
            </w:rPr>
          </w:pPr>
          <w:hyperlink w:anchor="_bookmark21" w:history="1">
            <w:r w:rsidR="00475F9F" w:rsidRPr="00B53A72">
              <w:rPr>
                <w:color w:val="00A19A"/>
                <w:lang w:val="nl-BE"/>
              </w:rPr>
              <w:t>Vergaderingen</w:t>
            </w:r>
          </w:hyperlink>
          <w:r w:rsidR="00475F9F" w:rsidRPr="00B53A72">
            <w:rPr>
              <w:color w:val="00A19A"/>
              <w:lang w:val="nl-BE"/>
            </w:rPr>
            <w:tab/>
            <w:t>27</w:t>
          </w:r>
        </w:p>
        <w:p w:rsidR="008B51D4" w:rsidRPr="00B53A72" w:rsidRDefault="00852B69">
          <w:pPr>
            <w:pStyle w:val="TOC2"/>
            <w:numPr>
              <w:ilvl w:val="1"/>
              <w:numId w:val="14"/>
            </w:numPr>
            <w:tabs>
              <w:tab w:val="left" w:pos="2024"/>
              <w:tab w:val="right" w:leader="dot" w:pos="8617"/>
            </w:tabs>
            <w:ind w:left="2023" w:hanging="292"/>
            <w:rPr>
              <w:lang w:val="nl-BE"/>
            </w:rPr>
          </w:pPr>
          <w:hyperlink w:anchor="_bookmark22" w:history="1">
            <w:r w:rsidR="00475F9F" w:rsidRPr="00B53A72">
              <w:rPr>
                <w:color w:val="00A19A"/>
                <w:lang w:val="nl-BE"/>
              </w:rPr>
              <w:t>Kwaliteitscontrole</w:t>
            </w:r>
          </w:hyperlink>
          <w:r w:rsidR="00475F9F" w:rsidRPr="00B53A72">
            <w:rPr>
              <w:color w:val="00A19A"/>
              <w:lang w:val="nl-BE"/>
            </w:rPr>
            <w:tab/>
            <w:t>28</w:t>
          </w:r>
        </w:p>
        <w:p w:rsidR="008B51D4" w:rsidRPr="00B53A72" w:rsidRDefault="00852B69">
          <w:pPr>
            <w:pStyle w:val="TOC4"/>
            <w:numPr>
              <w:ilvl w:val="1"/>
              <w:numId w:val="14"/>
            </w:numPr>
            <w:tabs>
              <w:tab w:val="left" w:pos="2016"/>
              <w:tab w:val="right" w:leader="dot" w:pos="8614"/>
            </w:tabs>
            <w:ind w:left="2015" w:hanging="284"/>
            <w:rPr>
              <w:rFonts w:ascii="MetaPro-Normal"/>
              <w:b w:val="0"/>
              <w:i w:val="0"/>
              <w:sz w:val="18"/>
              <w:lang w:val="nl-BE"/>
            </w:rPr>
          </w:pPr>
          <w:hyperlink w:anchor="_bookmark23" w:history="1">
            <w:r w:rsidR="00475F9F" w:rsidRPr="00B53A72">
              <w:rPr>
                <w:b w:val="0"/>
                <w:color w:val="00A19A"/>
                <w:sz w:val="18"/>
                <w:lang w:val="nl-BE"/>
              </w:rPr>
              <w:t>Common Data</w:t>
            </w:r>
            <w:r w:rsidR="00475F9F" w:rsidRPr="00B53A72">
              <w:rPr>
                <w:b w:val="0"/>
                <w:color w:val="00A19A"/>
                <w:spacing w:val="-1"/>
                <w:sz w:val="18"/>
                <w:lang w:val="nl-BE"/>
              </w:rPr>
              <w:t xml:space="preserve"> </w:t>
            </w:r>
            <w:r w:rsidR="00475F9F" w:rsidRPr="00B53A72">
              <w:rPr>
                <w:b w:val="0"/>
                <w:color w:val="00A19A"/>
                <w:sz w:val="18"/>
                <w:lang w:val="nl-BE"/>
              </w:rPr>
              <w:t>Environment</w:t>
            </w:r>
            <w:r w:rsidR="00475F9F" w:rsidRPr="00B53A72">
              <w:rPr>
                <w:b w:val="0"/>
                <w:color w:val="00A19A"/>
                <w:spacing w:val="-1"/>
                <w:sz w:val="18"/>
                <w:lang w:val="nl-BE"/>
              </w:rPr>
              <w:t xml:space="preserve"> </w:t>
            </w:r>
            <w:r w:rsidR="00475F9F" w:rsidRPr="00B53A72">
              <w:rPr>
                <w:rFonts w:ascii="MetaPro-Normal"/>
                <w:b w:val="0"/>
                <w:i w:val="0"/>
                <w:color w:val="00A19A"/>
                <w:sz w:val="18"/>
                <w:lang w:val="nl-BE"/>
              </w:rPr>
              <w:t>(CDE)</w:t>
            </w:r>
          </w:hyperlink>
          <w:r w:rsidR="00475F9F" w:rsidRPr="00B53A72">
            <w:rPr>
              <w:rFonts w:ascii="MetaPro-Normal"/>
              <w:b w:val="0"/>
              <w:i w:val="0"/>
              <w:color w:val="00A19A"/>
              <w:sz w:val="18"/>
              <w:lang w:val="nl-BE"/>
            </w:rPr>
            <w:tab/>
          </w:r>
          <w:r w:rsidR="00475F9F" w:rsidRPr="00B53A72">
            <w:rPr>
              <w:rFonts w:ascii="MetaPro-Normal"/>
              <w:b w:val="0"/>
              <w:i w:val="0"/>
              <w:color w:val="00A19A"/>
              <w:spacing w:val="-4"/>
              <w:sz w:val="18"/>
              <w:lang w:val="nl-BE"/>
            </w:rPr>
            <w:t>29</w:t>
          </w:r>
        </w:p>
        <w:p w:rsidR="008B51D4" w:rsidRPr="00B53A72" w:rsidRDefault="00852B69">
          <w:pPr>
            <w:pStyle w:val="TOC2"/>
            <w:numPr>
              <w:ilvl w:val="1"/>
              <w:numId w:val="14"/>
            </w:numPr>
            <w:tabs>
              <w:tab w:val="left" w:pos="2029"/>
              <w:tab w:val="right" w:leader="dot" w:pos="8617"/>
            </w:tabs>
            <w:ind w:left="2028" w:hanging="297"/>
            <w:rPr>
              <w:lang w:val="nl-BE"/>
            </w:rPr>
          </w:pPr>
          <w:hyperlink w:anchor="_bookmark24" w:history="1">
            <w:r w:rsidR="00475F9F" w:rsidRPr="00B53A72">
              <w:rPr>
                <w:color w:val="00A19A"/>
                <w:lang w:val="nl-BE"/>
              </w:rPr>
              <w:t>Archivering</w:t>
            </w:r>
          </w:hyperlink>
          <w:r w:rsidR="00475F9F" w:rsidRPr="00B53A72">
            <w:rPr>
              <w:color w:val="00A19A"/>
              <w:lang w:val="nl-BE"/>
            </w:rPr>
            <w:tab/>
            <w:t>31</w:t>
          </w:r>
        </w:p>
        <w:p w:rsidR="008B51D4" w:rsidRPr="00B53A72" w:rsidRDefault="00852B69">
          <w:pPr>
            <w:pStyle w:val="TOC2"/>
            <w:numPr>
              <w:ilvl w:val="1"/>
              <w:numId w:val="14"/>
            </w:numPr>
            <w:tabs>
              <w:tab w:val="left" w:pos="2017"/>
              <w:tab w:val="right" w:leader="dot" w:pos="8617"/>
            </w:tabs>
            <w:ind w:left="2016" w:hanging="285"/>
            <w:rPr>
              <w:lang w:val="nl-BE"/>
            </w:rPr>
          </w:pPr>
          <w:hyperlink w:anchor="_bookmark24" w:history="1">
            <w:r w:rsidR="00475F9F" w:rsidRPr="00B53A72">
              <w:rPr>
                <w:color w:val="00A19A"/>
                <w:lang w:val="nl-BE"/>
              </w:rPr>
              <w:t>Back-up</w:t>
            </w:r>
            <w:r w:rsidR="00475F9F" w:rsidRPr="00B53A72">
              <w:rPr>
                <w:color w:val="00A19A"/>
                <w:spacing w:val="-3"/>
                <w:lang w:val="nl-BE"/>
              </w:rPr>
              <w:t xml:space="preserve"> </w:t>
            </w:r>
            <w:r w:rsidR="00475F9F" w:rsidRPr="00B53A72">
              <w:rPr>
                <w:color w:val="00A19A"/>
                <w:lang w:val="nl-BE"/>
              </w:rPr>
              <w:t>van</w:t>
            </w:r>
            <w:r w:rsidR="00475F9F" w:rsidRPr="00B53A72">
              <w:rPr>
                <w:color w:val="00A19A"/>
                <w:spacing w:val="-1"/>
                <w:lang w:val="nl-BE"/>
              </w:rPr>
              <w:t xml:space="preserve"> </w:t>
            </w:r>
            <w:r w:rsidR="00475F9F" w:rsidRPr="00B53A72">
              <w:rPr>
                <w:color w:val="00A19A"/>
                <w:lang w:val="nl-BE"/>
              </w:rPr>
              <w:t>projectgegevens</w:t>
            </w:r>
          </w:hyperlink>
          <w:r w:rsidR="00475F9F" w:rsidRPr="00B53A72">
            <w:rPr>
              <w:color w:val="00A19A"/>
              <w:lang w:val="nl-BE"/>
            </w:rPr>
            <w:tab/>
            <w:t>31</w:t>
          </w:r>
        </w:p>
        <w:p w:rsidR="008B51D4" w:rsidRPr="00B53A72" w:rsidRDefault="00852B69">
          <w:pPr>
            <w:pStyle w:val="TOC2"/>
            <w:numPr>
              <w:ilvl w:val="1"/>
              <w:numId w:val="14"/>
            </w:numPr>
            <w:tabs>
              <w:tab w:val="left" w:pos="2030"/>
              <w:tab w:val="right" w:leader="dot" w:pos="8617"/>
            </w:tabs>
            <w:ind w:left="2029" w:hanging="298"/>
            <w:rPr>
              <w:lang w:val="nl-BE"/>
            </w:rPr>
          </w:pPr>
          <w:hyperlink w:anchor="_bookmark24" w:history="1">
            <w:r w:rsidR="00475F9F" w:rsidRPr="00B53A72">
              <w:rPr>
                <w:color w:val="00A19A"/>
                <w:lang w:val="nl-BE"/>
              </w:rPr>
              <w:t>Mails</w:t>
            </w:r>
          </w:hyperlink>
          <w:r w:rsidR="00475F9F" w:rsidRPr="00B53A72">
            <w:rPr>
              <w:color w:val="00A19A"/>
              <w:lang w:val="nl-BE"/>
            </w:rPr>
            <w:tab/>
            <w:t>31</w:t>
          </w:r>
        </w:p>
        <w:p w:rsidR="008B51D4" w:rsidRPr="00B53A72" w:rsidRDefault="00852B69">
          <w:pPr>
            <w:pStyle w:val="TOC2"/>
            <w:numPr>
              <w:ilvl w:val="1"/>
              <w:numId w:val="14"/>
            </w:numPr>
            <w:tabs>
              <w:tab w:val="left" w:pos="2029"/>
              <w:tab w:val="right" w:leader="dot" w:pos="8617"/>
            </w:tabs>
            <w:spacing w:line="235" w:lineRule="exact"/>
            <w:ind w:left="2028" w:hanging="297"/>
            <w:rPr>
              <w:lang w:val="nl-BE"/>
            </w:rPr>
          </w:pPr>
          <w:hyperlink w:anchor="_bookmark24" w:history="1">
            <w:r w:rsidR="00475F9F" w:rsidRPr="00B53A72">
              <w:rPr>
                <w:color w:val="00A19A"/>
                <w:lang w:val="nl-BE"/>
              </w:rPr>
              <w:t>Beperkingen van</w:t>
            </w:r>
            <w:r w:rsidR="00475F9F" w:rsidRPr="00B53A72">
              <w:rPr>
                <w:color w:val="00A19A"/>
                <w:spacing w:val="-3"/>
                <w:lang w:val="nl-BE"/>
              </w:rPr>
              <w:t xml:space="preserve"> </w:t>
            </w:r>
            <w:r w:rsidR="00475F9F" w:rsidRPr="00B53A72">
              <w:rPr>
                <w:color w:val="00A19A"/>
                <w:lang w:val="nl-BE"/>
              </w:rPr>
              <w:t>elektronische</w:t>
            </w:r>
            <w:r w:rsidR="00475F9F" w:rsidRPr="00B53A72">
              <w:rPr>
                <w:color w:val="00A19A"/>
                <w:spacing w:val="-1"/>
                <w:lang w:val="nl-BE"/>
              </w:rPr>
              <w:t xml:space="preserve"> </w:t>
            </w:r>
            <w:r w:rsidR="00475F9F" w:rsidRPr="00B53A72">
              <w:rPr>
                <w:color w:val="00A19A"/>
                <w:lang w:val="nl-BE"/>
              </w:rPr>
              <w:t>informatie-uitwisseling</w:t>
            </w:r>
          </w:hyperlink>
          <w:r w:rsidR="00475F9F" w:rsidRPr="00B53A72">
            <w:rPr>
              <w:color w:val="00A19A"/>
              <w:lang w:val="nl-BE"/>
            </w:rPr>
            <w:tab/>
            <w:t>31</w:t>
          </w:r>
        </w:p>
        <w:p w:rsidR="008B51D4" w:rsidRPr="00B53A72" w:rsidRDefault="00852B69">
          <w:pPr>
            <w:pStyle w:val="TOC1"/>
            <w:numPr>
              <w:ilvl w:val="0"/>
              <w:numId w:val="14"/>
            </w:numPr>
            <w:tabs>
              <w:tab w:val="left" w:pos="1667"/>
              <w:tab w:val="right" w:leader="dot" w:pos="7366"/>
            </w:tabs>
            <w:ind w:left="1666" w:hanging="135"/>
            <w:rPr>
              <w:lang w:val="nl-BE"/>
            </w:rPr>
          </w:pPr>
          <w:hyperlink w:anchor="_bookmark25" w:history="1">
            <w:r w:rsidR="00475F9F" w:rsidRPr="00B53A72">
              <w:rPr>
                <w:color w:val="F39219"/>
                <w:lang w:val="nl-BE"/>
              </w:rPr>
              <w:t>OVERZICHT VAN BIM-GERELATEERDE TAKEN</w:t>
            </w:r>
            <w:r w:rsidR="00475F9F" w:rsidRPr="00B53A72">
              <w:rPr>
                <w:color w:val="F39219"/>
                <w:spacing w:val="5"/>
                <w:lang w:val="nl-BE"/>
              </w:rPr>
              <w:t xml:space="preserve"> </w:t>
            </w:r>
            <w:r w:rsidR="00475F9F" w:rsidRPr="00B53A72">
              <w:rPr>
                <w:color w:val="F39219"/>
                <w:lang w:val="nl-BE"/>
              </w:rPr>
              <w:t>EN VERANTWOORDELIJKHEDEN</w:t>
            </w:r>
          </w:hyperlink>
          <w:r w:rsidR="00475F9F" w:rsidRPr="00B53A72">
            <w:rPr>
              <w:color w:val="F39219"/>
              <w:lang w:val="nl-BE"/>
            </w:rPr>
            <w:tab/>
            <w:t>32</w:t>
          </w:r>
        </w:p>
        <w:p w:rsidR="008B51D4" w:rsidRPr="00B53A72" w:rsidRDefault="00852B69">
          <w:pPr>
            <w:pStyle w:val="TOC2"/>
            <w:numPr>
              <w:ilvl w:val="1"/>
              <w:numId w:val="14"/>
            </w:numPr>
            <w:tabs>
              <w:tab w:val="left" w:pos="1975"/>
            </w:tabs>
            <w:ind w:left="1974" w:hanging="243"/>
            <w:rPr>
              <w:lang w:val="nl-BE"/>
            </w:rPr>
          </w:pPr>
          <w:hyperlink w:anchor="_bookmark25" w:history="1">
            <w:r w:rsidR="00475F9F" w:rsidRPr="00B53A72">
              <w:rPr>
                <w:color w:val="00A19A"/>
                <w:lang w:val="nl-BE"/>
              </w:rPr>
              <w:t>BIM-gerelateerde taken en verantwoordelijkheden geldig voor alle</w:t>
            </w:r>
            <w:r w:rsidR="00475F9F" w:rsidRPr="00B53A72">
              <w:rPr>
                <w:color w:val="00A19A"/>
                <w:spacing w:val="-9"/>
                <w:lang w:val="nl-BE"/>
              </w:rPr>
              <w:t xml:space="preserve"> </w:t>
            </w:r>
            <w:r w:rsidR="00475F9F" w:rsidRPr="00B53A72">
              <w:rPr>
                <w:color w:val="00A19A"/>
                <w:lang w:val="nl-BE"/>
              </w:rPr>
              <w:t>leden</w:t>
            </w:r>
          </w:hyperlink>
        </w:p>
        <w:p w:rsidR="008B51D4" w:rsidRPr="00B53A72" w:rsidRDefault="00852B69">
          <w:pPr>
            <w:pStyle w:val="TOC2"/>
            <w:tabs>
              <w:tab w:val="right" w:leader="dot" w:pos="8617"/>
            </w:tabs>
            <w:ind w:left="1731" w:firstLine="0"/>
            <w:rPr>
              <w:lang w:val="nl-BE"/>
            </w:rPr>
          </w:pPr>
          <w:hyperlink w:anchor="_bookmark25" w:history="1">
            <w:r w:rsidR="00475F9F" w:rsidRPr="00B53A72">
              <w:rPr>
                <w:color w:val="00A19A"/>
                <w:lang w:val="nl-BE"/>
              </w:rPr>
              <w:t>van</w:t>
            </w:r>
            <w:r w:rsidR="00475F9F" w:rsidRPr="00B53A72">
              <w:rPr>
                <w:color w:val="00A19A"/>
                <w:spacing w:val="-1"/>
                <w:lang w:val="nl-BE"/>
              </w:rPr>
              <w:t xml:space="preserve"> </w:t>
            </w:r>
            <w:r w:rsidR="00475F9F" w:rsidRPr="00B53A72">
              <w:rPr>
                <w:color w:val="00A19A"/>
                <w:lang w:val="nl-BE"/>
              </w:rPr>
              <w:t>het</w:t>
            </w:r>
            <w:r w:rsidR="00475F9F" w:rsidRPr="00B53A72">
              <w:rPr>
                <w:color w:val="00A19A"/>
                <w:spacing w:val="-3"/>
                <w:lang w:val="nl-BE"/>
              </w:rPr>
              <w:t xml:space="preserve"> </w:t>
            </w:r>
            <w:r w:rsidR="00475F9F" w:rsidRPr="00B53A72">
              <w:rPr>
                <w:color w:val="00A19A"/>
                <w:lang w:val="nl-BE"/>
              </w:rPr>
              <w:t>projectteam</w:t>
            </w:r>
          </w:hyperlink>
          <w:r w:rsidR="00475F9F" w:rsidRPr="00B53A72">
            <w:rPr>
              <w:color w:val="00A19A"/>
              <w:lang w:val="nl-BE"/>
            </w:rPr>
            <w:tab/>
            <w:t>32</w:t>
          </w:r>
        </w:p>
        <w:p w:rsidR="008B51D4" w:rsidRPr="00B53A72" w:rsidRDefault="00852B69">
          <w:pPr>
            <w:pStyle w:val="TOC2"/>
            <w:numPr>
              <w:ilvl w:val="1"/>
              <w:numId w:val="14"/>
            </w:numPr>
            <w:tabs>
              <w:tab w:val="left" w:pos="1996"/>
              <w:tab w:val="right" w:leader="dot" w:pos="8617"/>
            </w:tabs>
            <w:ind w:left="1995" w:hanging="264"/>
            <w:rPr>
              <w:lang w:val="nl-BE"/>
            </w:rPr>
          </w:pPr>
          <w:hyperlink w:anchor="_bookmark25" w:history="1">
            <w:r w:rsidR="00475F9F" w:rsidRPr="00B53A72">
              <w:rPr>
                <w:color w:val="00A19A"/>
                <w:lang w:val="nl-BE"/>
              </w:rPr>
              <w:t>BIM-procesmanager</w:t>
            </w:r>
          </w:hyperlink>
          <w:r w:rsidR="00475F9F" w:rsidRPr="00B53A72">
            <w:rPr>
              <w:color w:val="00A19A"/>
              <w:lang w:val="nl-BE"/>
            </w:rPr>
            <w:tab/>
            <w:t>32</w:t>
          </w:r>
        </w:p>
        <w:p w:rsidR="008B51D4" w:rsidRPr="00B53A72" w:rsidRDefault="00852B69">
          <w:pPr>
            <w:pStyle w:val="TOC2"/>
            <w:numPr>
              <w:ilvl w:val="1"/>
              <w:numId w:val="14"/>
            </w:numPr>
            <w:tabs>
              <w:tab w:val="left" w:pos="1992"/>
              <w:tab w:val="right" w:leader="dot" w:pos="8617"/>
            </w:tabs>
            <w:ind w:left="1991" w:hanging="260"/>
            <w:rPr>
              <w:lang w:val="nl-BE"/>
            </w:rPr>
          </w:pPr>
          <w:hyperlink w:anchor="_bookmark25" w:history="1">
            <w:r w:rsidR="00475F9F" w:rsidRPr="00B53A72">
              <w:rPr>
                <w:color w:val="00A19A"/>
                <w:lang w:val="nl-BE"/>
              </w:rPr>
              <w:t>Opdrachtgever</w:t>
            </w:r>
          </w:hyperlink>
          <w:r w:rsidR="00475F9F" w:rsidRPr="00B53A72">
            <w:rPr>
              <w:color w:val="00A19A"/>
              <w:lang w:val="nl-BE"/>
            </w:rPr>
            <w:tab/>
            <w:t>32</w:t>
          </w:r>
        </w:p>
        <w:p w:rsidR="008B51D4" w:rsidRPr="00B53A72" w:rsidRDefault="00852B69">
          <w:pPr>
            <w:pStyle w:val="TOC2"/>
            <w:numPr>
              <w:ilvl w:val="1"/>
              <w:numId w:val="14"/>
            </w:numPr>
            <w:tabs>
              <w:tab w:val="left" w:pos="1995"/>
              <w:tab w:val="right" w:leader="dot" w:pos="8614"/>
            </w:tabs>
            <w:ind w:left="1994" w:hanging="263"/>
            <w:rPr>
              <w:lang w:val="nl-BE"/>
            </w:rPr>
          </w:pPr>
          <w:hyperlink w:anchor="_bookmark26" w:history="1">
            <w:r w:rsidR="00475F9F" w:rsidRPr="00B53A72">
              <w:rPr>
                <w:color w:val="00A19A"/>
                <w:lang w:val="nl-BE"/>
              </w:rPr>
              <w:t>Projectpartners</w:t>
            </w:r>
          </w:hyperlink>
          <w:r w:rsidR="00475F9F" w:rsidRPr="00B53A72">
            <w:rPr>
              <w:color w:val="00A19A"/>
              <w:lang w:val="nl-BE"/>
            </w:rPr>
            <w:tab/>
          </w:r>
          <w:r w:rsidR="00475F9F" w:rsidRPr="00B53A72">
            <w:rPr>
              <w:color w:val="00A19A"/>
              <w:spacing w:val="-4"/>
              <w:lang w:val="nl-BE"/>
            </w:rPr>
            <w:t>33</w:t>
          </w:r>
        </w:p>
        <w:p w:rsidR="008B51D4" w:rsidRPr="00B53A72" w:rsidRDefault="00852B69">
          <w:pPr>
            <w:pStyle w:val="TOC2"/>
            <w:numPr>
              <w:ilvl w:val="1"/>
              <w:numId w:val="14"/>
            </w:numPr>
            <w:tabs>
              <w:tab w:val="left" w:pos="1987"/>
              <w:tab w:val="right" w:leader="dot" w:pos="8614"/>
            </w:tabs>
            <w:spacing w:line="235" w:lineRule="exact"/>
            <w:ind w:left="1986" w:hanging="255"/>
            <w:rPr>
              <w:lang w:val="nl-BE"/>
            </w:rPr>
          </w:pPr>
          <w:hyperlink w:anchor="_bookmark26" w:history="1">
            <w:r w:rsidR="00475F9F" w:rsidRPr="00B53A72">
              <w:rPr>
                <w:color w:val="00A19A"/>
                <w:lang w:val="nl-BE"/>
              </w:rPr>
              <w:t>Rollen binnen</w:t>
            </w:r>
            <w:r w:rsidR="00475F9F" w:rsidRPr="00B53A72">
              <w:rPr>
                <w:color w:val="00A19A"/>
                <w:spacing w:val="-1"/>
                <w:lang w:val="nl-BE"/>
              </w:rPr>
              <w:t xml:space="preserve"> </w:t>
            </w:r>
            <w:r w:rsidR="00475F9F" w:rsidRPr="00B53A72">
              <w:rPr>
                <w:color w:val="00A19A"/>
                <w:lang w:val="nl-BE"/>
              </w:rPr>
              <w:t>de</w:t>
            </w:r>
            <w:r w:rsidR="00475F9F" w:rsidRPr="00B53A72">
              <w:rPr>
                <w:color w:val="00A19A"/>
                <w:spacing w:val="-1"/>
                <w:lang w:val="nl-BE"/>
              </w:rPr>
              <w:t xml:space="preserve"> </w:t>
            </w:r>
            <w:r w:rsidR="00475F9F" w:rsidRPr="00B53A72">
              <w:rPr>
                <w:color w:val="00A19A"/>
                <w:lang w:val="nl-BE"/>
              </w:rPr>
              <w:t>projectpartners</w:t>
            </w:r>
          </w:hyperlink>
          <w:r w:rsidR="00475F9F" w:rsidRPr="00B53A72">
            <w:rPr>
              <w:color w:val="00A19A"/>
              <w:lang w:val="nl-BE"/>
            </w:rPr>
            <w:tab/>
          </w:r>
          <w:r w:rsidR="00475F9F" w:rsidRPr="00B53A72">
            <w:rPr>
              <w:color w:val="00A19A"/>
              <w:spacing w:val="-4"/>
              <w:lang w:val="nl-BE"/>
            </w:rPr>
            <w:t>33</w:t>
          </w:r>
        </w:p>
        <w:p w:rsidR="008B51D4" w:rsidRPr="00B53A72" w:rsidRDefault="00852B69">
          <w:pPr>
            <w:pStyle w:val="TOC1"/>
            <w:numPr>
              <w:ilvl w:val="0"/>
              <w:numId w:val="14"/>
            </w:numPr>
            <w:tabs>
              <w:tab w:val="left" w:pos="1678"/>
              <w:tab w:val="right" w:leader="dot" w:pos="7369"/>
            </w:tabs>
            <w:spacing w:line="240" w:lineRule="auto"/>
            <w:ind w:left="1677" w:hanging="146"/>
            <w:rPr>
              <w:lang w:val="nl-BE"/>
            </w:rPr>
          </w:pPr>
          <w:hyperlink w:anchor="_bookmark27" w:history="1">
            <w:r w:rsidR="00475F9F" w:rsidRPr="00B53A72">
              <w:rPr>
                <w:color w:val="F39219"/>
                <w:lang w:val="nl-BE"/>
              </w:rPr>
              <w:t>ONDERTEKENING VAN</w:t>
            </w:r>
            <w:r w:rsidR="00475F9F" w:rsidRPr="00B53A72">
              <w:rPr>
                <w:color w:val="F39219"/>
                <w:spacing w:val="-1"/>
                <w:lang w:val="nl-BE"/>
              </w:rPr>
              <w:t xml:space="preserve"> </w:t>
            </w:r>
            <w:r w:rsidR="00475F9F" w:rsidRPr="00B53A72">
              <w:rPr>
                <w:color w:val="F39219"/>
                <w:lang w:val="nl-BE"/>
              </w:rPr>
              <w:t>HET BIM-PROTOCOL</w:t>
            </w:r>
          </w:hyperlink>
          <w:r w:rsidR="00475F9F" w:rsidRPr="00B53A72">
            <w:rPr>
              <w:color w:val="F39219"/>
              <w:lang w:val="nl-BE"/>
            </w:rPr>
            <w:tab/>
            <w:t>34</w:t>
          </w:r>
        </w:p>
      </w:sdtContent>
    </w:sdt>
    <w:p w:rsidR="008B51D4" w:rsidRPr="00B53A72" w:rsidRDefault="008B51D4">
      <w:pPr>
        <w:rPr>
          <w:lang w:val="nl-BE"/>
        </w:rPr>
        <w:sectPr w:rsidR="008B51D4" w:rsidRPr="00B53A72">
          <w:headerReference w:type="default" r:id="rId8"/>
          <w:pgSz w:w="11910" w:h="16840"/>
          <w:pgMar w:top="900" w:right="1020" w:bottom="280" w:left="1020" w:header="0" w:footer="0" w:gutter="0"/>
          <w:cols w:space="720"/>
        </w:sectPr>
      </w:pPr>
    </w:p>
    <w:p w:rsidR="008B51D4" w:rsidRPr="00B53A72" w:rsidRDefault="00475F9F">
      <w:pPr>
        <w:pStyle w:val="Heading1"/>
        <w:numPr>
          <w:ilvl w:val="0"/>
          <w:numId w:val="13"/>
        </w:numPr>
        <w:tabs>
          <w:tab w:val="left" w:pos="580"/>
        </w:tabs>
        <w:spacing w:before="281"/>
        <w:rPr>
          <w:lang w:val="nl-BE"/>
        </w:rPr>
      </w:pPr>
      <w:bookmarkStart w:id="0" w:name="_bookmark0"/>
      <w:bookmarkEnd w:id="0"/>
      <w:r w:rsidRPr="00B53A72">
        <w:rPr>
          <w:color w:val="F39219"/>
          <w:spacing w:val="10"/>
          <w:lang w:val="nl-BE"/>
        </w:rPr>
        <w:lastRenderedPageBreak/>
        <w:t xml:space="preserve">TERMEN </w:t>
      </w:r>
      <w:r w:rsidRPr="00B53A72">
        <w:rPr>
          <w:color w:val="F39219"/>
          <w:spacing w:val="5"/>
          <w:lang w:val="nl-BE"/>
        </w:rPr>
        <w:t>EN</w:t>
      </w:r>
      <w:r w:rsidRPr="00B53A72">
        <w:rPr>
          <w:color w:val="F39219"/>
          <w:spacing w:val="-41"/>
          <w:lang w:val="nl-BE"/>
        </w:rPr>
        <w:t xml:space="preserve"> </w:t>
      </w:r>
      <w:r w:rsidRPr="00B53A72">
        <w:rPr>
          <w:color w:val="F39219"/>
          <w:spacing w:val="11"/>
          <w:lang w:val="nl-BE"/>
        </w:rPr>
        <w:t>DEFINITIES</w:t>
      </w:r>
    </w:p>
    <w:p w:rsidR="008B51D4" w:rsidRPr="00B53A72" w:rsidRDefault="008B51D4">
      <w:pPr>
        <w:pStyle w:val="BodyText"/>
        <w:rPr>
          <w:rFonts w:ascii="HelveticaNeueLT Std Med"/>
          <w:sz w:val="28"/>
          <w:lang w:val="nl-BE"/>
        </w:rPr>
      </w:pPr>
    </w:p>
    <w:p w:rsidR="008B51D4" w:rsidRPr="00B53A72" w:rsidRDefault="008B51D4">
      <w:pPr>
        <w:pStyle w:val="BodyText"/>
        <w:rPr>
          <w:rFonts w:ascii="HelveticaNeueLT Std Med"/>
          <w:sz w:val="28"/>
          <w:lang w:val="nl-BE"/>
        </w:rPr>
      </w:pPr>
    </w:p>
    <w:p w:rsidR="008B51D4" w:rsidRPr="00B53A72" w:rsidRDefault="008B51D4">
      <w:pPr>
        <w:pStyle w:val="BodyText"/>
        <w:rPr>
          <w:rFonts w:ascii="HelveticaNeueLT Std Med"/>
          <w:sz w:val="28"/>
          <w:lang w:val="nl-BE"/>
        </w:rPr>
      </w:pPr>
    </w:p>
    <w:p w:rsidR="008B51D4" w:rsidRPr="00B53A72" w:rsidRDefault="008B51D4">
      <w:pPr>
        <w:pStyle w:val="BodyText"/>
        <w:spacing w:before="10"/>
        <w:rPr>
          <w:rFonts w:ascii="HelveticaNeueLT Std Med"/>
          <w:sz w:val="35"/>
          <w:lang w:val="nl-BE"/>
        </w:rPr>
      </w:pPr>
    </w:p>
    <w:p w:rsidR="008B51D4" w:rsidRPr="00B53A72" w:rsidRDefault="00475F9F">
      <w:pPr>
        <w:pStyle w:val="Heading2"/>
        <w:rPr>
          <w:lang w:val="nl-BE"/>
        </w:rPr>
      </w:pPr>
      <w:r w:rsidRPr="00B53A72">
        <w:rPr>
          <w:lang w:val="nl-BE"/>
        </w:rPr>
        <w:t>4D-BIM</w:t>
      </w:r>
    </w:p>
    <w:p w:rsidR="008B51D4" w:rsidRPr="00B53A72" w:rsidRDefault="00475F9F">
      <w:pPr>
        <w:pStyle w:val="BodyText"/>
        <w:spacing w:before="213" w:line="208" w:lineRule="auto"/>
        <w:ind w:left="113" w:right="109"/>
        <w:jc w:val="both"/>
        <w:rPr>
          <w:lang w:val="nl-BE"/>
        </w:rPr>
      </w:pPr>
      <w:r w:rsidRPr="00B53A72">
        <w:rPr>
          <w:lang w:val="nl-BE"/>
        </w:rPr>
        <w:t>BIM-methode</w:t>
      </w:r>
      <w:r w:rsidRPr="00B53A72">
        <w:rPr>
          <w:spacing w:val="-12"/>
          <w:lang w:val="nl-BE"/>
        </w:rPr>
        <w:t xml:space="preserve"> </w:t>
      </w:r>
      <w:r w:rsidRPr="00B53A72">
        <w:rPr>
          <w:lang w:val="nl-BE"/>
        </w:rPr>
        <w:t>waarbij</w:t>
      </w:r>
      <w:r w:rsidRPr="00B53A72">
        <w:rPr>
          <w:spacing w:val="-12"/>
          <w:lang w:val="nl-BE"/>
        </w:rPr>
        <w:t xml:space="preserve"> </w:t>
      </w:r>
      <w:r w:rsidRPr="00B53A72">
        <w:rPr>
          <w:lang w:val="nl-BE"/>
        </w:rPr>
        <w:t>planningsinformatie</w:t>
      </w:r>
      <w:r w:rsidRPr="00B53A72">
        <w:rPr>
          <w:spacing w:val="-12"/>
          <w:lang w:val="nl-BE"/>
        </w:rPr>
        <w:t xml:space="preserve"> </w:t>
      </w:r>
      <w:r w:rsidRPr="00B53A72">
        <w:rPr>
          <w:lang w:val="nl-BE"/>
        </w:rPr>
        <w:t>gekoppeld</w:t>
      </w:r>
      <w:r w:rsidRPr="00B53A72">
        <w:rPr>
          <w:spacing w:val="-12"/>
          <w:lang w:val="nl-BE"/>
        </w:rPr>
        <w:t xml:space="preserve"> </w:t>
      </w:r>
      <w:r w:rsidRPr="00B53A72">
        <w:rPr>
          <w:lang w:val="nl-BE"/>
        </w:rPr>
        <w:t>wordt</w:t>
      </w:r>
      <w:r w:rsidRPr="00B53A72">
        <w:rPr>
          <w:spacing w:val="-14"/>
          <w:lang w:val="nl-BE"/>
        </w:rPr>
        <w:t xml:space="preserve"> </w:t>
      </w:r>
      <w:r w:rsidRPr="00B53A72">
        <w:rPr>
          <w:lang w:val="nl-BE"/>
        </w:rPr>
        <w:t>aan</w:t>
      </w:r>
      <w:r w:rsidRPr="00B53A72">
        <w:rPr>
          <w:spacing w:val="-12"/>
          <w:lang w:val="nl-BE"/>
        </w:rPr>
        <w:t xml:space="preserve"> </w:t>
      </w:r>
      <w:hyperlink w:anchor="_bookmark4" w:history="1">
        <w:r w:rsidRPr="00B53A72">
          <w:rPr>
            <w:u w:val="single"/>
            <w:lang w:val="nl-BE"/>
          </w:rPr>
          <w:t>elementen</w:t>
        </w:r>
        <w:r w:rsidRPr="00B53A72">
          <w:rPr>
            <w:spacing w:val="-12"/>
            <w:lang w:val="nl-BE"/>
          </w:rPr>
          <w:t xml:space="preserve"> </w:t>
        </w:r>
      </w:hyperlink>
      <w:r w:rsidRPr="00B53A72">
        <w:rPr>
          <w:lang w:val="nl-BE"/>
        </w:rPr>
        <w:t>uit</w:t>
      </w:r>
      <w:r w:rsidRPr="00B53A72">
        <w:rPr>
          <w:spacing w:val="-14"/>
          <w:lang w:val="nl-BE"/>
        </w:rPr>
        <w:t xml:space="preserve"> </w:t>
      </w:r>
      <w:r w:rsidRPr="00B53A72">
        <w:rPr>
          <w:lang w:val="nl-BE"/>
        </w:rPr>
        <w:t>het</w:t>
      </w:r>
      <w:r w:rsidRPr="00B53A72">
        <w:rPr>
          <w:spacing w:val="-14"/>
          <w:lang w:val="nl-BE"/>
        </w:rPr>
        <w:t xml:space="preserve"> </w:t>
      </w:r>
      <w:hyperlink w:anchor="_bookmark2" w:history="1">
        <w:r w:rsidRPr="00B53A72">
          <w:rPr>
            <w:u w:val="single"/>
            <w:lang w:val="nl-BE"/>
          </w:rPr>
          <w:t>bouwinformatiemodel</w:t>
        </w:r>
      </w:hyperlink>
      <w:r w:rsidRPr="00B53A72">
        <w:rPr>
          <w:lang w:val="nl-BE"/>
        </w:rPr>
        <w:t>.</w:t>
      </w:r>
      <w:r w:rsidRPr="00B53A72">
        <w:rPr>
          <w:spacing w:val="-12"/>
          <w:lang w:val="nl-BE"/>
        </w:rPr>
        <w:t xml:space="preserve"> </w:t>
      </w:r>
      <w:r w:rsidRPr="00B53A72">
        <w:rPr>
          <w:lang w:val="nl-BE"/>
        </w:rPr>
        <w:t>Dit</w:t>
      </w:r>
      <w:r w:rsidRPr="00B53A72">
        <w:rPr>
          <w:spacing w:val="-14"/>
          <w:lang w:val="nl-BE"/>
        </w:rPr>
        <w:t xml:space="preserve"> </w:t>
      </w:r>
      <w:r w:rsidRPr="00B53A72">
        <w:rPr>
          <w:lang w:val="nl-BE"/>
        </w:rPr>
        <w:t>laat toe</w:t>
      </w:r>
      <w:r w:rsidRPr="00B53A72">
        <w:rPr>
          <w:spacing w:val="-6"/>
          <w:lang w:val="nl-BE"/>
        </w:rPr>
        <w:t xml:space="preserve"> </w:t>
      </w:r>
      <w:r w:rsidRPr="00B53A72">
        <w:rPr>
          <w:lang w:val="nl-BE"/>
        </w:rPr>
        <w:t>om</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planning</w:t>
      </w:r>
      <w:r w:rsidRPr="00B53A72">
        <w:rPr>
          <w:spacing w:val="-6"/>
          <w:lang w:val="nl-BE"/>
        </w:rPr>
        <w:t xml:space="preserve"> </w:t>
      </w:r>
      <w:r w:rsidRPr="00B53A72">
        <w:rPr>
          <w:lang w:val="nl-BE"/>
        </w:rPr>
        <w:t>te</w:t>
      </w:r>
      <w:r w:rsidRPr="00B53A72">
        <w:rPr>
          <w:spacing w:val="-6"/>
          <w:lang w:val="nl-BE"/>
        </w:rPr>
        <w:t xml:space="preserve"> </w:t>
      </w:r>
      <w:r w:rsidRPr="00B53A72">
        <w:rPr>
          <w:lang w:val="nl-BE"/>
        </w:rPr>
        <w:t>integreren</w:t>
      </w:r>
      <w:r w:rsidRPr="00B53A72">
        <w:rPr>
          <w:spacing w:val="-6"/>
          <w:lang w:val="nl-BE"/>
        </w:rPr>
        <w:t xml:space="preserve"> </w:t>
      </w:r>
      <w:r w:rsidRPr="00B53A72">
        <w:rPr>
          <w:lang w:val="nl-BE"/>
        </w:rPr>
        <w:t>en</w:t>
      </w:r>
      <w:r w:rsidRPr="00B53A72">
        <w:rPr>
          <w:spacing w:val="-6"/>
          <w:lang w:val="nl-BE"/>
        </w:rPr>
        <w:t xml:space="preserve"> </w:t>
      </w:r>
      <w:r w:rsidRPr="00B53A72">
        <w:rPr>
          <w:lang w:val="nl-BE"/>
        </w:rPr>
        <w:t>als</w:t>
      </w:r>
      <w:r w:rsidRPr="00B53A72">
        <w:rPr>
          <w:spacing w:val="-8"/>
          <w:lang w:val="nl-BE"/>
        </w:rPr>
        <w:t xml:space="preserve"> </w:t>
      </w:r>
      <w:r w:rsidRPr="00B53A72">
        <w:rPr>
          <w:lang w:val="nl-BE"/>
        </w:rPr>
        <w:t>sequentie</w:t>
      </w:r>
      <w:r w:rsidRPr="00B53A72">
        <w:rPr>
          <w:spacing w:val="-6"/>
          <w:lang w:val="nl-BE"/>
        </w:rPr>
        <w:t xml:space="preserve"> </w:t>
      </w:r>
      <w:r w:rsidRPr="00B53A72">
        <w:rPr>
          <w:lang w:val="nl-BE"/>
        </w:rPr>
        <w:t>te</w:t>
      </w:r>
      <w:r w:rsidRPr="00B53A72">
        <w:rPr>
          <w:spacing w:val="-8"/>
          <w:lang w:val="nl-BE"/>
        </w:rPr>
        <w:t xml:space="preserve"> </w:t>
      </w:r>
      <w:r w:rsidRPr="00B53A72">
        <w:rPr>
          <w:lang w:val="nl-BE"/>
        </w:rPr>
        <w:t>visualiseren</w:t>
      </w:r>
      <w:r w:rsidRPr="00B53A72">
        <w:rPr>
          <w:spacing w:val="-6"/>
          <w:lang w:val="nl-BE"/>
        </w:rPr>
        <w:t xml:space="preserve"> </w:t>
      </w:r>
      <w:r w:rsidRPr="00B53A72">
        <w:rPr>
          <w:lang w:val="nl-BE"/>
        </w:rPr>
        <w:t>binnen</w:t>
      </w:r>
      <w:r w:rsidRPr="00B53A72">
        <w:rPr>
          <w:spacing w:val="-6"/>
          <w:lang w:val="nl-BE"/>
        </w:rPr>
        <w:t xml:space="preserve"> </w:t>
      </w:r>
      <w:r w:rsidRPr="00B53A72">
        <w:rPr>
          <w:lang w:val="nl-BE"/>
        </w:rPr>
        <w:t>het</w:t>
      </w:r>
      <w:r w:rsidRPr="00B53A72">
        <w:rPr>
          <w:spacing w:val="-8"/>
          <w:lang w:val="nl-BE"/>
        </w:rPr>
        <w:t xml:space="preserve"> </w:t>
      </w:r>
      <w:r w:rsidRPr="00B53A72">
        <w:rPr>
          <w:lang w:val="nl-BE"/>
        </w:rPr>
        <w:t>model</w:t>
      </w:r>
      <w:r w:rsidRPr="00B53A72">
        <w:rPr>
          <w:spacing w:val="-8"/>
          <w:lang w:val="nl-BE"/>
        </w:rPr>
        <w:t xml:space="preserve"> </w:t>
      </w:r>
      <w:r w:rsidRPr="00B53A72">
        <w:rPr>
          <w:lang w:val="nl-BE"/>
        </w:rPr>
        <w:t>en</w:t>
      </w:r>
      <w:r w:rsidRPr="00B53A72">
        <w:rPr>
          <w:spacing w:val="-6"/>
          <w:lang w:val="nl-BE"/>
        </w:rPr>
        <w:t xml:space="preserve"> </w:t>
      </w:r>
      <w:r w:rsidRPr="00B53A72">
        <w:rPr>
          <w:lang w:val="nl-BE"/>
        </w:rPr>
        <w:t>om</w:t>
      </w:r>
      <w:r w:rsidRPr="00B53A72">
        <w:rPr>
          <w:spacing w:val="-6"/>
          <w:lang w:val="nl-BE"/>
        </w:rPr>
        <w:t xml:space="preserve"> </w:t>
      </w:r>
      <w:r w:rsidRPr="00B53A72">
        <w:rPr>
          <w:lang w:val="nl-BE"/>
        </w:rPr>
        <w:t>diverse</w:t>
      </w:r>
      <w:r w:rsidRPr="00B53A72">
        <w:rPr>
          <w:spacing w:val="-6"/>
          <w:lang w:val="nl-BE"/>
        </w:rPr>
        <w:t xml:space="preserve"> </w:t>
      </w:r>
      <w:r w:rsidRPr="00B53A72">
        <w:rPr>
          <w:lang w:val="nl-BE"/>
        </w:rPr>
        <w:t>tijdsgebonden analyses uit te</w:t>
      </w:r>
      <w:r w:rsidRPr="00B53A72">
        <w:rPr>
          <w:spacing w:val="20"/>
          <w:lang w:val="nl-BE"/>
        </w:rPr>
        <w:t xml:space="preserve"> </w:t>
      </w:r>
      <w:r w:rsidRPr="00B53A72">
        <w:rPr>
          <w:lang w:val="nl-BE"/>
        </w:rPr>
        <w:t>voeren.</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5D-BIM</w:t>
      </w:r>
    </w:p>
    <w:p w:rsidR="008B51D4" w:rsidRPr="00B53A72" w:rsidRDefault="00475F9F">
      <w:pPr>
        <w:pStyle w:val="BodyText"/>
        <w:spacing w:before="213" w:line="208" w:lineRule="auto"/>
        <w:ind w:left="113"/>
        <w:rPr>
          <w:lang w:val="nl-BE"/>
        </w:rPr>
      </w:pPr>
      <w:r w:rsidRPr="00B53A72">
        <w:rPr>
          <w:lang w:val="nl-BE"/>
        </w:rPr>
        <w:t>BIM-methode waarbij elementen, types of materialen uit het bouwinformatiemodel gekoppeld worden aan een kostendatabank door het toewijzen van kostcodes, wat een geïntegreerde kostenraming mogelijk maakt.</w:t>
      </w:r>
    </w:p>
    <w:p w:rsidR="008B51D4" w:rsidRPr="00B53A72" w:rsidRDefault="008B51D4">
      <w:pPr>
        <w:pStyle w:val="BodyText"/>
        <w:rPr>
          <w:sz w:val="31"/>
          <w:lang w:val="nl-BE"/>
        </w:rPr>
      </w:pPr>
    </w:p>
    <w:p w:rsidR="008B51D4" w:rsidRPr="00B53A72" w:rsidRDefault="00475F9F">
      <w:pPr>
        <w:spacing w:before="1"/>
        <w:ind w:left="113"/>
        <w:rPr>
          <w:rFonts w:ascii="MetaPro-Bold"/>
          <w:b/>
          <w:lang w:val="nl-BE"/>
        </w:rPr>
      </w:pPr>
      <w:r w:rsidRPr="00B53A72">
        <w:rPr>
          <w:rFonts w:ascii="MetaPro-BoldItalic"/>
          <w:b/>
          <w:i/>
          <w:lang w:val="nl-BE"/>
        </w:rPr>
        <w:t>As-built</w:t>
      </w:r>
      <w:r w:rsidRPr="00B53A72">
        <w:rPr>
          <w:rFonts w:ascii="MetaPro-Bold"/>
          <w:b/>
          <w:lang w:val="nl-BE"/>
        </w:rPr>
        <w:t>-model</w:t>
      </w:r>
    </w:p>
    <w:p w:rsidR="008B51D4" w:rsidRPr="00B53A72" w:rsidRDefault="00475F9F">
      <w:pPr>
        <w:pStyle w:val="BodyText"/>
        <w:spacing w:before="212" w:line="208" w:lineRule="auto"/>
        <w:ind w:left="113" w:right="110"/>
        <w:jc w:val="both"/>
        <w:rPr>
          <w:lang w:val="nl-BE"/>
        </w:rPr>
      </w:pPr>
      <w:r w:rsidRPr="00B53A72">
        <w:rPr>
          <w:lang w:val="nl-BE"/>
        </w:rPr>
        <w:t>BIM-model</w:t>
      </w:r>
      <w:r w:rsidRPr="00B53A72">
        <w:rPr>
          <w:spacing w:val="-7"/>
          <w:lang w:val="nl-BE"/>
        </w:rPr>
        <w:t xml:space="preserve"> </w:t>
      </w:r>
      <w:r w:rsidRPr="00B53A72">
        <w:rPr>
          <w:lang w:val="nl-BE"/>
        </w:rPr>
        <w:t>dat</w:t>
      </w:r>
      <w:r w:rsidRPr="00B53A72">
        <w:rPr>
          <w:spacing w:val="-7"/>
          <w:lang w:val="nl-BE"/>
        </w:rPr>
        <w:t xml:space="preserve"> </w:t>
      </w:r>
      <w:r w:rsidRPr="00B53A72">
        <w:rPr>
          <w:lang w:val="nl-BE"/>
        </w:rPr>
        <w:t>weergeeft</w:t>
      </w:r>
      <w:r w:rsidRPr="00B53A72">
        <w:rPr>
          <w:spacing w:val="-7"/>
          <w:lang w:val="nl-BE"/>
        </w:rPr>
        <w:t xml:space="preserve"> </w:t>
      </w:r>
      <w:r w:rsidRPr="00B53A72">
        <w:rPr>
          <w:lang w:val="nl-BE"/>
        </w:rPr>
        <w:t>hoe</w:t>
      </w:r>
      <w:r w:rsidRPr="00B53A72">
        <w:rPr>
          <w:spacing w:val="-5"/>
          <w:lang w:val="nl-BE"/>
        </w:rPr>
        <w:t xml:space="preserve"> </w:t>
      </w:r>
      <w:r w:rsidRPr="00B53A72">
        <w:rPr>
          <w:lang w:val="nl-BE"/>
        </w:rPr>
        <w:t>het</w:t>
      </w:r>
      <w:r w:rsidRPr="00B53A72">
        <w:rPr>
          <w:spacing w:val="-7"/>
          <w:lang w:val="nl-BE"/>
        </w:rPr>
        <w:t xml:space="preserve"> </w:t>
      </w:r>
      <w:r w:rsidRPr="00B53A72">
        <w:rPr>
          <w:lang w:val="nl-BE"/>
        </w:rPr>
        <w:t>bouwwerk</w:t>
      </w:r>
      <w:r w:rsidRPr="00B53A72">
        <w:rPr>
          <w:spacing w:val="-10"/>
          <w:lang w:val="nl-BE"/>
        </w:rPr>
        <w:t xml:space="preserve"> </w:t>
      </w:r>
      <w:r w:rsidRPr="00B53A72">
        <w:rPr>
          <w:lang w:val="nl-BE"/>
        </w:rPr>
        <w:t>effectief</w:t>
      </w:r>
      <w:r w:rsidRPr="00B53A72">
        <w:rPr>
          <w:spacing w:val="-7"/>
          <w:lang w:val="nl-BE"/>
        </w:rPr>
        <w:t xml:space="preserve"> </w:t>
      </w:r>
      <w:r w:rsidRPr="00B53A72">
        <w:rPr>
          <w:lang w:val="nl-BE"/>
        </w:rPr>
        <w:t>gerealiseerd</w:t>
      </w:r>
      <w:r w:rsidRPr="00B53A72">
        <w:rPr>
          <w:spacing w:val="-5"/>
          <w:lang w:val="nl-BE"/>
        </w:rPr>
        <w:t xml:space="preserve"> </w:t>
      </w:r>
      <w:r w:rsidRPr="00B53A72">
        <w:rPr>
          <w:lang w:val="nl-BE"/>
        </w:rPr>
        <w:t>werd</w:t>
      </w:r>
      <w:r w:rsidRPr="00B53A72">
        <w:rPr>
          <w:spacing w:val="-5"/>
          <w:lang w:val="nl-BE"/>
        </w:rPr>
        <w:t xml:space="preserve"> </w:t>
      </w:r>
      <w:r w:rsidRPr="00B53A72">
        <w:rPr>
          <w:lang w:val="nl-BE"/>
        </w:rPr>
        <w:t>en</w:t>
      </w:r>
      <w:r w:rsidRPr="00B53A72">
        <w:rPr>
          <w:spacing w:val="-5"/>
          <w:lang w:val="nl-BE"/>
        </w:rPr>
        <w:t xml:space="preserve"> </w:t>
      </w:r>
      <w:r w:rsidRPr="00B53A72">
        <w:rPr>
          <w:lang w:val="nl-BE"/>
        </w:rPr>
        <w:t>bijgevolg</w:t>
      </w:r>
      <w:r w:rsidRPr="00B53A72">
        <w:rPr>
          <w:spacing w:val="-5"/>
          <w:lang w:val="nl-BE"/>
        </w:rPr>
        <w:t xml:space="preserve"> </w:t>
      </w:r>
      <w:r w:rsidRPr="00B53A72">
        <w:rPr>
          <w:lang w:val="nl-BE"/>
        </w:rPr>
        <w:t>een</w:t>
      </w:r>
      <w:r w:rsidRPr="00B53A72">
        <w:rPr>
          <w:spacing w:val="-5"/>
          <w:lang w:val="nl-BE"/>
        </w:rPr>
        <w:t xml:space="preserve"> </w:t>
      </w:r>
      <w:r w:rsidRPr="00B53A72">
        <w:rPr>
          <w:lang w:val="nl-BE"/>
        </w:rPr>
        <w:t>bijgewerkte</w:t>
      </w:r>
      <w:r w:rsidRPr="00B53A72">
        <w:rPr>
          <w:spacing w:val="-5"/>
          <w:lang w:val="nl-BE"/>
        </w:rPr>
        <w:t xml:space="preserve"> </w:t>
      </w:r>
      <w:r w:rsidRPr="00B53A72">
        <w:rPr>
          <w:lang w:val="nl-BE"/>
        </w:rPr>
        <w:t>en</w:t>
      </w:r>
      <w:r w:rsidRPr="00B53A72">
        <w:rPr>
          <w:spacing w:val="-5"/>
          <w:lang w:val="nl-BE"/>
        </w:rPr>
        <w:t xml:space="preserve"> </w:t>
      </w:r>
      <w:r w:rsidRPr="00B53A72">
        <w:rPr>
          <w:lang w:val="nl-BE"/>
        </w:rPr>
        <w:t>accurate representatie</w:t>
      </w:r>
      <w:r w:rsidRPr="00B53A72">
        <w:rPr>
          <w:spacing w:val="-13"/>
          <w:lang w:val="nl-BE"/>
        </w:rPr>
        <w:t xml:space="preserve"> </w:t>
      </w:r>
      <w:r w:rsidRPr="00B53A72">
        <w:rPr>
          <w:lang w:val="nl-BE"/>
        </w:rPr>
        <w:t>van</w:t>
      </w:r>
      <w:r w:rsidRPr="00B53A72">
        <w:rPr>
          <w:spacing w:val="-12"/>
          <w:lang w:val="nl-BE"/>
        </w:rPr>
        <w:t xml:space="preserve"> </w:t>
      </w:r>
      <w:r w:rsidRPr="00B53A72">
        <w:rPr>
          <w:lang w:val="nl-BE"/>
        </w:rPr>
        <w:t>de</w:t>
      </w:r>
      <w:r w:rsidRPr="00B53A72">
        <w:rPr>
          <w:spacing w:val="-12"/>
          <w:lang w:val="nl-BE"/>
        </w:rPr>
        <w:t xml:space="preserve"> </w:t>
      </w:r>
      <w:r w:rsidRPr="00B53A72">
        <w:rPr>
          <w:lang w:val="nl-BE"/>
        </w:rPr>
        <w:t>werkelijke</w:t>
      </w:r>
      <w:r w:rsidRPr="00B53A72">
        <w:rPr>
          <w:spacing w:val="-12"/>
          <w:lang w:val="nl-BE"/>
        </w:rPr>
        <w:t xml:space="preserve"> </w:t>
      </w:r>
      <w:r w:rsidRPr="00B53A72">
        <w:rPr>
          <w:lang w:val="nl-BE"/>
        </w:rPr>
        <w:t>toestand</w:t>
      </w:r>
      <w:r w:rsidRPr="00B53A72">
        <w:rPr>
          <w:spacing w:val="-13"/>
          <w:lang w:val="nl-BE"/>
        </w:rPr>
        <w:t xml:space="preserve"> </w:t>
      </w:r>
      <w:r w:rsidRPr="00B53A72">
        <w:rPr>
          <w:lang w:val="nl-BE"/>
        </w:rPr>
        <w:t>vormt.</w:t>
      </w:r>
      <w:r w:rsidRPr="00B53A72">
        <w:rPr>
          <w:spacing w:val="-15"/>
          <w:lang w:val="nl-BE"/>
        </w:rPr>
        <w:t xml:space="preserve"> </w:t>
      </w:r>
      <w:r w:rsidRPr="00B53A72">
        <w:rPr>
          <w:lang w:val="nl-BE"/>
        </w:rPr>
        <w:t>Tijdelijke</w:t>
      </w:r>
      <w:r w:rsidRPr="00B53A72">
        <w:rPr>
          <w:spacing w:val="-12"/>
          <w:lang w:val="nl-BE"/>
        </w:rPr>
        <w:t xml:space="preserve"> </w:t>
      </w:r>
      <w:hyperlink w:anchor="_bookmark5" w:history="1">
        <w:r w:rsidRPr="00B53A72">
          <w:rPr>
            <w:u w:val="single"/>
            <w:lang w:val="nl-BE"/>
          </w:rPr>
          <w:t>informatie</w:t>
        </w:r>
        <w:r w:rsidRPr="00B53A72">
          <w:rPr>
            <w:spacing w:val="-12"/>
            <w:lang w:val="nl-BE"/>
          </w:rPr>
          <w:t xml:space="preserve"> </w:t>
        </w:r>
      </w:hyperlink>
      <w:r w:rsidRPr="00B53A72">
        <w:rPr>
          <w:lang w:val="nl-BE"/>
        </w:rPr>
        <w:t>wordt</w:t>
      </w:r>
      <w:r w:rsidRPr="00B53A72">
        <w:rPr>
          <w:spacing w:val="-15"/>
          <w:lang w:val="nl-BE"/>
        </w:rPr>
        <w:t xml:space="preserve"> </w:t>
      </w:r>
      <w:r w:rsidRPr="00B53A72">
        <w:rPr>
          <w:lang w:val="nl-BE"/>
        </w:rPr>
        <w:t>verwijderd</w:t>
      </w:r>
      <w:r w:rsidRPr="00B53A72">
        <w:rPr>
          <w:spacing w:val="-12"/>
          <w:lang w:val="nl-BE"/>
        </w:rPr>
        <w:t xml:space="preserve"> </w:t>
      </w:r>
      <w:r w:rsidRPr="00B53A72">
        <w:rPr>
          <w:lang w:val="nl-BE"/>
        </w:rPr>
        <w:t>en</w:t>
      </w:r>
      <w:r w:rsidRPr="00B53A72">
        <w:rPr>
          <w:spacing w:val="-12"/>
          <w:lang w:val="nl-BE"/>
        </w:rPr>
        <w:t xml:space="preserve"> </w:t>
      </w:r>
      <w:r w:rsidRPr="00B53A72">
        <w:rPr>
          <w:lang w:val="nl-BE"/>
        </w:rPr>
        <w:t>alle</w:t>
      </w:r>
      <w:r w:rsidRPr="00B53A72">
        <w:rPr>
          <w:spacing w:val="-12"/>
          <w:lang w:val="nl-BE"/>
        </w:rPr>
        <w:t xml:space="preserve"> </w:t>
      </w:r>
      <w:r w:rsidRPr="00B53A72">
        <w:rPr>
          <w:lang w:val="nl-BE"/>
        </w:rPr>
        <w:t>elementen</w:t>
      </w:r>
      <w:r w:rsidRPr="00B53A72">
        <w:rPr>
          <w:spacing w:val="-12"/>
          <w:lang w:val="nl-BE"/>
        </w:rPr>
        <w:t xml:space="preserve"> </w:t>
      </w:r>
      <w:r w:rsidRPr="00B53A72">
        <w:rPr>
          <w:lang w:val="nl-BE"/>
        </w:rPr>
        <w:t>bevatten geverifieerde</w:t>
      </w:r>
      <w:r w:rsidRPr="00B53A72">
        <w:rPr>
          <w:spacing w:val="-9"/>
          <w:lang w:val="nl-BE"/>
        </w:rPr>
        <w:t xml:space="preserve"> </w:t>
      </w:r>
      <w:r w:rsidRPr="00B53A72">
        <w:rPr>
          <w:lang w:val="nl-BE"/>
        </w:rPr>
        <w:t>informatie.</w:t>
      </w:r>
      <w:r w:rsidRPr="00B53A72">
        <w:rPr>
          <w:spacing w:val="-9"/>
          <w:lang w:val="nl-BE"/>
        </w:rPr>
        <w:t xml:space="preserve"> </w:t>
      </w:r>
      <w:r w:rsidRPr="00B53A72">
        <w:rPr>
          <w:lang w:val="nl-BE"/>
        </w:rPr>
        <w:t>De</w:t>
      </w:r>
      <w:r w:rsidRPr="00B53A72">
        <w:rPr>
          <w:spacing w:val="-9"/>
          <w:lang w:val="nl-BE"/>
        </w:rPr>
        <w:t xml:space="preserve"> </w:t>
      </w:r>
      <w:r w:rsidRPr="00B53A72">
        <w:rPr>
          <w:lang w:val="nl-BE"/>
        </w:rPr>
        <w:t>gewenste</w:t>
      </w:r>
      <w:r w:rsidRPr="00B53A72">
        <w:rPr>
          <w:spacing w:val="-9"/>
          <w:lang w:val="nl-BE"/>
        </w:rPr>
        <w:t xml:space="preserve"> </w:t>
      </w:r>
      <w:r w:rsidRPr="00B53A72">
        <w:rPr>
          <w:lang w:val="nl-BE"/>
        </w:rPr>
        <w:t>detailgraad</w:t>
      </w:r>
      <w:r w:rsidRPr="00B53A72">
        <w:rPr>
          <w:spacing w:val="-9"/>
          <w:lang w:val="nl-BE"/>
        </w:rPr>
        <w:t xml:space="preserve"> </w:t>
      </w:r>
      <w:r w:rsidRPr="00B53A72">
        <w:rPr>
          <w:lang w:val="nl-BE"/>
        </w:rPr>
        <w:t>hiervoor</w:t>
      </w:r>
      <w:r w:rsidRPr="00B53A72">
        <w:rPr>
          <w:spacing w:val="-9"/>
          <w:lang w:val="nl-BE"/>
        </w:rPr>
        <w:t xml:space="preserve"> </w:t>
      </w:r>
      <w:r w:rsidRPr="00B53A72">
        <w:rPr>
          <w:lang w:val="nl-BE"/>
        </w:rPr>
        <w:t>wordt</w:t>
      </w:r>
      <w:r w:rsidRPr="00B53A72">
        <w:rPr>
          <w:spacing w:val="-11"/>
          <w:lang w:val="nl-BE"/>
        </w:rPr>
        <w:t xml:space="preserve"> </w:t>
      </w:r>
      <w:r w:rsidRPr="00B53A72">
        <w:rPr>
          <w:lang w:val="nl-BE"/>
        </w:rPr>
        <w:t>per</w:t>
      </w:r>
      <w:r w:rsidRPr="00B53A72">
        <w:rPr>
          <w:spacing w:val="-9"/>
          <w:lang w:val="nl-BE"/>
        </w:rPr>
        <w:t xml:space="preserve"> </w:t>
      </w:r>
      <w:r w:rsidRPr="00B53A72">
        <w:rPr>
          <w:lang w:val="nl-BE"/>
        </w:rPr>
        <w:t>project</w:t>
      </w:r>
      <w:r w:rsidRPr="00B53A72">
        <w:rPr>
          <w:spacing w:val="-11"/>
          <w:lang w:val="nl-BE"/>
        </w:rPr>
        <w:t xml:space="preserve"> </w:t>
      </w:r>
      <w:r w:rsidRPr="00B53A72">
        <w:rPr>
          <w:lang w:val="nl-BE"/>
        </w:rPr>
        <w:t>bepaald.</w:t>
      </w:r>
      <w:r w:rsidRPr="00B53A72">
        <w:rPr>
          <w:spacing w:val="-9"/>
          <w:lang w:val="nl-BE"/>
        </w:rPr>
        <w:t xml:space="preserve"> </w:t>
      </w:r>
      <w:r w:rsidRPr="00B53A72">
        <w:rPr>
          <w:lang w:val="nl-BE"/>
        </w:rPr>
        <w:t>Aan</w:t>
      </w:r>
      <w:r w:rsidRPr="00B53A72">
        <w:rPr>
          <w:spacing w:val="-9"/>
          <w:lang w:val="nl-BE"/>
        </w:rPr>
        <w:t xml:space="preserve"> </w:t>
      </w:r>
      <w:r w:rsidRPr="00B53A72">
        <w:rPr>
          <w:lang w:val="nl-BE"/>
        </w:rPr>
        <w:t>de</w:t>
      </w:r>
      <w:r w:rsidRPr="00B53A72">
        <w:rPr>
          <w:spacing w:val="-9"/>
          <w:lang w:val="nl-BE"/>
        </w:rPr>
        <w:t xml:space="preserve"> </w:t>
      </w:r>
      <w:r w:rsidRPr="00B53A72">
        <w:rPr>
          <w:lang w:val="nl-BE"/>
        </w:rPr>
        <w:t>hand</w:t>
      </w:r>
      <w:r w:rsidRPr="00B53A72">
        <w:rPr>
          <w:spacing w:val="-11"/>
          <w:lang w:val="nl-BE"/>
        </w:rPr>
        <w:t xml:space="preserve"> </w:t>
      </w:r>
      <w:r w:rsidRPr="00B53A72">
        <w:rPr>
          <w:lang w:val="nl-BE"/>
        </w:rPr>
        <w:t>van</w:t>
      </w:r>
      <w:r w:rsidRPr="00B53A72">
        <w:rPr>
          <w:spacing w:val="-9"/>
          <w:lang w:val="nl-BE"/>
        </w:rPr>
        <w:t xml:space="preserve"> </w:t>
      </w:r>
      <w:r w:rsidRPr="00B53A72">
        <w:rPr>
          <w:lang w:val="nl-BE"/>
        </w:rPr>
        <w:t>dit</w:t>
      </w:r>
      <w:r w:rsidRPr="00B53A72">
        <w:rPr>
          <w:spacing w:val="-11"/>
          <w:lang w:val="nl-BE"/>
        </w:rPr>
        <w:t xml:space="preserve"> </w:t>
      </w:r>
      <w:r w:rsidRPr="00B53A72">
        <w:rPr>
          <w:lang w:val="nl-BE"/>
        </w:rPr>
        <w:t xml:space="preserve">model kunnen de </w:t>
      </w:r>
      <w:r w:rsidRPr="00B53A72">
        <w:rPr>
          <w:rFonts w:ascii="MetaPro-NormalItalic"/>
          <w:i/>
          <w:lang w:val="nl-BE"/>
        </w:rPr>
        <w:t>as-built</w:t>
      </w:r>
      <w:r w:rsidRPr="00B53A72">
        <w:rPr>
          <w:lang w:val="nl-BE"/>
        </w:rPr>
        <w:t>-plannen afgeleid</w:t>
      </w:r>
      <w:r w:rsidRPr="00B53A72">
        <w:rPr>
          <w:spacing w:val="35"/>
          <w:lang w:val="nl-BE"/>
        </w:rPr>
        <w:t xml:space="preserve"> </w:t>
      </w:r>
      <w:r w:rsidRPr="00B53A72">
        <w:rPr>
          <w:lang w:val="nl-BE"/>
        </w:rPr>
        <w:t>worden.</w:t>
      </w:r>
    </w:p>
    <w:p w:rsidR="008B51D4" w:rsidRPr="00B53A72" w:rsidRDefault="008B51D4">
      <w:pPr>
        <w:pStyle w:val="BodyText"/>
        <w:spacing w:before="11"/>
        <w:rPr>
          <w:sz w:val="30"/>
          <w:lang w:val="nl-BE"/>
        </w:rPr>
      </w:pPr>
    </w:p>
    <w:p w:rsidR="008B51D4" w:rsidRPr="00B53A72" w:rsidRDefault="00475F9F">
      <w:pPr>
        <w:pStyle w:val="Heading2"/>
        <w:rPr>
          <w:lang w:val="nl-BE"/>
        </w:rPr>
      </w:pPr>
      <w:r w:rsidRPr="00B53A72">
        <w:rPr>
          <w:lang w:val="nl-BE"/>
        </w:rPr>
        <w:t>Attribuut</w:t>
      </w:r>
    </w:p>
    <w:p w:rsidR="008B51D4" w:rsidRPr="00B53A72" w:rsidRDefault="00475F9F">
      <w:pPr>
        <w:pStyle w:val="BodyText"/>
        <w:spacing w:before="213" w:line="208" w:lineRule="auto"/>
        <w:ind w:left="113"/>
        <w:rPr>
          <w:lang w:val="nl-BE"/>
        </w:rPr>
      </w:pPr>
      <w:r w:rsidRPr="00B53A72">
        <w:rPr>
          <w:lang w:val="nl-BE"/>
        </w:rPr>
        <w:t xml:space="preserve">Informatie die aan een dataelement gekoppeld wordt in een BIM-model. De </w:t>
      </w:r>
      <w:hyperlink w:anchor="_bookmark4" w:history="1">
        <w:r w:rsidRPr="00B53A72">
          <w:rPr>
            <w:u w:val="single"/>
            <w:lang w:val="nl-BE"/>
          </w:rPr>
          <w:t>eigenschappen</w:t>
        </w:r>
        <w:r w:rsidRPr="00B53A72">
          <w:rPr>
            <w:lang w:val="nl-BE"/>
          </w:rPr>
          <w:t xml:space="preserve"> </w:t>
        </w:r>
      </w:hyperlink>
      <w:r w:rsidRPr="00B53A72">
        <w:rPr>
          <w:lang w:val="nl-BE"/>
        </w:rPr>
        <w:t>en karakteristieken van constructie-elementen worden in het model opgenomen als attributen.</w:t>
      </w:r>
    </w:p>
    <w:p w:rsidR="008B51D4" w:rsidRPr="00B53A72" w:rsidRDefault="00475F9F">
      <w:pPr>
        <w:spacing w:before="228" w:line="208" w:lineRule="auto"/>
        <w:ind w:left="113"/>
        <w:rPr>
          <w:rFonts w:ascii="MetaPro-NormalItalic" w:hAnsi="MetaPro-NormalItalic"/>
          <w:i/>
          <w:sz w:val="20"/>
          <w:lang w:val="nl-BE"/>
        </w:rPr>
      </w:pPr>
      <w:r w:rsidRPr="00B53A72">
        <w:rPr>
          <w:sz w:val="20"/>
          <w:lang w:val="nl-BE"/>
        </w:rPr>
        <w:t>ISO</w:t>
      </w:r>
      <w:r w:rsidRPr="00B53A72">
        <w:rPr>
          <w:spacing w:val="-12"/>
          <w:sz w:val="20"/>
          <w:lang w:val="nl-BE"/>
        </w:rPr>
        <w:t xml:space="preserve"> </w:t>
      </w:r>
      <w:r w:rsidRPr="00B53A72">
        <w:rPr>
          <w:sz w:val="20"/>
          <w:lang w:val="nl-BE"/>
        </w:rPr>
        <w:t>16739,</w:t>
      </w:r>
      <w:r w:rsidRPr="00B53A72">
        <w:rPr>
          <w:spacing w:val="-12"/>
          <w:sz w:val="20"/>
          <w:lang w:val="nl-BE"/>
        </w:rPr>
        <w:t xml:space="preserve"> </w:t>
      </w:r>
      <w:r w:rsidRPr="00B53A72">
        <w:rPr>
          <w:sz w:val="20"/>
          <w:lang w:val="nl-BE"/>
        </w:rPr>
        <w:t>3.1.1:</w:t>
      </w:r>
      <w:r w:rsidRPr="00B53A72">
        <w:rPr>
          <w:spacing w:val="-13"/>
          <w:sz w:val="20"/>
          <w:lang w:val="nl-BE"/>
        </w:rPr>
        <w:t xml:space="preserve"> </w:t>
      </w:r>
      <w:r w:rsidRPr="00B53A72">
        <w:rPr>
          <w:rFonts w:ascii="MetaPro-NormalItalic" w:hAnsi="MetaPro-NormalItalic"/>
          <w:i/>
          <w:sz w:val="20"/>
          <w:lang w:val="nl-BE"/>
        </w:rPr>
        <w:t>“een</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eenheid</w:t>
      </w:r>
      <w:r w:rsidRPr="00B53A72">
        <w:rPr>
          <w:rFonts w:ascii="MetaPro-NormalItalic" w:hAnsi="MetaPro-NormalItalic"/>
          <w:i/>
          <w:spacing w:val="-14"/>
          <w:sz w:val="20"/>
          <w:lang w:val="nl-BE"/>
        </w:rPr>
        <w:t xml:space="preserve"> </w:t>
      </w:r>
      <w:r w:rsidRPr="00B53A72">
        <w:rPr>
          <w:rFonts w:ascii="MetaPro-NormalItalic" w:hAnsi="MetaPro-NormalItalic"/>
          <w:i/>
          <w:sz w:val="20"/>
          <w:lang w:val="nl-BE"/>
        </w:rPr>
        <w:t>van</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informatie</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binnen</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een</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object,</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gedefinieerd</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door</w:t>
      </w:r>
      <w:r w:rsidRPr="00B53A72">
        <w:rPr>
          <w:rFonts w:ascii="MetaPro-NormalItalic" w:hAnsi="MetaPro-NormalItalic"/>
          <w:i/>
          <w:spacing w:val="-16"/>
          <w:sz w:val="20"/>
          <w:lang w:val="nl-BE"/>
        </w:rPr>
        <w:t xml:space="preserve"> </w:t>
      </w:r>
      <w:r w:rsidRPr="00B53A72">
        <w:rPr>
          <w:rFonts w:ascii="MetaPro-NormalItalic" w:hAnsi="MetaPro-NormalItalic"/>
          <w:i/>
          <w:sz w:val="20"/>
          <w:lang w:val="nl-BE"/>
        </w:rPr>
        <w:t>een</w:t>
      </w:r>
      <w:r w:rsidRPr="00B53A72">
        <w:rPr>
          <w:rFonts w:ascii="MetaPro-NormalItalic" w:hAnsi="MetaPro-NormalItalic"/>
          <w:i/>
          <w:spacing w:val="-14"/>
          <w:sz w:val="20"/>
          <w:lang w:val="nl-BE"/>
        </w:rPr>
        <w:t xml:space="preserve"> </w:t>
      </w:r>
      <w:r w:rsidRPr="00B53A72">
        <w:rPr>
          <w:rFonts w:ascii="MetaPro-NormalItalic" w:hAnsi="MetaPro-NormalItalic"/>
          <w:i/>
          <w:sz w:val="20"/>
          <w:lang w:val="nl-BE"/>
        </w:rPr>
        <w:t>specifiek</w:t>
      </w:r>
      <w:r w:rsidRPr="00B53A72">
        <w:rPr>
          <w:rFonts w:ascii="MetaPro-NormalItalic" w:hAnsi="MetaPro-NormalItalic"/>
          <w:i/>
          <w:spacing w:val="-16"/>
          <w:sz w:val="20"/>
          <w:lang w:val="nl-BE"/>
        </w:rPr>
        <w:t xml:space="preserve"> </w:t>
      </w:r>
      <w:r w:rsidRPr="00B53A72">
        <w:rPr>
          <w:rFonts w:ascii="MetaPro-NormalItalic" w:hAnsi="MetaPro-NormalItalic"/>
          <w:i/>
          <w:sz w:val="20"/>
          <w:lang w:val="nl-BE"/>
        </w:rPr>
        <w:t>type</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of</w:t>
      </w:r>
      <w:r w:rsidRPr="00B53A72">
        <w:rPr>
          <w:rFonts w:ascii="MetaPro-NormalItalic" w:hAnsi="MetaPro-NormalItalic"/>
          <w:i/>
          <w:spacing w:val="-12"/>
          <w:sz w:val="20"/>
          <w:lang w:val="nl-BE"/>
        </w:rPr>
        <w:t xml:space="preserve"> </w:t>
      </w:r>
      <w:r w:rsidRPr="00B53A72">
        <w:rPr>
          <w:rFonts w:ascii="MetaPro-NormalItalic" w:hAnsi="MetaPro-NormalItalic"/>
          <w:i/>
          <w:sz w:val="20"/>
          <w:lang w:val="nl-BE"/>
        </w:rPr>
        <w:t>referentie naar een bepaalde</w:t>
      </w:r>
      <w:r w:rsidRPr="00B53A72">
        <w:rPr>
          <w:rFonts w:ascii="MetaPro-NormalItalic" w:hAnsi="MetaPro-NormalItalic"/>
          <w:i/>
          <w:spacing w:val="-5"/>
          <w:sz w:val="20"/>
          <w:lang w:val="nl-BE"/>
        </w:rPr>
        <w:t xml:space="preserve"> </w:t>
      </w:r>
      <w:r w:rsidRPr="00B53A72">
        <w:rPr>
          <w:rFonts w:ascii="MetaPro-NormalItalic" w:hAnsi="MetaPro-NormalItalic"/>
          <w:i/>
          <w:sz w:val="20"/>
          <w:lang w:val="nl-BE"/>
        </w:rPr>
        <w:t>entiteit”.</w:t>
      </w:r>
    </w:p>
    <w:p w:rsidR="008B51D4" w:rsidRPr="00B53A72" w:rsidRDefault="008B51D4">
      <w:pPr>
        <w:pStyle w:val="BodyText"/>
        <w:rPr>
          <w:rFonts w:ascii="MetaPro-NormalItalic"/>
          <w:i/>
          <w:sz w:val="31"/>
          <w:lang w:val="nl-BE"/>
        </w:rPr>
      </w:pPr>
    </w:p>
    <w:p w:rsidR="008B51D4" w:rsidRPr="00B53A72" w:rsidRDefault="00475F9F">
      <w:pPr>
        <w:pStyle w:val="Heading2"/>
        <w:rPr>
          <w:lang w:val="nl-BE"/>
        </w:rPr>
      </w:pPr>
      <w:r w:rsidRPr="00B53A72">
        <w:rPr>
          <w:lang w:val="nl-BE"/>
        </w:rPr>
        <w:t>Beheers- en onderhoudsteam</w:t>
      </w:r>
    </w:p>
    <w:p w:rsidR="008B51D4" w:rsidRPr="00B53A72" w:rsidRDefault="00475F9F">
      <w:pPr>
        <w:pStyle w:val="BodyText"/>
        <w:spacing w:before="187"/>
        <w:ind w:left="113"/>
        <w:rPr>
          <w:lang w:val="nl-BE"/>
        </w:rPr>
      </w:pPr>
      <w:r w:rsidRPr="00B53A72">
        <w:rPr>
          <w:lang w:val="nl-BE"/>
        </w:rPr>
        <w:t xml:space="preserve">Deel van het </w:t>
      </w:r>
      <w:hyperlink w:anchor="_bookmark7" w:history="1">
        <w:r w:rsidRPr="00B53A72">
          <w:rPr>
            <w:u w:val="single"/>
            <w:lang w:val="nl-BE"/>
          </w:rPr>
          <w:t>projectteam</w:t>
        </w:r>
        <w:r w:rsidRPr="00B53A72">
          <w:rPr>
            <w:lang w:val="nl-BE"/>
          </w:rPr>
          <w:t xml:space="preserve"> </w:t>
        </w:r>
      </w:hyperlink>
      <w:r w:rsidRPr="00B53A72">
        <w:rPr>
          <w:lang w:val="nl-BE"/>
        </w:rPr>
        <w:t>dat instaat voor het beheer en het onderhoud van het bouwwerk.</w:t>
      </w:r>
    </w:p>
    <w:p w:rsidR="008B51D4" w:rsidRPr="00B53A72" w:rsidRDefault="008B51D4">
      <w:pPr>
        <w:pStyle w:val="BodyText"/>
        <w:spacing w:before="6"/>
        <w:rPr>
          <w:sz w:val="30"/>
          <w:lang w:val="nl-BE"/>
        </w:rPr>
      </w:pPr>
    </w:p>
    <w:p w:rsidR="008B51D4" w:rsidRPr="00B53A72" w:rsidRDefault="00475F9F">
      <w:pPr>
        <w:pStyle w:val="Heading2"/>
        <w:rPr>
          <w:lang w:val="nl-BE"/>
        </w:rPr>
      </w:pPr>
      <w:r w:rsidRPr="00B53A72">
        <w:rPr>
          <w:lang w:val="nl-BE"/>
        </w:rPr>
        <w:t>BIM</w:t>
      </w:r>
    </w:p>
    <w:p w:rsidR="008B51D4" w:rsidRPr="00B53A72" w:rsidRDefault="00475F9F">
      <w:pPr>
        <w:pStyle w:val="BodyText"/>
        <w:spacing w:before="213" w:line="208" w:lineRule="auto"/>
        <w:ind w:left="113" w:right="115"/>
        <w:jc w:val="both"/>
        <w:rPr>
          <w:lang w:val="nl-BE"/>
        </w:rPr>
      </w:pPr>
      <w:r w:rsidRPr="00B53A72">
        <w:rPr>
          <w:spacing w:val="-3"/>
          <w:lang w:val="nl-BE"/>
        </w:rPr>
        <w:t xml:space="preserve">Manier van </w:t>
      </w:r>
      <w:r w:rsidRPr="00B53A72">
        <w:rPr>
          <w:spacing w:val="-4"/>
          <w:lang w:val="nl-BE"/>
        </w:rPr>
        <w:t xml:space="preserve">(samen)werken </w:t>
      </w:r>
      <w:r w:rsidRPr="00B53A72">
        <w:rPr>
          <w:lang w:val="nl-BE"/>
        </w:rPr>
        <w:t xml:space="preserve">in de </w:t>
      </w:r>
      <w:r w:rsidRPr="00B53A72">
        <w:rPr>
          <w:spacing w:val="-4"/>
          <w:lang w:val="nl-BE"/>
        </w:rPr>
        <w:t xml:space="preserve">bouwsector. </w:t>
      </w:r>
      <w:r w:rsidRPr="00B53A72">
        <w:rPr>
          <w:spacing w:val="-3"/>
          <w:lang w:val="nl-BE"/>
        </w:rPr>
        <w:t xml:space="preserve">Met behulp van digitale </w:t>
      </w:r>
      <w:r w:rsidRPr="00B53A72">
        <w:rPr>
          <w:spacing w:val="-4"/>
          <w:lang w:val="nl-BE"/>
        </w:rPr>
        <w:t xml:space="preserve">technologie </w:t>
      </w:r>
      <w:r w:rsidRPr="00B53A72">
        <w:rPr>
          <w:spacing w:val="-3"/>
          <w:lang w:val="nl-BE"/>
        </w:rPr>
        <w:t xml:space="preserve">(o.a. </w:t>
      </w:r>
      <w:r w:rsidRPr="00B53A72">
        <w:rPr>
          <w:spacing w:val="-4"/>
          <w:lang w:val="nl-BE"/>
        </w:rPr>
        <w:t xml:space="preserve">bouwinformatiemodellen) </w:t>
      </w:r>
      <w:r w:rsidRPr="00B53A72">
        <w:rPr>
          <w:spacing w:val="-3"/>
          <w:lang w:val="nl-BE"/>
        </w:rPr>
        <w:t xml:space="preserve">wordt </w:t>
      </w:r>
      <w:r w:rsidRPr="00B53A72">
        <w:rPr>
          <w:lang w:val="nl-BE"/>
        </w:rPr>
        <w:t xml:space="preserve">informatie </w:t>
      </w:r>
      <w:r w:rsidRPr="00B53A72">
        <w:rPr>
          <w:spacing w:val="-4"/>
          <w:lang w:val="nl-BE"/>
        </w:rPr>
        <w:t xml:space="preserve">gestructureerd beschreven, </w:t>
      </w:r>
      <w:r w:rsidRPr="00B53A72">
        <w:rPr>
          <w:spacing w:val="-3"/>
          <w:lang w:val="nl-BE"/>
        </w:rPr>
        <w:t xml:space="preserve">beheerd </w:t>
      </w:r>
      <w:r w:rsidRPr="00B53A72">
        <w:rPr>
          <w:lang w:val="nl-BE"/>
        </w:rPr>
        <w:t xml:space="preserve">en </w:t>
      </w:r>
      <w:r w:rsidRPr="00B53A72">
        <w:rPr>
          <w:spacing w:val="-4"/>
          <w:lang w:val="nl-BE"/>
        </w:rPr>
        <w:t xml:space="preserve">uitgewisseld </w:t>
      </w:r>
      <w:r w:rsidRPr="00B53A72">
        <w:rPr>
          <w:spacing w:val="-3"/>
          <w:lang w:val="nl-BE"/>
        </w:rPr>
        <w:t xml:space="preserve">tijdens </w:t>
      </w:r>
      <w:r w:rsidRPr="00B53A72">
        <w:rPr>
          <w:lang w:val="nl-BE"/>
        </w:rPr>
        <w:t xml:space="preserve">de </w:t>
      </w:r>
      <w:r w:rsidRPr="00B53A72">
        <w:rPr>
          <w:spacing w:val="-4"/>
          <w:lang w:val="nl-BE"/>
        </w:rPr>
        <w:t xml:space="preserve">volledige levenscyclus </w:t>
      </w:r>
      <w:r w:rsidRPr="00B53A72">
        <w:rPr>
          <w:spacing w:val="-3"/>
          <w:lang w:val="nl-BE"/>
        </w:rPr>
        <w:t xml:space="preserve">van een project (van </w:t>
      </w:r>
      <w:hyperlink w:anchor="_bookmark7" w:history="1">
        <w:r w:rsidRPr="00B53A72">
          <w:rPr>
            <w:spacing w:val="-4"/>
            <w:u w:val="single"/>
            <w:lang w:val="nl-BE"/>
          </w:rPr>
          <w:t>programmafase</w:t>
        </w:r>
        <w:r w:rsidRPr="00B53A72">
          <w:rPr>
            <w:spacing w:val="-4"/>
            <w:lang w:val="nl-BE"/>
          </w:rPr>
          <w:t xml:space="preserve"> </w:t>
        </w:r>
      </w:hyperlink>
      <w:r w:rsidRPr="00B53A72">
        <w:rPr>
          <w:spacing w:val="-3"/>
          <w:lang w:val="nl-BE"/>
        </w:rPr>
        <w:t xml:space="preserve">tot </w:t>
      </w:r>
      <w:hyperlink w:anchor="_bookmark4" w:history="1">
        <w:r w:rsidRPr="00B53A72">
          <w:rPr>
            <w:spacing w:val="-4"/>
            <w:u w:val="single"/>
            <w:lang w:val="nl-BE"/>
          </w:rPr>
          <w:t>exploitatiefase</w:t>
        </w:r>
      </w:hyperlink>
      <w:r w:rsidRPr="00B53A72">
        <w:rPr>
          <w:spacing w:val="-4"/>
          <w:lang w:val="nl-BE"/>
        </w:rPr>
        <w:t>).</w:t>
      </w:r>
    </w:p>
    <w:p w:rsidR="008B51D4" w:rsidRPr="00B53A72" w:rsidRDefault="00475F9F">
      <w:pPr>
        <w:spacing w:before="201" w:line="248" w:lineRule="exact"/>
        <w:ind w:left="113"/>
        <w:rPr>
          <w:rFonts w:ascii="MetaPro-NormalItalic" w:hAnsi="MetaPro-NormalItalic"/>
          <w:i/>
          <w:sz w:val="20"/>
          <w:lang w:val="nl-BE"/>
        </w:rPr>
      </w:pPr>
      <w:r w:rsidRPr="00B53A72">
        <w:rPr>
          <w:sz w:val="20"/>
          <w:lang w:val="nl-BE"/>
        </w:rPr>
        <w:t xml:space="preserve">ISO 29481-1: </w:t>
      </w:r>
      <w:r w:rsidRPr="00B53A72">
        <w:rPr>
          <w:rFonts w:ascii="MetaPro-NormalItalic" w:hAnsi="MetaPro-NormalItalic"/>
          <w:i/>
          <w:sz w:val="20"/>
          <w:lang w:val="nl-BE"/>
        </w:rPr>
        <w:t>“Het gebruik van een gedeelde, digitale weergave van een bouwwerk (gebouwen, bruggen, wegen</w:t>
      </w:r>
    </w:p>
    <w:p w:rsidR="008B51D4" w:rsidRPr="00B53A72" w:rsidRDefault="00475F9F">
      <w:pPr>
        <w:spacing w:before="7" w:line="208" w:lineRule="auto"/>
        <w:ind w:left="113" w:right="111"/>
        <w:jc w:val="both"/>
        <w:rPr>
          <w:rFonts w:ascii="MetaPro-NormalItalic" w:hAnsi="MetaPro-NormalItalic"/>
          <w:i/>
          <w:sz w:val="20"/>
          <w:lang w:val="nl-BE"/>
        </w:rPr>
      </w:pPr>
      <w:r w:rsidRPr="00B53A72">
        <w:rPr>
          <w:rFonts w:ascii="MetaPro-NormalItalic" w:hAnsi="MetaPro-NormalItalic"/>
          <w:i/>
          <w:sz w:val="20"/>
          <w:lang w:val="nl-BE"/>
        </w:rPr>
        <w:t>...) als ondersteuning bij het ontwerp, de uitvoering en het beheer, als een betrouwbare basis voor</w:t>
      </w:r>
      <w:r w:rsidRPr="00B53A72">
        <w:rPr>
          <w:rFonts w:ascii="MetaPro-NormalItalic" w:hAnsi="MetaPro-NormalItalic"/>
          <w:i/>
          <w:spacing w:val="-29"/>
          <w:sz w:val="20"/>
          <w:lang w:val="nl-BE"/>
        </w:rPr>
        <w:t xml:space="preserve"> </w:t>
      </w:r>
      <w:r w:rsidRPr="00B53A72">
        <w:rPr>
          <w:rFonts w:ascii="MetaPro-NormalItalic" w:hAnsi="MetaPro-NormalItalic"/>
          <w:i/>
          <w:sz w:val="20"/>
          <w:lang w:val="nl-BE"/>
        </w:rPr>
        <w:t>beslissingen. Nota: het acroniem BIM staat ook voor de gedeelde digitale weergave van de fysieke en functionele eigenschap- pen van een</w:t>
      </w:r>
      <w:r w:rsidRPr="00B53A72">
        <w:rPr>
          <w:rFonts w:ascii="MetaPro-NormalItalic" w:hAnsi="MetaPro-NormalItalic"/>
          <w:i/>
          <w:spacing w:val="-3"/>
          <w:sz w:val="20"/>
          <w:lang w:val="nl-BE"/>
        </w:rPr>
        <w:t xml:space="preserve"> </w:t>
      </w:r>
      <w:r w:rsidRPr="00B53A72">
        <w:rPr>
          <w:rFonts w:ascii="MetaPro-NormalItalic" w:hAnsi="MetaPro-NormalItalic"/>
          <w:i/>
          <w:sz w:val="20"/>
          <w:lang w:val="nl-BE"/>
        </w:rPr>
        <w:t>bouwwerk.”.</w:t>
      </w:r>
    </w:p>
    <w:p w:rsidR="008B51D4" w:rsidRPr="00B53A72" w:rsidRDefault="008B51D4">
      <w:pPr>
        <w:pStyle w:val="BodyText"/>
        <w:spacing w:before="13"/>
        <w:rPr>
          <w:rFonts w:ascii="MetaPro-NormalItalic"/>
          <w:i/>
          <w:sz w:val="30"/>
          <w:lang w:val="nl-BE"/>
        </w:rPr>
      </w:pPr>
    </w:p>
    <w:p w:rsidR="008B51D4" w:rsidRPr="00B53A72" w:rsidRDefault="00475F9F" w:rsidP="00000675">
      <w:pPr>
        <w:pStyle w:val="Heading2"/>
        <w:rPr>
          <w:i/>
          <w:lang w:val="nl-BE"/>
        </w:rPr>
      </w:pPr>
      <w:r w:rsidRPr="00000675">
        <w:rPr>
          <w:i/>
          <w:lang w:val="nl-BE"/>
        </w:rPr>
        <w:t>BIM Collaboration Format</w:t>
      </w:r>
      <w:r w:rsidRPr="00B53A72">
        <w:rPr>
          <w:lang w:val="nl-BE"/>
        </w:rPr>
        <w:t xml:space="preserve"> (BCF)</w:t>
      </w:r>
    </w:p>
    <w:p w:rsidR="008B51D4" w:rsidRPr="00B53A72" w:rsidRDefault="00475F9F">
      <w:pPr>
        <w:pStyle w:val="BodyText"/>
        <w:spacing w:before="187"/>
        <w:ind w:left="113"/>
        <w:jc w:val="both"/>
        <w:rPr>
          <w:lang w:val="nl-BE"/>
        </w:rPr>
      </w:pPr>
      <w:r w:rsidRPr="00B53A72">
        <w:rPr>
          <w:lang w:val="nl-BE"/>
        </w:rPr>
        <w:t xml:space="preserve">Bestandsformaat binnen de </w:t>
      </w:r>
      <w:hyperlink w:anchor="_bookmark7" w:history="1">
        <w:r w:rsidRPr="00B53A72">
          <w:rPr>
            <w:u w:val="single"/>
            <w:lang w:val="nl-BE"/>
          </w:rPr>
          <w:t>open standaarden</w:t>
        </w:r>
        <w:r w:rsidRPr="00B53A72">
          <w:rPr>
            <w:lang w:val="nl-BE"/>
          </w:rPr>
          <w:t xml:space="preserve"> </w:t>
        </w:r>
      </w:hyperlink>
      <w:r w:rsidRPr="00B53A72">
        <w:rPr>
          <w:lang w:val="nl-BE"/>
        </w:rPr>
        <w:t xml:space="preserve">van </w:t>
      </w:r>
      <w:hyperlink w:anchor="_bookmark3" w:history="1">
        <w:r w:rsidRPr="00B53A72">
          <w:rPr>
            <w:u w:val="single"/>
            <w:lang w:val="nl-BE"/>
          </w:rPr>
          <w:t>buildingSMART</w:t>
        </w:r>
      </w:hyperlink>
      <w:r w:rsidRPr="00B53A72">
        <w:rPr>
          <w:lang w:val="nl-BE"/>
        </w:rPr>
        <w:t>. Het is een open XML-bestandsformaat dat</w:t>
      </w:r>
    </w:p>
    <w:p w:rsidR="008B51D4" w:rsidRPr="00B53A72" w:rsidRDefault="008B51D4">
      <w:pPr>
        <w:jc w:val="both"/>
        <w:rPr>
          <w:lang w:val="nl-BE"/>
        </w:rPr>
        <w:sectPr w:rsidR="008B51D4" w:rsidRPr="00B53A72">
          <w:headerReference w:type="default" r:id="rId9"/>
          <w:footerReference w:type="default" r:id="rId10"/>
          <w:pgSz w:w="11910" w:h="16840"/>
          <w:pgMar w:top="1580" w:right="1020" w:bottom="860" w:left="1020" w:header="0" w:footer="672" w:gutter="0"/>
          <w:pgNumType w:start="3"/>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BodyText"/>
        <w:spacing w:before="126" w:line="208" w:lineRule="auto"/>
        <w:ind w:left="113" w:right="111"/>
        <w:jc w:val="both"/>
        <w:rPr>
          <w:lang w:val="nl-BE"/>
        </w:rPr>
      </w:pPr>
      <w:bookmarkStart w:id="1" w:name="_bookmark1"/>
      <w:bookmarkEnd w:id="1"/>
      <w:r w:rsidRPr="00B53A72">
        <w:rPr>
          <w:lang w:val="nl-BE"/>
        </w:rPr>
        <w:t>de</w:t>
      </w:r>
      <w:r w:rsidRPr="00B53A72">
        <w:rPr>
          <w:spacing w:val="-7"/>
          <w:lang w:val="nl-BE"/>
        </w:rPr>
        <w:t xml:space="preserve"> </w:t>
      </w:r>
      <w:r w:rsidRPr="00B53A72">
        <w:rPr>
          <w:lang w:val="nl-BE"/>
        </w:rPr>
        <w:t>communicatie</w:t>
      </w:r>
      <w:r w:rsidRPr="00B53A72">
        <w:rPr>
          <w:spacing w:val="-7"/>
          <w:lang w:val="nl-BE"/>
        </w:rPr>
        <w:t xml:space="preserve"> </w:t>
      </w:r>
      <w:r w:rsidRPr="00B53A72">
        <w:rPr>
          <w:lang w:val="nl-BE"/>
        </w:rPr>
        <w:t>tijdens</w:t>
      </w:r>
      <w:r w:rsidRPr="00B53A72">
        <w:rPr>
          <w:spacing w:val="-9"/>
          <w:lang w:val="nl-BE"/>
        </w:rPr>
        <w:t xml:space="preserve"> </w:t>
      </w:r>
      <w:r w:rsidRPr="00B53A72">
        <w:rPr>
          <w:lang w:val="nl-BE"/>
        </w:rPr>
        <w:t>het</w:t>
      </w:r>
      <w:r w:rsidRPr="00B53A72">
        <w:rPr>
          <w:spacing w:val="-9"/>
          <w:lang w:val="nl-BE"/>
        </w:rPr>
        <w:t xml:space="preserve"> </w:t>
      </w:r>
      <w:r w:rsidRPr="00B53A72">
        <w:rPr>
          <w:lang w:val="nl-BE"/>
        </w:rPr>
        <w:t>werkproces</w:t>
      </w:r>
      <w:r w:rsidRPr="00B53A72">
        <w:rPr>
          <w:spacing w:val="-10"/>
          <w:lang w:val="nl-BE"/>
        </w:rPr>
        <w:t xml:space="preserve"> </w:t>
      </w:r>
      <w:r w:rsidRPr="00B53A72">
        <w:rPr>
          <w:lang w:val="nl-BE"/>
        </w:rPr>
        <w:t>vergemakkelijkt.</w:t>
      </w:r>
      <w:r w:rsidRPr="00B53A72">
        <w:rPr>
          <w:spacing w:val="-7"/>
          <w:lang w:val="nl-BE"/>
        </w:rPr>
        <w:t xml:space="preserve"> </w:t>
      </w:r>
      <w:r w:rsidRPr="00B53A72">
        <w:rPr>
          <w:lang w:val="nl-BE"/>
        </w:rPr>
        <w:t>Het</w:t>
      </w:r>
      <w:r w:rsidRPr="00B53A72">
        <w:rPr>
          <w:spacing w:val="-9"/>
          <w:lang w:val="nl-BE"/>
        </w:rPr>
        <w:t xml:space="preserve"> </w:t>
      </w:r>
      <w:r w:rsidRPr="00B53A72">
        <w:rPr>
          <w:lang w:val="nl-BE"/>
        </w:rPr>
        <w:t>laat</w:t>
      </w:r>
      <w:r w:rsidRPr="00B53A72">
        <w:rPr>
          <w:spacing w:val="-9"/>
          <w:lang w:val="nl-BE"/>
        </w:rPr>
        <w:t xml:space="preserve"> </w:t>
      </w:r>
      <w:r w:rsidRPr="00B53A72">
        <w:rPr>
          <w:lang w:val="nl-BE"/>
        </w:rPr>
        <w:t>toe</w:t>
      </w:r>
      <w:r w:rsidRPr="00B53A72">
        <w:rPr>
          <w:spacing w:val="-7"/>
          <w:lang w:val="nl-BE"/>
        </w:rPr>
        <w:t xml:space="preserve"> </w:t>
      </w:r>
      <w:r w:rsidRPr="00B53A72">
        <w:rPr>
          <w:lang w:val="nl-BE"/>
        </w:rPr>
        <w:t>om</w:t>
      </w:r>
      <w:r w:rsidRPr="00B53A72">
        <w:rPr>
          <w:spacing w:val="-7"/>
          <w:lang w:val="nl-BE"/>
        </w:rPr>
        <w:t xml:space="preserve"> </w:t>
      </w:r>
      <w:r w:rsidRPr="00B53A72">
        <w:rPr>
          <w:lang w:val="nl-BE"/>
        </w:rPr>
        <w:t>opmerkingen</w:t>
      </w:r>
      <w:r w:rsidRPr="00B53A72">
        <w:rPr>
          <w:spacing w:val="-7"/>
          <w:lang w:val="nl-BE"/>
        </w:rPr>
        <w:t xml:space="preserve"> </w:t>
      </w:r>
      <w:r w:rsidRPr="00B53A72">
        <w:rPr>
          <w:lang w:val="nl-BE"/>
        </w:rPr>
        <w:t>of</w:t>
      </w:r>
      <w:r w:rsidRPr="00B53A72">
        <w:rPr>
          <w:spacing w:val="-9"/>
          <w:lang w:val="nl-BE"/>
        </w:rPr>
        <w:t xml:space="preserve"> </w:t>
      </w:r>
      <w:r w:rsidRPr="00B53A72">
        <w:rPr>
          <w:lang w:val="nl-BE"/>
        </w:rPr>
        <w:t>wijzigingen</w:t>
      </w:r>
      <w:r w:rsidRPr="00B53A72">
        <w:rPr>
          <w:spacing w:val="-7"/>
          <w:lang w:val="nl-BE"/>
        </w:rPr>
        <w:t xml:space="preserve"> </w:t>
      </w:r>
      <w:r w:rsidRPr="00B53A72">
        <w:rPr>
          <w:lang w:val="nl-BE"/>
        </w:rPr>
        <w:t>te</w:t>
      </w:r>
      <w:r w:rsidRPr="00B53A72">
        <w:rPr>
          <w:spacing w:val="-7"/>
          <w:lang w:val="nl-BE"/>
        </w:rPr>
        <w:t xml:space="preserve"> </w:t>
      </w:r>
      <w:r w:rsidR="00B53A72">
        <w:rPr>
          <w:lang w:val="nl-BE"/>
        </w:rPr>
        <w:t>commu</w:t>
      </w:r>
      <w:r w:rsidRPr="00B53A72">
        <w:rPr>
          <w:lang w:val="nl-BE"/>
        </w:rPr>
        <w:t xml:space="preserve">niceren zonder het hele </w:t>
      </w:r>
      <w:hyperlink w:anchor="_bookmark2" w:history="1">
        <w:r w:rsidRPr="00B53A72">
          <w:rPr>
            <w:u w:val="single"/>
            <w:lang w:val="nl-BE"/>
          </w:rPr>
          <w:t>bouwinformatiemodel</w:t>
        </w:r>
        <w:r w:rsidRPr="00B53A72">
          <w:rPr>
            <w:lang w:val="nl-BE"/>
          </w:rPr>
          <w:t xml:space="preserve"> </w:t>
        </w:r>
      </w:hyperlink>
      <w:r w:rsidRPr="00B53A72">
        <w:rPr>
          <w:lang w:val="nl-BE"/>
        </w:rPr>
        <w:t>te moeten</w:t>
      </w:r>
      <w:r w:rsidRPr="00B53A72">
        <w:rPr>
          <w:spacing w:val="7"/>
          <w:lang w:val="nl-BE"/>
        </w:rPr>
        <w:t xml:space="preserve"> </w:t>
      </w:r>
      <w:r w:rsidRPr="00B53A72">
        <w:rPr>
          <w:lang w:val="nl-BE"/>
        </w:rPr>
        <w:t>uitwisselen.</w:t>
      </w:r>
    </w:p>
    <w:p w:rsidR="008B51D4" w:rsidRPr="00B53A72" w:rsidRDefault="00475F9F">
      <w:pPr>
        <w:pStyle w:val="BodyText"/>
        <w:spacing w:before="227" w:line="208" w:lineRule="auto"/>
        <w:ind w:left="113" w:right="110"/>
        <w:jc w:val="both"/>
        <w:rPr>
          <w:lang w:val="nl-BE"/>
        </w:rPr>
      </w:pPr>
      <w:r w:rsidRPr="00B53A72">
        <w:rPr>
          <w:lang w:val="nl-BE"/>
        </w:rPr>
        <w:t>Een</w:t>
      </w:r>
      <w:r w:rsidRPr="00B53A72">
        <w:rPr>
          <w:spacing w:val="-4"/>
          <w:lang w:val="nl-BE"/>
        </w:rPr>
        <w:t xml:space="preserve"> </w:t>
      </w:r>
      <w:r w:rsidRPr="00B53A72">
        <w:rPr>
          <w:lang w:val="nl-BE"/>
        </w:rPr>
        <w:t>BCF-bestand</w:t>
      </w:r>
      <w:r w:rsidRPr="00B53A72">
        <w:rPr>
          <w:spacing w:val="-4"/>
          <w:lang w:val="nl-BE"/>
        </w:rPr>
        <w:t xml:space="preserve"> </w:t>
      </w:r>
      <w:r w:rsidRPr="00B53A72">
        <w:rPr>
          <w:lang w:val="nl-BE"/>
        </w:rPr>
        <w:t>bevat</w:t>
      </w:r>
      <w:r w:rsidRPr="00B53A72">
        <w:rPr>
          <w:spacing w:val="-5"/>
          <w:lang w:val="nl-BE"/>
        </w:rPr>
        <w:t xml:space="preserve"> </w:t>
      </w:r>
      <w:r w:rsidRPr="00B53A72">
        <w:rPr>
          <w:lang w:val="nl-BE"/>
        </w:rPr>
        <w:t>onder</w:t>
      </w:r>
      <w:r w:rsidRPr="00B53A72">
        <w:rPr>
          <w:spacing w:val="-4"/>
          <w:lang w:val="nl-BE"/>
        </w:rPr>
        <w:t xml:space="preserve"> </w:t>
      </w:r>
      <w:r w:rsidRPr="00B53A72">
        <w:rPr>
          <w:lang w:val="nl-BE"/>
        </w:rPr>
        <w:t>andere</w:t>
      </w:r>
      <w:r w:rsidRPr="00B53A72">
        <w:rPr>
          <w:spacing w:val="-4"/>
          <w:lang w:val="nl-BE"/>
        </w:rPr>
        <w:t xml:space="preserve"> </w:t>
      </w:r>
      <w:r w:rsidRPr="00B53A72">
        <w:rPr>
          <w:lang w:val="nl-BE"/>
        </w:rPr>
        <w:t>een</w:t>
      </w:r>
      <w:r w:rsidRPr="00B53A72">
        <w:rPr>
          <w:spacing w:val="-4"/>
          <w:lang w:val="nl-BE"/>
        </w:rPr>
        <w:t xml:space="preserve"> </w:t>
      </w:r>
      <w:r w:rsidRPr="00B53A72">
        <w:rPr>
          <w:lang w:val="nl-BE"/>
        </w:rPr>
        <w:t>schermafbeelding,</w:t>
      </w:r>
      <w:r w:rsidRPr="00B53A72">
        <w:rPr>
          <w:spacing w:val="-4"/>
          <w:lang w:val="nl-BE"/>
        </w:rPr>
        <w:t xml:space="preserve"> </w:t>
      </w:r>
      <w:r w:rsidRPr="00B53A72">
        <w:rPr>
          <w:lang w:val="nl-BE"/>
        </w:rPr>
        <w:t>de</w:t>
      </w:r>
      <w:r w:rsidRPr="00B53A72">
        <w:rPr>
          <w:spacing w:val="-4"/>
          <w:lang w:val="nl-BE"/>
        </w:rPr>
        <w:t xml:space="preserve"> </w:t>
      </w:r>
      <w:r w:rsidRPr="00B53A72">
        <w:rPr>
          <w:lang w:val="nl-BE"/>
        </w:rPr>
        <w:t>camerapositie,</w:t>
      </w:r>
      <w:r w:rsidRPr="00B53A72">
        <w:rPr>
          <w:spacing w:val="-4"/>
          <w:lang w:val="nl-BE"/>
        </w:rPr>
        <w:t xml:space="preserve"> </w:t>
      </w:r>
      <w:r w:rsidRPr="00B53A72">
        <w:rPr>
          <w:lang w:val="nl-BE"/>
        </w:rPr>
        <w:t>commentaren,</w:t>
      </w:r>
      <w:r w:rsidRPr="00B53A72">
        <w:rPr>
          <w:spacing w:val="-4"/>
          <w:lang w:val="nl-BE"/>
        </w:rPr>
        <w:t xml:space="preserve"> </w:t>
      </w:r>
      <w:r w:rsidRPr="00B53A72">
        <w:rPr>
          <w:lang w:val="nl-BE"/>
        </w:rPr>
        <w:t>de</w:t>
      </w:r>
      <w:r w:rsidRPr="00B53A72">
        <w:rPr>
          <w:spacing w:val="-4"/>
          <w:lang w:val="nl-BE"/>
        </w:rPr>
        <w:t xml:space="preserve"> </w:t>
      </w:r>
      <w:r w:rsidRPr="00B53A72">
        <w:rPr>
          <w:lang w:val="nl-BE"/>
        </w:rPr>
        <w:t>toewijzing</w:t>
      </w:r>
      <w:r w:rsidRPr="00B53A72">
        <w:rPr>
          <w:spacing w:val="-5"/>
          <w:lang w:val="nl-BE"/>
        </w:rPr>
        <w:t xml:space="preserve"> </w:t>
      </w:r>
      <w:r w:rsidRPr="00B53A72">
        <w:rPr>
          <w:lang w:val="nl-BE"/>
        </w:rPr>
        <w:t>van de</w:t>
      </w:r>
      <w:r w:rsidRPr="00B53A72">
        <w:rPr>
          <w:spacing w:val="7"/>
          <w:lang w:val="nl-BE"/>
        </w:rPr>
        <w:t xml:space="preserve"> </w:t>
      </w:r>
      <w:r w:rsidRPr="00B53A72">
        <w:rPr>
          <w:lang w:val="nl-BE"/>
        </w:rPr>
        <w:t>commentaren</w:t>
      </w:r>
      <w:r w:rsidRPr="00B53A72">
        <w:rPr>
          <w:spacing w:val="7"/>
          <w:lang w:val="nl-BE"/>
        </w:rPr>
        <w:t xml:space="preserve"> </w:t>
      </w:r>
      <w:r w:rsidRPr="00B53A72">
        <w:rPr>
          <w:lang w:val="nl-BE"/>
        </w:rPr>
        <w:t>aan</w:t>
      </w:r>
      <w:r w:rsidRPr="00B53A72">
        <w:rPr>
          <w:spacing w:val="7"/>
          <w:lang w:val="nl-BE"/>
        </w:rPr>
        <w:t xml:space="preserve"> </w:t>
      </w:r>
      <w:r w:rsidRPr="00B53A72">
        <w:rPr>
          <w:lang w:val="nl-BE"/>
        </w:rPr>
        <w:t>de</w:t>
      </w:r>
      <w:r w:rsidRPr="00B53A72">
        <w:rPr>
          <w:spacing w:val="7"/>
          <w:lang w:val="nl-BE"/>
        </w:rPr>
        <w:t xml:space="preserve"> </w:t>
      </w:r>
      <w:r w:rsidRPr="00B53A72">
        <w:rPr>
          <w:lang w:val="nl-BE"/>
        </w:rPr>
        <w:t>betrokken</w:t>
      </w:r>
      <w:r w:rsidRPr="00B53A72">
        <w:rPr>
          <w:spacing w:val="7"/>
          <w:lang w:val="nl-BE"/>
        </w:rPr>
        <w:t xml:space="preserve"> </w:t>
      </w:r>
      <w:r w:rsidRPr="00B53A72">
        <w:rPr>
          <w:lang w:val="nl-BE"/>
        </w:rPr>
        <w:t>personen</w:t>
      </w:r>
      <w:r w:rsidRPr="00B53A72">
        <w:rPr>
          <w:spacing w:val="7"/>
          <w:lang w:val="nl-BE"/>
        </w:rPr>
        <w:t xml:space="preserve"> </w:t>
      </w:r>
      <w:r w:rsidRPr="00B53A72">
        <w:rPr>
          <w:lang w:val="nl-BE"/>
        </w:rPr>
        <w:t>en</w:t>
      </w:r>
      <w:r w:rsidRPr="00B53A72">
        <w:rPr>
          <w:spacing w:val="7"/>
          <w:lang w:val="nl-BE"/>
        </w:rPr>
        <w:t xml:space="preserve"> </w:t>
      </w:r>
      <w:r w:rsidRPr="00B53A72">
        <w:rPr>
          <w:lang w:val="nl-BE"/>
        </w:rPr>
        <w:t>ook</w:t>
      </w:r>
      <w:r w:rsidRPr="00B53A72">
        <w:rPr>
          <w:spacing w:val="1"/>
          <w:lang w:val="nl-BE"/>
        </w:rPr>
        <w:t xml:space="preserve"> </w:t>
      </w:r>
      <w:r w:rsidRPr="00B53A72">
        <w:rPr>
          <w:lang w:val="nl-BE"/>
        </w:rPr>
        <w:t>een</w:t>
      </w:r>
      <w:r w:rsidRPr="00B53A72">
        <w:rPr>
          <w:spacing w:val="7"/>
          <w:lang w:val="nl-BE"/>
        </w:rPr>
        <w:t xml:space="preserve"> </w:t>
      </w:r>
      <w:r w:rsidRPr="00B53A72">
        <w:rPr>
          <w:lang w:val="nl-BE"/>
        </w:rPr>
        <w:t>lijst</w:t>
      </w:r>
      <w:r w:rsidRPr="00B53A72">
        <w:rPr>
          <w:spacing w:val="3"/>
          <w:lang w:val="nl-BE"/>
        </w:rPr>
        <w:t xml:space="preserve"> </w:t>
      </w:r>
      <w:r w:rsidRPr="00B53A72">
        <w:rPr>
          <w:lang w:val="nl-BE"/>
        </w:rPr>
        <w:t>van</w:t>
      </w:r>
      <w:r w:rsidRPr="00B53A72">
        <w:rPr>
          <w:spacing w:val="7"/>
          <w:lang w:val="nl-BE"/>
        </w:rPr>
        <w:t xml:space="preserve"> </w:t>
      </w:r>
      <w:r w:rsidRPr="00B53A72">
        <w:rPr>
          <w:lang w:val="nl-BE"/>
        </w:rPr>
        <w:t>gerelateerde</w:t>
      </w:r>
      <w:r w:rsidRPr="00B53A72">
        <w:rPr>
          <w:spacing w:val="7"/>
          <w:lang w:val="nl-BE"/>
        </w:rPr>
        <w:t xml:space="preserve"> </w:t>
      </w:r>
      <w:hyperlink w:anchor="_bookmark4" w:history="1">
        <w:r w:rsidRPr="00B53A72">
          <w:rPr>
            <w:u w:val="single"/>
            <w:lang w:val="nl-BE"/>
          </w:rPr>
          <w:t>elementen</w:t>
        </w:r>
      </w:hyperlink>
      <w:r w:rsidRPr="00B53A72">
        <w:rPr>
          <w:lang w:val="nl-BE"/>
        </w:rPr>
        <w:t>.</w:t>
      </w:r>
    </w:p>
    <w:p w:rsidR="008B51D4" w:rsidRPr="00B53A72" w:rsidRDefault="008B51D4">
      <w:pPr>
        <w:pStyle w:val="BodyText"/>
        <w:spacing w:before="1"/>
        <w:rPr>
          <w:sz w:val="31"/>
          <w:lang w:val="nl-BE"/>
        </w:rPr>
      </w:pPr>
    </w:p>
    <w:p w:rsidR="008B51D4" w:rsidRPr="00B53A72" w:rsidRDefault="00475F9F">
      <w:pPr>
        <w:pStyle w:val="Heading2"/>
        <w:rPr>
          <w:lang w:val="nl-BE"/>
        </w:rPr>
      </w:pPr>
      <w:r w:rsidRPr="00B53A72">
        <w:rPr>
          <w:lang w:val="nl-BE"/>
        </w:rPr>
        <w:t>BIM-adviseur</w:t>
      </w:r>
    </w:p>
    <w:p w:rsidR="008B51D4" w:rsidRPr="00B53A72" w:rsidRDefault="00475F9F">
      <w:pPr>
        <w:pStyle w:val="BodyText"/>
        <w:spacing w:before="213" w:line="208" w:lineRule="auto"/>
        <w:ind w:left="113" w:right="111"/>
        <w:jc w:val="both"/>
        <w:rPr>
          <w:lang w:val="nl-BE"/>
        </w:rPr>
      </w:pPr>
      <w:r w:rsidRPr="00B53A72">
        <w:rPr>
          <w:lang w:val="nl-BE"/>
        </w:rPr>
        <w:t xml:space="preserve">Externe partij of persoon die de </w:t>
      </w:r>
      <w:hyperlink w:anchor="_bookmark6" w:history="1">
        <w:r w:rsidRPr="00B53A72">
          <w:rPr>
            <w:u w:val="single"/>
            <w:lang w:val="nl-BE"/>
          </w:rPr>
          <w:t>opdrachtgever</w:t>
        </w:r>
        <w:r w:rsidRPr="00B53A72">
          <w:rPr>
            <w:lang w:val="nl-BE"/>
          </w:rPr>
          <w:t xml:space="preserve"> </w:t>
        </w:r>
      </w:hyperlink>
      <w:r w:rsidRPr="00B53A72">
        <w:rPr>
          <w:lang w:val="nl-BE"/>
        </w:rPr>
        <w:t xml:space="preserve">bijstaat door bepaalde of alle </w:t>
      </w:r>
      <w:hyperlink w:anchor="_bookmark0" w:history="1">
        <w:r w:rsidRPr="00B53A72">
          <w:rPr>
            <w:u w:val="single"/>
            <w:lang w:val="nl-BE"/>
          </w:rPr>
          <w:t>BIM</w:t>
        </w:r>
      </w:hyperlink>
      <w:r w:rsidRPr="00B53A72">
        <w:rPr>
          <w:lang w:val="nl-BE"/>
        </w:rPr>
        <w:t>-gerelateerde taken op zich te nemen (in naam van de opdrachtgever).</w:t>
      </w:r>
    </w:p>
    <w:p w:rsidR="008B51D4" w:rsidRPr="00B53A72" w:rsidRDefault="008B51D4">
      <w:pPr>
        <w:pStyle w:val="BodyText"/>
        <w:rPr>
          <w:sz w:val="31"/>
          <w:lang w:val="nl-BE"/>
        </w:rPr>
      </w:pPr>
    </w:p>
    <w:p w:rsidR="008B51D4" w:rsidRPr="00B53A72" w:rsidRDefault="00475F9F">
      <w:pPr>
        <w:pStyle w:val="Heading2"/>
        <w:rPr>
          <w:lang w:val="nl-BE"/>
        </w:rPr>
      </w:pPr>
      <w:r w:rsidRPr="00B53A72">
        <w:rPr>
          <w:lang w:val="nl-BE"/>
        </w:rPr>
        <w:t>BIM-extract</w:t>
      </w:r>
    </w:p>
    <w:p w:rsidR="008B51D4" w:rsidRPr="00B53A72" w:rsidRDefault="00475F9F">
      <w:pPr>
        <w:pStyle w:val="BodyText"/>
        <w:spacing w:before="213" w:line="208" w:lineRule="auto"/>
        <w:ind w:left="113" w:right="109"/>
        <w:jc w:val="both"/>
        <w:rPr>
          <w:lang w:val="nl-BE"/>
        </w:rPr>
      </w:pPr>
      <w:r w:rsidRPr="00B53A72">
        <w:rPr>
          <w:lang w:val="nl-BE"/>
        </w:rPr>
        <w:t>Resultaat van een extractie van (zowel grafische als niet-grafische) gegevens uit het bouwinformatiemodel</w:t>
      </w:r>
      <w:r w:rsidRPr="00B53A72">
        <w:rPr>
          <w:spacing w:val="45"/>
          <w:lang w:val="nl-BE"/>
        </w:rPr>
        <w:t xml:space="preserve"> </w:t>
      </w:r>
      <w:r w:rsidRPr="00B53A72">
        <w:rPr>
          <w:lang w:val="nl-BE"/>
        </w:rPr>
        <w:t>(bv.</w:t>
      </w:r>
      <w:r w:rsidRPr="00B53A72">
        <w:rPr>
          <w:spacing w:val="-9"/>
          <w:lang w:val="nl-BE"/>
        </w:rPr>
        <w:t xml:space="preserve"> </w:t>
      </w:r>
      <w:r w:rsidRPr="00B53A72">
        <w:rPr>
          <w:lang w:val="nl-BE"/>
        </w:rPr>
        <w:t>tekeningen</w:t>
      </w:r>
      <w:r w:rsidRPr="00B53A72">
        <w:rPr>
          <w:spacing w:val="-9"/>
          <w:lang w:val="nl-BE"/>
        </w:rPr>
        <w:t xml:space="preserve"> </w:t>
      </w:r>
      <w:r w:rsidRPr="00B53A72">
        <w:rPr>
          <w:lang w:val="nl-BE"/>
        </w:rPr>
        <w:t>in</w:t>
      </w:r>
      <w:r w:rsidRPr="00B53A72">
        <w:rPr>
          <w:spacing w:val="-9"/>
          <w:lang w:val="nl-BE"/>
        </w:rPr>
        <w:t xml:space="preserve"> </w:t>
      </w:r>
      <w:r w:rsidRPr="00B53A72">
        <w:rPr>
          <w:lang w:val="nl-BE"/>
        </w:rPr>
        <w:t>pdf-</w:t>
      </w:r>
      <w:r w:rsidRPr="00B53A72">
        <w:rPr>
          <w:spacing w:val="-9"/>
          <w:lang w:val="nl-BE"/>
        </w:rPr>
        <w:t xml:space="preserve"> </w:t>
      </w:r>
      <w:r w:rsidRPr="00B53A72">
        <w:rPr>
          <w:lang w:val="nl-BE"/>
        </w:rPr>
        <w:t>of</w:t>
      </w:r>
      <w:r w:rsidRPr="00B53A72">
        <w:rPr>
          <w:spacing w:val="-11"/>
          <w:lang w:val="nl-BE"/>
        </w:rPr>
        <w:t xml:space="preserve"> </w:t>
      </w:r>
      <w:r w:rsidRPr="00B53A72">
        <w:rPr>
          <w:lang w:val="nl-BE"/>
        </w:rPr>
        <w:t>dwg-formaat,</w:t>
      </w:r>
      <w:r w:rsidRPr="00B53A72">
        <w:rPr>
          <w:spacing w:val="-11"/>
          <w:lang w:val="nl-BE"/>
        </w:rPr>
        <w:t xml:space="preserve"> </w:t>
      </w:r>
      <w:r w:rsidRPr="00B53A72">
        <w:rPr>
          <w:lang w:val="nl-BE"/>
        </w:rPr>
        <w:t>viewermodellen,</w:t>
      </w:r>
      <w:r w:rsidRPr="00B53A72">
        <w:rPr>
          <w:spacing w:val="-9"/>
          <w:lang w:val="nl-BE"/>
        </w:rPr>
        <w:t xml:space="preserve"> </w:t>
      </w:r>
      <w:r w:rsidRPr="00B53A72">
        <w:rPr>
          <w:lang w:val="nl-BE"/>
        </w:rPr>
        <w:t>tabellen</w:t>
      </w:r>
      <w:r w:rsidRPr="00B53A72">
        <w:rPr>
          <w:spacing w:val="-9"/>
          <w:lang w:val="nl-BE"/>
        </w:rPr>
        <w:t xml:space="preserve"> </w:t>
      </w:r>
      <w:r w:rsidRPr="00B53A72">
        <w:rPr>
          <w:lang w:val="nl-BE"/>
        </w:rPr>
        <w:t>…).</w:t>
      </w:r>
      <w:r w:rsidRPr="00B53A72">
        <w:rPr>
          <w:spacing w:val="-9"/>
          <w:lang w:val="nl-BE"/>
        </w:rPr>
        <w:t xml:space="preserve"> </w:t>
      </w:r>
      <w:r w:rsidRPr="00B53A72">
        <w:rPr>
          <w:lang w:val="nl-BE"/>
        </w:rPr>
        <w:t>BIM-extracten</w:t>
      </w:r>
      <w:r w:rsidRPr="00B53A72">
        <w:rPr>
          <w:spacing w:val="-9"/>
          <w:lang w:val="nl-BE"/>
        </w:rPr>
        <w:t xml:space="preserve"> </w:t>
      </w:r>
      <w:r w:rsidRPr="00B53A72">
        <w:rPr>
          <w:lang w:val="nl-BE"/>
        </w:rPr>
        <w:t>worden</w:t>
      </w:r>
      <w:r w:rsidRPr="00B53A72">
        <w:rPr>
          <w:spacing w:val="-9"/>
          <w:lang w:val="nl-BE"/>
        </w:rPr>
        <w:t xml:space="preserve"> </w:t>
      </w:r>
      <w:r w:rsidRPr="00B53A72">
        <w:rPr>
          <w:lang w:val="nl-BE"/>
        </w:rPr>
        <w:t>per</w:t>
      </w:r>
      <w:r w:rsidRPr="00B53A72">
        <w:rPr>
          <w:spacing w:val="-9"/>
          <w:lang w:val="nl-BE"/>
        </w:rPr>
        <w:t xml:space="preserve"> </w:t>
      </w:r>
      <w:r w:rsidRPr="00B53A72">
        <w:rPr>
          <w:lang w:val="nl-BE"/>
        </w:rPr>
        <w:t>definitie</w:t>
      </w:r>
      <w:r w:rsidRPr="00B53A72">
        <w:rPr>
          <w:spacing w:val="-9"/>
          <w:lang w:val="nl-BE"/>
        </w:rPr>
        <w:t xml:space="preserve"> </w:t>
      </w:r>
      <w:r w:rsidRPr="00B53A72">
        <w:rPr>
          <w:lang w:val="nl-BE"/>
        </w:rPr>
        <w:t>opnieuw gegenereerd</w:t>
      </w:r>
      <w:r w:rsidRPr="00B53A72">
        <w:rPr>
          <w:spacing w:val="6"/>
          <w:lang w:val="nl-BE"/>
        </w:rPr>
        <w:t xml:space="preserve"> </w:t>
      </w:r>
      <w:r w:rsidRPr="00B53A72">
        <w:rPr>
          <w:lang w:val="nl-BE"/>
        </w:rPr>
        <w:t>bij</w:t>
      </w:r>
      <w:r w:rsidRPr="00B53A72">
        <w:rPr>
          <w:spacing w:val="6"/>
          <w:lang w:val="nl-BE"/>
        </w:rPr>
        <w:t xml:space="preserve"> </w:t>
      </w:r>
      <w:r w:rsidRPr="00B53A72">
        <w:rPr>
          <w:lang w:val="nl-BE"/>
        </w:rPr>
        <w:t>aanpassingen</w:t>
      </w:r>
      <w:r w:rsidRPr="00B53A72">
        <w:rPr>
          <w:spacing w:val="6"/>
          <w:lang w:val="nl-BE"/>
        </w:rPr>
        <w:t xml:space="preserve"> </w:t>
      </w:r>
      <w:r w:rsidRPr="00B53A72">
        <w:rPr>
          <w:lang w:val="nl-BE"/>
        </w:rPr>
        <w:t>aan</w:t>
      </w:r>
      <w:r w:rsidRPr="00B53A72">
        <w:rPr>
          <w:spacing w:val="6"/>
          <w:lang w:val="nl-BE"/>
        </w:rPr>
        <w:t xml:space="preserve"> </w:t>
      </w:r>
      <w:r w:rsidRPr="00B53A72">
        <w:rPr>
          <w:lang w:val="nl-BE"/>
        </w:rPr>
        <w:t>het</w:t>
      </w:r>
      <w:r w:rsidRPr="00B53A72">
        <w:rPr>
          <w:spacing w:val="5"/>
          <w:lang w:val="nl-BE"/>
        </w:rPr>
        <w:t xml:space="preserve"> </w:t>
      </w:r>
      <w:hyperlink w:anchor="_bookmark2" w:history="1">
        <w:r w:rsidRPr="00B53A72">
          <w:rPr>
            <w:u w:val="single"/>
            <w:lang w:val="nl-BE"/>
          </w:rPr>
          <w:t>bronmodel</w:t>
        </w:r>
      </w:hyperlink>
      <w:r w:rsidRPr="00B53A72">
        <w:rPr>
          <w:lang w:val="nl-BE"/>
        </w:rPr>
        <w:t>,</w:t>
      </w:r>
      <w:r w:rsidRPr="00B53A72">
        <w:rPr>
          <w:spacing w:val="5"/>
          <w:lang w:val="nl-BE"/>
        </w:rPr>
        <w:t xml:space="preserve"> </w:t>
      </w:r>
      <w:r w:rsidRPr="00B53A72">
        <w:rPr>
          <w:lang w:val="nl-BE"/>
        </w:rPr>
        <w:t>zodat</w:t>
      </w:r>
      <w:r w:rsidRPr="00B53A72">
        <w:rPr>
          <w:spacing w:val="2"/>
          <w:lang w:val="nl-BE"/>
        </w:rPr>
        <w:t xml:space="preserve"> </w:t>
      </w:r>
      <w:r w:rsidRPr="00B53A72">
        <w:rPr>
          <w:lang w:val="nl-BE"/>
        </w:rPr>
        <w:t>ze</w:t>
      </w:r>
      <w:r w:rsidRPr="00B53A72">
        <w:rPr>
          <w:spacing w:val="6"/>
          <w:lang w:val="nl-BE"/>
        </w:rPr>
        <w:t xml:space="preserve"> </w:t>
      </w:r>
      <w:r w:rsidRPr="00B53A72">
        <w:rPr>
          <w:lang w:val="nl-BE"/>
        </w:rPr>
        <w:t>altijd</w:t>
      </w:r>
      <w:r w:rsidRPr="00B53A72">
        <w:rPr>
          <w:spacing w:val="6"/>
          <w:lang w:val="nl-BE"/>
        </w:rPr>
        <w:t xml:space="preserve"> </w:t>
      </w:r>
      <w:r w:rsidRPr="00B53A72">
        <w:rPr>
          <w:lang w:val="nl-BE"/>
        </w:rPr>
        <w:t>in</w:t>
      </w:r>
      <w:r w:rsidRPr="00B53A72">
        <w:rPr>
          <w:spacing w:val="6"/>
          <w:lang w:val="nl-BE"/>
        </w:rPr>
        <w:t xml:space="preserve"> </w:t>
      </w:r>
      <w:r w:rsidRPr="00B53A72">
        <w:rPr>
          <w:lang w:val="nl-BE"/>
        </w:rPr>
        <w:t>overeenstemming</w:t>
      </w:r>
      <w:r w:rsidRPr="00B53A72">
        <w:rPr>
          <w:spacing w:val="6"/>
          <w:lang w:val="nl-BE"/>
        </w:rPr>
        <w:t xml:space="preserve"> </w:t>
      </w:r>
      <w:r w:rsidRPr="00B53A72">
        <w:rPr>
          <w:lang w:val="nl-BE"/>
        </w:rPr>
        <w:t>blijven.</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BIM-modelleerrichtlijnen</w:t>
      </w:r>
    </w:p>
    <w:p w:rsidR="008B51D4" w:rsidRPr="00B53A72" w:rsidRDefault="00475F9F">
      <w:pPr>
        <w:pStyle w:val="BodyText"/>
        <w:spacing w:before="187"/>
        <w:ind w:left="113"/>
        <w:rPr>
          <w:lang w:val="nl-BE"/>
        </w:rPr>
      </w:pPr>
      <w:r w:rsidRPr="00B53A72">
        <w:rPr>
          <w:lang w:val="nl-BE"/>
        </w:rPr>
        <w:t>Document dat omschrijft hoe een bouwinformatiemodel idealiter opgebouwd dient te worden.</w:t>
      </w:r>
    </w:p>
    <w:p w:rsidR="008B51D4" w:rsidRPr="00B53A72" w:rsidRDefault="00475F9F">
      <w:pPr>
        <w:pStyle w:val="BodyText"/>
        <w:spacing w:before="220" w:line="208" w:lineRule="auto"/>
        <w:ind w:left="113" w:right="112"/>
        <w:jc w:val="both"/>
        <w:rPr>
          <w:lang w:val="nl-BE"/>
        </w:rPr>
      </w:pPr>
      <w:r w:rsidRPr="00B53A72">
        <w:rPr>
          <w:lang w:val="nl-BE"/>
        </w:rPr>
        <w:t>Het</w:t>
      </w:r>
      <w:r w:rsidRPr="00B53A72">
        <w:rPr>
          <w:spacing w:val="-22"/>
          <w:lang w:val="nl-BE"/>
        </w:rPr>
        <w:t xml:space="preserve"> </w:t>
      </w:r>
      <w:r w:rsidRPr="00B53A72">
        <w:rPr>
          <w:lang w:val="nl-BE"/>
        </w:rPr>
        <w:t>WTCB</w:t>
      </w:r>
      <w:r w:rsidRPr="00B53A72">
        <w:rPr>
          <w:spacing w:val="-18"/>
          <w:lang w:val="nl-BE"/>
        </w:rPr>
        <w:t xml:space="preserve"> </w:t>
      </w:r>
      <w:r w:rsidRPr="00B53A72">
        <w:rPr>
          <w:lang w:val="nl-BE"/>
        </w:rPr>
        <w:t>stelt</w:t>
      </w:r>
      <w:r w:rsidRPr="00B53A72">
        <w:rPr>
          <w:spacing w:val="-20"/>
          <w:lang w:val="nl-BE"/>
        </w:rPr>
        <w:t xml:space="preserve"> </w:t>
      </w:r>
      <w:r w:rsidRPr="00B53A72">
        <w:rPr>
          <w:lang w:val="nl-BE"/>
        </w:rPr>
        <w:t>algemene</w:t>
      </w:r>
      <w:r w:rsidRPr="00B53A72">
        <w:rPr>
          <w:spacing w:val="-18"/>
          <w:lang w:val="nl-BE"/>
        </w:rPr>
        <w:t xml:space="preserve"> </w:t>
      </w:r>
      <w:r w:rsidRPr="00B53A72">
        <w:rPr>
          <w:lang w:val="nl-BE"/>
        </w:rPr>
        <w:t>BIM-modelleerrichtlijnen</w:t>
      </w:r>
      <w:r w:rsidRPr="00B53A72">
        <w:rPr>
          <w:position w:val="6"/>
          <w:sz w:val="10"/>
          <w:lang w:val="nl-BE"/>
        </w:rPr>
        <w:t>1</w:t>
      </w:r>
      <w:r w:rsidRPr="00B53A72">
        <w:rPr>
          <w:spacing w:val="-9"/>
          <w:position w:val="6"/>
          <w:sz w:val="10"/>
          <w:lang w:val="nl-BE"/>
        </w:rPr>
        <w:t xml:space="preserve"> </w:t>
      </w:r>
      <w:r w:rsidRPr="00B53A72">
        <w:rPr>
          <w:lang w:val="nl-BE"/>
        </w:rPr>
        <w:t>voor</w:t>
      </w:r>
      <w:r w:rsidRPr="00B53A72">
        <w:rPr>
          <w:spacing w:val="-18"/>
          <w:lang w:val="nl-BE"/>
        </w:rPr>
        <w:t xml:space="preserve"> </w:t>
      </w:r>
      <w:r w:rsidRPr="00B53A72">
        <w:rPr>
          <w:lang w:val="nl-BE"/>
        </w:rPr>
        <w:t>om</w:t>
      </w:r>
      <w:r w:rsidRPr="00B53A72">
        <w:rPr>
          <w:spacing w:val="-18"/>
          <w:lang w:val="nl-BE"/>
        </w:rPr>
        <w:t xml:space="preserve"> </w:t>
      </w:r>
      <w:r w:rsidRPr="00B53A72">
        <w:rPr>
          <w:lang w:val="nl-BE"/>
        </w:rPr>
        <w:t>uniformiteit</w:t>
      </w:r>
      <w:r w:rsidRPr="00B53A72">
        <w:rPr>
          <w:spacing w:val="-20"/>
          <w:lang w:val="nl-BE"/>
        </w:rPr>
        <w:t xml:space="preserve"> </w:t>
      </w:r>
      <w:r w:rsidRPr="00B53A72">
        <w:rPr>
          <w:lang w:val="nl-BE"/>
        </w:rPr>
        <w:t>in</w:t>
      </w:r>
      <w:r w:rsidRPr="00B53A72">
        <w:rPr>
          <w:spacing w:val="-18"/>
          <w:lang w:val="nl-BE"/>
        </w:rPr>
        <w:t xml:space="preserve"> </w:t>
      </w:r>
      <w:r w:rsidRPr="00B53A72">
        <w:rPr>
          <w:lang w:val="nl-BE"/>
        </w:rPr>
        <w:t>projecten</w:t>
      </w:r>
      <w:r w:rsidRPr="00B53A72">
        <w:rPr>
          <w:spacing w:val="-18"/>
          <w:lang w:val="nl-BE"/>
        </w:rPr>
        <w:t xml:space="preserve"> </w:t>
      </w:r>
      <w:r w:rsidRPr="00B53A72">
        <w:rPr>
          <w:lang w:val="nl-BE"/>
        </w:rPr>
        <w:t>te</w:t>
      </w:r>
      <w:r w:rsidRPr="00B53A72">
        <w:rPr>
          <w:spacing w:val="-18"/>
          <w:lang w:val="nl-BE"/>
        </w:rPr>
        <w:t xml:space="preserve"> </w:t>
      </w:r>
      <w:r w:rsidRPr="00B53A72">
        <w:rPr>
          <w:lang w:val="nl-BE"/>
        </w:rPr>
        <w:t>kunnen</w:t>
      </w:r>
      <w:r w:rsidRPr="00B53A72">
        <w:rPr>
          <w:spacing w:val="-18"/>
          <w:lang w:val="nl-BE"/>
        </w:rPr>
        <w:t xml:space="preserve"> </w:t>
      </w:r>
      <w:r w:rsidRPr="00B53A72">
        <w:rPr>
          <w:lang w:val="nl-BE"/>
        </w:rPr>
        <w:t>brengen,</w:t>
      </w:r>
      <w:r w:rsidRPr="00B53A72">
        <w:rPr>
          <w:spacing w:val="-18"/>
          <w:lang w:val="nl-BE"/>
        </w:rPr>
        <w:t xml:space="preserve"> </w:t>
      </w:r>
      <w:r w:rsidRPr="00B53A72">
        <w:rPr>
          <w:lang w:val="nl-BE"/>
        </w:rPr>
        <w:t>waardoor de</w:t>
      </w:r>
      <w:r w:rsidRPr="00B53A72">
        <w:rPr>
          <w:spacing w:val="-11"/>
          <w:lang w:val="nl-BE"/>
        </w:rPr>
        <w:t xml:space="preserve"> </w:t>
      </w:r>
      <w:r w:rsidRPr="00B53A72">
        <w:rPr>
          <w:lang w:val="nl-BE"/>
        </w:rPr>
        <w:t>verschillende</w:t>
      </w:r>
      <w:r w:rsidRPr="00B53A72">
        <w:rPr>
          <w:spacing w:val="-10"/>
          <w:lang w:val="nl-BE"/>
        </w:rPr>
        <w:t xml:space="preserve"> </w:t>
      </w:r>
      <w:hyperlink w:anchor="_bookmark3" w:history="1">
        <w:r w:rsidRPr="00B53A72">
          <w:rPr>
            <w:u w:val="single"/>
            <w:lang w:val="nl-BE"/>
          </w:rPr>
          <w:t>deelmodellen</w:t>
        </w:r>
        <w:r w:rsidRPr="00B53A72">
          <w:rPr>
            <w:spacing w:val="-11"/>
            <w:lang w:val="nl-BE"/>
          </w:rPr>
          <w:t xml:space="preserve"> </w:t>
        </w:r>
      </w:hyperlink>
      <w:r w:rsidRPr="00B53A72">
        <w:rPr>
          <w:lang w:val="nl-BE"/>
        </w:rPr>
        <w:t>voor</w:t>
      </w:r>
      <w:r w:rsidRPr="00B53A72">
        <w:rPr>
          <w:spacing w:val="-10"/>
          <w:lang w:val="nl-BE"/>
        </w:rPr>
        <w:t xml:space="preserve"> </w:t>
      </w:r>
      <w:r w:rsidRPr="00B53A72">
        <w:rPr>
          <w:lang w:val="nl-BE"/>
        </w:rPr>
        <w:t>elk</w:t>
      </w:r>
      <w:r w:rsidRPr="00B53A72">
        <w:rPr>
          <w:spacing w:val="-15"/>
          <w:lang w:val="nl-BE"/>
        </w:rPr>
        <w:t xml:space="preserve"> </w:t>
      </w:r>
      <w:r w:rsidRPr="00B53A72">
        <w:rPr>
          <w:lang w:val="nl-BE"/>
        </w:rPr>
        <w:t>project</w:t>
      </w:r>
      <w:r w:rsidRPr="00B53A72">
        <w:rPr>
          <w:spacing w:val="-11"/>
          <w:lang w:val="nl-BE"/>
        </w:rPr>
        <w:t xml:space="preserve"> </w:t>
      </w:r>
      <w:r w:rsidRPr="00B53A72">
        <w:rPr>
          <w:lang w:val="nl-BE"/>
        </w:rPr>
        <w:t>analoog</w:t>
      </w:r>
      <w:r w:rsidRPr="00B53A72">
        <w:rPr>
          <w:spacing w:val="-10"/>
          <w:lang w:val="nl-BE"/>
        </w:rPr>
        <w:t xml:space="preserve"> </w:t>
      </w:r>
      <w:r w:rsidRPr="00B53A72">
        <w:rPr>
          <w:lang w:val="nl-BE"/>
        </w:rPr>
        <w:t>opgebouwd</w:t>
      </w:r>
      <w:r w:rsidRPr="00B53A72">
        <w:rPr>
          <w:spacing w:val="-11"/>
          <w:lang w:val="nl-BE"/>
        </w:rPr>
        <w:t xml:space="preserve"> </w:t>
      </w:r>
      <w:r w:rsidRPr="00B53A72">
        <w:rPr>
          <w:lang w:val="nl-BE"/>
        </w:rPr>
        <w:t>zouden</w:t>
      </w:r>
      <w:r w:rsidRPr="00B53A72">
        <w:rPr>
          <w:spacing w:val="-10"/>
          <w:lang w:val="nl-BE"/>
        </w:rPr>
        <w:t xml:space="preserve"> </w:t>
      </w:r>
      <w:r w:rsidRPr="00B53A72">
        <w:rPr>
          <w:lang w:val="nl-BE"/>
        </w:rPr>
        <w:t>kunnen</w:t>
      </w:r>
      <w:r w:rsidRPr="00B53A72">
        <w:rPr>
          <w:spacing w:val="-10"/>
          <w:lang w:val="nl-BE"/>
        </w:rPr>
        <w:t xml:space="preserve"> </w:t>
      </w:r>
      <w:r w:rsidRPr="00B53A72">
        <w:rPr>
          <w:lang w:val="nl-BE"/>
        </w:rPr>
        <w:t>worden</w:t>
      </w:r>
      <w:r w:rsidRPr="00B53A72">
        <w:rPr>
          <w:spacing w:val="-10"/>
          <w:lang w:val="nl-BE"/>
        </w:rPr>
        <w:t xml:space="preserve"> </w:t>
      </w:r>
      <w:r w:rsidRPr="00B53A72">
        <w:rPr>
          <w:lang w:val="nl-BE"/>
        </w:rPr>
        <w:t>en</w:t>
      </w:r>
      <w:r w:rsidRPr="00B53A72">
        <w:rPr>
          <w:spacing w:val="-10"/>
          <w:lang w:val="nl-BE"/>
        </w:rPr>
        <w:t xml:space="preserve"> </w:t>
      </w:r>
      <w:r w:rsidRPr="00B53A72">
        <w:rPr>
          <w:lang w:val="nl-BE"/>
        </w:rPr>
        <w:t>bruikbaar</w:t>
      </w:r>
      <w:r w:rsidRPr="00B53A72">
        <w:rPr>
          <w:spacing w:val="-11"/>
          <w:lang w:val="nl-BE"/>
        </w:rPr>
        <w:t xml:space="preserve"> </w:t>
      </w:r>
      <w:r w:rsidRPr="00B53A72">
        <w:rPr>
          <w:lang w:val="nl-BE"/>
        </w:rPr>
        <w:t>zouden zijn</w:t>
      </w:r>
      <w:r w:rsidRPr="00B53A72">
        <w:rPr>
          <w:spacing w:val="5"/>
          <w:lang w:val="nl-BE"/>
        </w:rPr>
        <w:t xml:space="preserve"> </w:t>
      </w:r>
      <w:r w:rsidRPr="00B53A72">
        <w:rPr>
          <w:lang w:val="nl-BE"/>
        </w:rPr>
        <w:t>voor</w:t>
      </w:r>
      <w:r w:rsidRPr="00B53A72">
        <w:rPr>
          <w:spacing w:val="6"/>
          <w:lang w:val="nl-BE"/>
        </w:rPr>
        <w:t xml:space="preserve"> </w:t>
      </w:r>
      <w:r w:rsidRPr="00B53A72">
        <w:rPr>
          <w:lang w:val="nl-BE"/>
        </w:rPr>
        <w:t>alle</w:t>
      </w:r>
      <w:r w:rsidRPr="00B53A72">
        <w:rPr>
          <w:spacing w:val="6"/>
          <w:lang w:val="nl-BE"/>
        </w:rPr>
        <w:t xml:space="preserve"> </w:t>
      </w:r>
      <w:r w:rsidRPr="00B53A72">
        <w:rPr>
          <w:lang w:val="nl-BE"/>
        </w:rPr>
        <w:t>partijen</w:t>
      </w:r>
      <w:r w:rsidRPr="00B53A72">
        <w:rPr>
          <w:spacing w:val="6"/>
          <w:lang w:val="nl-BE"/>
        </w:rPr>
        <w:t xml:space="preserve"> </w:t>
      </w:r>
      <w:r w:rsidRPr="00B53A72">
        <w:rPr>
          <w:lang w:val="nl-BE"/>
        </w:rPr>
        <w:t>(ook partijen</w:t>
      </w:r>
      <w:r w:rsidRPr="00B53A72">
        <w:rPr>
          <w:spacing w:val="6"/>
          <w:lang w:val="nl-BE"/>
        </w:rPr>
        <w:t xml:space="preserve"> </w:t>
      </w:r>
      <w:r w:rsidRPr="00B53A72">
        <w:rPr>
          <w:lang w:val="nl-BE"/>
        </w:rPr>
        <w:t>die</w:t>
      </w:r>
      <w:r w:rsidRPr="00B53A72">
        <w:rPr>
          <w:spacing w:val="6"/>
          <w:lang w:val="nl-BE"/>
        </w:rPr>
        <w:t xml:space="preserve"> </w:t>
      </w:r>
      <w:r w:rsidRPr="00B53A72">
        <w:rPr>
          <w:lang w:val="nl-BE"/>
        </w:rPr>
        <w:t>eventueel</w:t>
      </w:r>
      <w:r w:rsidRPr="00B53A72">
        <w:rPr>
          <w:spacing w:val="5"/>
          <w:lang w:val="nl-BE"/>
        </w:rPr>
        <w:t xml:space="preserve"> </w:t>
      </w:r>
      <w:r w:rsidRPr="00B53A72">
        <w:rPr>
          <w:lang w:val="nl-BE"/>
        </w:rPr>
        <w:t>pas</w:t>
      </w:r>
      <w:r w:rsidRPr="00B53A72">
        <w:rPr>
          <w:spacing w:val="5"/>
          <w:lang w:val="nl-BE"/>
        </w:rPr>
        <w:t xml:space="preserve"> </w:t>
      </w:r>
      <w:r w:rsidRPr="00B53A72">
        <w:rPr>
          <w:lang w:val="nl-BE"/>
        </w:rPr>
        <w:t>later</w:t>
      </w:r>
      <w:r w:rsidRPr="00B53A72">
        <w:rPr>
          <w:spacing w:val="6"/>
          <w:lang w:val="nl-BE"/>
        </w:rPr>
        <w:t xml:space="preserve"> </w:t>
      </w:r>
      <w:r w:rsidRPr="00B53A72">
        <w:rPr>
          <w:lang w:val="nl-BE"/>
        </w:rPr>
        <w:t>in</w:t>
      </w:r>
      <w:r w:rsidRPr="00B53A72">
        <w:rPr>
          <w:spacing w:val="6"/>
          <w:lang w:val="nl-BE"/>
        </w:rPr>
        <w:t xml:space="preserve"> </w:t>
      </w:r>
      <w:r w:rsidRPr="00B53A72">
        <w:rPr>
          <w:lang w:val="nl-BE"/>
        </w:rPr>
        <w:t>het</w:t>
      </w:r>
      <w:r w:rsidRPr="00B53A72">
        <w:rPr>
          <w:spacing w:val="5"/>
          <w:lang w:val="nl-BE"/>
        </w:rPr>
        <w:t xml:space="preserve"> </w:t>
      </w:r>
      <w:r w:rsidRPr="00B53A72">
        <w:rPr>
          <w:lang w:val="nl-BE"/>
        </w:rPr>
        <w:t>bouwproces</w:t>
      </w:r>
      <w:r w:rsidRPr="00B53A72">
        <w:rPr>
          <w:spacing w:val="5"/>
          <w:lang w:val="nl-BE"/>
        </w:rPr>
        <w:t xml:space="preserve"> </w:t>
      </w:r>
      <w:r w:rsidRPr="00B53A72">
        <w:rPr>
          <w:lang w:val="nl-BE"/>
        </w:rPr>
        <w:t>betrokken</w:t>
      </w:r>
      <w:r w:rsidRPr="00B53A72">
        <w:rPr>
          <w:spacing w:val="6"/>
          <w:lang w:val="nl-BE"/>
        </w:rPr>
        <w:t xml:space="preserve"> </w:t>
      </w:r>
      <w:r w:rsidRPr="00B53A72">
        <w:rPr>
          <w:lang w:val="nl-BE"/>
        </w:rPr>
        <w:t>worden).</w:t>
      </w:r>
    </w:p>
    <w:p w:rsidR="008B51D4" w:rsidRPr="00B53A72" w:rsidRDefault="008B51D4">
      <w:pPr>
        <w:pStyle w:val="BodyText"/>
        <w:spacing w:before="12"/>
        <w:rPr>
          <w:sz w:val="30"/>
          <w:lang w:val="nl-BE"/>
        </w:rPr>
      </w:pPr>
    </w:p>
    <w:p w:rsidR="008B51D4" w:rsidRPr="00B53A72" w:rsidRDefault="00475F9F">
      <w:pPr>
        <w:pStyle w:val="Heading2"/>
        <w:spacing w:before="1"/>
        <w:rPr>
          <w:lang w:val="nl-BE"/>
        </w:rPr>
      </w:pPr>
      <w:r w:rsidRPr="00B53A72">
        <w:rPr>
          <w:lang w:val="nl-BE"/>
        </w:rPr>
        <w:t>BIM-modelleur</w:t>
      </w:r>
    </w:p>
    <w:p w:rsidR="008B51D4" w:rsidRPr="00B53A72" w:rsidRDefault="00475F9F">
      <w:pPr>
        <w:pStyle w:val="BodyText"/>
        <w:spacing w:before="212" w:line="208" w:lineRule="auto"/>
        <w:ind w:left="113" w:right="111"/>
        <w:jc w:val="both"/>
        <w:rPr>
          <w:lang w:val="nl-BE"/>
        </w:rPr>
      </w:pPr>
      <w:r w:rsidRPr="00B53A72">
        <w:rPr>
          <w:lang w:val="nl-BE"/>
        </w:rPr>
        <w:t>Persoon of partij die verantwoordelijk is voor het opbouwen van een bouwin</w:t>
      </w:r>
      <w:r w:rsidR="00B53A72">
        <w:rPr>
          <w:lang w:val="nl-BE"/>
        </w:rPr>
        <w:t>formatiemodel, volgens de afge</w:t>
      </w:r>
      <w:r w:rsidRPr="00B53A72">
        <w:rPr>
          <w:lang w:val="nl-BE"/>
        </w:rPr>
        <w:t xml:space="preserve">sproken BIM-modelleerrichtlijnen en rekening houdend met het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 voor een project.</w:t>
      </w:r>
    </w:p>
    <w:p w:rsidR="008B51D4" w:rsidRPr="00B53A72" w:rsidRDefault="008B51D4">
      <w:pPr>
        <w:pStyle w:val="BodyText"/>
        <w:spacing w:before="13"/>
        <w:rPr>
          <w:sz w:val="30"/>
          <w:lang w:val="nl-BE"/>
        </w:rPr>
      </w:pPr>
    </w:p>
    <w:p w:rsidR="008B51D4" w:rsidRPr="00B53A72" w:rsidRDefault="00475F9F">
      <w:pPr>
        <w:pStyle w:val="Heading2"/>
        <w:rPr>
          <w:lang w:val="nl-BE"/>
        </w:rPr>
      </w:pPr>
      <w:r w:rsidRPr="00B53A72">
        <w:rPr>
          <w:lang w:val="nl-BE"/>
        </w:rPr>
        <w:t>BIM-proces</w:t>
      </w:r>
    </w:p>
    <w:p w:rsidR="008B51D4" w:rsidRPr="00B53A72" w:rsidRDefault="00475F9F">
      <w:pPr>
        <w:pStyle w:val="BodyText"/>
        <w:spacing w:before="212" w:line="208" w:lineRule="auto"/>
        <w:ind w:left="113" w:right="111"/>
        <w:jc w:val="both"/>
        <w:rPr>
          <w:lang w:val="nl-BE"/>
        </w:rPr>
      </w:pPr>
      <w:r w:rsidRPr="00B53A72">
        <w:rPr>
          <w:lang w:val="nl-BE"/>
        </w:rPr>
        <w:t>Geheel van activiteiten gerelateerd aan de organisatie van de samenwerking in een project door (digitale) informatie-uitwisseling, alsook door het aanmaken, beheren en opleveren van de bijhorende bouwinformatie- modellen. Het omvat met andere woorden het BIM-gerelateerde deel van het project.</w:t>
      </w:r>
    </w:p>
    <w:p w:rsidR="008B51D4" w:rsidRPr="00B53A72" w:rsidRDefault="008B51D4">
      <w:pPr>
        <w:pStyle w:val="BodyText"/>
        <w:spacing w:before="13"/>
        <w:rPr>
          <w:sz w:val="30"/>
          <w:lang w:val="nl-BE"/>
        </w:rPr>
      </w:pPr>
    </w:p>
    <w:p w:rsidR="008B51D4" w:rsidRPr="00B53A72" w:rsidRDefault="00475F9F">
      <w:pPr>
        <w:pStyle w:val="Heading2"/>
        <w:rPr>
          <w:lang w:val="nl-BE"/>
        </w:rPr>
      </w:pPr>
      <w:r w:rsidRPr="00B53A72">
        <w:rPr>
          <w:lang w:val="nl-BE"/>
        </w:rPr>
        <w:t>BIM-procesmanager</w:t>
      </w:r>
    </w:p>
    <w:p w:rsidR="008B51D4" w:rsidRPr="00B53A72" w:rsidRDefault="00475F9F">
      <w:pPr>
        <w:pStyle w:val="BodyText"/>
        <w:spacing w:before="213" w:line="208" w:lineRule="auto"/>
        <w:ind w:left="113" w:right="109"/>
        <w:jc w:val="both"/>
        <w:rPr>
          <w:lang w:val="nl-BE"/>
        </w:rPr>
      </w:pPr>
      <w:r w:rsidRPr="00B53A72">
        <w:rPr>
          <w:lang w:val="nl-BE"/>
        </w:rPr>
        <w:t>Persoon</w:t>
      </w:r>
      <w:r w:rsidRPr="00B53A72">
        <w:rPr>
          <w:spacing w:val="-5"/>
          <w:lang w:val="nl-BE"/>
        </w:rPr>
        <w:t xml:space="preserve"> </w:t>
      </w:r>
      <w:r w:rsidRPr="00B53A72">
        <w:rPr>
          <w:lang w:val="nl-BE"/>
        </w:rPr>
        <w:t>of</w:t>
      </w:r>
      <w:r w:rsidRPr="00B53A72">
        <w:rPr>
          <w:spacing w:val="-7"/>
          <w:lang w:val="nl-BE"/>
        </w:rPr>
        <w:t xml:space="preserve"> </w:t>
      </w:r>
      <w:r w:rsidRPr="00B53A72">
        <w:rPr>
          <w:lang w:val="nl-BE"/>
        </w:rPr>
        <w:t>partij</w:t>
      </w:r>
      <w:r w:rsidRPr="00B53A72">
        <w:rPr>
          <w:spacing w:val="-5"/>
          <w:lang w:val="nl-BE"/>
        </w:rPr>
        <w:t xml:space="preserve"> </w:t>
      </w:r>
      <w:r w:rsidRPr="00B53A72">
        <w:rPr>
          <w:lang w:val="nl-BE"/>
        </w:rPr>
        <w:t>die</w:t>
      </w:r>
      <w:r w:rsidRPr="00B53A72">
        <w:rPr>
          <w:spacing w:val="-5"/>
          <w:lang w:val="nl-BE"/>
        </w:rPr>
        <w:t xml:space="preserve"> </w:t>
      </w:r>
      <w:r w:rsidRPr="00B53A72">
        <w:rPr>
          <w:lang w:val="nl-BE"/>
        </w:rPr>
        <w:t>binnen</w:t>
      </w:r>
      <w:r w:rsidRPr="00B53A72">
        <w:rPr>
          <w:spacing w:val="-5"/>
          <w:lang w:val="nl-BE"/>
        </w:rPr>
        <w:t xml:space="preserve"> </w:t>
      </w:r>
      <w:r w:rsidRPr="00B53A72">
        <w:rPr>
          <w:lang w:val="nl-BE"/>
        </w:rPr>
        <w:t>een</w:t>
      </w:r>
      <w:r w:rsidRPr="00B53A72">
        <w:rPr>
          <w:spacing w:val="-5"/>
          <w:lang w:val="nl-BE"/>
        </w:rPr>
        <w:t xml:space="preserve"> </w:t>
      </w:r>
      <w:r w:rsidRPr="00B53A72">
        <w:rPr>
          <w:lang w:val="nl-BE"/>
        </w:rPr>
        <w:t>project</w:t>
      </w:r>
      <w:r w:rsidRPr="00B53A72">
        <w:rPr>
          <w:spacing w:val="-7"/>
          <w:lang w:val="nl-BE"/>
        </w:rPr>
        <w:t xml:space="preserve"> </w:t>
      </w:r>
      <w:r w:rsidRPr="00B53A72">
        <w:rPr>
          <w:lang w:val="nl-BE"/>
        </w:rPr>
        <w:t>het</w:t>
      </w:r>
      <w:r w:rsidRPr="00B53A72">
        <w:rPr>
          <w:spacing w:val="-7"/>
          <w:lang w:val="nl-BE"/>
        </w:rPr>
        <w:t xml:space="preserve"> </w:t>
      </w:r>
      <w:r w:rsidRPr="00B53A72">
        <w:rPr>
          <w:lang w:val="nl-BE"/>
        </w:rPr>
        <w:t>overkoepelende</w:t>
      </w:r>
      <w:r w:rsidRPr="00B53A72">
        <w:rPr>
          <w:spacing w:val="-5"/>
          <w:lang w:val="nl-BE"/>
        </w:rPr>
        <w:t xml:space="preserve"> </w:t>
      </w:r>
      <w:r w:rsidRPr="00B53A72">
        <w:rPr>
          <w:lang w:val="nl-BE"/>
        </w:rPr>
        <w:t>BIM-proces</w:t>
      </w:r>
      <w:r w:rsidRPr="00B53A72">
        <w:rPr>
          <w:spacing w:val="-7"/>
          <w:lang w:val="nl-BE"/>
        </w:rPr>
        <w:t xml:space="preserve"> </w:t>
      </w:r>
      <w:r w:rsidRPr="00B53A72">
        <w:rPr>
          <w:lang w:val="nl-BE"/>
        </w:rPr>
        <w:t>in</w:t>
      </w:r>
      <w:r w:rsidRPr="00B53A72">
        <w:rPr>
          <w:spacing w:val="-5"/>
          <w:lang w:val="nl-BE"/>
        </w:rPr>
        <w:t xml:space="preserve"> </w:t>
      </w:r>
      <w:r w:rsidRPr="00B53A72">
        <w:rPr>
          <w:lang w:val="nl-BE"/>
        </w:rPr>
        <w:t>goede</w:t>
      </w:r>
      <w:r w:rsidRPr="00B53A72">
        <w:rPr>
          <w:spacing w:val="-5"/>
          <w:lang w:val="nl-BE"/>
        </w:rPr>
        <w:t xml:space="preserve"> </w:t>
      </w:r>
      <w:r w:rsidRPr="00B53A72">
        <w:rPr>
          <w:lang w:val="nl-BE"/>
        </w:rPr>
        <w:t>banen</w:t>
      </w:r>
      <w:r w:rsidRPr="00B53A72">
        <w:rPr>
          <w:spacing w:val="-5"/>
          <w:lang w:val="nl-BE"/>
        </w:rPr>
        <w:t xml:space="preserve"> </w:t>
      </w:r>
      <w:r w:rsidRPr="00B53A72">
        <w:rPr>
          <w:lang w:val="nl-BE"/>
        </w:rPr>
        <w:t>leidt</w:t>
      </w:r>
      <w:r w:rsidRPr="00B53A72">
        <w:rPr>
          <w:spacing w:val="-7"/>
          <w:lang w:val="nl-BE"/>
        </w:rPr>
        <w:t xml:space="preserve"> </w:t>
      </w:r>
      <w:r w:rsidRPr="00B53A72">
        <w:rPr>
          <w:lang w:val="nl-BE"/>
        </w:rPr>
        <w:t>en</w:t>
      </w:r>
      <w:r w:rsidRPr="00B53A72">
        <w:rPr>
          <w:spacing w:val="-5"/>
          <w:lang w:val="nl-BE"/>
        </w:rPr>
        <w:t xml:space="preserve"> </w:t>
      </w:r>
      <w:r w:rsidRPr="00B53A72">
        <w:rPr>
          <w:lang w:val="nl-BE"/>
        </w:rPr>
        <w:t>het</w:t>
      </w:r>
      <w:r w:rsidRPr="00B53A72">
        <w:rPr>
          <w:spacing w:val="-5"/>
          <w:lang w:val="nl-BE"/>
        </w:rPr>
        <w:t xml:space="preserve"> </w:t>
      </w:r>
      <w:hyperlink w:anchor="_bookmark7" w:history="1">
        <w:r w:rsidRPr="00B53A72">
          <w:rPr>
            <w:u w:val="single"/>
            <w:lang w:val="nl-BE"/>
          </w:rPr>
          <w:t>projectteam</w:t>
        </w:r>
      </w:hyperlink>
      <w:r w:rsidRPr="00B53A72">
        <w:rPr>
          <w:lang w:val="nl-BE"/>
        </w:rPr>
        <w:t xml:space="preserve"> bijstaat. De specifieke taken en verantwoordelijkheden van deze </w:t>
      </w:r>
      <w:hyperlink w:anchor="_bookmark2" w:history="1">
        <w:r w:rsidRPr="00B53A72">
          <w:rPr>
            <w:u w:val="single"/>
            <w:lang w:val="nl-BE"/>
          </w:rPr>
          <w:t>BIM-rol</w:t>
        </w:r>
        <w:r w:rsidRPr="00B53A72">
          <w:rPr>
            <w:lang w:val="nl-BE"/>
          </w:rPr>
          <w:t xml:space="preserve"> </w:t>
        </w:r>
      </w:hyperlink>
      <w:r w:rsidRPr="00B53A72">
        <w:rPr>
          <w:lang w:val="nl-BE"/>
        </w:rPr>
        <w:t xml:space="preserve">worden per project omschreven in het </w:t>
      </w:r>
      <w:hyperlink w:anchor="_bookmark2" w:history="1">
        <w:r w:rsidRPr="00B53A72">
          <w:rPr>
            <w:u w:val="single"/>
            <w:lang w:val="nl-BE"/>
          </w:rPr>
          <w:t>BIM-protocol</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w:t>
        </w:r>
        <w:r w:rsidRPr="00B53A72">
          <w:rPr>
            <w:rFonts w:ascii="MetaPro-NormalItalic"/>
            <w:i/>
            <w:spacing w:val="15"/>
            <w:u w:val="single"/>
            <w:lang w:val="nl-BE"/>
          </w:rPr>
          <w:t xml:space="preserve"> </w:t>
        </w:r>
        <w:r w:rsidRPr="00B53A72">
          <w:rPr>
            <w:rFonts w:ascii="MetaPro-NormalItalic"/>
            <w:i/>
            <w:u w:val="single"/>
            <w:lang w:val="nl-BE"/>
          </w:rPr>
          <w:t>protocol</w:t>
        </w:r>
      </w:hyperlink>
      <w:r w:rsidRPr="00B53A72">
        <w:rPr>
          <w:lang w:val="nl-BE"/>
        </w:rPr>
        <w:t>).</w:t>
      </w:r>
    </w:p>
    <w:p w:rsidR="008B51D4" w:rsidRPr="00B53A72" w:rsidRDefault="00475F9F">
      <w:pPr>
        <w:pStyle w:val="BodyText"/>
        <w:spacing w:before="226" w:line="208" w:lineRule="auto"/>
        <w:ind w:left="113" w:right="111"/>
        <w:jc w:val="both"/>
        <w:rPr>
          <w:lang w:val="nl-BE"/>
        </w:rPr>
      </w:pPr>
      <w:r w:rsidRPr="00B53A72">
        <w:rPr>
          <w:lang w:val="nl-BE"/>
        </w:rPr>
        <w:t xml:space="preserve">Afhankelijk van het project en de contractvorm kunnen er één of meerdere (gekoppeld aan de </w:t>
      </w:r>
      <w:hyperlink w:anchor="_bookmark7" w:history="1">
        <w:r w:rsidRPr="00B53A72">
          <w:rPr>
            <w:u w:val="single"/>
            <w:lang w:val="nl-BE"/>
          </w:rPr>
          <w:t>projectfasen</w:t>
        </w:r>
      </w:hyperlink>
      <w:r w:rsidRPr="00B53A72">
        <w:rPr>
          <w:lang w:val="nl-BE"/>
        </w:rPr>
        <w:t xml:space="preserve">) BIM-procesmanagers zijn en kan deze rol vervuld worden door een externe partij of door een </w:t>
      </w:r>
      <w:hyperlink w:anchor="_bookmark7" w:history="1">
        <w:r w:rsidRPr="00B53A72">
          <w:rPr>
            <w:u w:val="single"/>
            <w:lang w:val="nl-BE"/>
          </w:rPr>
          <w:t>projectpartner</w:t>
        </w:r>
      </w:hyperlink>
      <w:r w:rsidRPr="00B53A72">
        <w:rPr>
          <w:lang w:val="nl-BE"/>
        </w:rPr>
        <w:t>.</w:t>
      </w:r>
    </w:p>
    <w:p w:rsidR="008B51D4" w:rsidRPr="00B53A72" w:rsidRDefault="008B51D4">
      <w:pPr>
        <w:pStyle w:val="BodyText"/>
        <w:rPr>
          <w:lang w:val="nl-BE"/>
        </w:rPr>
      </w:pPr>
    </w:p>
    <w:p w:rsidR="008B51D4" w:rsidRPr="00B53A72" w:rsidRDefault="008B51D4">
      <w:pPr>
        <w:pStyle w:val="BodyText"/>
        <w:rPr>
          <w:lang w:val="nl-BE"/>
        </w:rPr>
      </w:pPr>
    </w:p>
    <w:p w:rsidR="008B51D4" w:rsidRPr="00B53A72" w:rsidRDefault="008B51D4">
      <w:pPr>
        <w:pStyle w:val="BodyText"/>
        <w:rPr>
          <w:lang w:val="nl-BE"/>
        </w:rPr>
      </w:pPr>
    </w:p>
    <w:p w:rsidR="008B51D4" w:rsidRPr="00B53A72" w:rsidRDefault="00852B69">
      <w:pPr>
        <w:pStyle w:val="BodyText"/>
        <w:spacing w:before="11"/>
        <w:rPr>
          <w:sz w:val="29"/>
          <w:lang w:val="nl-BE"/>
        </w:rPr>
      </w:pPr>
      <w:r>
        <w:rPr>
          <w:lang w:val="nl-BE"/>
        </w:rPr>
        <w:pict>
          <v:line id="_x0000_s1044" style="position:absolute;z-index:1048;mso-wrap-distance-left:0;mso-wrap-distance-right:0;mso-position-horizontal-relative:page" from="56.7pt,22.2pt" to="113.4pt,22.2pt" strokecolor="#00a19a" strokeweight=".25011mm">
            <w10:wrap type="topAndBottom" anchorx="page"/>
          </v:line>
        </w:pict>
      </w:r>
    </w:p>
    <w:p w:rsidR="008B51D4" w:rsidRPr="00B53A72" w:rsidRDefault="00475F9F">
      <w:pPr>
        <w:pStyle w:val="ListParagraph"/>
        <w:numPr>
          <w:ilvl w:val="0"/>
          <w:numId w:val="12"/>
        </w:numPr>
        <w:tabs>
          <w:tab w:val="left" w:pos="354"/>
        </w:tabs>
        <w:spacing w:before="133"/>
        <w:jc w:val="both"/>
        <w:rPr>
          <w:sz w:val="14"/>
          <w:lang w:val="nl-BE"/>
        </w:rPr>
      </w:pPr>
      <w:r w:rsidRPr="00B53A72">
        <w:rPr>
          <w:sz w:val="14"/>
          <w:lang w:val="nl-BE"/>
        </w:rPr>
        <w:t>De BIM-modelleerrijchtlijnen zijn nog in ontwikkeling en voorlopig dus nog niet</w:t>
      </w:r>
      <w:r w:rsidRPr="00B53A72">
        <w:rPr>
          <w:spacing w:val="-12"/>
          <w:sz w:val="14"/>
          <w:lang w:val="nl-BE"/>
        </w:rPr>
        <w:t xml:space="preserve"> </w:t>
      </w:r>
      <w:r w:rsidRPr="00B53A72">
        <w:rPr>
          <w:sz w:val="14"/>
          <w:lang w:val="nl-BE"/>
        </w:rPr>
        <w:t>beschikbaar.</w:t>
      </w:r>
    </w:p>
    <w:p w:rsidR="008B51D4" w:rsidRPr="00B53A72" w:rsidRDefault="008B51D4">
      <w:pPr>
        <w:jc w:val="both"/>
        <w:rPr>
          <w:sz w:val="14"/>
          <w:lang w:val="nl-BE"/>
        </w:rPr>
        <w:sectPr w:rsidR="008B51D4" w:rsidRPr="00B53A72">
          <w:headerReference w:type="default" r:id="rId11"/>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pPr>
        <w:pStyle w:val="Heading2"/>
        <w:rPr>
          <w:lang w:val="nl-BE"/>
        </w:rPr>
      </w:pPr>
      <w:bookmarkStart w:id="2" w:name="_bookmark2"/>
      <w:bookmarkEnd w:id="2"/>
      <w:r w:rsidRPr="00B53A72">
        <w:rPr>
          <w:lang w:val="nl-BE"/>
        </w:rPr>
        <w:t>BIM-processchema</w:t>
      </w:r>
    </w:p>
    <w:p w:rsidR="008B51D4" w:rsidRPr="00B53A72" w:rsidRDefault="00475F9F">
      <w:pPr>
        <w:pStyle w:val="BodyText"/>
        <w:spacing w:before="213" w:line="208" w:lineRule="auto"/>
        <w:ind w:left="113"/>
        <w:rPr>
          <w:lang w:val="nl-BE"/>
        </w:rPr>
      </w:pPr>
      <w:r w:rsidRPr="00B53A72">
        <w:rPr>
          <w:lang w:val="nl-BE"/>
        </w:rPr>
        <w:t xml:space="preserve">Schema dat de voornaamste onderdelen van een </w:t>
      </w:r>
      <w:hyperlink w:anchor="_bookmark1" w:history="1">
        <w:r w:rsidRPr="00B53A72">
          <w:rPr>
            <w:u w:val="single"/>
            <w:lang w:val="nl-BE"/>
          </w:rPr>
          <w:t>BIM-proces</w:t>
        </w:r>
        <w:r w:rsidRPr="00B53A72">
          <w:rPr>
            <w:lang w:val="nl-BE"/>
          </w:rPr>
          <w:t xml:space="preserve"> </w:t>
        </w:r>
      </w:hyperlink>
      <w:r w:rsidRPr="00B53A72">
        <w:rPr>
          <w:lang w:val="nl-BE"/>
        </w:rPr>
        <w:t>weergeeft, zoals de werkstromen (</w:t>
      </w:r>
      <w:r w:rsidRPr="00B53A72">
        <w:rPr>
          <w:rFonts w:ascii="MetaPro-NormalItalic"/>
          <w:i/>
          <w:lang w:val="nl-BE"/>
        </w:rPr>
        <w:t>workflow</w:t>
      </w:r>
      <w:r w:rsidRPr="00B53A72">
        <w:rPr>
          <w:lang w:val="nl-BE"/>
        </w:rPr>
        <w:t xml:space="preserve">), de gewenste </w:t>
      </w:r>
      <w:hyperlink w:anchor="_bookmark3" w:history="1">
        <w:r w:rsidRPr="00B53A72">
          <w:rPr>
            <w:u w:val="single"/>
            <w:lang w:val="nl-BE"/>
          </w:rPr>
          <w:t>deelmodellen</w:t>
        </w:r>
      </w:hyperlink>
      <w:r w:rsidRPr="00B53A72">
        <w:rPr>
          <w:lang w:val="nl-BE"/>
        </w:rPr>
        <w:t>, de verschillende documenten, de geplande vergaderingen en de betrokken actoren.</w:t>
      </w:r>
    </w:p>
    <w:p w:rsidR="008B51D4" w:rsidRPr="00B53A72" w:rsidRDefault="008B51D4">
      <w:pPr>
        <w:pStyle w:val="BodyText"/>
        <w:rPr>
          <w:sz w:val="31"/>
          <w:lang w:val="nl-BE"/>
        </w:rPr>
      </w:pPr>
    </w:p>
    <w:p w:rsidR="008B51D4" w:rsidRPr="00B53A72" w:rsidRDefault="00475F9F">
      <w:pPr>
        <w:ind w:left="113"/>
        <w:rPr>
          <w:rFonts w:ascii="MetaPro-Bold"/>
          <w:b/>
          <w:lang w:val="nl-BE"/>
        </w:rPr>
      </w:pPr>
      <w:r w:rsidRPr="00B53A72">
        <w:rPr>
          <w:rFonts w:ascii="MetaPro-Bold"/>
          <w:b/>
          <w:lang w:val="nl-BE"/>
        </w:rPr>
        <w:t>BIM-protocol (</w:t>
      </w:r>
      <w:r w:rsidRPr="00B53A72">
        <w:rPr>
          <w:rFonts w:ascii="MetaPro-BoldItalic"/>
          <w:b/>
          <w:i/>
          <w:lang w:val="nl-BE"/>
        </w:rPr>
        <w:t>BIM protocol</w:t>
      </w:r>
      <w:r w:rsidRPr="00B53A72">
        <w:rPr>
          <w:rFonts w:ascii="MetaPro-Bold"/>
          <w:b/>
          <w:lang w:val="nl-BE"/>
        </w:rPr>
        <w:t>)</w:t>
      </w:r>
    </w:p>
    <w:p w:rsidR="008B51D4" w:rsidRPr="00B53A72" w:rsidRDefault="00475F9F">
      <w:pPr>
        <w:pStyle w:val="BodyText"/>
        <w:spacing w:before="213" w:line="208" w:lineRule="auto"/>
        <w:ind w:left="113" w:right="109"/>
        <w:jc w:val="both"/>
        <w:rPr>
          <w:lang w:val="nl-BE"/>
        </w:rPr>
      </w:pPr>
      <w:r w:rsidRPr="00B53A72">
        <w:rPr>
          <w:lang w:val="nl-BE"/>
        </w:rPr>
        <w:t xml:space="preserve">Contractueel document dat afspraken en verwachtingen rond </w:t>
      </w:r>
      <w:hyperlink w:anchor="_bookmark0" w:history="1">
        <w:r w:rsidRPr="00B53A72">
          <w:rPr>
            <w:u w:val="single"/>
            <w:lang w:val="nl-BE"/>
          </w:rPr>
          <w:t>BIM</w:t>
        </w:r>
      </w:hyperlink>
      <w:r w:rsidRPr="00B53A72">
        <w:rPr>
          <w:lang w:val="nl-BE"/>
        </w:rPr>
        <w:t xml:space="preserve"> bevat. Binnen een bepaald project legt dit document onder andere vast wie verantwoordelijk is voor welke </w:t>
      </w:r>
      <w:hyperlink w:anchor="_bookmark5" w:history="1">
        <w:r w:rsidRPr="00B53A72">
          <w:rPr>
            <w:u w:val="single"/>
            <w:lang w:val="nl-BE"/>
          </w:rPr>
          <w:t>informatie</w:t>
        </w:r>
        <w:r w:rsidRPr="00B53A72">
          <w:rPr>
            <w:lang w:val="nl-BE"/>
          </w:rPr>
          <w:t xml:space="preserve"> </w:t>
        </w:r>
      </w:hyperlink>
      <w:r w:rsidRPr="00B53A72">
        <w:rPr>
          <w:lang w:val="nl-BE"/>
        </w:rPr>
        <w:t>en wanneer deze aangeleverd dient te worden.</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BIM-rol</w:t>
      </w:r>
    </w:p>
    <w:p w:rsidR="008B51D4" w:rsidRPr="00B53A72" w:rsidRDefault="00475F9F">
      <w:pPr>
        <w:pStyle w:val="BodyText"/>
        <w:spacing w:before="213" w:line="208" w:lineRule="auto"/>
        <w:ind w:left="113" w:right="109"/>
        <w:jc w:val="both"/>
        <w:rPr>
          <w:lang w:val="nl-BE"/>
        </w:rPr>
      </w:pPr>
      <w:r w:rsidRPr="00B53A72">
        <w:rPr>
          <w:lang w:val="nl-BE"/>
        </w:rPr>
        <w:t>Functie binnen een project met BIM-gerelateerde taken en verantwoordelijkheden die beschreven worden in het BIM-protocol</w:t>
      </w:r>
      <w:r w:rsidRPr="00B53A72">
        <w:rPr>
          <w:spacing w:val="-12"/>
          <w:lang w:val="nl-BE"/>
        </w:rPr>
        <w:t xml:space="preserve"> </w:t>
      </w:r>
      <w:r w:rsidRPr="00B53A72">
        <w:rPr>
          <w:lang w:val="nl-BE"/>
        </w:rPr>
        <w:t>(</w:t>
      </w:r>
      <w:r w:rsidRPr="00B53A72">
        <w:rPr>
          <w:rFonts w:ascii="MetaPro-NormalItalic"/>
          <w:i/>
          <w:lang w:val="nl-BE"/>
        </w:rPr>
        <w:t>BIM</w:t>
      </w:r>
      <w:r w:rsidRPr="00B53A72">
        <w:rPr>
          <w:rFonts w:ascii="MetaPro-NormalItalic"/>
          <w:i/>
          <w:spacing w:val="-10"/>
          <w:lang w:val="nl-BE"/>
        </w:rPr>
        <w:t xml:space="preserve"> </w:t>
      </w:r>
      <w:r w:rsidRPr="00B53A72">
        <w:rPr>
          <w:rFonts w:ascii="MetaPro-NormalItalic"/>
          <w:i/>
          <w:lang w:val="nl-BE"/>
        </w:rPr>
        <w:t>protocol</w:t>
      </w:r>
      <w:r w:rsidRPr="00B53A72">
        <w:rPr>
          <w:lang w:val="nl-BE"/>
        </w:rPr>
        <w:t>)</w:t>
      </w:r>
      <w:r w:rsidRPr="00B53A72">
        <w:rPr>
          <w:spacing w:val="-10"/>
          <w:lang w:val="nl-BE"/>
        </w:rPr>
        <w:t xml:space="preserve"> </w:t>
      </w:r>
      <w:r w:rsidRPr="00B53A72">
        <w:rPr>
          <w:lang w:val="nl-BE"/>
        </w:rPr>
        <w:t>en/of</w:t>
      </w:r>
      <w:r w:rsidRPr="00B53A72">
        <w:rPr>
          <w:spacing w:val="-12"/>
          <w:lang w:val="nl-BE"/>
        </w:rPr>
        <w:t xml:space="preserve"> </w:t>
      </w:r>
      <w:r w:rsidRPr="00B53A72">
        <w:rPr>
          <w:lang w:val="nl-BE"/>
        </w:rPr>
        <w:t>het</w:t>
      </w:r>
      <w:r w:rsidRPr="00B53A72">
        <w:rPr>
          <w:spacing w:val="-12"/>
          <w:lang w:val="nl-BE"/>
        </w:rPr>
        <w:t xml:space="preserve"> </w:t>
      </w:r>
      <w:r w:rsidRPr="00B53A72">
        <w:rPr>
          <w:lang w:val="nl-BE"/>
        </w:rPr>
        <w:t>BIM-uitvoeringplan</w:t>
      </w:r>
      <w:r w:rsidRPr="00B53A72">
        <w:rPr>
          <w:spacing w:val="-10"/>
          <w:lang w:val="nl-BE"/>
        </w:rPr>
        <w:t xml:space="preserve"> </w:t>
      </w:r>
      <w:r w:rsidRPr="00B53A72">
        <w:rPr>
          <w:lang w:val="nl-BE"/>
        </w:rPr>
        <w:t>(</w:t>
      </w:r>
      <w:r w:rsidRPr="00B53A72">
        <w:rPr>
          <w:rFonts w:ascii="MetaPro-NormalItalic"/>
          <w:i/>
          <w:lang w:val="nl-BE"/>
        </w:rPr>
        <w:t>BIM</w:t>
      </w:r>
      <w:r w:rsidRPr="00B53A72">
        <w:rPr>
          <w:rFonts w:ascii="MetaPro-NormalItalic"/>
          <w:i/>
          <w:spacing w:val="-10"/>
          <w:lang w:val="nl-BE"/>
        </w:rPr>
        <w:t xml:space="preserve"> </w:t>
      </w:r>
      <w:r w:rsidRPr="00B53A72">
        <w:rPr>
          <w:rFonts w:ascii="MetaPro-NormalItalic"/>
          <w:i/>
          <w:lang w:val="nl-BE"/>
        </w:rPr>
        <w:t>Execution</w:t>
      </w:r>
      <w:r w:rsidRPr="00B53A72">
        <w:rPr>
          <w:rFonts w:ascii="MetaPro-NormalItalic"/>
          <w:i/>
          <w:spacing w:val="-10"/>
          <w:lang w:val="nl-BE"/>
        </w:rPr>
        <w:t xml:space="preserve"> </w:t>
      </w:r>
      <w:r w:rsidRPr="00B53A72">
        <w:rPr>
          <w:rFonts w:ascii="MetaPro-NormalItalic"/>
          <w:i/>
          <w:lang w:val="nl-BE"/>
        </w:rPr>
        <w:t>Plan</w:t>
      </w:r>
      <w:r w:rsidRPr="00B53A72">
        <w:rPr>
          <w:lang w:val="nl-BE"/>
        </w:rPr>
        <w:t>).</w:t>
      </w:r>
      <w:r w:rsidRPr="00B53A72">
        <w:rPr>
          <w:spacing w:val="-12"/>
          <w:lang w:val="nl-BE"/>
        </w:rPr>
        <w:t xml:space="preserve"> </w:t>
      </w:r>
      <w:r w:rsidRPr="00B53A72">
        <w:rPr>
          <w:lang w:val="nl-BE"/>
        </w:rPr>
        <w:t>Welke</w:t>
      </w:r>
      <w:r w:rsidRPr="00B53A72">
        <w:rPr>
          <w:spacing w:val="-10"/>
          <w:lang w:val="nl-BE"/>
        </w:rPr>
        <w:t xml:space="preserve"> </w:t>
      </w:r>
      <w:r w:rsidRPr="00B53A72">
        <w:rPr>
          <w:lang w:val="nl-BE"/>
        </w:rPr>
        <w:t>personen</w:t>
      </w:r>
      <w:r w:rsidRPr="00B53A72">
        <w:rPr>
          <w:spacing w:val="-10"/>
          <w:lang w:val="nl-BE"/>
        </w:rPr>
        <w:t xml:space="preserve"> </w:t>
      </w:r>
      <w:r w:rsidRPr="00B53A72">
        <w:rPr>
          <w:lang w:val="nl-BE"/>
        </w:rPr>
        <w:t>(of</w:t>
      </w:r>
      <w:r w:rsidRPr="00B53A72">
        <w:rPr>
          <w:spacing w:val="-12"/>
          <w:lang w:val="nl-BE"/>
        </w:rPr>
        <w:t xml:space="preserve"> </w:t>
      </w:r>
      <w:r w:rsidRPr="00B53A72">
        <w:rPr>
          <w:lang w:val="nl-BE"/>
        </w:rPr>
        <w:t>partijen)</w:t>
      </w:r>
      <w:r w:rsidRPr="00B53A72">
        <w:rPr>
          <w:spacing w:val="-10"/>
          <w:lang w:val="nl-BE"/>
        </w:rPr>
        <w:t xml:space="preserve"> </w:t>
      </w:r>
      <w:r w:rsidRPr="00B53A72">
        <w:rPr>
          <w:lang w:val="nl-BE"/>
        </w:rPr>
        <w:t xml:space="preserve">deze functies waarnemen (bv. </w:t>
      </w:r>
      <w:hyperlink w:anchor="_bookmark1" w:history="1">
        <w:r w:rsidRPr="00B53A72">
          <w:rPr>
            <w:u w:val="single"/>
            <w:lang w:val="nl-BE"/>
          </w:rPr>
          <w:t>BIM-procesmanager</w:t>
        </w:r>
      </w:hyperlink>
      <w:r w:rsidRPr="00B53A72">
        <w:rPr>
          <w:lang w:val="nl-BE"/>
        </w:rPr>
        <w:t xml:space="preserve">, </w:t>
      </w:r>
      <w:hyperlink w:anchor="_bookmark1" w:history="1">
        <w:r w:rsidRPr="00B53A72">
          <w:rPr>
            <w:u w:val="single"/>
            <w:lang w:val="nl-BE"/>
          </w:rPr>
          <w:t>BIM-modelleur</w:t>
        </w:r>
      </w:hyperlink>
      <w:r w:rsidRPr="00B53A72">
        <w:rPr>
          <w:lang w:val="nl-BE"/>
        </w:rPr>
        <w:t xml:space="preserve">, </w:t>
      </w:r>
      <w:hyperlink w:anchor="_bookmark1" w:history="1">
        <w:r w:rsidRPr="00B53A72">
          <w:rPr>
            <w:u w:val="single"/>
            <w:lang w:val="nl-BE"/>
          </w:rPr>
          <w:t>BIM-adviseur</w:t>
        </w:r>
        <w:r w:rsidRPr="00B53A72">
          <w:rPr>
            <w:lang w:val="nl-BE"/>
          </w:rPr>
          <w:t xml:space="preserve"> </w:t>
        </w:r>
      </w:hyperlink>
      <w:r w:rsidRPr="00B53A72">
        <w:rPr>
          <w:lang w:val="nl-BE"/>
        </w:rPr>
        <w:t>...), wordt tevens vastgelegd in het BIM-protocol (</w:t>
      </w:r>
      <w:r w:rsidRPr="00B53A72">
        <w:rPr>
          <w:rFonts w:ascii="MetaPro-NormalItalic"/>
          <w:i/>
          <w:lang w:val="nl-BE"/>
        </w:rPr>
        <w:t>BIM protocol</w:t>
      </w:r>
      <w:r w:rsidRPr="00B53A72">
        <w:rPr>
          <w:lang w:val="nl-BE"/>
        </w:rPr>
        <w:t>) en/of het BIM-uitvoeringsplan (</w:t>
      </w:r>
      <w:r w:rsidRPr="00B53A72">
        <w:rPr>
          <w:rFonts w:ascii="MetaPro-NormalItalic"/>
          <w:i/>
          <w:lang w:val="nl-BE"/>
        </w:rPr>
        <w:t>BIM Execution</w:t>
      </w:r>
      <w:r w:rsidRPr="00B53A72">
        <w:rPr>
          <w:rFonts w:ascii="MetaPro-NormalItalic"/>
          <w:i/>
          <w:spacing w:val="15"/>
          <w:lang w:val="nl-BE"/>
        </w:rPr>
        <w:t xml:space="preserve"> </w:t>
      </w:r>
      <w:r w:rsidRPr="00B53A72">
        <w:rPr>
          <w:rFonts w:ascii="MetaPro-NormalItalic"/>
          <w:i/>
          <w:lang w:val="nl-BE"/>
        </w:rPr>
        <w:t>Plan</w:t>
      </w:r>
      <w:r w:rsidRPr="00B53A72">
        <w:rPr>
          <w:lang w:val="nl-BE"/>
        </w:rPr>
        <w:t>).</w:t>
      </w:r>
    </w:p>
    <w:p w:rsidR="008B51D4" w:rsidRPr="00B53A72" w:rsidRDefault="008B51D4">
      <w:pPr>
        <w:pStyle w:val="BodyText"/>
        <w:spacing w:before="11"/>
        <w:rPr>
          <w:sz w:val="30"/>
          <w:lang w:val="nl-BE"/>
        </w:rPr>
      </w:pPr>
    </w:p>
    <w:p w:rsidR="008B51D4" w:rsidRPr="00B53A72" w:rsidRDefault="00475F9F">
      <w:pPr>
        <w:ind w:left="113"/>
        <w:rPr>
          <w:rFonts w:ascii="MetaPro-Bold"/>
          <w:b/>
          <w:lang w:val="nl-BE"/>
        </w:rPr>
      </w:pPr>
      <w:r w:rsidRPr="00B53A72">
        <w:rPr>
          <w:rFonts w:ascii="MetaPro-Bold"/>
          <w:b/>
          <w:lang w:val="nl-BE"/>
        </w:rPr>
        <w:t>BIM-uitvoeringsplan (</w:t>
      </w:r>
      <w:r w:rsidRPr="00B53A72">
        <w:rPr>
          <w:rFonts w:ascii="MetaPro-BoldItalic"/>
          <w:b/>
          <w:i/>
          <w:lang w:val="nl-BE"/>
        </w:rPr>
        <w:t>BIM Execution Plan</w:t>
      </w:r>
      <w:r w:rsidRPr="00B53A72">
        <w:rPr>
          <w:rFonts w:ascii="MetaPro-Bold"/>
          <w:b/>
          <w:lang w:val="nl-BE"/>
        </w:rPr>
        <w:t>)</w:t>
      </w:r>
    </w:p>
    <w:p w:rsidR="008B51D4" w:rsidRPr="00B53A72" w:rsidRDefault="00475F9F">
      <w:pPr>
        <w:pStyle w:val="BodyText"/>
        <w:spacing w:before="213" w:line="208" w:lineRule="auto"/>
        <w:ind w:left="113" w:right="111"/>
        <w:jc w:val="both"/>
        <w:rPr>
          <w:lang w:val="nl-BE"/>
        </w:rPr>
      </w:pPr>
      <w:r w:rsidRPr="00B53A72">
        <w:rPr>
          <w:lang w:val="nl-BE"/>
        </w:rPr>
        <w:t>Contractueel document ter aanvulling op het BIM-protocol (</w:t>
      </w:r>
      <w:r w:rsidRPr="00B53A72">
        <w:rPr>
          <w:rFonts w:ascii="MetaPro-NormalItalic"/>
          <w:i/>
          <w:lang w:val="nl-BE"/>
        </w:rPr>
        <w:t>BIM protocol</w:t>
      </w:r>
      <w:r w:rsidRPr="00B53A72">
        <w:rPr>
          <w:lang w:val="nl-BE"/>
        </w:rPr>
        <w:t>), dat omschrijft hoe de afspraken van dat</w:t>
      </w:r>
      <w:r w:rsidRPr="00B53A72">
        <w:rPr>
          <w:spacing w:val="-20"/>
          <w:lang w:val="nl-BE"/>
        </w:rPr>
        <w:t xml:space="preserve"> </w:t>
      </w:r>
      <w:r w:rsidRPr="00B53A72">
        <w:rPr>
          <w:lang w:val="nl-BE"/>
        </w:rPr>
        <w:t>BIM-protocol</w:t>
      </w:r>
      <w:r w:rsidRPr="00B53A72">
        <w:rPr>
          <w:spacing w:val="-20"/>
          <w:lang w:val="nl-BE"/>
        </w:rPr>
        <w:t xml:space="preserve"> </w:t>
      </w:r>
      <w:r w:rsidRPr="00B53A72">
        <w:rPr>
          <w:lang w:val="nl-BE"/>
        </w:rPr>
        <w:t>(</w:t>
      </w:r>
      <w:r w:rsidRPr="00B53A72">
        <w:rPr>
          <w:rFonts w:ascii="MetaPro-NormalItalic"/>
          <w:i/>
          <w:lang w:val="nl-BE"/>
        </w:rPr>
        <w:t>BIM</w:t>
      </w:r>
      <w:r w:rsidRPr="00B53A72">
        <w:rPr>
          <w:rFonts w:ascii="MetaPro-NormalItalic"/>
          <w:i/>
          <w:spacing w:val="-18"/>
          <w:lang w:val="nl-BE"/>
        </w:rPr>
        <w:t xml:space="preserve"> </w:t>
      </w:r>
      <w:r w:rsidRPr="00B53A72">
        <w:rPr>
          <w:rFonts w:ascii="MetaPro-NormalItalic"/>
          <w:i/>
          <w:lang w:val="nl-BE"/>
        </w:rPr>
        <w:t>protocol</w:t>
      </w:r>
      <w:r w:rsidRPr="00B53A72">
        <w:rPr>
          <w:lang w:val="nl-BE"/>
        </w:rPr>
        <w:t>)</w:t>
      </w:r>
      <w:r w:rsidRPr="00B53A72">
        <w:rPr>
          <w:spacing w:val="-18"/>
          <w:lang w:val="nl-BE"/>
        </w:rPr>
        <w:t xml:space="preserve"> </w:t>
      </w:r>
      <w:r w:rsidRPr="00B53A72">
        <w:rPr>
          <w:lang w:val="nl-BE"/>
        </w:rPr>
        <w:t>in</w:t>
      </w:r>
      <w:r w:rsidRPr="00B53A72">
        <w:rPr>
          <w:spacing w:val="-18"/>
          <w:lang w:val="nl-BE"/>
        </w:rPr>
        <w:t xml:space="preserve"> </w:t>
      </w:r>
      <w:r w:rsidRPr="00B53A72">
        <w:rPr>
          <w:lang w:val="nl-BE"/>
        </w:rPr>
        <w:t>de</w:t>
      </w:r>
      <w:r w:rsidRPr="00B53A72">
        <w:rPr>
          <w:spacing w:val="-18"/>
          <w:lang w:val="nl-BE"/>
        </w:rPr>
        <w:t xml:space="preserve"> </w:t>
      </w:r>
      <w:r w:rsidRPr="00B53A72">
        <w:rPr>
          <w:lang w:val="nl-BE"/>
        </w:rPr>
        <w:t>praktijk</w:t>
      </w:r>
      <w:r w:rsidRPr="00B53A72">
        <w:rPr>
          <w:spacing w:val="-23"/>
          <w:lang w:val="nl-BE"/>
        </w:rPr>
        <w:t xml:space="preserve"> </w:t>
      </w:r>
      <w:r w:rsidRPr="00B53A72">
        <w:rPr>
          <w:lang w:val="nl-BE"/>
        </w:rPr>
        <w:t>uitgevoerd</w:t>
      </w:r>
      <w:r w:rsidRPr="00B53A72">
        <w:rPr>
          <w:spacing w:val="-18"/>
          <w:lang w:val="nl-BE"/>
        </w:rPr>
        <w:t xml:space="preserve"> </w:t>
      </w:r>
      <w:r w:rsidRPr="00B53A72">
        <w:rPr>
          <w:lang w:val="nl-BE"/>
        </w:rPr>
        <w:t>worden.</w:t>
      </w:r>
      <w:r w:rsidRPr="00B53A72">
        <w:rPr>
          <w:spacing w:val="-18"/>
          <w:lang w:val="nl-BE"/>
        </w:rPr>
        <w:t xml:space="preserve"> </w:t>
      </w:r>
      <w:r w:rsidRPr="00B53A72">
        <w:rPr>
          <w:lang w:val="nl-BE"/>
        </w:rPr>
        <w:t>Het</w:t>
      </w:r>
      <w:r w:rsidRPr="00B53A72">
        <w:rPr>
          <w:spacing w:val="-20"/>
          <w:lang w:val="nl-BE"/>
        </w:rPr>
        <w:t xml:space="preserve"> </w:t>
      </w:r>
      <w:r w:rsidRPr="00B53A72">
        <w:rPr>
          <w:lang w:val="nl-BE"/>
        </w:rPr>
        <w:t>BIM-uitvoeringsplan</w:t>
      </w:r>
      <w:r w:rsidRPr="00B53A72">
        <w:rPr>
          <w:spacing w:val="-18"/>
          <w:lang w:val="nl-BE"/>
        </w:rPr>
        <w:t xml:space="preserve"> </w:t>
      </w:r>
      <w:r w:rsidRPr="00B53A72">
        <w:rPr>
          <w:lang w:val="nl-BE"/>
        </w:rPr>
        <w:t>regelt</w:t>
      </w:r>
      <w:r w:rsidRPr="00B53A72">
        <w:rPr>
          <w:spacing w:val="-20"/>
          <w:lang w:val="nl-BE"/>
        </w:rPr>
        <w:t xml:space="preserve"> </w:t>
      </w:r>
      <w:r w:rsidRPr="00B53A72">
        <w:rPr>
          <w:lang w:val="nl-BE"/>
        </w:rPr>
        <w:t>de</w:t>
      </w:r>
      <w:r w:rsidRPr="00B53A72">
        <w:rPr>
          <w:spacing w:val="-18"/>
          <w:lang w:val="nl-BE"/>
        </w:rPr>
        <w:t xml:space="preserve"> </w:t>
      </w:r>
      <w:r w:rsidRPr="00B53A72">
        <w:rPr>
          <w:lang w:val="nl-BE"/>
        </w:rPr>
        <w:t xml:space="preserve">samenwerking tussen de </w:t>
      </w:r>
      <w:hyperlink w:anchor="_bookmark7" w:history="1">
        <w:r w:rsidRPr="00B53A72">
          <w:rPr>
            <w:u w:val="single"/>
            <w:lang w:val="nl-BE"/>
          </w:rPr>
          <w:t>projectpartner</w:t>
        </w:r>
      </w:hyperlink>
      <w:r w:rsidRPr="00B53A72">
        <w:rPr>
          <w:u w:val="single"/>
          <w:lang w:val="nl-BE"/>
        </w:rPr>
        <w:t>s</w:t>
      </w:r>
      <w:r w:rsidRPr="00B53A72">
        <w:rPr>
          <w:lang w:val="nl-BE"/>
        </w:rPr>
        <w:t xml:space="preserve"> en is</w:t>
      </w:r>
      <w:r w:rsidRPr="00B53A72">
        <w:rPr>
          <w:spacing w:val="40"/>
          <w:lang w:val="nl-BE"/>
        </w:rPr>
        <w:t xml:space="preserve"> </w:t>
      </w:r>
      <w:r w:rsidRPr="00B53A72">
        <w:rPr>
          <w:lang w:val="nl-BE"/>
        </w:rPr>
        <w:t>evolutief.</w:t>
      </w:r>
    </w:p>
    <w:p w:rsidR="008B51D4" w:rsidRPr="00B53A72" w:rsidRDefault="008B51D4">
      <w:pPr>
        <w:pStyle w:val="BodyText"/>
        <w:spacing w:before="12"/>
        <w:rPr>
          <w:sz w:val="30"/>
          <w:lang w:val="nl-BE"/>
        </w:rPr>
      </w:pPr>
    </w:p>
    <w:p w:rsidR="008B51D4" w:rsidRPr="00B53A72" w:rsidRDefault="00475F9F">
      <w:pPr>
        <w:pStyle w:val="Heading2"/>
        <w:spacing w:before="1"/>
        <w:rPr>
          <w:lang w:val="nl-BE"/>
        </w:rPr>
      </w:pPr>
      <w:r w:rsidRPr="00B53A72">
        <w:rPr>
          <w:lang w:val="nl-BE"/>
        </w:rPr>
        <w:t>BIM-visiedocument</w:t>
      </w:r>
    </w:p>
    <w:p w:rsidR="008B51D4" w:rsidRPr="00B53A72" w:rsidRDefault="00475F9F">
      <w:pPr>
        <w:pStyle w:val="BodyText"/>
        <w:spacing w:before="212" w:line="208" w:lineRule="auto"/>
        <w:ind w:left="113"/>
        <w:rPr>
          <w:lang w:val="nl-BE"/>
        </w:rPr>
      </w:pPr>
      <w:r w:rsidRPr="00B53A72">
        <w:rPr>
          <w:lang w:val="nl-BE"/>
        </w:rPr>
        <w:t xml:space="preserve">Projectspecifiek document waarin de verwachtingen en de vereisten van de </w:t>
      </w:r>
      <w:hyperlink w:anchor="_bookmark6" w:history="1">
        <w:r w:rsidRPr="00B53A72">
          <w:rPr>
            <w:u w:val="single"/>
            <w:lang w:val="nl-BE"/>
          </w:rPr>
          <w:t>opdrachtgever</w:t>
        </w:r>
      </w:hyperlink>
      <w:r w:rsidRPr="00B53A72">
        <w:rPr>
          <w:lang w:val="nl-BE"/>
        </w:rPr>
        <w:t xml:space="preserve"> omtrent BIM neer- geschreven worden.</w:t>
      </w:r>
    </w:p>
    <w:p w:rsidR="008B51D4" w:rsidRPr="00B53A72" w:rsidRDefault="008B51D4">
      <w:pPr>
        <w:pStyle w:val="BodyText"/>
        <w:rPr>
          <w:sz w:val="31"/>
          <w:lang w:val="nl-BE"/>
        </w:rPr>
      </w:pPr>
    </w:p>
    <w:p w:rsidR="008B51D4" w:rsidRPr="00B53A72" w:rsidRDefault="00475F9F">
      <w:pPr>
        <w:pStyle w:val="Heading2"/>
        <w:spacing w:before="1"/>
        <w:rPr>
          <w:lang w:val="nl-BE"/>
        </w:rPr>
      </w:pPr>
      <w:r w:rsidRPr="00B53A72">
        <w:rPr>
          <w:lang w:val="nl-BE"/>
        </w:rPr>
        <w:t>Bouwfase (BO)</w:t>
      </w:r>
    </w:p>
    <w:p w:rsidR="008B51D4" w:rsidRPr="00B53A72" w:rsidRDefault="00852B69">
      <w:pPr>
        <w:pStyle w:val="BodyText"/>
        <w:spacing w:before="212" w:line="208" w:lineRule="auto"/>
        <w:ind w:left="113" w:right="109"/>
        <w:rPr>
          <w:lang w:val="nl-BE"/>
        </w:rPr>
      </w:pPr>
      <w:hyperlink w:anchor="_bookmark7" w:history="1">
        <w:r w:rsidR="00475F9F" w:rsidRPr="00B53A72">
          <w:rPr>
            <w:u w:val="single"/>
            <w:lang w:val="nl-BE"/>
          </w:rPr>
          <w:t>Projectfase</w:t>
        </w:r>
        <w:r w:rsidR="00475F9F" w:rsidRPr="00B53A72">
          <w:rPr>
            <w:spacing w:val="-30"/>
            <w:lang w:val="nl-BE"/>
          </w:rPr>
          <w:t xml:space="preserve"> </w:t>
        </w:r>
      </w:hyperlink>
      <w:r w:rsidR="00475F9F" w:rsidRPr="00B53A72">
        <w:rPr>
          <w:lang w:val="nl-BE"/>
        </w:rPr>
        <w:t>waarin</w:t>
      </w:r>
      <w:r w:rsidR="00475F9F" w:rsidRPr="00B53A72">
        <w:rPr>
          <w:spacing w:val="-30"/>
          <w:lang w:val="nl-BE"/>
        </w:rPr>
        <w:t xml:space="preserve"> </w:t>
      </w:r>
      <w:r w:rsidR="00475F9F" w:rsidRPr="00B53A72">
        <w:rPr>
          <w:lang w:val="nl-BE"/>
        </w:rPr>
        <w:t>het</w:t>
      </w:r>
      <w:r w:rsidR="00475F9F" w:rsidRPr="00B53A72">
        <w:rPr>
          <w:spacing w:val="-31"/>
          <w:lang w:val="nl-BE"/>
        </w:rPr>
        <w:t xml:space="preserve"> </w:t>
      </w:r>
      <w:r w:rsidR="00475F9F" w:rsidRPr="00B53A72">
        <w:rPr>
          <w:lang w:val="nl-BE"/>
        </w:rPr>
        <w:t>bouwproject</w:t>
      </w:r>
      <w:r w:rsidR="00475F9F" w:rsidRPr="00B53A72">
        <w:rPr>
          <w:spacing w:val="-31"/>
          <w:lang w:val="nl-BE"/>
        </w:rPr>
        <w:t xml:space="preserve"> </w:t>
      </w:r>
      <w:r w:rsidR="00475F9F" w:rsidRPr="00B53A72">
        <w:rPr>
          <w:lang w:val="nl-BE"/>
        </w:rPr>
        <w:t>effectief</w:t>
      </w:r>
      <w:r w:rsidR="00475F9F" w:rsidRPr="00B53A72">
        <w:rPr>
          <w:spacing w:val="-31"/>
          <w:lang w:val="nl-BE"/>
        </w:rPr>
        <w:t xml:space="preserve"> </w:t>
      </w:r>
      <w:r w:rsidR="00475F9F" w:rsidRPr="00B53A72">
        <w:rPr>
          <w:lang w:val="nl-BE"/>
        </w:rPr>
        <w:t>gerealiseerd</w:t>
      </w:r>
      <w:r w:rsidR="00475F9F" w:rsidRPr="00B53A72">
        <w:rPr>
          <w:spacing w:val="-30"/>
          <w:lang w:val="nl-BE"/>
        </w:rPr>
        <w:t xml:space="preserve"> </w:t>
      </w:r>
      <w:r w:rsidR="00475F9F" w:rsidRPr="00B53A72">
        <w:rPr>
          <w:lang w:val="nl-BE"/>
        </w:rPr>
        <w:t>wordt.</w:t>
      </w:r>
      <w:r w:rsidR="00475F9F" w:rsidRPr="00B53A72">
        <w:rPr>
          <w:spacing w:val="-30"/>
          <w:lang w:val="nl-BE"/>
        </w:rPr>
        <w:t xml:space="preserve"> </w:t>
      </w:r>
      <w:r w:rsidR="00475F9F" w:rsidRPr="00B53A72">
        <w:rPr>
          <w:lang w:val="nl-BE"/>
        </w:rPr>
        <w:t>Deze</w:t>
      </w:r>
      <w:r w:rsidR="00475F9F" w:rsidRPr="00B53A72">
        <w:rPr>
          <w:spacing w:val="-30"/>
          <w:lang w:val="nl-BE"/>
        </w:rPr>
        <w:t xml:space="preserve"> </w:t>
      </w:r>
      <w:r w:rsidR="00475F9F" w:rsidRPr="00B53A72">
        <w:rPr>
          <w:lang w:val="nl-BE"/>
        </w:rPr>
        <w:t>fase</w:t>
      </w:r>
      <w:r w:rsidR="00475F9F" w:rsidRPr="00B53A72">
        <w:rPr>
          <w:spacing w:val="-31"/>
          <w:lang w:val="nl-BE"/>
        </w:rPr>
        <w:t xml:space="preserve"> </w:t>
      </w:r>
      <w:r w:rsidR="00475F9F" w:rsidRPr="00B53A72">
        <w:rPr>
          <w:lang w:val="nl-BE"/>
        </w:rPr>
        <w:t>vormt</w:t>
      </w:r>
      <w:r w:rsidR="00475F9F" w:rsidRPr="00B53A72">
        <w:rPr>
          <w:spacing w:val="-31"/>
          <w:lang w:val="nl-BE"/>
        </w:rPr>
        <w:t xml:space="preserve"> </w:t>
      </w:r>
      <w:r w:rsidR="00475F9F" w:rsidRPr="00B53A72">
        <w:rPr>
          <w:lang w:val="nl-BE"/>
        </w:rPr>
        <w:t>samen</w:t>
      </w:r>
      <w:r w:rsidR="00475F9F" w:rsidRPr="00B53A72">
        <w:rPr>
          <w:spacing w:val="-30"/>
          <w:lang w:val="nl-BE"/>
        </w:rPr>
        <w:t xml:space="preserve"> </w:t>
      </w:r>
      <w:r w:rsidR="00475F9F" w:rsidRPr="00B53A72">
        <w:rPr>
          <w:lang w:val="nl-BE"/>
        </w:rPr>
        <w:t>met</w:t>
      </w:r>
      <w:r w:rsidR="00475F9F" w:rsidRPr="00B53A72">
        <w:rPr>
          <w:spacing w:val="-31"/>
          <w:lang w:val="nl-BE"/>
        </w:rPr>
        <w:t xml:space="preserve"> </w:t>
      </w:r>
      <w:r w:rsidR="00475F9F" w:rsidRPr="00B53A72">
        <w:rPr>
          <w:lang w:val="nl-BE"/>
        </w:rPr>
        <w:t>de</w:t>
      </w:r>
      <w:r w:rsidR="00475F9F" w:rsidRPr="00B53A72">
        <w:rPr>
          <w:spacing w:val="-30"/>
          <w:lang w:val="nl-BE"/>
        </w:rPr>
        <w:t xml:space="preserve"> </w:t>
      </w:r>
      <w:hyperlink w:anchor="_bookmark9" w:history="1">
        <w:r w:rsidR="00475F9F" w:rsidRPr="00B53A72">
          <w:rPr>
            <w:u w:val="single"/>
            <w:lang w:val="nl-BE"/>
          </w:rPr>
          <w:t>werkvoorbereidings-</w:t>
        </w:r>
      </w:hyperlink>
      <w:r w:rsidR="00475F9F" w:rsidRPr="00B53A72">
        <w:rPr>
          <w:lang w:val="nl-BE"/>
        </w:rPr>
        <w:t xml:space="preserve"> </w:t>
      </w:r>
      <w:hyperlink w:anchor="_bookmark9" w:history="1">
        <w:r w:rsidR="00475F9F" w:rsidRPr="00B53A72">
          <w:rPr>
            <w:u w:val="single"/>
            <w:lang w:val="nl-BE"/>
          </w:rPr>
          <w:t>fase</w:t>
        </w:r>
        <w:r w:rsidR="00475F9F" w:rsidRPr="00B53A72">
          <w:rPr>
            <w:lang w:val="nl-BE"/>
          </w:rPr>
          <w:t xml:space="preserve"> </w:t>
        </w:r>
      </w:hyperlink>
      <w:r w:rsidR="00475F9F" w:rsidRPr="00B53A72">
        <w:rPr>
          <w:lang w:val="nl-BE"/>
        </w:rPr>
        <w:t>de</w:t>
      </w:r>
      <w:r w:rsidR="00475F9F" w:rsidRPr="00B53A72">
        <w:rPr>
          <w:spacing w:val="16"/>
          <w:lang w:val="nl-BE"/>
        </w:rPr>
        <w:t xml:space="preserve"> </w:t>
      </w:r>
      <w:hyperlink w:anchor="_bookmark8" w:history="1">
        <w:r w:rsidR="00475F9F" w:rsidRPr="00B53A72">
          <w:rPr>
            <w:u w:val="single"/>
            <w:lang w:val="nl-BE"/>
          </w:rPr>
          <w:t>uitvoeringsfase</w:t>
        </w:r>
      </w:hyperlink>
      <w:r w:rsidR="00475F9F" w:rsidRPr="00B53A72">
        <w:rPr>
          <w:lang w:val="nl-BE"/>
        </w:rPr>
        <w:t>.</w:t>
      </w:r>
    </w:p>
    <w:p w:rsidR="008B51D4" w:rsidRPr="00B53A72" w:rsidRDefault="008B51D4">
      <w:pPr>
        <w:pStyle w:val="BodyText"/>
        <w:spacing w:before="1"/>
        <w:rPr>
          <w:sz w:val="31"/>
          <w:lang w:val="nl-BE"/>
        </w:rPr>
      </w:pPr>
    </w:p>
    <w:p w:rsidR="008B51D4" w:rsidRPr="00B53A72" w:rsidRDefault="00475F9F">
      <w:pPr>
        <w:pStyle w:val="Heading2"/>
        <w:rPr>
          <w:lang w:val="nl-BE"/>
        </w:rPr>
      </w:pPr>
      <w:r w:rsidRPr="00B53A72">
        <w:rPr>
          <w:lang w:val="nl-BE"/>
        </w:rPr>
        <w:t>Bouwinformatiemodel (BIM-model)</w:t>
      </w:r>
    </w:p>
    <w:p w:rsidR="008B51D4" w:rsidRPr="00B53A72" w:rsidRDefault="00475F9F">
      <w:pPr>
        <w:pStyle w:val="BodyText"/>
        <w:spacing w:before="213" w:line="208" w:lineRule="auto"/>
        <w:ind w:left="113" w:right="111"/>
        <w:jc w:val="both"/>
        <w:rPr>
          <w:lang w:val="nl-BE"/>
        </w:rPr>
      </w:pPr>
      <w:r w:rsidRPr="00B53A72">
        <w:rPr>
          <w:lang w:val="nl-BE"/>
        </w:rPr>
        <w:t xml:space="preserve">Digitaal model of virtuele </w:t>
      </w:r>
      <w:hyperlink w:anchor="_bookmark8" w:history="1">
        <w:r w:rsidRPr="00B53A72">
          <w:rPr>
            <w:u w:val="single"/>
            <w:lang w:val="nl-BE"/>
          </w:rPr>
          <w:t>versie</w:t>
        </w:r>
        <w:r w:rsidRPr="00B53A72">
          <w:rPr>
            <w:lang w:val="nl-BE"/>
          </w:rPr>
          <w:t xml:space="preserve"> </w:t>
        </w:r>
      </w:hyperlink>
      <w:r w:rsidRPr="00B53A72">
        <w:rPr>
          <w:lang w:val="nl-BE"/>
        </w:rPr>
        <w:t>van een bouwwerk. Het model is opgebouwd als een ruimtelijke structuur (pro- ject,</w:t>
      </w:r>
      <w:r w:rsidRPr="00B53A72">
        <w:rPr>
          <w:spacing w:val="-10"/>
          <w:lang w:val="nl-BE"/>
        </w:rPr>
        <w:t xml:space="preserve"> </w:t>
      </w:r>
      <w:r w:rsidRPr="00B53A72">
        <w:rPr>
          <w:lang w:val="nl-BE"/>
        </w:rPr>
        <w:t>site,</w:t>
      </w:r>
      <w:r w:rsidRPr="00B53A72">
        <w:rPr>
          <w:spacing w:val="-10"/>
          <w:lang w:val="nl-BE"/>
        </w:rPr>
        <w:t xml:space="preserve"> </w:t>
      </w:r>
      <w:r w:rsidRPr="00B53A72">
        <w:rPr>
          <w:lang w:val="nl-BE"/>
        </w:rPr>
        <w:t>gebouw,</w:t>
      </w:r>
      <w:r w:rsidRPr="00B53A72">
        <w:rPr>
          <w:spacing w:val="-12"/>
          <w:lang w:val="nl-BE"/>
        </w:rPr>
        <w:t xml:space="preserve"> </w:t>
      </w:r>
      <w:r w:rsidRPr="00B53A72">
        <w:rPr>
          <w:lang w:val="nl-BE"/>
        </w:rPr>
        <w:t>verdiepingen).</w:t>
      </w:r>
      <w:r w:rsidRPr="00B53A72">
        <w:rPr>
          <w:spacing w:val="-10"/>
          <w:lang w:val="nl-BE"/>
        </w:rPr>
        <w:t xml:space="preserve"> </w:t>
      </w:r>
      <w:r w:rsidRPr="00B53A72">
        <w:rPr>
          <w:lang w:val="nl-BE"/>
        </w:rPr>
        <w:t>Daarin</w:t>
      </w:r>
      <w:r w:rsidRPr="00B53A72">
        <w:rPr>
          <w:spacing w:val="-10"/>
          <w:lang w:val="nl-BE"/>
        </w:rPr>
        <w:t xml:space="preserve"> </w:t>
      </w:r>
      <w:r w:rsidRPr="00B53A72">
        <w:rPr>
          <w:lang w:val="nl-BE"/>
        </w:rPr>
        <w:t>worden</w:t>
      </w:r>
      <w:r w:rsidRPr="00B53A72">
        <w:rPr>
          <w:spacing w:val="-10"/>
          <w:lang w:val="nl-BE"/>
        </w:rPr>
        <w:t xml:space="preserve"> </w:t>
      </w:r>
      <w:hyperlink w:anchor="_bookmark4" w:history="1">
        <w:r w:rsidRPr="00B53A72">
          <w:rPr>
            <w:u w:val="single"/>
            <w:lang w:val="nl-BE"/>
          </w:rPr>
          <w:t>elementen</w:t>
        </w:r>
        <w:r w:rsidRPr="00B53A72">
          <w:rPr>
            <w:spacing w:val="-10"/>
            <w:lang w:val="nl-BE"/>
          </w:rPr>
          <w:t xml:space="preserve"> </w:t>
        </w:r>
      </w:hyperlink>
      <w:r w:rsidRPr="00B53A72">
        <w:rPr>
          <w:lang w:val="nl-BE"/>
        </w:rPr>
        <w:t>geplaatst,</w:t>
      </w:r>
      <w:r w:rsidRPr="00B53A72">
        <w:rPr>
          <w:spacing w:val="-10"/>
          <w:lang w:val="nl-BE"/>
        </w:rPr>
        <w:t xml:space="preserve"> </w:t>
      </w:r>
      <w:r w:rsidRPr="00B53A72">
        <w:rPr>
          <w:lang w:val="nl-BE"/>
        </w:rPr>
        <w:t>waaraan</w:t>
      </w:r>
      <w:r w:rsidRPr="00B53A72">
        <w:rPr>
          <w:spacing w:val="-10"/>
          <w:lang w:val="nl-BE"/>
        </w:rPr>
        <w:t xml:space="preserve"> </w:t>
      </w:r>
      <w:r w:rsidRPr="00B53A72">
        <w:rPr>
          <w:lang w:val="nl-BE"/>
        </w:rPr>
        <w:t>bijhorende</w:t>
      </w:r>
      <w:r w:rsidRPr="00B53A72">
        <w:rPr>
          <w:spacing w:val="-10"/>
          <w:lang w:val="nl-BE"/>
        </w:rPr>
        <w:t xml:space="preserve"> </w:t>
      </w:r>
      <w:r w:rsidRPr="00B53A72">
        <w:rPr>
          <w:lang w:val="nl-BE"/>
        </w:rPr>
        <w:t>informatie</w:t>
      </w:r>
      <w:r w:rsidRPr="00B53A72">
        <w:rPr>
          <w:spacing w:val="-10"/>
          <w:lang w:val="nl-BE"/>
        </w:rPr>
        <w:t xml:space="preserve"> </w:t>
      </w:r>
      <w:r w:rsidRPr="00B53A72">
        <w:rPr>
          <w:lang w:val="nl-BE"/>
        </w:rPr>
        <w:t>gekoppeld is (</w:t>
      </w:r>
      <w:hyperlink w:anchor="_bookmark4" w:history="1">
        <w:r w:rsidRPr="00B53A72">
          <w:rPr>
            <w:u w:val="single"/>
            <w:lang w:val="nl-BE"/>
          </w:rPr>
          <w:t>eigenschappen</w:t>
        </w:r>
        <w:r w:rsidRPr="00B53A72">
          <w:rPr>
            <w:lang w:val="nl-BE"/>
          </w:rPr>
          <w:t xml:space="preserve"> </w:t>
        </w:r>
      </w:hyperlink>
      <w:r w:rsidRPr="00B53A72">
        <w:rPr>
          <w:lang w:val="nl-BE"/>
        </w:rPr>
        <w:t>van het element en de relaties met andere elementen). Het model bestaat uit zowel</w:t>
      </w:r>
      <w:r w:rsidRPr="00B53A72">
        <w:rPr>
          <w:spacing w:val="-20"/>
          <w:lang w:val="nl-BE"/>
        </w:rPr>
        <w:t xml:space="preserve"> </w:t>
      </w:r>
      <w:r w:rsidRPr="00B53A72">
        <w:rPr>
          <w:lang w:val="nl-BE"/>
        </w:rPr>
        <w:t>grafische als niet-grafische</w:t>
      </w:r>
      <w:r w:rsidRPr="00B53A72">
        <w:rPr>
          <w:spacing w:val="15"/>
          <w:lang w:val="nl-BE"/>
        </w:rPr>
        <w:t xml:space="preserve"> </w:t>
      </w:r>
      <w:r w:rsidRPr="00B53A72">
        <w:rPr>
          <w:lang w:val="nl-BE"/>
        </w:rPr>
        <w:t>informatie.</w:t>
      </w:r>
    </w:p>
    <w:p w:rsidR="008B51D4" w:rsidRPr="00B53A72" w:rsidRDefault="008B51D4">
      <w:pPr>
        <w:pStyle w:val="BodyText"/>
        <w:spacing w:before="11"/>
        <w:rPr>
          <w:sz w:val="30"/>
          <w:lang w:val="nl-BE"/>
        </w:rPr>
      </w:pPr>
    </w:p>
    <w:p w:rsidR="008B51D4" w:rsidRPr="00B53A72" w:rsidRDefault="00475F9F">
      <w:pPr>
        <w:pStyle w:val="Heading2"/>
        <w:rPr>
          <w:lang w:val="nl-BE"/>
        </w:rPr>
      </w:pPr>
      <w:r w:rsidRPr="00B53A72">
        <w:rPr>
          <w:lang w:val="nl-BE"/>
        </w:rPr>
        <w:t>Bronmodel</w:t>
      </w:r>
    </w:p>
    <w:p w:rsidR="008B51D4" w:rsidRPr="00B53A72" w:rsidRDefault="00475F9F">
      <w:pPr>
        <w:pStyle w:val="BodyText"/>
        <w:spacing w:before="212" w:line="208" w:lineRule="auto"/>
        <w:ind w:left="113"/>
        <w:rPr>
          <w:lang w:val="nl-BE"/>
        </w:rPr>
      </w:pPr>
      <w:r w:rsidRPr="00B53A72">
        <w:rPr>
          <w:lang w:val="nl-BE"/>
        </w:rPr>
        <w:t xml:space="preserve">Origineel bouwinformatiemodel dat opgebouwd werd met behulp van specifieke modelleersoftware en opgeslagen is in het </w:t>
      </w:r>
      <w:hyperlink w:anchor="_bookmark6" w:history="1">
        <w:r w:rsidRPr="00B53A72">
          <w:rPr>
            <w:rFonts w:ascii="MetaPro-NormalItalic"/>
            <w:i/>
            <w:u w:val="single"/>
            <w:lang w:val="nl-BE"/>
          </w:rPr>
          <w:t xml:space="preserve">native </w:t>
        </w:r>
        <w:r w:rsidRPr="00B53A72">
          <w:rPr>
            <w:u w:val="single"/>
            <w:lang w:val="nl-BE"/>
          </w:rPr>
          <w:t>bestandsformaat</w:t>
        </w:r>
      </w:hyperlink>
      <w:r w:rsidRPr="00B53A72">
        <w:rPr>
          <w:lang w:val="nl-BE"/>
        </w:rPr>
        <w:t>.</w:t>
      </w:r>
    </w:p>
    <w:p w:rsidR="008B51D4" w:rsidRPr="00B53A72" w:rsidRDefault="00475F9F">
      <w:pPr>
        <w:pStyle w:val="BodyText"/>
        <w:spacing w:before="228" w:line="208" w:lineRule="auto"/>
        <w:ind w:left="113"/>
        <w:rPr>
          <w:lang w:val="nl-BE"/>
        </w:rPr>
      </w:pPr>
      <w:r w:rsidRPr="00B53A72">
        <w:rPr>
          <w:lang w:val="nl-BE"/>
        </w:rPr>
        <w:t>In het kader van BIM tracht men alle wijzigingen aan het project steeds in het bronmodel door te voeren, zodat alle afgeleide documenten en modellen hiermee in overeenstemming blijven.</w:t>
      </w:r>
    </w:p>
    <w:p w:rsidR="008B51D4" w:rsidRPr="00B53A72" w:rsidRDefault="008B51D4">
      <w:pPr>
        <w:spacing w:line="208" w:lineRule="auto"/>
        <w:rPr>
          <w:lang w:val="nl-BE"/>
        </w:rPr>
        <w:sectPr w:rsidR="008B51D4" w:rsidRPr="00B53A72">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pPr>
        <w:pStyle w:val="Heading2"/>
        <w:rPr>
          <w:lang w:val="nl-BE"/>
        </w:rPr>
      </w:pPr>
      <w:bookmarkStart w:id="3" w:name="_bookmark3"/>
      <w:bookmarkEnd w:id="3"/>
      <w:r w:rsidRPr="00B53A72">
        <w:rPr>
          <w:lang w:val="nl-BE"/>
        </w:rPr>
        <w:t>buildingSMART</w:t>
      </w:r>
    </w:p>
    <w:p w:rsidR="008B51D4" w:rsidRPr="00B53A72" w:rsidRDefault="00475F9F">
      <w:pPr>
        <w:pStyle w:val="BodyText"/>
        <w:spacing w:before="213" w:line="208" w:lineRule="auto"/>
        <w:ind w:left="113" w:right="46"/>
        <w:rPr>
          <w:lang w:val="nl-BE"/>
        </w:rPr>
      </w:pPr>
      <w:r w:rsidRPr="00B53A72">
        <w:rPr>
          <w:lang w:val="nl-BE"/>
        </w:rPr>
        <w:t xml:space="preserve">Wereldwijde organisatie die zich inzet voor het beter delen van </w:t>
      </w:r>
      <w:hyperlink w:anchor="_bookmark5" w:history="1">
        <w:r w:rsidRPr="00B53A72">
          <w:rPr>
            <w:u w:val="single"/>
            <w:lang w:val="nl-BE"/>
          </w:rPr>
          <w:t>informatie</w:t>
        </w:r>
        <w:r w:rsidRPr="00B53A72">
          <w:rPr>
            <w:lang w:val="nl-BE"/>
          </w:rPr>
          <w:t xml:space="preserve"> </w:t>
        </w:r>
      </w:hyperlink>
      <w:r w:rsidRPr="00B53A72">
        <w:rPr>
          <w:lang w:val="nl-BE"/>
        </w:rPr>
        <w:t xml:space="preserve">in de bouwsector door </w:t>
      </w:r>
      <w:hyperlink w:anchor="_bookmark7" w:history="1">
        <w:r w:rsidRPr="00B53A72">
          <w:rPr>
            <w:u w:val="single"/>
            <w:lang w:val="nl-BE"/>
          </w:rPr>
          <w:t>open standaar</w:t>
        </w:r>
      </w:hyperlink>
      <w:hyperlink w:anchor="_bookmark7" w:history="1">
        <w:r w:rsidRPr="00B53A72">
          <w:rPr>
            <w:u w:val="single"/>
            <w:lang w:val="nl-BE"/>
          </w:rPr>
          <w:t>den</w:t>
        </w:r>
        <w:r w:rsidRPr="00B53A72">
          <w:rPr>
            <w:lang w:val="nl-BE"/>
          </w:rPr>
          <w:t xml:space="preserve"> </w:t>
        </w:r>
      </w:hyperlink>
      <w:r w:rsidRPr="00B53A72">
        <w:rPr>
          <w:lang w:val="nl-BE"/>
        </w:rPr>
        <w:t xml:space="preserve">(zoals </w:t>
      </w:r>
      <w:hyperlink w:anchor="_bookmark5" w:history="1">
        <w:r w:rsidRPr="00B53A72">
          <w:rPr>
            <w:u w:val="single"/>
            <w:lang w:val="nl-BE"/>
          </w:rPr>
          <w:t>IFC</w:t>
        </w:r>
      </w:hyperlink>
      <w:r w:rsidRPr="00B53A72">
        <w:rPr>
          <w:lang w:val="nl-BE"/>
        </w:rPr>
        <w:t xml:space="preserve">, </w:t>
      </w:r>
      <w:hyperlink w:anchor="_bookmark1" w:history="1">
        <w:r w:rsidRPr="00B53A72">
          <w:rPr>
            <w:u w:val="single"/>
            <w:lang w:val="nl-BE"/>
          </w:rPr>
          <w:t>BCF</w:t>
        </w:r>
      </w:hyperlink>
      <w:r w:rsidRPr="00B53A72">
        <w:rPr>
          <w:lang w:val="nl-BE"/>
        </w:rPr>
        <w:t xml:space="preserve">, </w:t>
      </w:r>
      <w:hyperlink w:anchor="_bookmark5" w:history="1">
        <w:r w:rsidRPr="00B53A72">
          <w:rPr>
            <w:u w:val="single"/>
            <w:lang w:val="nl-BE"/>
          </w:rPr>
          <w:t>IDM</w:t>
        </w:r>
      </w:hyperlink>
      <w:r w:rsidRPr="00B53A72">
        <w:rPr>
          <w:lang w:val="nl-BE"/>
        </w:rPr>
        <w:t>, IFD en MVD) te ontwikkelen.</w:t>
      </w:r>
    </w:p>
    <w:p w:rsidR="008B51D4" w:rsidRPr="00B53A72" w:rsidRDefault="008B51D4">
      <w:pPr>
        <w:pStyle w:val="BodyText"/>
        <w:rPr>
          <w:sz w:val="31"/>
          <w:lang w:val="nl-BE"/>
        </w:rPr>
      </w:pPr>
    </w:p>
    <w:p w:rsidR="008B51D4" w:rsidRPr="00B53A72" w:rsidRDefault="00475F9F">
      <w:pPr>
        <w:pStyle w:val="Heading2"/>
        <w:rPr>
          <w:lang w:val="nl-BE"/>
        </w:rPr>
      </w:pPr>
      <w:r w:rsidRPr="00B53A72">
        <w:rPr>
          <w:lang w:val="nl-BE"/>
        </w:rPr>
        <w:t>Clashdetectie</w:t>
      </w:r>
    </w:p>
    <w:p w:rsidR="008B51D4" w:rsidRPr="00B53A72" w:rsidRDefault="00475F9F">
      <w:pPr>
        <w:pStyle w:val="BodyText"/>
        <w:spacing w:before="213" w:line="208" w:lineRule="auto"/>
        <w:ind w:left="113" w:right="111"/>
        <w:jc w:val="both"/>
        <w:rPr>
          <w:lang w:val="nl-BE"/>
        </w:rPr>
      </w:pPr>
      <w:r w:rsidRPr="00B53A72">
        <w:rPr>
          <w:lang w:val="nl-BE"/>
        </w:rPr>
        <w:t xml:space="preserve">BIM-toepassing om ruimtelijke conflicten of fouten op te sporen door </w:t>
      </w:r>
      <w:hyperlink w:anchor="_bookmark2" w:history="1">
        <w:r w:rsidRPr="00B53A72">
          <w:rPr>
            <w:u w:val="single"/>
            <w:lang w:val="nl-BE"/>
          </w:rPr>
          <w:t>bouwinformatiemodellen</w:t>
        </w:r>
        <w:r w:rsidRPr="00B53A72">
          <w:rPr>
            <w:lang w:val="nl-BE"/>
          </w:rPr>
          <w:t xml:space="preserve"> </w:t>
        </w:r>
      </w:hyperlink>
      <w:r w:rsidRPr="00B53A72">
        <w:rPr>
          <w:lang w:val="nl-BE"/>
        </w:rPr>
        <w:t xml:space="preserve">(deelmodellen) of </w:t>
      </w:r>
      <w:hyperlink w:anchor="_bookmark4" w:history="1">
        <w:r w:rsidRPr="00B53A72">
          <w:rPr>
            <w:u w:val="single"/>
            <w:lang w:val="nl-BE"/>
          </w:rPr>
          <w:t>elementen</w:t>
        </w:r>
      </w:hyperlink>
      <w:r w:rsidRPr="00B53A72">
        <w:rPr>
          <w:lang w:val="nl-BE"/>
        </w:rPr>
        <w:t xml:space="preserve"> binnen bouwinformatiemodellen met elkaar te vergelijken. Deze conflicten tonen bijvoorbeeld elementen die overlappen, dubbel voorkomen of onderling te weinig speling aanhouden.</w:t>
      </w:r>
    </w:p>
    <w:p w:rsidR="008B51D4" w:rsidRPr="00B53A72" w:rsidRDefault="00475F9F">
      <w:pPr>
        <w:pStyle w:val="BodyText"/>
        <w:spacing w:before="226" w:line="208" w:lineRule="auto"/>
        <w:ind w:left="113"/>
        <w:rPr>
          <w:lang w:val="nl-BE"/>
        </w:rPr>
      </w:pPr>
      <w:r w:rsidRPr="00B53A72">
        <w:rPr>
          <w:lang w:val="nl-BE"/>
        </w:rPr>
        <w:t>Doordat deze conflicten reeds in het bouwinformatiemodel opgespoord worden, kunnen fouten op de werf vermeden worden, die meestal moeilijker, trager en bijgevolg duurder zijn om op te lossen.</w:t>
      </w:r>
    </w:p>
    <w:p w:rsidR="008B51D4" w:rsidRPr="00B53A72" w:rsidRDefault="008B51D4">
      <w:pPr>
        <w:pStyle w:val="BodyText"/>
        <w:rPr>
          <w:sz w:val="31"/>
          <w:lang w:val="nl-BE"/>
        </w:rPr>
      </w:pPr>
    </w:p>
    <w:p w:rsidR="008B51D4" w:rsidRPr="00B53A72" w:rsidRDefault="00475F9F" w:rsidP="00000675">
      <w:pPr>
        <w:pStyle w:val="Heading2"/>
        <w:rPr>
          <w:i/>
          <w:lang w:val="nl-BE"/>
        </w:rPr>
      </w:pPr>
      <w:r w:rsidRPr="00000675">
        <w:rPr>
          <w:i/>
          <w:lang w:val="nl-BE"/>
        </w:rPr>
        <w:t>Common Data Environment</w:t>
      </w:r>
      <w:r w:rsidRPr="00B53A72">
        <w:rPr>
          <w:lang w:val="nl-BE"/>
        </w:rPr>
        <w:t xml:space="preserve"> (CDE)</w:t>
      </w:r>
    </w:p>
    <w:p w:rsidR="008B51D4" w:rsidRPr="00B53A72" w:rsidRDefault="00475F9F">
      <w:pPr>
        <w:pStyle w:val="BodyText"/>
        <w:spacing w:before="212" w:line="208" w:lineRule="auto"/>
        <w:ind w:left="113" w:right="105"/>
        <w:jc w:val="both"/>
        <w:rPr>
          <w:lang w:val="nl-BE"/>
        </w:rPr>
      </w:pPr>
      <w:r w:rsidRPr="00B53A72">
        <w:rPr>
          <w:lang w:val="nl-BE"/>
        </w:rPr>
        <w:t>Virtuele plaats waar alle informatie van een bepaald project (o.a. grafische modellen en documenten, maar ook niet-grafische gegevens) verzameld, bijgehouden, beheerd en verspreid wordt voor alle partijen. Dankzij deze gemeenschappelijke plaats voor alle informatie en doordat de informatie slechts één keer doorgegeven dient te worden, kan deze gemakkelijker beheerd worden en kunnen misverstanden vermeden worden.</w:t>
      </w:r>
    </w:p>
    <w:p w:rsidR="008B51D4" w:rsidRPr="00B53A72" w:rsidRDefault="00475F9F">
      <w:pPr>
        <w:spacing w:before="225" w:line="208" w:lineRule="auto"/>
        <w:ind w:left="113" w:right="109"/>
        <w:jc w:val="both"/>
        <w:rPr>
          <w:sz w:val="20"/>
          <w:lang w:val="nl-BE"/>
        </w:rPr>
      </w:pPr>
      <w:r w:rsidRPr="00B53A72">
        <w:rPr>
          <w:sz w:val="20"/>
          <w:lang w:val="nl-BE"/>
        </w:rPr>
        <w:t xml:space="preserve">Een CDE is bijna altijd toegankelijk via internet en kan bestaan uit verschillende systemen, al dan niet gecombineerd in een of meerdere platformen: </w:t>
      </w:r>
      <w:hyperlink w:anchor="_bookmark5" w:history="1">
        <w:r w:rsidRPr="00B53A72">
          <w:rPr>
            <w:rFonts w:ascii="MetaPro-NormalItalic"/>
            <w:i/>
            <w:sz w:val="20"/>
            <w:u w:val="single"/>
            <w:lang w:val="nl-BE"/>
          </w:rPr>
          <w:t>Issue Management System</w:t>
        </w:r>
      </w:hyperlink>
      <w:r w:rsidRPr="00B53A72">
        <w:rPr>
          <w:sz w:val="20"/>
          <w:lang w:val="nl-BE"/>
        </w:rPr>
        <w:t xml:space="preserve">, </w:t>
      </w:r>
      <w:hyperlink w:anchor="_bookmark6" w:history="1">
        <w:r w:rsidRPr="00B53A72">
          <w:rPr>
            <w:rFonts w:ascii="MetaPro-NormalItalic"/>
            <w:i/>
            <w:sz w:val="20"/>
            <w:u w:val="single"/>
            <w:lang w:val="nl-BE"/>
          </w:rPr>
          <w:t>Model Management System</w:t>
        </w:r>
      </w:hyperlink>
      <w:r w:rsidRPr="00B53A72">
        <w:rPr>
          <w:sz w:val="20"/>
          <w:lang w:val="nl-BE"/>
        </w:rPr>
        <w:t xml:space="preserve">, </w:t>
      </w:r>
      <w:hyperlink w:anchor="_bookmark4" w:history="1">
        <w:r w:rsidRPr="00B53A72">
          <w:rPr>
            <w:rFonts w:ascii="MetaPro-NormalItalic"/>
            <w:i/>
            <w:sz w:val="20"/>
            <w:u w:val="single"/>
            <w:lang w:val="nl-BE"/>
          </w:rPr>
          <w:t>Document</w:t>
        </w:r>
      </w:hyperlink>
      <w:r w:rsidRPr="00B53A72">
        <w:rPr>
          <w:rFonts w:ascii="MetaPro-NormalItalic"/>
          <w:i/>
          <w:sz w:val="20"/>
          <w:lang w:val="nl-BE"/>
        </w:rPr>
        <w:t xml:space="preserve"> </w:t>
      </w:r>
      <w:hyperlink w:anchor="_bookmark4" w:history="1">
        <w:r w:rsidRPr="00B53A72">
          <w:rPr>
            <w:rFonts w:ascii="MetaPro-NormalItalic"/>
            <w:i/>
            <w:sz w:val="20"/>
            <w:u w:val="single"/>
            <w:lang w:val="nl-BE"/>
          </w:rPr>
          <w:t>Management System</w:t>
        </w:r>
      </w:hyperlink>
      <w:r w:rsidRPr="00B53A72">
        <w:rPr>
          <w:sz w:val="20"/>
          <w:lang w:val="nl-BE"/>
        </w:rPr>
        <w:t xml:space="preserve">, </w:t>
      </w:r>
      <w:r w:rsidRPr="00B53A72">
        <w:rPr>
          <w:rFonts w:ascii="MetaPro-NormalItalic"/>
          <w:i/>
          <w:sz w:val="20"/>
          <w:lang w:val="nl-BE"/>
        </w:rPr>
        <w:t xml:space="preserve">Change Management System </w:t>
      </w:r>
      <w:r w:rsidRPr="00B53A72">
        <w:rPr>
          <w:sz w:val="20"/>
          <w:lang w:val="nl-BE"/>
        </w:rPr>
        <w:t xml:space="preserve">en </w:t>
      </w:r>
      <w:r w:rsidRPr="00B53A72">
        <w:rPr>
          <w:rFonts w:ascii="MetaPro-NormalItalic"/>
          <w:i/>
          <w:sz w:val="20"/>
          <w:lang w:val="nl-BE"/>
        </w:rPr>
        <w:t>Asset Management System</w:t>
      </w:r>
      <w:r w:rsidRPr="00B53A72">
        <w:rPr>
          <w:sz w:val="20"/>
          <w:lang w:val="nl-BE"/>
        </w:rPr>
        <w:t>.</w:t>
      </w:r>
    </w:p>
    <w:p w:rsidR="008B51D4" w:rsidRPr="00B53A72" w:rsidRDefault="008B51D4">
      <w:pPr>
        <w:pStyle w:val="BodyText"/>
        <w:spacing w:before="13"/>
        <w:rPr>
          <w:sz w:val="30"/>
          <w:lang w:val="nl-BE"/>
        </w:rPr>
      </w:pPr>
    </w:p>
    <w:p w:rsidR="008B51D4" w:rsidRPr="00B53A72" w:rsidRDefault="00475F9F">
      <w:pPr>
        <w:pStyle w:val="Heading2"/>
        <w:rPr>
          <w:lang w:val="nl-BE"/>
        </w:rPr>
      </w:pPr>
      <w:r w:rsidRPr="00B53A72">
        <w:rPr>
          <w:lang w:val="nl-BE"/>
        </w:rPr>
        <w:t>Coördinatiemodel</w:t>
      </w:r>
    </w:p>
    <w:p w:rsidR="008B51D4" w:rsidRPr="00B53A72" w:rsidRDefault="00852B69">
      <w:pPr>
        <w:pStyle w:val="BodyText"/>
        <w:spacing w:before="213" w:line="208" w:lineRule="auto"/>
        <w:ind w:left="113"/>
        <w:rPr>
          <w:lang w:val="nl-BE"/>
        </w:rPr>
      </w:pPr>
      <w:hyperlink w:anchor="_bookmark8" w:history="1">
        <w:r w:rsidR="00475F9F" w:rsidRPr="00B53A72">
          <w:rPr>
            <w:u w:val="single"/>
            <w:lang w:val="nl-BE"/>
          </w:rPr>
          <w:t>Samengesteld model</w:t>
        </w:r>
        <w:r w:rsidR="00475F9F" w:rsidRPr="00B53A72">
          <w:rPr>
            <w:lang w:val="nl-BE"/>
          </w:rPr>
          <w:t xml:space="preserve"> </w:t>
        </w:r>
      </w:hyperlink>
      <w:r w:rsidR="00475F9F" w:rsidRPr="00B53A72">
        <w:rPr>
          <w:lang w:val="nl-BE"/>
        </w:rPr>
        <w:t>dat gebruikt wordt om te coördineren. Hierin kunnen verschillende deelmodellen samen- gebracht en op elkaar afgestemd worden.</w:t>
      </w:r>
    </w:p>
    <w:p w:rsidR="008B51D4" w:rsidRPr="00B53A72" w:rsidRDefault="008B51D4">
      <w:pPr>
        <w:pStyle w:val="BodyText"/>
        <w:rPr>
          <w:sz w:val="31"/>
          <w:lang w:val="nl-BE"/>
        </w:rPr>
      </w:pPr>
    </w:p>
    <w:p w:rsidR="008B51D4" w:rsidRPr="00B53A72" w:rsidRDefault="00475F9F">
      <w:pPr>
        <w:pStyle w:val="Heading2"/>
        <w:jc w:val="both"/>
        <w:rPr>
          <w:lang w:val="nl-BE"/>
        </w:rPr>
      </w:pPr>
      <w:r w:rsidRPr="00B53A72">
        <w:rPr>
          <w:lang w:val="nl-BE"/>
        </w:rPr>
        <w:t>Data</w:t>
      </w:r>
    </w:p>
    <w:p w:rsidR="008B51D4" w:rsidRPr="00B53A72" w:rsidRDefault="00475F9F">
      <w:pPr>
        <w:pStyle w:val="BodyText"/>
        <w:spacing w:before="187"/>
        <w:ind w:left="113"/>
        <w:jc w:val="both"/>
        <w:rPr>
          <w:lang w:val="nl-BE"/>
        </w:rPr>
      </w:pPr>
      <w:r w:rsidRPr="00B53A72">
        <w:rPr>
          <w:lang w:val="nl-BE"/>
        </w:rPr>
        <w:t>Ruwe, niet-gestructureerde gegevens. Het gaat om informatie in een niet-georganiseerde vorm.</w:t>
      </w:r>
    </w:p>
    <w:p w:rsidR="008B51D4" w:rsidRPr="00B53A72" w:rsidRDefault="008B51D4">
      <w:pPr>
        <w:pStyle w:val="BodyText"/>
        <w:spacing w:before="6"/>
        <w:rPr>
          <w:sz w:val="30"/>
          <w:lang w:val="nl-BE"/>
        </w:rPr>
      </w:pPr>
    </w:p>
    <w:p w:rsidR="008B51D4" w:rsidRPr="00B53A72" w:rsidRDefault="00475F9F">
      <w:pPr>
        <w:pStyle w:val="Heading2"/>
        <w:jc w:val="both"/>
        <w:rPr>
          <w:lang w:val="nl-BE"/>
        </w:rPr>
      </w:pPr>
      <w:r w:rsidRPr="00B53A72">
        <w:rPr>
          <w:lang w:val="nl-BE"/>
        </w:rPr>
        <w:t>Deelmodel</w:t>
      </w:r>
    </w:p>
    <w:p w:rsidR="008B51D4" w:rsidRPr="00B53A72" w:rsidRDefault="00475F9F">
      <w:pPr>
        <w:pStyle w:val="BodyText"/>
        <w:spacing w:before="187"/>
        <w:ind w:left="113"/>
        <w:jc w:val="both"/>
        <w:rPr>
          <w:lang w:val="nl-BE"/>
        </w:rPr>
      </w:pPr>
      <w:r w:rsidRPr="00B53A72">
        <w:rPr>
          <w:lang w:val="nl-BE"/>
        </w:rPr>
        <w:t>Bouwinformatiemodel van een bepaald deel van het project.</w:t>
      </w:r>
    </w:p>
    <w:p w:rsidR="008B51D4" w:rsidRPr="00B53A72" w:rsidRDefault="008B51D4">
      <w:pPr>
        <w:pStyle w:val="BodyText"/>
        <w:spacing w:before="6"/>
        <w:rPr>
          <w:sz w:val="30"/>
          <w:lang w:val="nl-BE"/>
        </w:rPr>
      </w:pPr>
    </w:p>
    <w:p w:rsidR="008B51D4" w:rsidRPr="00B53A72" w:rsidRDefault="00475F9F">
      <w:pPr>
        <w:pStyle w:val="Heading2"/>
        <w:jc w:val="both"/>
        <w:rPr>
          <w:lang w:val="nl-BE"/>
        </w:rPr>
      </w:pPr>
      <w:r w:rsidRPr="00B53A72">
        <w:rPr>
          <w:lang w:val="nl-BE"/>
        </w:rPr>
        <w:t>Definitief-ontwerpfase (DO)</w:t>
      </w:r>
    </w:p>
    <w:p w:rsidR="008B51D4" w:rsidRPr="00B53A72" w:rsidRDefault="00852B69">
      <w:pPr>
        <w:pStyle w:val="BodyText"/>
        <w:spacing w:before="213" w:line="208" w:lineRule="auto"/>
        <w:ind w:left="113"/>
        <w:rPr>
          <w:lang w:val="nl-BE"/>
        </w:rPr>
      </w:pPr>
      <w:hyperlink w:anchor="_bookmark7" w:history="1">
        <w:r w:rsidR="00475F9F" w:rsidRPr="00B53A72">
          <w:rPr>
            <w:u w:val="single"/>
            <w:lang w:val="nl-BE"/>
          </w:rPr>
          <w:t>Projectfase</w:t>
        </w:r>
        <w:r w:rsidR="00475F9F" w:rsidRPr="00B53A72">
          <w:rPr>
            <w:lang w:val="nl-BE"/>
          </w:rPr>
          <w:t xml:space="preserve"> </w:t>
        </w:r>
      </w:hyperlink>
      <w:r w:rsidR="00475F9F" w:rsidRPr="00B53A72">
        <w:rPr>
          <w:lang w:val="nl-BE"/>
        </w:rPr>
        <w:t xml:space="preserve">(tweede fase binnen de </w:t>
      </w:r>
      <w:hyperlink w:anchor="_bookmark6" w:history="1">
        <w:r w:rsidR="00475F9F" w:rsidRPr="00B53A72">
          <w:rPr>
            <w:u w:val="single"/>
            <w:lang w:val="nl-BE"/>
          </w:rPr>
          <w:t>ontwerpfase</w:t>
        </w:r>
      </w:hyperlink>
      <w:r w:rsidR="00475F9F" w:rsidRPr="00B53A72">
        <w:rPr>
          <w:lang w:val="nl-BE"/>
        </w:rPr>
        <w:t xml:space="preserve">) waarin het voorontwerp verder uitgewerkt wordt, na goedkeuring door de </w:t>
      </w:r>
      <w:hyperlink w:anchor="_bookmark6" w:history="1">
        <w:r w:rsidR="00475F9F" w:rsidRPr="00B53A72">
          <w:rPr>
            <w:u w:val="single"/>
            <w:lang w:val="nl-BE"/>
          </w:rPr>
          <w:t>opdrachtgever</w:t>
        </w:r>
        <w:r w:rsidR="00475F9F" w:rsidRPr="00B53A72">
          <w:rPr>
            <w:lang w:val="nl-BE"/>
          </w:rPr>
          <w:t xml:space="preserve"> </w:t>
        </w:r>
      </w:hyperlink>
      <w:r w:rsidR="00475F9F" w:rsidRPr="00B53A72">
        <w:rPr>
          <w:lang w:val="nl-BE"/>
        </w:rPr>
        <w:t xml:space="preserve">en waarna het </w:t>
      </w:r>
      <w:hyperlink w:anchor="_bookmark8" w:history="1">
        <w:r w:rsidR="00475F9F" w:rsidRPr="00B53A72">
          <w:rPr>
            <w:u w:val="single"/>
            <w:lang w:val="nl-BE"/>
          </w:rPr>
          <w:t>uitvoeringsteam</w:t>
        </w:r>
        <w:r w:rsidR="00475F9F" w:rsidRPr="00B53A72">
          <w:rPr>
            <w:lang w:val="nl-BE"/>
          </w:rPr>
          <w:t xml:space="preserve"> </w:t>
        </w:r>
      </w:hyperlink>
      <w:r w:rsidR="00475F9F" w:rsidRPr="00B53A72">
        <w:rPr>
          <w:lang w:val="nl-BE"/>
        </w:rPr>
        <w:t>ermee aan de slag kan.</w:t>
      </w:r>
    </w:p>
    <w:p w:rsidR="008B51D4" w:rsidRPr="00B53A72" w:rsidRDefault="008B51D4">
      <w:pPr>
        <w:pStyle w:val="BodyText"/>
        <w:rPr>
          <w:sz w:val="31"/>
          <w:lang w:val="nl-BE"/>
        </w:rPr>
      </w:pPr>
    </w:p>
    <w:p w:rsidR="008B51D4" w:rsidRPr="00B53A72" w:rsidRDefault="00475F9F">
      <w:pPr>
        <w:ind w:left="113"/>
        <w:rPr>
          <w:rFonts w:ascii="MetaPro-Bold"/>
          <w:b/>
          <w:lang w:val="nl-BE"/>
        </w:rPr>
      </w:pPr>
      <w:r w:rsidRPr="00B53A72">
        <w:rPr>
          <w:rFonts w:ascii="MetaPro-BoldItalic"/>
          <w:b/>
          <w:i/>
          <w:lang w:val="nl-BE"/>
        </w:rPr>
        <w:t xml:space="preserve">Deliverable </w:t>
      </w:r>
      <w:r w:rsidRPr="00B53A72">
        <w:rPr>
          <w:rFonts w:ascii="MetaPro-Bold"/>
          <w:b/>
          <w:lang w:val="nl-BE"/>
        </w:rPr>
        <w:t>(informatieoplevering)</w:t>
      </w:r>
    </w:p>
    <w:p w:rsidR="008B51D4" w:rsidRPr="00B53A72" w:rsidRDefault="00475F9F">
      <w:pPr>
        <w:pStyle w:val="BodyText"/>
        <w:spacing w:before="213" w:line="208" w:lineRule="auto"/>
        <w:ind w:left="113"/>
        <w:rPr>
          <w:lang w:val="nl-BE"/>
        </w:rPr>
      </w:pPr>
      <w:r w:rsidRPr="00B53A72">
        <w:rPr>
          <w:lang w:val="nl-BE"/>
        </w:rPr>
        <w:t xml:space="preserve">Aan te leveren bestanden (bouwinformatiemodellen en andere documenten) van de verschillende leden van het </w:t>
      </w:r>
      <w:hyperlink w:anchor="_bookmark7" w:history="1">
        <w:r w:rsidRPr="00B53A72">
          <w:rPr>
            <w:u w:val="single"/>
            <w:lang w:val="nl-BE"/>
          </w:rPr>
          <w:t>projectteam</w:t>
        </w:r>
        <w:r w:rsidRPr="00B53A72">
          <w:rPr>
            <w:lang w:val="nl-BE"/>
          </w:rPr>
          <w:t xml:space="preserve"> </w:t>
        </w:r>
      </w:hyperlink>
      <w:r w:rsidRPr="00B53A72">
        <w:rPr>
          <w:lang w:val="nl-BE"/>
        </w:rPr>
        <w:t xml:space="preserve">binnen het </w:t>
      </w:r>
      <w:hyperlink w:anchor="_bookmark1" w:history="1">
        <w:r w:rsidRPr="00B53A72">
          <w:rPr>
            <w:u w:val="single"/>
            <w:lang w:val="nl-BE"/>
          </w:rPr>
          <w:t>BIM-proces</w:t>
        </w:r>
      </w:hyperlink>
      <w:r w:rsidRPr="00B53A72">
        <w:rPr>
          <w:lang w:val="nl-BE"/>
        </w:rPr>
        <w:t>.</w:t>
      </w:r>
    </w:p>
    <w:p w:rsidR="008B51D4" w:rsidRPr="00B53A72" w:rsidRDefault="008B51D4">
      <w:pPr>
        <w:spacing w:line="208" w:lineRule="auto"/>
        <w:rPr>
          <w:lang w:val="nl-BE"/>
        </w:rPr>
        <w:sectPr w:rsidR="008B51D4" w:rsidRPr="00B53A72">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pPr>
        <w:pStyle w:val="Heading2"/>
        <w:rPr>
          <w:lang w:val="nl-BE"/>
        </w:rPr>
      </w:pPr>
      <w:bookmarkStart w:id="4" w:name="_bookmark4"/>
      <w:bookmarkEnd w:id="4"/>
      <w:r w:rsidRPr="00B53A72">
        <w:rPr>
          <w:lang w:val="nl-BE"/>
        </w:rPr>
        <w:t>Discipline</w:t>
      </w:r>
    </w:p>
    <w:p w:rsidR="008B51D4" w:rsidRPr="00B53A72" w:rsidRDefault="00475F9F">
      <w:pPr>
        <w:pStyle w:val="BodyText"/>
        <w:spacing w:before="213" w:line="208" w:lineRule="auto"/>
        <w:ind w:left="113"/>
        <w:rPr>
          <w:lang w:val="nl-BE"/>
        </w:rPr>
      </w:pPr>
      <w:r w:rsidRPr="00B53A72">
        <w:rPr>
          <w:lang w:val="nl-BE"/>
        </w:rPr>
        <w:t>Bepaalde</w:t>
      </w:r>
      <w:r w:rsidRPr="00B53A72">
        <w:rPr>
          <w:spacing w:val="-26"/>
          <w:lang w:val="nl-BE"/>
        </w:rPr>
        <w:t xml:space="preserve"> </w:t>
      </w:r>
      <w:r w:rsidRPr="00B53A72">
        <w:rPr>
          <w:lang w:val="nl-BE"/>
        </w:rPr>
        <w:t>kennistak</w:t>
      </w:r>
      <w:r w:rsidR="00B53A72" w:rsidRPr="00B53A72">
        <w:rPr>
          <w:lang w:val="nl-BE"/>
        </w:rPr>
        <w:t xml:space="preserve"> </w:t>
      </w:r>
      <w:r w:rsidRPr="00B53A72">
        <w:rPr>
          <w:lang w:val="nl-BE"/>
        </w:rPr>
        <w:t>van</w:t>
      </w:r>
      <w:r w:rsidRPr="00B53A72">
        <w:rPr>
          <w:spacing w:val="-26"/>
          <w:lang w:val="nl-BE"/>
        </w:rPr>
        <w:t xml:space="preserve"> </w:t>
      </w:r>
      <w:r w:rsidRPr="00B53A72">
        <w:rPr>
          <w:lang w:val="nl-BE"/>
        </w:rPr>
        <w:t>de</w:t>
      </w:r>
      <w:r w:rsidRPr="00B53A72">
        <w:rPr>
          <w:spacing w:val="-26"/>
          <w:lang w:val="nl-BE"/>
        </w:rPr>
        <w:t xml:space="preserve"> </w:t>
      </w:r>
      <w:r w:rsidRPr="00B53A72">
        <w:rPr>
          <w:lang w:val="nl-BE"/>
        </w:rPr>
        <w:t>bouwkunde.</w:t>
      </w:r>
      <w:r w:rsidRPr="00B53A72">
        <w:rPr>
          <w:spacing w:val="-26"/>
          <w:lang w:val="nl-BE"/>
        </w:rPr>
        <w:t xml:space="preserve"> </w:t>
      </w:r>
      <w:r w:rsidRPr="00B53A72">
        <w:rPr>
          <w:lang w:val="nl-BE"/>
        </w:rPr>
        <w:t>Architectuur,</w:t>
      </w:r>
      <w:r w:rsidRPr="00B53A72">
        <w:rPr>
          <w:spacing w:val="-26"/>
          <w:lang w:val="nl-BE"/>
        </w:rPr>
        <w:t xml:space="preserve"> </w:t>
      </w:r>
      <w:r w:rsidRPr="00B53A72">
        <w:rPr>
          <w:lang w:val="nl-BE"/>
        </w:rPr>
        <w:t>stabiliteit</w:t>
      </w:r>
      <w:r w:rsidRPr="00B53A72">
        <w:rPr>
          <w:spacing w:val="-28"/>
          <w:lang w:val="nl-BE"/>
        </w:rPr>
        <w:t xml:space="preserve"> </w:t>
      </w:r>
      <w:r w:rsidRPr="00B53A72">
        <w:rPr>
          <w:lang w:val="nl-BE"/>
        </w:rPr>
        <w:t>en</w:t>
      </w:r>
      <w:r w:rsidRPr="00B53A72">
        <w:rPr>
          <w:spacing w:val="-26"/>
          <w:lang w:val="nl-BE"/>
        </w:rPr>
        <w:t xml:space="preserve"> </w:t>
      </w:r>
      <w:r w:rsidRPr="00B53A72">
        <w:rPr>
          <w:lang w:val="nl-BE"/>
        </w:rPr>
        <w:t>speciale</w:t>
      </w:r>
      <w:r w:rsidRPr="00B53A72">
        <w:rPr>
          <w:spacing w:val="-26"/>
          <w:lang w:val="nl-BE"/>
        </w:rPr>
        <w:t xml:space="preserve"> </w:t>
      </w:r>
      <w:r w:rsidRPr="00B53A72">
        <w:rPr>
          <w:lang w:val="nl-BE"/>
        </w:rPr>
        <w:t>technieken</w:t>
      </w:r>
      <w:r w:rsidRPr="00B53A72">
        <w:rPr>
          <w:spacing w:val="-28"/>
          <w:lang w:val="nl-BE"/>
        </w:rPr>
        <w:t xml:space="preserve"> </w:t>
      </w:r>
      <w:r w:rsidRPr="00B53A72">
        <w:rPr>
          <w:lang w:val="nl-BE"/>
        </w:rPr>
        <w:t>zijn</w:t>
      </w:r>
      <w:r w:rsidRPr="00B53A72">
        <w:rPr>
          <w:spacing w:val="-26"/>
          <w:lang w:val="nl-BE"/>
        </w:rPr>
        <w:t xml:space="preserve"> </w:t>
      </w:r>
      <w:r w:rsidRPr="00B53A72">
        <w:rPr>
          <w:lang w:val="nl-BE"/>
        </w:rPr>
        <w:t>de</w:t>
      </w:r>
      <w:r w:rsidRPr="00B53A72">
        <w:rPr>
          <w:spacing w:val="-26"/>
          <w:lang w:val="nl-BE"/>
        </w:rPr>
        <w:t xml:space="preserve"> </w:t>
      </w:r>
      <w:r w:rsidRPr="00B53A72">
        <w:rPr>
          <w:lang w:val="nl-BE"/>
        </w:rPr>
        <w:t>meest</w:t>
      </w:r>
      <w:r w:rsidR="00B53A72" w:rsidRPr="00B53A72">
        <w:rPr>
          <w:lang w:val="nl-BE"/>
        </w:rPr>
        <w:t xml:space="preserve"> </w:t>
      </w:r>
      <w:r w:rsidRPr="00B53A72">
        <w:rPr>
          <w:lang w:val="nl-BE"/>
        </w:rPr>
        <w:t>voorkomende disciplines.</w:t>
      </w:r>
    </w:p>
    <w:p w:rsidR="008B51D4" w:rsidRPr="00B53A72" w:rsidRDefault="008B51D4">
      <w:pPr>
        <w:pStyle w:val="BodyText"/>
        <w:rPr>
          <w:sz w:val="31"/>
          <w:lang w:val="nl-BE"/>
        </w:rPr>
      </w:pPr>
    </w:p>
    <w:p w:rsidR="008B51D4" w:rsidRPr="00B53A72" w:rsidRDefault="00475F9F">
      <w:pPr>
        <w:pStyle w:val="Heading2"/>
        <w:rPr>
          <w:lang w:val="nl-BE"/>
        </w:rPr>
      </w:pPr>
      <w:r w:rsidRPr="00B53A72">
        <w:rPr>
          <w:lang w:val="nl-BE"/>
        </w:rPr>
        <w:t>Disciplinemodel</w:t>
      </w:r>
    </w:p>
    <w:p w:rsidR="008B51D4" w:rsidRPr="00B53A72" w:rsidRDefault="00852B69">
      <w:pPr>
        <w:pStyle w:val="BodyText"/>
        <w:spacing w:before="213" w:line="208" w:lineRule="auto"/>
        <w:ind w:left="113" w:right="109"/>
        <w:rPr>
          <w:lang w:val="nl-BE"/>
        </w:rPr>
      </w:pPr>
      <w:hyperlink w:anchor="_bookmark2" w:history="1">
        <w:r w:rsidR="00475F9F" w:rsidRPr="00B53A72">
          <w:rPr>
            <w:u w:val="single"/>
            <w:lang w:val="nl-BE"/>
          </w:rPr>
          <w:t>Bouwinformatiemodel</w:t>
        </w:r>
        <w:r w:rsidR="00475F9F" w:rsidRPr="00B53A72">
          <w:rPr>
            <w:lang w:val="nl-BE"/>
          </w:rPr>
          <w:t xml:space="preserve"> </w:t>
        </w:r>
      </w:hyperlink>
      <w:r w:rsidR="00475F9F" w:rsidRPr="00B53A72">
        <w:rPr>
          <w:lang w:val="nl-BE"/>
        </w:rPr>
        <w:t xml:space="preserve">beheerd door een bepaalde discipline binnen het project. Dit model kan samengesteld zijn uit meerdere </w:t>
      </w:r>
      <w:hyperlink w:anchor="_bookmark3" w:history="1">
        <w:r w:rsidR="00475F9F" w:rsidRPr="00B53A72">
          <w:rPr>
            <w:u w:val="single"/>
            <w:lang w:val="nl-BE"/>
          </w:rPr>
          <w:t>deelmodellen</w:t>
        </w:r>
      </w:hyperlink>
      <w:r w:rsidR="00475F9F" w:rsidRPr="00B53A72">
        <w:rPr>
          <w:lang w:val="nl-BE"/>
        </w:rPr>
        <w:t>.</w:t>
      </w:r>
    </w:p>
    <w:p w:rsidR="008B51D4" w:rsidRPr="00B53A72" w:rsidRDefault="008B51D4">
      <w:pPr>
        <w:pStyle w:val="BodyText"/>
        <w:rPr>
          <w:sz w:val="31"/>
          <w:lang w:val="nl-BE"/>
        </w:rPr>
      </w:pPr>
    </w:p>
    <w:p w:rsidR="008B51D4" w:rsidRPr="00B53A72" w:rsidRDefault="00475F9F" w:rsidP="004868DC">
      <w:pPr>
        <w:pStyle w:val="Heading2"/>
        <w:rPr>
          <w:i/>
          <w:lang w:val="nl-BE"/>
        </w:rPr>
      </w:pPr>
      <w:r w:rsidRPr="004868DC">
        <w:rPr>
          <w:i/>
          <w:lang w:val="nl-BE"/>
        </w:rPr>
        <w:t>Document Management System</w:t>
      </w:r>
      <w:r w:rsidRPr="00B53A72">
        <w:rPr>
          <w:lang w:val="nl-BE"/>
        </w:rPr>
        <w:t xml:space="preserve"> (DMS)</w:t>
      </w:r>
    </w:p>
    <w:p w:rsidR="008B51D4" w:rsidRPr="00B53A72" w:rsidRDefault="00475F9F">
      <w:pPr>
        <w:pStyle w:val="BodyText"/>
        <w:spacing w:before="213" w:line="208" w:lineRule="auto"/>
        <w:ind w:left="113"/>
        <w:rPr>
          <w:lang w:val="nl-BE"/>
        </w:rPr>
      </w:pPr>
      <w:r w:rsidRPr="00B53A72">
        <w:rPr>
          <w:spacing w:val="-4"/>
          <w:lang w:val="nl-BE"/>
        </w:rPr>
        <w:t xml:space="preserve">Systeem </w:t>
      </w:r>
      <w:r w:rsidRPr="00B53A72">
        <w:rPr>
          <w:spacing w:val="-3"/>
          <w:lang w:val="nl-BE"/>
        </w:rPr>
        <w:t xml:space="preserve">dat </w:t>
      </w:r>
      <w:r w:rsidRPr="00B53A72">
        <w:rPr>
          <w:spacing w:val="-4"/>
          <w:lang w:val="nl-BE"/>
        </w:rPr>
        <w:t xml:space="preserve">bestaat </w:t>
      </w:r>
      <w:r w:rsidRPr="00B53A72">
        <w:rPr>
          <w:lang w:val="nl-BE"/>
        </w:rPr>
        <w:t xml:space="preserve">uit een </w:t>
      </w:r>
      <w:r w:rsidRPr="00B53A72">
        <w:rPr>
          <w:spacing w:val="-4"/>
          <w:lang w:val="nl-BE"/>
        </w:rPr>
        <w:t xml:space="preserve">softwaresysteem, </w:t>
      </w:r>
      <w:r w:rsidRPr="00B53A72">
        <w:rPr>
          <w:spacing w:val="-3"/>
          <w:lang w:val="nl-BE"/>
        </w:rPr>
        <w:t xml:space="preserve">ontworpen </w:t>
      </w:r>
      <w:r w:rsidRPr="00B53A72">
        <w:rPr>
          <w:lang w:val="nl-BE"/>
        </w:rPr>
        <w:t xml:space="preserve">om </w:t>
      </w:r>
      <w:r w:rsidRPr="00B53A72">
        <w:rPr>
          <w:spacing w:val="-4"/>
          <w:lang w:val="nl-BE"/>
        </w:rPr>
        <w:t xml:space="preserve">bestanden gecentraliseerd </w:t>
      </w:r>
      <w:r w:rsidRPr="00B53A72">
        <w:rPr>
          <w:lang w:val="nl-BE"/>
        </w:rPr>
        <w:t xml:space="preserve">op te </w:t>
      </w:r>
      <w:r w:rsidRPr="00B53A72">
        <w:rPr>
          <w:spacing w:val="-3"/>
          <w:lang w:val="nl-BE"/>
        </w:rPr>
        <w:t xml:space="preserve">slaan, </w:t>
      </w:r>
      <w:r w:rsidRPr="00B53A72">
        <w:rPr>
          <w:lang w:val="nl-BE"/>
        </w:rPr>
        <w:t xml:space="preserve">te </w:t>
      </w:r>
      <w:r w:rsidRPr="00B53A72">
        <w:rPr>
          <w:spacing w:val="-4"/>
          <w:lang w:val="nl-BE"/>
        </w:rPr>
        <w:t xml:space="preserve">structureren </w:t>
      </w:r>
      <w:r w:rsidRPr="00B53A72">
        <w:rPr>
          <w:lang w:val="nl-BE"/>
        </w:rPr>
        <w:t xml:space="preserve">en te </w:t>
      </w:r>
      <w:r w:rsidRPr="00B53A72">
        <w:rPr>
          <w:spacing w:val="-3"/>
          <w:lang w:val="nl-BE"/>
        </w:rPr>
        <w:t xml:space="preserve">beheren voor alle partners </w:t>
      </w:r>
      <w:r w:rsidRPr="00B53A72">
        <w:rPr>
          <w:lang w:val="nl-BE"/>
        </w:rPr>
        <w:t xml:space="preserve">in een </w:t>
      </w:r>
      <w:r w:rsidRPr="00B53A72">
        <w:rPr>
          <w:spacing w:val="-3"/>
          <w:lang w:val="nl-BE"/>
        </w:rPr>
        <w:t xml:space="preserve">project. </w:t>
      </w:r>
      <w:r w:rsidRPr="00B53A72">
        <w:rPr>
          <w:lang w:val="nl-BE"/>
        </w:rPr>
        <w:t xml:space="preserve">Het </w:t>
      </w:r>
      <w:r w:rsidRPr="00B53A72">
        <w:rPr>
          <w:spacing w:val="-3"/>
          <w:lang w:val="nl-BE"/>
        </w:rPr>
        <w:t xml:space="preserve">vormt </w:t>
      </w:r>
      <w:r w:rsidRPr="00B53A72">
        <w:rPr>
          <w:lang w:val="nl-BE"/>
        </w:rPr>
        <w:t xml:space="preserve">een </w:t>
      </w:r>
      <w:r w:rsidRPr="00B53A72">
        <w:rPr>
          <w:spacing w:val="-3"/>
          <w:lang w:val="nl-BE"/>
        </w:rPr>
        <w:t xml:space="preserve">onderdeel van </w:t>
      </w:r>
      <w:r w:rsidRPr="00B53A72">
        <w:rPr>
          <w:lang w:val="nl-BE"/>
        </w:rPr>
        <w:t xml:space="preserve">het </w:t>
      </w:r>
      <w:hyperlink w:anchor="_bookmark3" w:history="1">
        <w:r w:rsidRPr="00B53A72">
          <w:rPr>
            <w:rFonts w:ascii="MetaPro-NormalItalic"/>
            <w:i/>
            <w:spacing w:val="-4"/>
            <w:u w:val="single"/>
            <w:lang w:val="nl-BE"/>
          </w:rPr>
          <w:t xml:space="preserve">Common </w:t>
        </w:r>
        <w:r w:rsidRPr="00B53A72">
          <w:rPr>
            <w:rFonts w:ascii="MetaPro-NormalItalic"/>
            <w:i/>
            <w:spacing w:val="-3"/>
            <w:u w:val="single"/>
            <w:lang w:val="nl-BE"/>
          </w:rPr>
          <w:t xml:space="preserve">Data </w:t>
        </w:r>
        <w:r w:rsidRPr="00B53A72">
          <w:rPr>
            <w:rFonts w:ascii="MetaPro-NormalItalic"/>
            <w:i/>
            <w:spacing w:val="-4"/>
            <w:u w:val="single"/>
            <w:lang w:val="nl-BE"/>
          </w:rPr>
          <w:t>Environment</w:t>
        </w:r>
        <w:r w:rsidRPr="00B53A72">
          <w:rPr>
            <w:rFonts w:ascii="MetaPro-NormalItalic"/>
            <w:i/>
            <w:spacing w:val="-4"/>
            <w:lang w:val="nl-BE"/>
          </w:rPr>
          <w:t xml:space="preserve"> </w:t>
        </w:r>
      </w:hyperlink>
      <w:r w:rsidRPr="00B53A72">
        <w:rPr>
          <w:spacing w:val="-4"/>
          <w:lang w:val="nl-BE"/>
        </w:rPr>
        <w:t>(</w:t>
      </w:r>
      <w:hyperlink w:anchor="_bookmark3" w:history="1">
        <w:r w:rsidRPr="00B53A72">
          <w:rPr>
            <w:spacing w:val="-4"/>
            <w:u w:val="single"/>
            <w:lang w:val="nl-BE"/>
          </w:rPr>
          <w:t>CDE</w:t>
        </w:r>
      </w:hyperlink>
      <w:r w:rsidRPr="00B53A72">
        <w:rPr>
          <w:spacing w:val="-4"/>
          <w:lang w:val="nl-BE"/>
        </w:rPr>
        <w:t>).</w:t>
      </w:r>
    </w:p>
    <w:p w:rsidR="008B51D4" w:rsidRPr="00B53A72" w:rsidRDefault="008B51D4">
      <w:pPr>
        <w:pStyle w:val="BodyText"/>
        <w:rPr>
          <w:sz w:val="31"/>
          <w:lang w:val="nl-BE"/>
        </w:rPr>
      </w:pPr>
    </w:p>
    <w:p w:rsidR="008B51D4" w:rsidRPr="00B53A72" w:rsidRDefault="00475F9F">
      <w:pPr>
        <w:pStyle w:val="Heading2"/>
        <w:spacing w:before="1"/>
        <w:rPr>
          <w:lang w:val="nl-BE"/>
        </w:rPr>
      </w:pPr>
      <w:r w:rsidRPr="00B53A72">
        <w:rPr>
          <w:lang w:val="nl-BE"/>
        </w:rPr>
        <w:t>Eigenschap</w:t>
      </w:r>
    </w:p>
    <w:p w:rsidR="008B51D4" w:rsidRPr="00B53A72" w:rsidRDefault="00475F9F">
      <w:pPr>
        <w:pStyle w:val="BodyText"/>
        <w:spacing w:before="212" w:line="208" w:lineRule="auto"/>
        <w:ind w:left="113"/>
        <w:rPr>
          <w:lang w:val="nl-BE"/>
        </w:rPr>
      </w:pPr>
      <w:r w:rsidRPr="00B53A72">
        <w:rPr>
          <w:lang w:val="nl-BE"/>
        </w:rPr>
        <w:t xml:space="preserve">Kenmerk van een constructie-element. Bouwinformatiemodellen worden opgebouwd met </w:t>
      </w:r>
      <w:hyperlink w:anchor="_bookmark4" w:history="1">
        <w:r w:rsidRPr="00B53A72">
          <w:rPr>
            <w:u w:val="single"/>
            <w:lang w:val="nl-BE"/>
          </w:rPr>
          <w:t>elementen</w:t>
        </w:r>
      </w:hyperlink>
      <w:r w:rsidRPr="00B53A72">
        <w:rPr>
          <w:lang w:val="nl-BE"/>
        </w:rPr>
        <w:t xml:space="preserve"> die deze eigenschappen bijhouden in de vorm van </w:t>
      </w:r>
      <w:hyperlink w:anchor="_bookmark0" w:history="1">
        <w:r w:rsidRPr="00B53A72">
          <w:rPr>
            <w:u w:val="single"/>
            <w:lang w:val="nl-BE"/>
          </w:rPr>
          <w:t>attributen</w:t>
        </w:r>
      </w:hyperlink>
      <w:r w:rsidRPr="00B53A72">
        <w:rPr>
          <w:lang w:val="nl-BE"/>
        </w:rPr>
        <w:t>.</w:t>
      </w:r>
    </w:p>
    <w:p w:rsidR="008B51D4" w:rsidRPr="00B53A72" w:rsidRDefault="00475F9F">
      <w:pPr>
        <w:spacing w:before="202"/>
        <w:ind w:left="113"/>
        <w:rPr>
          <w:rFonts w:ascii="MetaPro-NormalItalic" w:hAnsi="MetaPro-NormalItalic"/>
          <w:i/>
          <w:sz w:val="20"/>
          <w:lang w:val="nl-BE"/>
        </w:rPr>
      </w:pPr>
      <w:r w:rsidRPr="00B53A72">
        <w:rPr>
          <w:sz w:val="20"/>
          <w:lang w:val="nl-BE"/>
        </w:rPr>
        <w:t xml:space="preserve">ISO 6707-1, 9.1.3 (ISO/DIS 1087, 3.1.12): </w:t>
      </w:r>
      <w:r w:rsidRPr="00B53A72">
        <w:rPr>
          <w:rFonts w:ascii="MetaPro-NormalItalic" w:hAnsi="MetaPro-NormalItalic"/>
          <w:i/>
          <w:sz w:val="20"/>
          <w:lang w:val="nl-BE"/>
        </w:rPr>
        <w:t>“kenmerk of kwaliteit van een object”.</w:t>
      </w:r>
    </w:p>
    <w:p w:rsidR="008B51D4" w:rsidRPr="00B53A72" w:rsidRDefault="008B51D4">
      <w:pPr>
        <w:pStyle w:val="BodyText"/>
        <w:spacing w:before="6"/>
        <w:rPr>
          <w:rFonts w:ascii="MetaPro-NormalItalic"/>
          <w:i/>
          <w:sz w:val="30"/>
          <w:lang w:val="nl-BE"/>
        </w:rPr>
      </w:pPr>
    </w:p>
    <w:p w:rsidR="008B51D4" w:rsidRPr="00B53A72" w:rsidRDefault="00475F9F">
      <w:pPr>
        <w:pStyle w:val="Heading2"/>
        <w:rPr>
          <w:lang w:val="nl-BE"/>
        </w:rPr>
      </w:pPr>
      <w:r w:rsidRPr="00B53A72">
        <w:rPr>
          <w:lang w:val="nl-BE"/>
        </w:rPr>
        <w:t>Element</w:t>
      </w:r>
    </w:p>
    <w:p w:rsidR="008B51D4" w:rsidRPr="00B53A72" w:rsidRDefault="00475F9F">
      <w:pPr>
        <w:pStyle w:val="BodyText"/>
        <w:spacing w:before="213" w:line="208" w:lineRule="auto"/>
        <w:ind w:left="113" w:right="112"/>
        <w:jc w:val="both"/>
        <w:rPr>
          <w:lang w:val="nl-BE"/>
        </w:rPr>
      </w:pPr>
      <w:r w:rsidRPr="00B53A72">
        <w:rPr>
          <w:lang w:val="nl-BE"/>
        </w:rPr>
        <w:t xml:space="preserve">In het kader van </w:t>
      </w:r>
      <w:hyperlink w:anchor="_bookmark0" w:history="1">
        <w:r w:rsidRPr="00B53A72">
          <w:rPr>
            <w:u w:val="single"/>
            <w:lang w:val="nl-BE"/>
          </w:rPr>
          <w:t>BIM</w:t>
        </w:r>
      </w:hyperlink>
      <w:r w:rsidRPr="00B53A72">
        <w:rPr>
          <w:lang w:val="nl-BE"/>
        </w:rPr>
        <w:t>, een object waaruit een bouwinformatiemodel opgebouwd is. Deze elementen hebben een eenduidige betekenis, in tegenstelling tot een tekensysteem, waarbij een geheel van grafische entiteiten een bepaald element voorstelt.</w:t>
      </w:r>
    </w:p>
    <w:p w:rsidR="008B51D4" w:rsidRPr="00B53A72" w:rsidRDefault="00475F9F">
      <w:pPr>
        <w:pStyle w:val="BodyText"/>
        <w:spacing w:before="201"/>
        <w:ind w:left="113"/>
        <w:rPr>
          <w:lang w:val="nl-BE"/>
        </w:rPr>
      </w:pPr>
      <w:r w:rsidRPr="00B53A72">
        <w:rPr>
          <w:lang w:val="nl-BE"/>
        </w:rPr>
        <w:t>Een element (of dataelement) representeert meestal een constructie-element in het fysieke project.</w:t>
      </w:r>
    </w:p>
    <w:p w:rsidR="008B51D4" w:rsidRPr="00B53A72" w:rsidRDefault="00475F9F">
      <w:pPr>
        <w:spacing w:before="219" w:line="208" w:lineRule="auto"/>
        <w:ind w:left="113"/>
        <w:rPr>
          <w:rFonts w:ascii="MetaPro-NormalItalic" w:hAnsi="MetaPro-NormalItalic"/>
          <w:i/>
          <w:sz w:val="20"/>
          <w:lang w:val="nl-BE"/>
        </w:rPr>
      </w:pPr>
      <w:r w:rsidRPr="00B53A72">
        <w:rPr>
          <w:sz w:val="20"/>
          <w:lang w:val="nl-BE"/>
        </w:rPr>
        <w:t xml:space="preserve">ISO 16739: </w:t>
      </w:r>
      <w:r w:rsidRPr="00B53A72">
        <w:rPr>
          <w:rFonts w:ascii="MetaPro-NormalItalic" w:hAnsi="MetaPro-NormalItalic"/>
          <w:i/>
          <w:sz w:val="20"/>
          <w:lang w:val="nl-BE"/>
        </w:rPr>
        <w:t>“een element is een tastbaar, fysiek product dat beschreven kan worden aan de hand van zijn geometrische voorstelling, materialen en andere eigenschappen”.</w:t>
      </w:r>
    </w:p>
    <w:p w:rsidR="008B51D4" w:rsidRPr="00B53A72" w:rsidRDefault="008B51D4">
      <w:pPr>
        <w:pStyle w:val="BodyText"/>
        <w:spacing w:before="1"/>
        <w:rPr>
          <w:rFonts w:ascii="MetaPro-NormalItalic"/>
          <w:i/>
          <w:sz w:val="31"/>
          <w:lang w:val="nl-BE"/>
        </w:rPr>
      </w:pPr>
    </w:p>
    <w:p w:rsidR="008B51D4" w:rsidRPr="00B53A72" w:rsidRDefault="00475F9F">
      <w:pPr>
        <w:pStyle w:val="Heading2"/>
        <w:rPr>
          <w:lang w:val="nl-BE"/>
        </w:rPr>
      </w:pPr>
      <w:r w:rsidRPr="00B53A72">
        <w:rPr>
          <w:lang w:val="nl-BE"/>
        </w:rPr>
        <w:t>Exploitatiefase (EF)</w:t>
      </w:r>
    </w:p>
    <w:p w:rsidR="008B51D4" w:rsidRPr="00B53A72" w:rsidRDefault="00852B69">
      <w:pPr>
        <w:pStyle w:val="BodyText"/>
        <w:spacing w:before="187"/>
        <w:ind w:left="113"/>
        <w:rPr>
          <w:lang w:val="nl-BE"/>
        </w:rPr>
      </w:pPr>
      <w:hyperlink w:anchor="_bookmark7" w:history="1">
        <w:r w:rsidR="00475F9F" w:rsidRPr="00B53A72">
          <w:rPr>
            <w:u w:val="single"/>
            <w:lang w:val="nl-BE"/>
          </w:rPr>
          <w:t>Projectfase</w:t>
        </w:r>
        <w:r w:rsidR="00475F9F" w:rsidRPr="00B53A72">
          <w:rPr>
            <w:lang w:val="nl-BE"/>
          </w:rPr>
          <w:t xml:space="preserve"> </w:t>
        </w:r>
      </w:hyperlink>
      <w:r w:rsidR="00475F9F" w:rsidRPr="00B53A72">
        <w:rPr>
          <w:lang w:val="nl-BE"/>
        </w:rPr>
        <w:t>die volgt op de oplevering en die het gebruik/beheer en het onderhoud van het bouwwerk omvat.</w:t>
      </w:r>
    </w:p>
    <w:p w:rsidR="008B51D4" w:rsidRPr="00B53A72" w:rsidRDefault="008B51D4">
      <w:pPr>
        <w:pStyle w:val="BodyText"/>
        <w:spacing w:before="6"/>
        <w:rPr>
          <w:sz w:val="30"/>
          <w:lang w:val="nl-BE"/>
        </w:rPr>
      </w:pPr>
    </w:p>
    <w:p w:rsidR="008B51D4" w:rsidRPr="00B53A72" w:rsidRDefault="00475F9F">
      <w:pPr>
        <w:pStyle w:val="Heading2"/>
        <w:rPr>
          <w:lang w:val="nl-BE"/>
        </w:rPr>
      </w:pPr>
      <w:r w:rsidRPr="00B53A72">
        <w:rPr>
          <w:lang w:val="nl-BE"/>
        </w:rPr>
        <w:t>Faalkosten</w:t>
      </w:r>
    </w:p>
    <w:p w:rsidR="008B51D4" w:rsidRPr="00B53A72" w:rsidRDefault="00475F9F">
      <w:pPr>
        <w:pStyle w:val="BodyText"/>
        <w:spacing w:before="213" w:line="208" w:lineRule="auto"/>
        <w:ind w:left="113" w:right="111"/>
        <w:jc w:val="both"/>
        <w:rPr>
          <w:lang w:val="nl-BE"/>
        </w:rPr>
      </w:pPr>
      <w:r w:rsidRPr="00B53A72">
        <w:rPr>
          <w:lang w:val="nl-BE"/>
        </w:rPr>
        <w:t xml:space="preserve">Kosten die ontstaan door vermijdelijke fouten tijdens het bouwproces (van </w:t>
      </w:r>
      <w:hyperlink w:anchor="_bookmark6" w:history="1">
        <w:r w:rsidRPr="00B53A72">
          <w:rPr>
            <w:u w:val="single"/>
            <w:lang w:val="nl-BE"/>
          </w:rPr>
          <w:t>ontwerpfase</w:t>
        </w:r>
        <w:r w:rsidRPr="00B53A72">
          <w:rPr>
            <w:lang w:val="nl-BE"/>
          </w:rPr>
          <w:t xml:space="preserve"> </w:t>
        </w:r>
      </w:hyperlink>
      <w:r w:rsidRPr="00B53A72">
        <w:rPr>
          <w:lang w:val="nl-BE"/>
        </w:rPr>
        <w:t>tot exploitatiefase), die overbodige kosten met zich meebrengen om ze te herstellen. Met behulp van BIM kunnen ze vermeden of ver- minderd worden door problemen in het virtuele model op te sporen en op te lossen nog voor ze zich stellen tijdens de uitvoering op de werf.</w:t>
      </w:r>
    </w:p>
    <w:p w:rsidR="008B51D4" w:rsidRPr="00B53A72" w:rsidRDefault="008B51D4">
      <w:pPr>
        <w:pStyle w:val="BodyText"/>
        <w:spacing w:before="11"/>
        <w:rPr>
          <w:sz w:val="30"/>
          <w:lang w:val="nl-BE"/>
        </w:rPr>
      </w:pPr>
    </w:p>
    <w:p w:rsidR="008B51D4" w:rsidRPr="00B53A72" w:rsidRDefault="00475F9F">
      <w:pPr>
        <w:pStyle w:val="Heading2"/>
        <w:rPr>
          <w:lang w:val="nl-BE"/>
        </w:rPr>
      </w:pPr>
      <w:r w:rsidRPr="00B53A72">
        <w:rPr>
          <w:lang w:val="nl-BE"/>
        </w:rPr>
        <w:t>Geïntegreerde contractvorm/Geïntegreerd contracttype</w:t>
      </w:r>
    </w:p>
    <w:p w:rsidR="008B51D4" w:rsidRPr="00B53A72" w:rsidRDefault="00475F9F">
      <w:pPr>
        <w:pStyle w:val="BodyText"/>
        <w:spacing w:before="213" w:line="208" w:lineRule="auto"/>
        <w:ind w:left="113"/>
        <w:rPr>
          <w:lang w:val="nl-BE"/>
        </w:rPr>
      </w:pPr>
      <w:r w:rsidRPr="00B53A72">
        <w:rPr>
          <w:lang w:val="nl-BE"/>
        </w:rPr>
        <w:t xml:space="preserve">Contractvorm waarbij het ontwerp en de uitvoering tezamen en op hetzelfde ogenblik, geheel of gedeeltelijk uitbesteed worden aan het </w:t>
      </w:r>
      <w:hyperlink w:anchor="_bookmark7" w:history="1">
        <w:r w:rsidRPr="00B53A72">
          <w:rPr>
            <w:u w:val="single"/>
            <w:lang w:val="nl-BE"/>
          </w:rPr>
          <w:t>projectteam</w:t>
        </w:r>
      </w:hyperlink>
      <w:r w:rsidRPr="00B53A72">
        <w:rPr>
          <w:lang w:val="nl-BE"/>
        </w:rPr>
        <w:t>.</w:t>
      </w:r>
    </w:p>
    <w:p w:rsidR="008B51D4" w:rsidRPr="00B53A72" w:rsidRDefault="00475F9F" w:rsidP="00B53A72">
      <w:pPr>
        <w:spacing w:before="202" w:line="248" w:lineRule="exact"/>
        <w:ind w:left="113"/>
        <w:rPr>
          <w:sz w:val="20"/>
          <w:lang w:val="nl-BE"/>
        </w:rPr>
      </w:pPr>
      <w:r w:rsidRPr="00B53A72">
        <w:rPr>
          <w:sz w:val="20"/>
          <w:lang w:val="nl-BE"/>
        </w:rPr>
        <w:t>Er</w:t>
      </w:r>
      <w:r w:rsidRPr="00B53A72">
        <w:rPr>
          <w:spacing w:val="-19"/>
          <w:sz w:val="20"/>
          <w:lang w:val="nl-BE"/>
        </w:rPr>
        <w:t xml:space="preserve"> </w:t>
      </w:r>
      <w:r w:rsidRPr="00B53A72">
        <w:rPr>
          <w:sz w:val="20"/>
          <w:lang w:val="nl-BE"/>
        </w:rPr>
        <w:t>bestaan</w:t>
      </w:r>
      <w:r w:rsidRPr="00B53A72">
        <w:rPr>
          <w:spacing w:val="-20"/>
          <w:sz w:val="20"/>
          <w:lang w:val="nl-BE"/>
        </w:rPr>
        <w:t xml:space="preserve"> </w:t>
      </w:r>
      <w:r w:rsidRPr="00B53A72">
        <w:rPr>
          <w:sz w:val="20"/>
          <w:lang w:val="nl-BE"/>
        </w:rPr>
        <w:t>verschillende</w:t>
      </w:r>
      <w:r w:rsidRPr="00B53A72">
        <w:rPr>
          <w:spacing w:val="-19"/>
          <w:sz w:val="20"/>
          <w:lang w:val="nl-BE"/>
        </w:rPr>
        <w:t xml:space="preserve"> </w:t>
      </w:r>
      <w:r w:rsidRPr="00B53A72">
        <w:rPr>
          <w:sz w:val="20"/>
          <w:lang w:val="nl-BE"/>
        </w:rPr>
        <w:t>geïntegreerde</w:t>
      </w:r>
      <w:r w:rsidRPr="00B53A72">
        <w:rPr>
          <w:spacing w:val="-19"/>
          <w:sz w:val="20"/>
          <w:lang w:val="nl-BE"/>
        </w:rPr>
        <w:t xml:space="preserve"> </w:t>
      </w:r>
      <w:r w:rsidRPr="00B53A72">
        <w:rPr>
          <w:sz w:val="20"/>
          <w:lang w:val="nl-BE"/>
        </w:rPr>
        <w:t>contractvormen,</w:t>
      </w:r>
      <w:r w:rsidRPr="00B53A72">
        <w:rPr>
          <w:spacing w:val="-20"/>
          <w:sz w:val="20"/>
          <w:lang w:val="nl-BE"/>
        </w:rPr>
        <w:t xml:space="preserve"> </w:t>
      </w:r>
      <w:r w:rsidRPr="00B53A72">
        <w:rPr>
          <w:sz w:val="20"/>
          <w:lang w:val="nl-BE"/>
        </w:rPr>
        <w:t>zoals</w:t>
      </w:r>
      <w:r w:rsidRPr="00B53A72">
        <w:rPr>
          <w:spacing w:val="-20"/>
          <w:sz w:val="20"/>
          <w:lang w:val="nl-BE"/>
        </w:rPr>
        <w:t xml:space="preserve"> </w:t>
      </w:r>
      <w:r w:rsidRPr="00B53A72">
        <w:rPr>
          <w:sz w:val="20"/>
          <w:lang w:val="nl-BE"/>
        </w:rPr>
        <w:t>DB</w:t>
      </w:r>
      <w:r w:rsidRPr="00B53A72">
        <w:rPr>
          <w:spacing w:val="-19"/>
          <w:sz w:val="20"/>
          <w:lang w:val="nl-BE"/>
        </w:rPr>
        <w:t xml:space="preserve"> </w:t>
      </w:r>
      <w:r w:rsidRPr="00B53A72">
        <w:rPr>
          <w:sz w:val="20"/>
          <w:lang w:val="nl-BE"/>
        </w:rPr>
        <w:t>(</w:t>
      </w:r>
      <w:r w:rsidRPr="00B53A72">
        <w:rPr>
          <w:rFonts w:ascii="MetaPro-NormalItalic" w:hAnsi="MetaPro-NormalItalic"/>
          <w:i/>
          <w:sz w:val="20"/>
          <w:lang w:val="nl-BE"/>
        </w:rPr>
        <w:t>Design</w:t>
      </w:r>
      <w:r w:rsidRPr="00B53A72">
        <w:rPr>
          <w:rFonts w:ascii="MetaPro-NormalItalic" w:hAnsi="MetaPro-NormalItalic"/>
          <w:i/>
          <w:spacing w:val="-18"/>
          <w:sz w:val="20"/>
          <w:lang w:val="nl-BE"/>
        </w:rPr>
        <w:t xml:space="preserve"> </w:t>
      </w:r>
      <w:r w:rsidRPr="00B53A72">
        <w:rPr>
          <w:rFonts w:ascii="MetaPro-NormalItalic" w:hAnsi="MetaPro-NormalItalic"/>
          <w:i/>
          <w:sz w:val="20"/>
          <w:lang w:val="nl-BE"/>
        </w:rPr>
        <w:t>&amp;</w:t>
      </w:r>
      <w:r w:rsidRPr="00B53A72">
        <w:rPr>
          <w:rFonts w:ascii="MetaPro-NormalItalic" w:hAnsi="MetaPro-NormalItalic"/>
          <w:i/>
          <w:spacing w:val="-18"/>
          <w:sz w:val="20"/>
          <w:lang w:val="nl-BE"/>
        </w:rPr>
        <w:t xml:space="preserve"> </w:t>
      </w:r>
      <w:r w:rsidRPr="00B53A72">
        <w:rPr>
          <w:rFonts w:ascii="MetaPro-NormalItalic" w:hAnsi="MetaPro-NormalItalic"/>
          <w:i/>
          <w:sz w:val="20"/>
          <w:lang w:val="nl-BE"/>
        </w:rPr>
        <w:t>Build</w:t>
      </w:r>
      <w:r w:rsidRPr="00B53A72">
        <w:rPr>
          <w:sz w:val="20"/>
          <w:lang w:val="nl-BE"/>
        </w:rPr>
        <w:t>),</w:t>
      </w:r>
      <w:r w:rsidRPr="00B53A72">
        <w:rPr>
          <w:spacing w:val="-19"/>
          <w:sz w:val="20"/>
          <w:lang w:val="nl-BE"/>
        </w:rPr>
        <w:t xml:space="preserve"> </w:t>
      </w:r>
      <w:r w:rsidRPr="00B53A72">
        <w:rPr>
          <w:sz w:val="20"/>
          <w:lang w:val="nl-BE"/>
        </w:rPr>
        <w:t>DB(F)M</w:t>
      </w:r>
      <w:r w:rsidRPr="00B53A72">
        <w:rPr>
          <w:spacing w:val="-19"/>
          <w:sz w:val="20"/>
          <w:lang w:val="nl-BE"/>
        </w:rPr>
        <w:t xml:space="preserve"> </w:t>
      </w:r>
      <w:r w:rsidRPr="00B53A72">
        <w:rPr>
          <w:sz w:val="20"/>
          <w:lang w:val="nl-BE"/>
        </w:rPr>
        <w:t>(</w:t>
      </w:r>
      <w:r w:rsidRPr="00B53A72">
        <w:rPr>
          <w:rFonts w:ascii="MetaPro-NormalItalic" w:hAnsi="MetaPro-NormalItalic"/>
          <w:i/>
          <w:sz w:val="20"/>
          <w:lang w:val="nl-BE"/>
        </w:rPr>
        <w:t>Design</w:t>
      </w:r>
      <w:r w:rsidRPr="00B53A72">
        <w:rPr>
          <w:rFonts w:ascii="MetaPro-NormalItalic" w:hAnsi="MetaPro-NormalItalic"/>
          <w:i/>
          <w:spacing w:val="-18"/>
          <w:sz w:val="20"/>
          <w:lang w:val="nl-BE"/>
        </w:rPr>
        <w:t xml:space="preserve"> </w:t>
      </w:r>
      <w:r w:rsidRPr="00B53A72">
        <w:rPr>
          <w:rFonts w:ascii="MetaPro-NormalItalic" w:hAnsi="MetaPro-NormalItalic"/>
          <w:i/>
          <w:sz w:val="20"/>
          <w:lang w:val="nl-BE"/>
        </w:rPr>
        <w:t>Build</w:t>
      </w:r>
      <w:r w:rsidRPr="00B53A72">
        <w:rPr>
          <w:rFonts w:ascii="MetaPro-NormalItalic" w:hAnsi="MetaPro-NormalItalic"/>
          <w:i/>
          <w:spacing w:val="-18"/>
          <w:sz w:val="20"/>
          <w:lang w:val="nl-BE"/>
        </w:rPr>
        <w:t xml:space="preserve"> </w:t>
      </w:r>
      <w:r w:rsidR="00B53A72">
        <w:rPr>
          <w:rFonts w:ascii="MetaPro-NormalItalic" w:hAnsi="MetaPro-NormalItalic"/>
          <w:i/>
          <w:spacing w:val="-18"/>
          <w:sz w:val="20"/>
          <w:lang w:val="nl-BE"/>
        </w:rPr>
        <w:t xml:space="preserve"> </w:t>
      </w:r>
      <w:r w:rsidRPr="00B53A72">
        <w:rPr>
          <w:sz w:val="20"/>
          <w:lang w:val="nl-BE"/>
        </w:rPr>
        <w:t>(</w:t>
      </w:r>
      <w:r w:rsidRPr="00B53A72">
        <w:rPr>
          <w:rFonts w:ascii="MetaPro-NormalItalic" w:hAnsi="MetaPro-NormalItalic"/>
          <w:i/>
          <w:sz w:val="20"/>
          <w:lang w:val="nl-BE"/>
        </w:rPr>
        <w:t>Finance</w:t>
      </w:r>
      <w:r w:rsidRPr="00B53A72">
        <w:rPr>
          <w:sz w:val="20"/>
          <w:lang w:val="nl-BE"/>
        </w:rPr>
        <w:t>)</w:t>
      </w:r>
      <w:r w:rsidR="00B53A72">
        <w:rPr>
          <w:sz w:val="20"/>
          <w:lang w:val="nl-BE"/>
        </w:rPr>
        <w:t xml:space="preserve"> </w:t>
      </w:r>
      <w:r w:rsidRPr="00B53A72">
        <w:rPr>
          <w:rFonts w:ascii="MetaPro-NormalItalic" w:hAnsi="MetaPro-NormalItalic"/>
          <w:i/>
          <w:sz w:val="20"/>
          <w:lang w:val="nl-BE"/>
        </w:rPr>
        <w:t>Maintain</w:t>
      </w:r>
      <w:r w:rsidRPr="00B53A72">
        <w:rPr>
          <w:sz w:val="20"/>
          <w:lang w:val="nl-BE"/>
        </w:rPr>
        <w:t>),</w:t>
      </w:r>
      <w:r w:rsidRPr="00B53A72">
        <w:rPr>
          <w:spacing w:val="-21"/>
          <w:sz w:val="20"/>
          <w:lang w:val="nl-BE"/>
        </w:rPr>
        <w:t xml:space="preserve"> </w:t>
      </w:r>
      <w:r w:rsidRPr="00B53A72">
        <w:rPr>
          <w:sz w:val="20"/>
          <w:lang w:val="nl-BE"/>
        </w:rPr>
        <w:t>DB(F)MO</w:t>
      </w:r>
      <w:r w:rsidRPr="00B53A72">
        <w:rPr>
          <w:spacing w:val="-21"/>
          <w:sz w:val="20"/>
          <w:lang w:val="nl-BE"/>
        </w:rPr>
        <w:t xml:space="preserve"> </w:t>
      </w:r>
      <w:r w:rsidRPr="00B53A72">
        <w:rPr>
          <w:sz w:val="20"/>
          <w:lang w:val="nl-BE"/>
        </w:rPr>
        <w:t>(</w:t>
      </w:r>
      <w:r w:rsidRPr="00B53A72">
        <w:rPr>
          <w:rFonts w:ascii="MetaPro-NormalItalic" w:hAnsi="MetaPro-NormalItalic"/>
          <w:i/>
          <w:sz w:val="20"/>
          <w:lang w:val="nl-BE"/>
        </w:rPr>
        <w:t>Design</w:t>
      </w:r>
      <w:r w:rsidRPr="00B53A72">
        <w:rPr>
          <w:rFonts w:ascii="MetaPro-NormalItalic" w:hAnsi="MetaPro-NormalItalic"/>
          <w:i/>
          <w:spacing w:val="-21"/>
          <w:sz w:val="20"/>
          <w:lang w:val="nl-BE"/>
        </w:rPr>
        <w:t xml:space="preserve"> </w:t>
      </w:r>
      <w:r w:rsidRPr="00B53A72">
        <w:rPr>
          <w:rFonts w:ascii="MetaPro-NormalItalic" w:hAnsi="MetaPro-NormalItalic"/>
          <w:i/>
          <w:sz w:val="20"/>
          <w:lang w:val="nl-BE"/>
        </w:rPr>
        <w:t>Build</w:t>
      </w:r>
      <w:r w:rsidRPr="00B53A72">
        <w:rPr>
          <w:rFonts w:ascii="MetaPro-NormalItalic" w:hAnsi="MetaPro-NormalItalic"/>
          <w:i/>
          <w:spacing w:val="-20"/>
          <w:sz w:val="20"/>
          <w:lang w:val="nl-BE"/>
        </w:rPr>
        <w:t xml:space="preserve"> </w:t>
      </w:r>
      <w:r w:rsidR="00B53A72">
        <w:rPr>
          <w:rFonts w:ascii="MetaPro-NormalItalic" w:hAnsi="MetaPro-NormalItalic"/>
          <w:i/>
          <w:spacing w:val="-20"/>
          <w:sz w:val="20"/>
          <w:lang w:val="nl-BE"/>
        </w:rPr>
        <w:t xml:space="preserve"> </w:t>
      </w:r>
      <w:r w:rsidRPr="00B53A72">
        <w:rPr>
          <w:sz w:val="20"/>
          <w:lang w:val="nl-BE"/>
        </w:rPr>
        <w:t>(</w:t>
      </w:r>
      <w:r w:rsidRPr="00B53A72">
        <w:rPr>
          <w:rFonts w:ascii="MetaPro-NormalItalic" w:hAnsi="MetaPro-NormalItalic"/>
          <w:i/>
          <w:sz w:val="20"/>
          <w:lang w:val="nl-BE"/>
        </w:rPr>
        <w:t>Finance</w:t>
      </w:r>
      <w:r w:rsidRPr="00B53A72">
        <w:rPr>
          <w:sz w:val="20"/>
          <w:lang w:val="nl-BE"/>
        </w:rPr>
        <w:t>)</w:t>
      </w:r>
      <w:r w:rsidRPr="00B53A72">
        <w:rPr>
          <w:spacing w:val="-21"/>
          <w:sz w:val="20"/>
          <w:lang w:val="nl-BE"/>
        </w:rPr>
        <w:t xml:space="preserve"> </w:t>
      </w:r>
      <w:r w:rsidRPr="00B53A72">
        <w:rPr>
          <w:rFonts w:ascii="MetaPro-NormalItalic" w:hAnsi="MetaPro-NormalItalic"/>
          <w:i/>
          <w:sz w:val="20"/>
          <w:lang w:val="nl-BE"/>
        </w:rPr>
        <w:t>Maintain</w:t>
      </w:r>
      <w:r w:rsidRPr="00B53A72">
        <w:rPr>
          <w:rFonts w:ascii="MetaPro-NormalItalic" w:hAnsi="MetaPro-NormalItalic"/>
          <w:i/>
          <w:spacing w:val="-21"/>
          <w:sz w:val="20"/>
          <w:lang w:val="nl-BE"/>
        </w:rPr>
        <w:t xml:space="preserve"> </w:t>
      </w:r>
      <w:r w:rsidRPr="00B53A72">
        <w:rPr>
          <w:rFonts w:ascii="MetaPro-NormalItalic" w:hAnsi="MetaPro-NormalItalic"/>
          <w:i/>
          <w:sz w:val="20"/>
          <w:lang w:val="nl-BE"/>
        </w:rPr>
        <w:t>Operate</w:t>
      </w:r>
      <w:r w:rsidRPr="00B53A72">
        <w:rPr>
          <w:sz w:val="20"/>
          <w:lang w:val="nl-BE"/>
        </w:rPr>
        <w:t>),</w:t>
      </w:r>
      <w:r w:rsidRPr="00B53A72">
        <w:rPr>
          <w:spacing w:val="-21"/>
          <w:sz w:val="20"/>
          <w:lang w:val="nl-BE"/>
        </w:rPr>
        <w:t xml:space="preserve"> </w:t>
      </w:r>
      <w:r w:rsidRPr="00B53A72">
        <w:rPr>
          <w:sz w:val="20"/>
          <w:lang w:val="nl-BE"/>
        </w:rPr>
        <w:t>Bouwteam,</w:t>
      </w:r>
      <w:r w:rsidRPr="00B53A72">
        <w:rPr>
          <w:spacing w:val="-21"/>
          <w:sz w:val="20"/>
          <w:lang w:val="nl-BE"/>
        </w:rPr>
        <w:t xml:space="preserve"> </w:t>
      </w:r>
      <w:r w:rsidRPr="00B53A72">
        <w:rPr>
          <w:sz w:val="20"/>
          <w:lang w:val="nl-BE"/>
        </w:rPr>
        <w:t>PPS</w:t>
      </w:r>
      <w:r w:rsidRPr="00B53A72">
        <w:rPr>
          <w:spacing w:val="-24"/>
          <w:sz w:val="20"/>
          <w:lang w:val="nl-BE"/>
        </w:rPr>
        <w:t xml:space="preserve"> </w:t>
      </w:r>
      <w:r w:rsidRPr="00B53A72">
        <w:rPr>
          <w:sz w:val="20"/>
          <w:lang w:val="nl-BE"/>
        </w:rPr>
        <w:t>(Publiek-Private</w:t>
      </w:r>
      <w:r w:rsidRPr="00B53A72">
        <w:rPr>
          <w:spacing w:val="-24"/>
          <w:sz w:val="20"/>
          <w:lang w:val="nl-BE"/>
        </w:rPr>
        <w:t xml:space="preserve"> </w:t>
      </w:r>
      <w:r w:rsidRPr="00B53A72">
        <w:rPr>
          <w:sz w:val="20"/>
          <w:lang w:val="nl-BE"/>
        </w:rPr>
        <w:t>Samenwerking)</w:t>
      </w:r>
      <w:r w:rsidRPr="00B53A72">
        <w:rPr>
          <w:spacing w:val="5"/>
          <w:sz w:val="20"/>
          <w:lang w:val="nl-BE"/>
        </w:rPr>
        <w:t xml:space="preserve"> </w:t>
      </w:r>
      <w:r w:rsidRPr="00B53A72">
        <w:rPr>
          <w:sz w:val="20"/>
          <w:lang w:val="nl-BE"/>
        </w:rPr>
        <w:t>…</w:t>
      </w:r>
    </w:p>
    <w:p w:rsidR="008B51D4" w:rsidRPr="00B53A72" w:rsidRDefault="008B51D4">
      <w:pPr>
        <w:spacing w:line="248" w:lineRule="exact"/>
        <w:rPr>
          <w:sz w:val="20"/>
          <w:lang w:val="nl-BE"/>
        </w:rPr>
        <w:sectPr w:rsidR="008B51D4" w:rsidRPr="00B53A72">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rsidP="004868DC">
      <w:pPr>
        <w:pStyle w:val="Heading2"/>
        <w:rPr>
          <w:i/>
          <w:lang w:val="nl-BE"/>
        </w:rPr>
      </w:pPr>
      <w:bookmarkStart w:id="5" w:name="_bookmark5"/>
      <w:bookmarkEnd w:id="5"/>
      <w:r w:rsidRPr="004868DC">
        <w:rPr>
          <w:i/>
          <w:lang w:val="nl-BE"/>
        </w:rPr>
        <w:t>Industry Foundation Classes</w:t>
      </w:r>
      <w:r w:rsidRPr="00B53A72">
        <w:rPr>
          <w:lang w:val="nl-BE"/>
        </w:rPr>
        <w:t xml:space="preserve"> (IFC)</w:t>
      </w:r>
    </w:p>
    <w:p w:rsidR="008B51D4" w:rsidRPr="00B53A72" w:rsidRDefault="00475F9F">
      <w:pPr>
        <w:pStyle w:val="BodyText"/>
        <w:spacing w:before="213" w:line="208" w:lineRule="auto"/>
        <w:ind w:left="113" w:right="111"/>
        <w:jc w:val="both"/>
        <w:rPr>
          <w:lang w:val="nl-BE"/>
        </w:rPr>
      </w:pPr>
      <w:r w:rsidRPr="00B53A72">
        <w:rPr>
          <w:lang w:val="nl-BE"/>
        </w:rPr>
        <w:t>Een</w:t>
      </w:r>
      <w:r w:rsidRPr="00B53A72">
        <w:rPr>
          <w:spacing w:val="-9"/>
          <w:lang w:val="nl-BE"/>
        </w:rPr>
        <w:t xml:space="preserve"> </w:t>
      </w:r>
      <w:r w:rsidRPr="00B53A72">
        <w:rPr>
          <w:lang w:val="nl-BE"/>
        </w:rPr>
        <w:t>van</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open</w:t>
      </w:r>
      <w:r w:rsidRPr="00B53A72">
        <w:rPr>
          <w:spacing w:val="-6"/>
          <w:lang w:val="nl-BE"/>
        </w:rPr>
        <w:t xml:space="preserve"> </w:t>
      </w:r>
      <w:r w:rsidRPr="00B53A72">
        <w:rPr>
          <w:lang w:val="nl-BE"/>
        </w:rPr>
        <w:t>standaarden</w:t>
      </w:r>
      <w:r w:rsidRPr="00B53A72">
        <w:rPr>
          <w:spacing w:val="-9"/>
          <w:lang w:val="nl-BE"/>
        </w:rPr>
        <w:t xml:space="preserve"> </w:t>
      </w:r>
      <w:r w:rsidRPr="00B53A72">
        <w:rPr>
          <w:lang w:val="nl-BE"/>
        </w:rPr>
        <w:t>van</w:t>
      </w:r>
      <w:r w:rsidRPr="00B53A72">
        <w:rPr>
          <w:spacing w:val="-7"/>
          <w:lang w:val="nl-BE"/>
        </w:rPr>
        <w:t xml:space="preserve"> </w:t>
      </w:r>
      <w:hyperlink w:anchor="_bookmark3" w:history="1">
        <w:r w:rsidRPr="00B53A72">
          <w:rPr>
            <w:u w:val="single"/>
            <w:lang w:val="nl-BE"/>
          </w:rPr>
          <w:t>buildingSMART</w:t>
        </w:r>
      </w:hyperlink>
      <w:r w:rsidRPr="00B53A72">
        <w:rPr>
          <w:lang w:val="nl-BE"/>
        </w:rPr>
        <w:t>,</w:t>
      </w:r>
      <w:r w:rsidRPr="00B53A72">
        <w:rPr>
          <w:spacing w:val="-6"/>
          <w:lang w:val="nl-BE"/>
        </w:rPr>
        <w:t xml:space="preserve"> </w:t>
      </w:r>
      <w:r w:rsidRPr="00B53A72">
        <w:rPr>
          <w:lang w:val="nl-BE"/>
        </w:rPr>
        <w:t>die</w:t>
      </w:r>
      <w:r w:rsidRPr="00B53A72">
        <w:rPr>
          <w:spacing w:val="-6"/>
          <w:lang w:val="nl-BE"/>
        </w:rPr>
        <w:t xml:space="preserve"> </w:t>
      </w:r>
      <w:r w:rsidRPr="00B53A72">
        <w:rPr>
          <w:lang w:val="nl-BE"/>
        </w:rPr>
        <w:t>gedefinieerd</w:t>
      </w:r>
      <w:r w:rsidRPr="00B53A72">
        <w:rPr>
          <w:spacing w:val="-6"/>
          <w:lang w:val="nl-BE"/>
        </w:rPr>
        <w:t xml:space="preserve"> </w:t>
      </w:r>
      <w:r w:rsidRPr="00B53A72">
        <w:rPr>
          <w:lang w:val="nl-BE"/>
        </w:rPr>
        <w:t>wordt</w:t>
      </w:r>
      <w:r w:rsidRPr="00B53A72">
        <w:rPr>
          <w:spacing w:val="-8"/>
          <w:lang w:val="nl-BE"/>
        </w:rPr>
        <w:t xml:space="preserve"> </w:t>
      </w:r>
      <w:r w:rsidRPr="00B53A72">
        <w:rPr>
          <w:lang w:val="nl-BE"/>
        </w:rPr>
        <w:t>in</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norm</w:t>
      </w:r>
      <w:r w:rsidRPr="00B53A72">
        <w:rPr>
          <w:spacing w:val="-6"/>
          <w:lang w:val="nl-BE"/>
        </w:rPr>
        <w:t xml:space="preserve"> </w:t>
      </w:r>
      <w:r w:rsidRPr="00B53A72">
        <w:rPr>
          <w:lang w:val="nl-BE"/>
        </w:rPr>
        <w:t>ISO</w:t>
      </w:r>
      <w:r w:rsidRPr="00B53A72">
        <w:rPr>
          <w:spacing w:val="-6"/>
          <w:lang w:val="nl-BE"/>
        </w:rPr>
        <w:t xml:space="preserve"> </w:t>
      </w:r>
      <w:r w:rsidRPr="00B53A72">
        <w:rPr>
          <w:lang w:val="nl-BE"/>
        </w:rPr>
        <w:t>16739</w:t>
      </w:r>
      <w:r w:rsidRPr="00B53A72">
        <w:rPr>
          <w:spacing w:val="-9"/>
          <w:lang w:val="nl-BE"/>
        </w:rPr>
        <w:t xml:space="preserve"> </w:t>
      </w:r>
      <w:r w:rsidRPr="00B53A72">
        <w:rPr>
          <w:lang w:val="nl-BE"/>
        </w:rPr>
        <w:t>voor</w:t>
      </w:r>
      <w:r w:rsidRPr="00B53A72">
        <w:rPr>
          <w:spacing w:val="-6"/>
          <w:lang w:val="nl-BE"/>
        </w:rPr>
        <w:t xml:space="preserve"> </w:t>
      </w:r>
      <w:r w:rsidRPr="00B53A72">
        <w:rPr>
          <w:lang w:val="nl-BE"/>
        </w:rPr>
        <w:t xml:space="preserve">data-uitwisseling. Dankzij dit </w:t>
      </w:r>
      <w:hyperlink w:anchor="_bookmark7" w:history="1">
        <w:r w:rsidRPr="00B53A72">
          <w:rPr>
            <w:u w:val="single"/>
            <w:lang w:val="nl-BE"/>
          </w:rPr>
          <w:t>open formaat</w:t>
        </w:r>
      </w:hyperlink>
      <w:r w:rsidRPr="00B53A72">
        <w:rPr>
          <w:lang w:val="nl-BE"/>
        </w:rPr>
        <w:t xml:space="preserve"> kunnen volledige </w:t>
      </w:r>
      <w:hyperlink w:anchor="_bookmark2" w:history="1">
        <w:r w:rsidRPr="00B53A72">
          <w:rPr>
            <w:u w:val="single"/>
            <w:lang w:val="nl-BE"/>
          </w:rPr>
          <w:t>bouwinformatiemodellen</w:t>
        </w:r>
      </w:hyperlink>
      <w:r w:rsidRPr="00B53A72">
        <w:rPr>
          <w:lang w:val="nl-BE"/>
        </w:rPr>
        <w:t xml:space="preserve"> uitgewisseld worden tussen ver- schillende</w:t>
      </w:r>
      <w:r w:rsidRPr="00B53A72">
        <w:rPr>
          <w:spacing w:val="7"/>
          <w:lang w:val="nl-BE"/>
        </w:rPr>
        <w:t xml:space="preserve"> </w:t>
      </w:r>
      <w:r w:rsidRPr="00B53A72">
        <w:rPr>
          <w:lang w:val="nl-BE"/>
        </w:rPr>
        <w:t>softwarepakketten.</w:t>
      </w:r>
    </w:p>
    <w:p w:rsidR="008B51D4" w:rsidRPr="00B53A72" w:rsidRDefault="00475F9F">
      <w:pPr>
        <w:pStyle w:val="BodyText"/>
        <w:spacing w:before="226" w:line="208" w:lineRule="auto"/>
        <w:ind w:left="113"/>
        <w:rPr>
          <w:lang w:val="nl-BE"/>
        </w:rPr>
      </w:pPr>
      <w:r w:rsidRPr="00B53A72">
        <w:rPr>
          <w:lang w:val="nl-BE"/>
        </w:rPr>
        <w:t>Bouwinformatiemodellen kunnen volgens het dataschema IFC opgeslagen worden in bijhorende dataformaten, zoals STEP of XML.</w:t>
      </w:r>
    </w:p>
    <w:p w:rsidR="008B51D4" w:rsidRPr="00B53A72" w:rsidRDefault="008B51D4">
      <w:pPr>
        <w:pStyle w:val="BodyText"/>
        <w:rPr>
          <w:sz w:val="31"/>
          <w:lang w:val="nl-BE"/>
        </w:rPr>
      </w:pPr>
    </w:p>
    <w:p w:rsidR="008B51D4" w:rsidRPr="00B53A72" w:rsidRDefault="00475F9F">
      <w:pPr>
        <w:pStyle w:val="Heading2"/>
        <w:spacing w:before="1"/>
        <w:rPr>
          <w:lang w:val="nl-BE"/>
        </w:rPr>
      </w:pPr>
      <w:r w:rsidRPr="00B53A72">
        <w:rPr>
          <w:lang w:val="nl-BE"/>
        </w:rPr>
        <w:t>Informatie</w:t>
      </w:r>
    </w:p>
    <w:p w:rsidR="008B51D4" w:rsidRPr="00B53A72" w:rsidRDefault="00475F9F">
      <w:pPr>
        <w:pStyle w:val="BodyText"/>
        <w:spacing w:before="212" w:line="208" w:lineRule="auto"/>
        <w:ind w:left="113"/>
        <w:rPr>
          <w:lang w:val="nl-BE"/>
        </w:rPr>
      </w:pPr>
      <w:r w:rsidRPr="00B53A72">
        <w:rPr>
          <w:lang w:val="nl-BE"/>
        </w:rPr>
        <w:t xml:space="preserve">Verwerkte </w:t>
      </w:r>
      <w:hyperlink w:anchor="_bookmark3" w:history="1">
        <w:r w:rsidRPr="00B53A72">
          <w:rPr>
            <w:u w:val="single"/>
            <w:lang w:val="nl-BE"/>
          </w:rPr>
          <w:t>data</w:t>
        </w:r>
      </w:hyperlink>
      <w:r w:rsidRPr="00B53A72">
        <w:rPr>
          <w:lang w:val="nl-BE"/>
        </w:rPr>
        <w:t xml:space="preserve"> die in een context geplaatst worden, waardoor ze structuur en betekenis krijgen en zodoende bruikbaar worden.</w:t>
      </w:r>
    </w:p>
    <w:p w:rsidR="008B51D4" w:rsidRPr="00B53A72" w:rsidRDefault="008B51D4">
      <w:pPr>
        <w:pStyle w:val="BodyText"/>
        <w:rPr>
          <w:sz w:val="31"/>
          <w:lang w:val="nl-BE"/>
        </w:rPr>
      </w:pPr>
    </w:p>
    <w:p w:rsidR="008B51D4" w:rsidRPr="00B53A72" w:rsidRDefault="00475F9F">
      <w:pPr>
        <w:pStyle w:val="Heading2"/>
        <w:spacing w:before="1"/>
        <w:rPr>
          <w:lang w:val="nl-BE"/>
        </w:rPr>
      </w:pPr>
      <w:r w:rsidRPr="00B53A72">
        <w:rPr>
          <w:lang w:val="nl-BE"/>
        </w:rPr>
        <w:t>Informatieleveringsspecificaties (ILS)</w:t>
      </w:r>
    </w:p>
    <w:p w:rsidR="008B51D4" w:rsidRPr="00B53A72" w:rsidRDefault="00475F9F">
      <w:pPr>
        <w:pStyle w:val="BodyText"/>
        <w:spacing w:before="212" w:line="208" w:lineRule="auto"/>
        <w:ind w:left="113"/>
        <w:rPr>
          <w:lang w:val="nl-BE"/>
        </w:rPr>
      </w:pPr>
      <w:r w:rsidRPr="00B53A72">
        <w:rPr>
          <w:spacing w:val="-3"/>
          <w:lang w:val="nl-BE"/>
        </w:rPr>
        <w:t>Document</w:t>
      </w:r>
      <w:r w:rsidRPr="00B53A72">
        <w:rPr>
          <w:spacing w:val="-19"/>
          <w:lang w:val="nl-BE"/>
        </w:rPr>
        <w:t xml:space="preserve"> </w:t>
      </w:r>
      <w:r w:rsidRPr="00B53A72">
        <w:rPr>
          <w:spacing w:val="-3"/>
          <w:lang w:val="nl-BE"/>
        </w:rPr>
        <w:t>dat</w:t>
      </w:r>
      <w:r w:rsidRPr="00B53A72">
        <w:rPr>
          <w:spacing w:val="-19"/>
          <w:lang w:val="nl-BE"/>
        </w:rPr>
        <w:t xml:space="preserve"> </w:t>
      </w:r>
      <w:r w:rsidRPr="00B53A72">
        <w:rPr>
          <w:lang w:val="nl-BE"/>
        </w:rPr>
        <w:t>de</w:t>
      </w:r>
      <w:r w:rsidRPr="00B53A72">
        <w:rPr>
          <w:spacing w:val="-19"/>
          <w:lang w:val="nl-BE"/>
        </w:rPr>
        <w:t xml:space="preserve"> </w:t>
      </w:r>
      <w:r w:rsidRPr="00B53A72">
        <w:rPr>
          <w:spacing w:val="-4"/>
          <w:lang w:val="nl-BE"/>
        </w:rPr>
        <w:t>vereiste</w:t>
      </w:r>
      <w:r w:rsidRPr="00B53A72">
        <w:rPr>
          <w:spacing w:val="-17"/>
          <w:lang w:val="nl-BE"/>
        </w:rPr>
        <w:t xml:space="preserve"> </w:t>
      </w:r>
      <w:r w:rsidRPr="00B53A72">
        <w:rPr>
          <w:spacing w:val="-4"/>
          <w:lang w:val="nl-BE"/>
        </w:rPr>
        <w:t>specificaties</w:t>
      </w:r>
      <w:r w:rsidRPr="00B53A72">
        <w:rPr>
          <w:spacing w:val="-21"/>
          <w:lang w:val="nl-BE"/>
        </w:rPr>
        <w:t xml:space="preserve"> </w:t>
      </w:r>
      <w:r w:rsidRPr="00B53A72">
        <w:rPr>
          <w:spacing w:val="-3"/>
          <w:lang w:val="nl-BE"/>
        </w:rPr>
        <w:t>voor</w:t>
      </w:r>
      <w:r w:rsidRPr="00B53A72">
        <w:rPr>
          <w:spacing w:val="-17"/>
          <w:lang w:val="nl-BE"/>
        </w:rPr>
        <w:t xml:space="preserve"> </w:t>
      </w:r>
      <w:r w:rsidRPr="00B53A72">
        <w:rPr>
          <w:lang w:val="nl-BE"/>
        </w:rPr>
        <w:t>de</w:t>
      </w:r>
      <w:r w:rsidRPr="00B53A72">
        <w:rPr>
          <w:spacing w:val="-17"/>
          <w:lang w:val="nl-BE"/>
        </w:rPr>
        <w:t xml:space="preserve"> </w:t>
      </w:r>
      <w:r w:rsidRPr="00B53A72">
        <w:rPr>
          <w:spacing w:val="-4"/>
          <w:lang w:val="nl-BE"/>
        </w:rPr>
        <w:t>BIM-gegevens</w:t>
      </w:r>
      <w:r w:rsidRPr="00B53A72">
        <w:rPr>
          <w:spacing w:val="-19"/>
          <w:lang w:val="nl-BE"/>
        </w:rPr>
        <w:t xml:space="preserve"> </w:t>
      </w:r>
      <w:r w:rsidRPr="00B53A72">
        <w:rPr>
          <w:spacing w:val="-3"/>
          <w:lang w:val="nl-BE"/>
        </w:rPr>
        <w:t>bevat.</w:t>
      </w:r>
      <w:r w:rsidRPr="00B53A72">
        <w:rPr>
          <w:spacing w:val="-17"/>
          <w:lang w:val="nl-BE"/>
        </w:rPr>
        <w:t xml:space="preserve"> </w:t>
      </w:r>
      <w:r w:rsidRPr="00B53A72">
        <w:rPr>
          <w:lang w:val="nl-BE"/>
        </w:rPr>
        <w:t>Het</w:t>
      </w:r>
      <w:r w:rsidRPr="00B53A72">
        <w:rPr>
          <w:spacing w:val="-19"/>
          <w:lang w:val="nl-BE"/>
        </w:rPr>
        <w:t xml:space="preserve"> </w:t>
      </w:r>
      <w:r w:rsidRPr="00B53A72">
        <w:rPr>
          <w:spacing w:val="-3"/>
          <w:lang w:val="nl-BE"/>
        </w:rPr>
        <w:t>wordt</w:t>
      </w:r>
      <w:r w:rsidRPr="00B53A72">
        <w:rPr>
          <w:spacing w:val="-19"/>
          <w:lang w:val="nl-BE"/>
        </w:rPr>
        <w:t xml:space="preserve"> </w:t>
      </w:r>
      <w:r w:rsidRPr="00B53A72">
        <w:rPr>
          <w:spacing w:val="-3"/>
          <w:lang w:val="nl-BE"/>
        </w:rPr>
        <w:t>normaliter</w:t>
      </w:r>
      <w:r w:rsidRPr="00B53A72">
        <w:rPr>
          <w:spacing w:val="-17"/>
          <w:lang w:val="nl-BE"/>
        </w:rPr>
        <w:t xml:space="preserve"> </w:t>
      </w:r>
      <w:r w:rsidRPr="00B53A72">
        <w:rPr>
          <w:spacing w:val="-4"/>
          <w:lang w:val="nl-BE"/>
        </w:rPr>
        <w:t>opgesteld</w:t>
      </w:r>
      <w:r w:rsidRPr="00B53A72">
        <w:rPr>
          <w:spacing w:val="-17"/>
          <w:lang w:val="nl-BE"/>
        </w:rPr>
        <w:t xml:space="preserve"> </w:t>
      </w:r>
      <w:r w:rsidRPr="00B53A72">
        <w:rPr>
          <w:spacing w:val="-3"/>
          <w:lang w:val="nl-BE"/>
        </w:rPr>
        <w:t>door</w:t>
      </w:r>
      <w:r w:rsidRPr="00B53A72">
        <w:rPr>
          <w:spacing w:val="-17"/>
          <w:lang w:val="nl-BE"/>
        </w:rPr>
        <w:t xml:space="preserve"> </w:t>
      </w:r>
      <w:r w:rsidRPr="00B53A72">
        <w:rPr>
          <w:lang w:val="nl-BE"/>
        </w:rPr>
        <w:t>de</w:t>
      </w:r>
      <w:r w:rsidRPr="00B53A72">
        <w:rPr>
          <w:spacing w:val="-16"/>
          <w:lang w:val="nl-BE"/>
        </w:rPr>
        <w:t xml:space="preserve"> </w:t>
      </w:r>
      <w:hyperlink w:anchor="_bookmark6" w:history="1">
        <w:r w:rsidRPr="00B53A72">
          <w:rPr>
            <w:spacing w:val="-4"/>
            <w:u w:val="single"/>
            <w:lang w:val="nl-BE"/>
          </w:rPr>
          <w:t>opdracht-</w:t>
        </w:r>
      </w:hyperlink>
      <w:r w:rsidRPr="00B53A72">
        <w:rPr>
          <w:spacing w:val="-4"/>
          <w:lang w:val="nl-BE"/>
        </w:rPr>
        <w:t xml:space="preserve"> </w:t>
      </w:r>
      <w:hyperlink w:anchor="_bookmark6" w:history="1">
        <w:r w:rsidRPr="00B53A72">
          <w:rPr>
            <w:spacing w:val="-3"/>
            <w:u w:val="single"/>
            <w:lang w:val="nl-BE"/>
          </w:rPr>
          <w:t>gever</w:t>
        </w:r>
        <w:r w:rsidRPr="00B53A72">
          <w:rPr>
            <w:spacing w:val="5"/>
            <w:lang w:val="nl-BE"/>
          </w:rPr>
          <w:t xml:space="preserve"> </w:t>
        </w:r>
      </w:hyperlink>
      <w:r w:rsidRPr="00B53A72">
        <w:rPr>
          <w:lang w:val="nl-BE"/>
        </w:rPr>
        <w:t xml:space="preserve">en </w:t>
      </w:r>
      <w:r w:rsidRPr="00B53A72">
        <w:rPr>
          <w:spacing w:val="-3"/>
          <w:lang w:val="nl-BE"/>
        </w:rPr>
        <w:t>vormt</w:t>
      </w:r>
      <w:r w:rsidRPr="00B53A72">
        <w:rPr>
          <w:lang w:val="nl-BE"/>
        </w:rPr>
        <w:t xml:space="preserve"> een</w:t>
      </w:r>
      <w:r w:rsidRPr="00B53A72">
        <w:rPr>
          <w:spacing w:val="2"/>
          <w:lang w:val="nl-BE"/>
        </w:rPr>
        <w:t xml:space="preserve"> </w:t>
      </w:r>
      <w:r w:rsidRPr="00B53A72">
        <w:rPr>
          <w:spacing w:val="-3"/>
          <w:lang w:val="nl-BE"/>
        </w:rPr>
        <w:t>onderdeel</w:t>
      </w:r>
      <w:r w:rsidRPr="00B53A72">
        <w:rPr>
          <w:spacing w:val="-1"/>
          <w:lang w:val="nl-BE"/>
        </w:rPr>
        <w:t xml:space="preserve"> </w:t>
      </w:r>
      <w:r w:rsidRPr="00B53A72">
        <w:rPr>
          <w:spacing w:val="-3"/>
          <w:lang w:val="nl-BE"/>
        </w:rPr>
        <w:t>van</w:t>
      </w:r>
      <w:r w:rsidRPr="00B53A72">
        <w:rPr>
          <w:spacing w:val="2"/>
          <w:lang w:val="nl-BE"/>
        </w:rPr>
        <w:t xml:space="preserve"> </w:t>
      </w:r>
      <w:r w:rsidRPr="00B53A72">
        <w:rPr>
          <w:lang w:val="nl-BE"/>
        </w:rPr>
        <w:t xml:space="preserve">het </w:t>
      </w:r>
      <w:hyperlink w:anchor="_bookmark2" w:history="1">
        <w:r w:rsidRPr="00B53A72">
          <w:rPr>
            <w:spacing w:val="-4"/>
            <w:u w:val="single"/>
            <w:lang w:val="nl-BE"/>
          </w:rPr>
          <w:t>BIM-visiedocument</w:t>
        </w:r>
      </w:hyperlink>
      <w:r w:rsidRPr="00B53A72">
        <w:rPr>
          <w:spacing w:val="-4"/>
          <w:lang w:val="nl-BE"/>
        </w:rPr>
        <w:t>.</w:t>
      </w:r>
      <w:r w:rsidRPr="00B53A72">
        <w:rPr>
          <w:spacing w:val="2"/>
          <w:lang w:val="nl-BE"/>
        </w:rPr>
        <w:t xml:space="preserve"> </w:t>
      </w:r>
      <w:r w:rsidRPr="00B53A72">
        <w:rPr>
          <w:spacing w:val="-3"/>
          <w:lang w:val="nl-BE"/>
        </w:rPr>
        <w:t>Een</w:t>
      </w:r>
      <w:r w:rsidRPr="00B53A72">
        <w:rPr>
          <w:spacing w:val="2"/>
          <w:lang w:val="nl-BE"/>
        </w:rPr>
        <w:t xml:space="preserve"> </w:t>
      </w:r>
      <w:r w:rsidRPr="00B53A72">
        <w:rPr>
          <w:lang w:val="nl-BE"/>
        </w:rPr>
        <w:t>IDM</w:t>
      </w:r>
      <w:r w:rsidRPr="00B53A72">
        <w:rPr>
          <w:spacing w:val="2"/>
          <w:lang w:val="nl-BE"/>
        </w:rPr>
        <w:t xml:space="preserve"> </w:t>
      </w:r>
      <w:r w:rsidRPr="00B53A72">
        <w:rPr>
          <w:spacing w:val="-3"/>
          <w:lang w:val="nl-BE"/>
        </w:rPr>
        <w:t>is</w:t>
      </w:r>
      <w:r w:rsidRPr="00B53A72">
        <w:rPr>
          <w:lang w:val="nl-BE"/>
        </w:rPr>
        <w:t xml:space="preserve"> </w:t>
      </w:r>
      <w:r w:rsidRPr="00B53A72">
        <w:rPr>
          <w:spacing w:val="-3"/>
          <w:lang w:val="nl-BE"/>
        </w:rPr>
        <w:t>hiervan</w:t>
      </w:r>
      <w:r w:rsidRPr="00B53A72">
        <w:rPr>
          <w:spacing w:val="2"/>
          <w:lang w:val="nl-BE"/>
        </w:rPr>
        <w:t xml:space="preserve"> </w:t>
      </w:r>
      <w:r w:rsidRPr="00B53A72">
        <w:rPr>
          <w:lang w:val="nl-BE"/>
        </w:rPr>
        <w:t>een</w:t>
      </w:r>
      <w:r w:rsidRPr="00B53A72">
        <w:rPr>
          <w:spacing w:val="2"/>
          <w:lang w:val="nl-BE"/>
        </w:rPr>
        <w:t xml:space="preserve"> </w:t>
      </w:r>
      <w:r w:rsidRPr="00B53A72">
        <w:rPr>
          <w:spacing w:val="-4"/>
          <w:lang w:val="nl-BE"/>
        </w:rPr>
        <w:t>gestandaardiseerde</w:t>
      </w:r>
      <w:r w:rsidRPr="00B53A72">
        <w:rPr>
          <w:lang w:val="nl-BE"/>
        </w:rPr>
        <w:t xml:space="preserve"> </w:t>
      </w:r>
      <w:r w:rsidRPr="00B53A72">
        <w:rPr>
          <w:spacing w:val="-4"/>
          <w:lang w:val="nl-BE"/>
        </w:rPr>
        <w:t>versie.</w:t>
      </w:r>
    </w:p>
    <w:p w:rsidR="008B51D4" w:rsidRPr="00B53A72" w:rsidRDefault="00475F9F">
      <w:pPr>
        <w:pStyle w:val="BodyText"/>
        <w:spacing w:before="228" w:line="208" w:lineRule="auto"/>
        <w:ind w:left="113" w:right="109"/>
        <w:rPr>
          <w:lang w:val="nl-BE"/>
        </w:rPr>
      </w:pPr>
      <w:r w:rsidRPr="00B53A72">
        <w:rPr>
          <w:lang w:val="nl-BE"/>
        </w:rPr>
        <w:t xml:space="preserve">De ILS zijn het equivalent van het </w:t>
      </w:r>
      <w:hyperlink w:anchor="_bookmark7" w:history="1">
        <w:r w:rsidRPr="00B53A72">
          <w:rPr>
            <w:u w:val="single"/>
            <w:lang w:val="nl-BE"/>
          </w:rPr>
          <w:t>Programma van Eisen</w:t>
        </w:r>
      </w:hyperlink>
      <w:r w:rsidRPr="00B53A72">
        <w:rPr>
          <w:lang w:val="nl-BE"/>
        </w:rPr>
        <w:t>, maar dan geformuleerd in de vorm van vereisten voor de bouwinformatiemodellen.</w:t>
      </w:r>
    </w:p>
    <w:p w:rsidR="008B51D4" w:rsidRPr="00B53A72" w:rsidRDefault="008B51D4">
      <w:pPr>
        <w:pStyle w:val="BodyText"/>
        <w:rPr>
          <w:sz w:val="31"/>
          <w:lang w:val="nl-BE"/>
        </w:rPr>
      </w:pPr>
    </w:p>
    <w:p w:rsidR="008B51D4" w:rsidRPr="00B53A72" w:rsidRDefault="00475F9F" w:rsidP="004868DC">
      <w:pPr>
        <w:pStyle w:val="Heading2"/>
        <w:rPr>
          <w:i/>
          <w:lang w:val="nl-BE"/>
        </w:rPr>
      </w:pPr>
      <w:r w:rsidRPr="004868DC">
        <w:rPr>
          <w:i/>
          <w:lang w:val="nl-BE"/>
        </w:rPr>
        <w:t>Information Delivery Manual</w:t>
      </w:r>
      <w:r w:rsidRPr="00B53A72">
        <w:rPr>
          <w:lang w:val="nl-BE"/>
        </w:rPr>
        <w:t xml:space="preserve"> (IDM)</w:t>
      </w:r>
    </w:p>
    <w:p w:rsidR="008B51D4" w:rsidRPr="00B53A72" w:rsidRDefault="00475F9F">
      <w:pPr>
        <w:pStyle w:val="BodyText"/>
        <w:spacing w:before="213" w:line="208" w:lineRule="auto"/>
        <w:ind w:left="113"/>
        <w:rPr>
          <w:lang w:val="nl-BE"/>
        </w:rPr>
      </w:pPr>
      <w:r w:rsidRPr="00B53A72">
        <w:rPr>
          <w:lang w:val="nl-BE"/>
        </w:rPr>
        <w:t>Een van de basisstandaarden van buildingSMART, dat een methode voor de informatie-uitwisseling tussen de verschillende partijen levert.</w:t>
      </w:r>
    </w:p>
    <w:p w:rsidR="008B51D4" w:rsidRPr="00B53A72" w:rsidRDefault="00475F9F">
      <w:pPr>
        <w:spacing w:before="227" w:line="208" w:lineRule="auto"/>
        <w:ind w:left="113"/>
        <w:rPr>
          <w:rFonts w:ascii="MetaPro-NormalItalic" w:hAnsi="MetaPro-NormalItalic"/>
          <w:i/>
          <w:sz w:val="20"/>
          <w:lang w:val="nl-BE"/>
        </w:rPr>
      </w:pPr>
      <w:r w:rsidRPr="00B53A72">
        <w:rPr>
          <w:sz w:val="20"/>
          <w:lang w:val="nl-BE"/>
        </w:rPr>
        <w:t xml:space="preserve">ISO 29481-1: </w:t>
      </w:r>
      <w:r w:rsidRPr="00B53A72">
        <w:rPr>
          <w:rFonts w:ascii="MetaPro-NormalItalic" w:hAnsi="MetaPro-NormalItalic"/>
          <w:i/>
          <w:sz w:val="20"/>
          <w:lang w:val="nl-BE"/>
        </w:rPr>
        <w:t>“documentatie die het proces vastlegt en gedetailleerde specificaties geeft over de informatie die een bepaalde gebruiker dient te voorzien op een bepaald moment binnen het project”.</w:t>
      </w:r>
    </w:p>
    <w:p w:rsidR="008B51D4" w:rsidRPr="00B53A72" w:rsidRDefault="00475F9F">
      <w:pPr>
        <w:pStyle w:val="BodyText"/>
        <w:spacing w:before="203"/>
        <w:ind w:left="113"/>
        <w:rPr>
          <w:lang w:val="nl-BE"/>
        </w:rPr>
      </w:pPr>
      <w:r w:rsidRPr="00B53A72">
        <w:rPr>
          <w:lang w:val="nl-BE"/>
        </w:rPr>
        <w:t>Een IDM is een specifieke, gestandaardiseerde vorm van een informatieleveringsspecificatie.</w:t>
      </w:r>
    </w:p>
    <w:p w:rsidR="008B51D4" w:rsidRPr="00B53A72" w:rsidRDefault="008B51D4">
      <w:pPr>
        <w:pStyle w:val="BodyText"/>
        <w:spacing w:before="5"/>
        <w:rPr>
          <w:sz w:val="30"/>
          <w:lang w:val="nl-BE"/>
        </w:rPr>
      </w:pPr>
    </w:p>
    <w:p w:rsidR="008B51D4" w:rsidRPr="00B53A72" w:rsidRDefault="00475F9F" w:rsidP="004868DC">
      <w:pPr>
        <w:pStyle w:val="Heading2"/>
        <w:rPr>
          <w:i/>
          <w:lang w:val="nl-BE"/>
        </w:rPr>
      </w:pPr>
      <w:r w:rsidRPr="004868DC">
        <w:rPr>
          <w:i/>
          <w:lang w:val="nl-BE"/>
        </w:rPr>
        <w:t>Issue Management System</w:t>
      </w:r>
      <w:r w:rsidRPr="00B53A72">
        <w:rPr>
          <w:lang w:val="nl-BE"/>
        </w:rPr>
        <w:t xml:space="preserve"> (IMS)</w:t>
      </w:r>
    </w:p>
    <w:p w:rsidR="008B51D4" w:rsidRPr="00B53A72" w:rsidRDefault="00475F9F">
      <w:pPr>
        <w:pStyle w:val="BodyText"/>
        <w:spacing w:before="213" w:line="208" w:lineRule="auto"/>
        <w:ind w:left="113" w:right="111"/>
        <w:jc w:val="both"/>
        <w:rPr>
          <w:lang w:val="nl-BE"/>
        </w:rPr>
      </w:pPr>
      <w:r w:rsidRPr="00B53A72">
        <w:rPr>
          <w:lang w:val="nl-BE"/>
        </w:rPr>
        <w:t xml:space="preserve">Systeem dat alle vragen, opmerkingen en fouten die optreden bij het coördineren van de verschillende </w:t>
      </w:r>
      <w:hyperlink w:anchor="_bookmark3" w:history="1">
        <w:r w:rsidRPr="00B53A72">
          <w:rPr>
            <w:u w:val="single"/>
            <w:lang w:val="nl-BE"/>
          </w:rPr>
          <w:t>deel-</w:t>
        </w:r>
      </w:hyperlink>
      <w:r w:rsidRPr="00B53A72">
        <w:rPr>
          <w:lang w:val="nl-BE"/>
        </w:rPr>
        <w:t xml:space="preserve"> </w:t>
      </w:r>
      <w:hyperlink w:anchor="_bookmark3" w:history="1">
        <w:r w:rsidRPr="00B53A72">
          <w:rPr>
            <w:u w:val="single"/>
            <w:lang w:val="nl-BE"/>
          </w:rPr>
          <w:t>modellen</w:t>
        </w:r>
        <w:r w:rsidRPr="00B53A72">
          <w:rPr>
            <w:lang w:val="nl-BE"/>
          </w:rPr>
          <w:t xml:space="preserve"> </w:t>
        </w:r>
      </w:hyperlink>
      <w:r w:rsidRPr="00B53A72">
        <w:rPr>
          <w:lang w:val="nl-BE"/>
        </w:rPr>
        <w:t xml:space="preserve">binnen een bouwproject volgens een gestructureerd proces beheert. Issues worden opgespoord, toe- </w:t>
      </w:r>
      <w:r w:rsidRPr="00B53A72">
        <w:rPr>
          <w:spacing w:val="-3"/>
          <w:lang w:val="nl-BE"/>
        </w:rPr>
        <w:t>gewezen</w:t>
      </w:r>
      <w:r w:rsidRPr="00B53A72">
        <w:rPr>
          <w:spacing w:val="-19"/>
          <w:lang w:val="nl-BE"/>
        </w:rPr>
        <w:t xml:space="preserve"> </w:t>
      </w:r>
      <w:r w:rsidRPr="00B53A72">
        <w:rPr>
          <w:lang w:val="nl-BE"/>
        </w:rPr>
        <w:t>aan</w:t>
      </w:r>
      <w:r w:rsidRPr="00B53A72">
        <w:rPr>
          <w:spacing w:val="-19"/>
          <w:lang w:val="nl-BE"/>
        </w:rPr>
        <w:t xml:space="preserve"> </w:t>
      </w:r>
      <w:r w:rsidRPr="00B53A72">
        <w:rPr>
          <w:lang w:val="nl-BE"/>
        </w:rPr>
        <w:t>de</w:t>
      </w:r>
      <w:r w:rsidRPr="00B53A72">
        <w:rPr>
          <w:spacing w:val="-22"/>
          <w:lang w:val="nl-BE"/>
        </w:rPr>
        <w:t xml:space="preserve"> </w:t>
      </w:r>
      <w:r w:rsidRPr="00B53A72">
        <w:rPr>
          <w:spacing w:val="-3"/>
          <w:lang w:val="nl-BE"/>
        </w:rPr>
        <w:t>verantwoordelijke</w:t>
      </w:r>
      <w:r w:rsidRPr="00B53A72">
        <w:rPr>
          <w:spacing w:val="-19"/>
          <w:lang w:val="nl-BE"/>
        </w:rPr>
        <w:t xml:space="preserve"> </w:t>
      </w:r>
      <w:hyperlink w:anchor="_bookmark7" w:history="1">
        <w:r w:rsidRPr="00B53A72">
          <w:rPr>
            <w:spacing w:val="-3"/>
            <w:u w:val="single"/>
            <w:lang w:val="nl-BE"/>
          </w:rPr>
          <w:t>projectpartner</w:t>
        </w:r>
      </w:hyperlink>
      <w:r w:rsidRPr="00B53A72">
        <w:rPr>
          <w:spacing w:val="-3"/>
          <w:lang w:val="nl-BE"/>
        </w:rPr>
        <w:t>(s)</w:t>
      </w:r>
      <w:r w:rsidRPr="00B53A72">
        <w:rPr>
          <w:spacing w:val="-19"/>
          <w:lang w:val="nl-BE"/>
        </w:rPr>
        <w:t xml:space="preserve"> </w:t>
      </w:r>
      <w:r w:rsidRPr="00B53A72">
        <w:rPr>
          <w:lang w:val="nl-BE"/>
        </w:rPr>
        <w:t>en</w:t>
      </w:r>
      <w:r w:rsidRPr="00B53A72">
        <w:rPr>
          <w:spacing w:val="-19"/>
          <w:lang w:val="nl-BE"/>
        </w:rPr>
        <w:t xml:space="preserve"> </w:t>
      </w:r>
      <w:r w:rsidRPr="00B53A72">
        <w:rPr>
          <w:spacing w:val="-3"/>
          <w:lang w:val="nl-BE"/>
        </w:rPr>
        <w:t>behandeld</w:t>
      </w:r>
      <w:r w:rsidRPr="00B53A72">
        <w:rPr>
          <w:spacing w:val="-19"/>
          <w:lang w:val="nl-BE"/>
        </w:rPr>
        <w:t xml:space="preserve"> </w:t>
      </w:r>
      <w:r w:rsidRPr="00B53A72">
        <w:rPr>
          <w:spacing w:val="-3"/>
          <w:lang w:val="nl-BE"/>
        </w:rPr>
        <w:t>(aanvaard</w:t>
      </w:r>
      <w:r w:rsidRPr="00B53A72">
        <w:rPr>
          <w:spacing w:val="-19"/>
          <w:lang w:val="nl-BE"/>
        </w:rPr>
        <w:t xml:space="preserve"> </w:t>
      </w:r>
      <w:r w:rsidRPr="00B53A72">
        <w:rPr>
          <w:lang w:val="nl-BE"/>
        </w:rPr>
        <w:t>of</w:t>
      </w:r>
      <w:r w:rsidRPr="00B53A72">
        <w:rPr>
          <w:spacing w:val="-22"/>
          <w:lang w:val="nl-BE"/>
        </w:rPr>
        <w:t xml:space="preserve"> </w:t>
      </w:r>
      <w:r w:rsidRPr="00B53A72">
        <w:rPr>
          <w:spacing w:val="-3"/>
          <w:lang w:val="nl-BE"/>
        </w:rPr>
        <w:t>opgelost).</w:t>
      </w:r>
      <w:r w:rsidRPr="00B53A72">
        <w:rPr>
          <w:spacing w:val="-22"/>
          <w:lang w:val="nl-BE"/>
        </w:rPr>
        <w:t xml:space="preserve"> </w:t>
      </w:r>
      <w:r w:rsidRPr="00B53A72">
        <w:rPr>
          <w:lang w:val="nl-BE"/>
        </w:rPr>
        <w:t>Zo</w:t>
      </w:r>
      <w:r w:rsidR="00B53A72">
        <w:rPr>
          <w:lang w:val="nl-BE"/>
        </w:rPr>
        <w:t xml:space="preserve"> </w:t>
      </w:r>
      <w:r w:rsidRPr="00B53A72">
        <w:rPr>
          <w:lang w:val="nl-BE"/>
        </w:rPr>
        <w:t>worden</w:t>
      </w:r>
      <w:r w:rsidRPr="00B53A72">
        <w:rPr>
          <w:spacing w:val="-19"/>
          <w:lang w:val="nl-BE"/>
        </w:rPr>
        <w:t xml:space="preserve"> </w:t>
      </w:r>
      <w:r w:rsidRPr="00B53A72">
        <w:rPr>
          <w:spacing w:val="-3"/>
          <w:lang w:val="nl-BE"/>
        </w:rPr>
        <w:t xml:space="preserve">misverstanden </w:t>
      </w:r>
      <w:r w:rsidRPr="00B53A72">
        <w:rPr>
          <w:lang w:val="nl-BE"/>
        </w:rPr>
        <w:t xml:space="preserve">hieromtrent vermeden en zijn de bijhorende wijzigingen traceerbaar. Het vormt een onderdeel van het </w:t>
      </w:r>
      <w:hyperlink w:anchor="_bookmark3" w:history="1">
        <w:r w:rsidRPr="00B53A72">
          <w:rPr>
            <w:rFonts w:ascii="MetaPro-NormalItalic" w:hAnsi="MetaPro-NormalItalic"/>
            <w:i/>
            <w:u w:val="single"/>
            <w:lang w:val="nl-BE"/>
          </w:rPr>
          <w:t>Common</w:t>
        </w:r>
      </w:hyperlink>
      <w:r w:rsidRPr="00B53A72">
        <w:rPr>
          <w:rFonts w:ascii="MetaPro-NormalItalic" w:hAnsi="MetaPro-NormalItalic"/>
          <w:i/>
          <w:lang w:val="nl-BE"/>
        </w:rPr>
        <w:t xml:space="preserve"> </w:t>
      </w:r>
      <w:hyperlink w:anchor="_bookmark3" w:history="1">
        <w:r w:rsidRPr="00B53A72">
          <w:rPr>
            <w:rFonts w:ascii="MetaPro-NormalItalic" w:hAnsi="MetaPro-NormalItalic"/>
            <w:i/>
            <w:u w:val="single"/>
            <w:lang w:val="nl-BE"/>
          </w:rPr>
          <w:t>Data Environment</w:t>
        </w:r>
        <w:r w:rsidRPr="00B53A72">
          <w:rPr>
            <w:rFonts w:ascii="MetaPro-NormalItalic" w:hAnsi="MetaPro-NormalItalic"/>
            <w:i/>
            <w:spacing w:val="17"/>
            <w:lang w:val="nl-BE"/>
          </w:rPr>
          <w:t xml:space="preserve"> </w:t>
        </w:r>
      </w:hyperlink>
      <w:r w:rsidRPr="00B53A72">
        <w:rPr>
          <w:lang w:val="nl-BE"/>
        </w:rPr>
        <w:t>(</w:t>
      </w:r>
      <w:hyperlink w:anchor="_bookmark3" w:history="1">
        <w:r w:rsidRPr="00B53A72">
          <w:rPr>
            <w:u w:val="single"/>
            <w:lang w:val="nl-BE"/>
          </w:rPr>
          <w:t>CDE</w:t>
        </w:r>
      </w:hyperlink>
      <w:r w:rsidRPr="00B53A72">
        <w:rPr>
          <w:lang w:val="nl-BE"/>
        </w:rPr>
        <w:t>).</w:t>
      </w:r>
    </w:p>
    <w:p w:rsidR="008B51D4" w:rsidRPr="00B53A72" w:rsidRDefault="008B51D4">
      <w:pPr>
        <w:pStyle w:val="BodyText"/>
        <w:spacing w:before="10"/>
        <w:rPr>
          <w:sz w:val="30"/>
          <w:lang w:val="nl-BE"/>
        </w:rPr>
      </w:pPr>
    </w:p>
    <w:p w:rsidR="008B51D4" w:rsidRPr="00B53A72" w:rsidRDefault="00475F9F">
      <w:pPr>
        <w:pStyle w:val="Heading2"/>
        <w:rPr>
          <w:lang w:val="nl-BE"/>
        </w:rPr>
      </w:pPr>
      <w:r w:rsidRPr="00B53A72">
        <w:rPr>
          <w:lang w:val="nl-BE"/>
        </w:rPr>
        <w:t>LOD</w:t>
      </w:r>
    </w:p>
    <w:p w:rsidR="008B51D4" w:rsidRPr="00B53A72" w:rsidRDefault="00475F9F">
      <w:pPr>
        <w:pStyle w:val="BodyText"/>
        <w:spacing w:before="213" w:line="208" w:lineRule="auto"/>
        <w:ind w:left="113" w:right="109"/>
        <w:jc w:val="both"/>
        <w:rPr>
          <w:lang w:val="nl-BE"/>
        </w:rPr>
      </w:pPr>
      <w:r w:rsidRPr="00B53A72">
        <w:rPr>
          <w:lang w:val="nl-BE"/>
        </w:rPr>
        <w:t xml:space="preserve">Indicatie van hoeveel en welke informatie of </w:t>
      </w:r>
      <w:hyperlink w:anchor="_bookmark4" w:history="1">
        <w:r w:rsidRPr="00B53A72">
          <w:rPr>
            <w:u w:val="single"/>
            <w:lang w:val="nl-BE"/>
          </w:rPr>
          <w:t>eigenschappen</w:t>
        </w:r>
      </w:hyperlink>
      <w:r w:rsidRPr="00B53A72">
        <w:rPr>
          <w:lang w:val="nl-BE"/>
        </w:rPr>
        <w:t xml:space="preserve"> bepaalde </w:t>
      </w:r>
      <w:hyperlink w:anchor="_bookmark4" w:history="1">
        <w:r w:rsidRPr="00B53A72">
          <w:rPr>
            <w:u w:val="single"/>
            <w:lang w:val="nl-BE"/>
          </w:rPr>
          <w:t>elementen</w:t>
        </w:r>
      </w:hyperlink>
      <w:r w:rsidRPr="00B53A72">
        <w:rPr>
          <w:lang w:val="nl-BE"/>
        </w:rPr>
        <w:t xml:space="preserve"> in de loop van een project moeten bevatten. Hoe hoger het niveau, hoe meer informatie beschikbaar wordt en hoe betrouwbaarder deze is, waardoor men er vaker gebruik van kan</w:t>
      </w:r>
      <w:r w:rsidRPr="00B53A72">
        <w:rPr>
          <w:spacing w:val="12"/>
          <w:lang w:val="nl-BE"/>
        </w:rPr>
        <w:t xml:space="preserve"> </w:t>
      </w:r>
      <w:r w:rsidRPr="00B53A72">
        <w:rPr>
          <w:lang w:val="nl-BE"/>
        </w:rPr>
        <w:t>maken.</w:t>
      </w:r>
    </w:p>
    <w:p w:rsidR="008B51D4" w:rsidRPr="00B53A72" w:rsidRDefault="00475F9F">
      <w:pPr>
        <w:pStyle w:val="BodyText"/>
        <w:spacing w:before="226" w:line="208" w:lineRule="auto"/>
        <w:ind w:left="113" w:right="108"/>
        <w:jc w:val="both"/>
        <w:rPr>
          <w:lang w:val="nl-BE"/>
        </w:rPr>
      </w:pPr>
      <w:r w:rsidRPr="00B53A72">
        <w:rPr>
          <w:rFonts w:ascii="MetaPro-Bold" w:hAnsi="MetaPro-Bold"/>
          <w:b/>
          <w:lang w:val="nl-BE"/>
        </w:rPr>
        <w:t>Opmerking</w:t>
      </w:r>
      <w:r w:rsidRPr="00B53A72">
        <w:rPr>
          <w:lang w:val="nl-BE"/>
        </w:rPr>
        <w:t xml:space="preserve">: </w:t>
      </w:r>
      <w:r w:rsidRPr="00B53A72">
        <w:rPr>
          <w:spacing w:val="-3"/>
          <w:lang w:val="nl-BE"/>
        </w:rPr>
        <w:t xml:space="preserve">LOD </w:t>
      </w:r>
      <w:r w:rsidRPr="00B53A72">
        <w:rPr>
          <w:lang w:val="nl-BE"/>
        </w:rPr>
        <w:t xml:space="preserve">is een vaak voorkomende term rond </w:t>
      </w:r>
      <w:hyperlink w:anchor="_bookmark0" w:history="1">
        <w:r w:rsidRPr="00B53A72">
          <w:rPr>
            <w:u w:val="single"/>
            <w:lang w:val="nl-BE"/>
          </w:rPr>
          <w:t>BIM</w:t>
        </w:r>
      </w:hyperlink>
      <w:r w:rsidRPr="00B53A72">
        <w:rPr>
          <w:lang w:val="nl-BE"/>
        </w:rPr>
        <w:t>, maar heeft vooralsnog geen eenduidige betekenis en wordt vaak anders ingevuld (</w:t>
      </w:r>
      <w:r w:rsidRPr="00B53A72">
        <w:rPr>
          <w:rFonts w:ascii="MetaPro-NormalItalic" w:hAnsi="MetaPro-NormalItalic"/>
          <w:i/>
          <w:lang w:val="nl-BE"/>
        </w:rPr>
        <w:t>Level Of Definition</w:t>
      </w:r>
      <w:r w:rsidRPr="00B53A72">
        <w:rPr>
          <w:lang w:val="nl-BE"/>
        </w:rPr>
        <w:t xml:space="preserve">, </w:t>
      </w:r>
      <w:r w:rsidRPr="00B53A72">
        <w:rPr>
          <w:rFonts w:ascii="MetaPro-NormalItalic" w:hAnsi="MetaPro-NormalItalic"/>
          <w:i/>
          <w:lang w:val="nl-BE"/>
        </w:rPr>
        <w:t xml:space="preserve">Level Of Detail </w:t>
      </w:r>
      <w:r w:rsidRPr="00B53A72">
        <w:rPr>
          <w:lang w:val="nl-BE"/>
        </w:rPr>
        <w:t xml:space="preserve">of </w:t>
      </w:r>
      <w:r w:rsidRPr="00B53A72">
        <w:rPr>
          <w:rFonts w:ascii="MetaPro-NormalItalic" w:hAnsi="MetaPro-NormalItalic"/>
          <w:i/>
          <w:lang w:val="nl-BE"/>
        </w:rPr>
        <w:t>Level Of Development</w:t>
      </w:r>
      <w:r w:rsidRPr="00B53A72">
        <w:rPr>
          <w:lang w:val="nl-BE"/>
        </w:rPr>
        <w:t>). Deze term wordt momenteel</w:t>
      </w:r>
      <w:r w:rsidRPr="00B53A72">
        <w:rPr>
          <w:spacing w:val="-13"/>
          <w:lang w:val="nl-BE"/>
        </w:rPr>
        <w:t xml:space="preserve"> </w:t>
      </w:r>
      <w:r w:rsidRPr="00B53A72">
        <w:rPr>
          <w:lang w:val="nl-BE"/>
        </w:rPr>
        <w:t>ook</w:t>
      </w:r>
      <w:r w:rsidRPr="00B53A72">
        <w:rPr>
          <w:spacing w:val="-17"/>
          <w:lang w:val="nl-BE"/>
        </w:rPr>
        <w:t xml:space="preserve"> </w:t>
      </w:r>
      <w:r w:rsidRPr="00B53A72">
        <w:rPr>
          <w:lang w:val="nl-BE"/>
        </w:rPr>
        <w:t>behandeld</w:t>
      </w:r>
      <w:r w:rsidRPr="00B53A72">
        <w:rPr>
          <w:spacing w:val="-11"/>
          <w:lang w:val="nl-BE"/>
        </w:rPr>
        <w:t xml:space="preserve"> </w:t>
      </w:r>
      <w:r w:rsidRPr="00B53A72">
        <w:rPr>
          <w:lang w:val="nl-BE"/>
        </w:rPr>
        <w:t>op</w:t>
      </w:r>
      <w:r w:rsidRPr="00B53A72">
        <w:rPr>
          <w:spacing w:val="-11"/>
          <w:lang w:val="nl-BE"/>
        </w:rPr>
        <w:t xml:space="preserve"> </w:t>
      </w:r>
      <w:r w:rsidRPr="00B53A72">
        <w:rPr>
          <w:lang w:val="nl-BE"/>
        </w:rPr>
        <w:t>Europees</w:t>
      </w:r>
      <w:r w:rsidRPr="00B53A72">
        <w:rPr>
          <w:spacing w:val="-13"/>
          <w:lang w:val="nl-BE"/>
        </w:rPr>
        <w:t xml:space="preserve"> </w:t>
      </w:r>
      <w:r w:rsidRPr="00B53A72">
        <w:rPr>
          <w:lang w:val="nl-BE"/>
        </w:rPr>
        <w:t>niveau</w:t>
      </w:r>
      <w:r w:rsidRPr="00B53A72">
        <w:rPr>
          <w:spacing w:val="-11"/>
          <w:lang w:val="nl-BE"/>
        </w:rPr>
        <w:t xml:space="preserve"> </w:t>
      </w:r>
      <w:r w:rsidRPr="00B53A72">
        <w:rPr>
          <w:lang w:val="nl-BE"/>
        </w:rPr>
        <w:t>(CEN).</w:t>
      </w:r>
      <w:r w:rsidRPr="00B53A72">
        <w:rPr>
          <w:spacing w:val="-13"/>
          <w:lang w:val="nl-BE"/>
        </w:rPr>
        <w:t xml:space="preserve"> </w:t>
      </w:r>
      <w:r w:rsidRPr="00B53A72">
        <w:rPr>
          <w:lang w:val="nl-BE"/>
        </w:rPr>
        <w:t>Zodra</w:t>
      </w:r>
      <w:r w:rsidRPr="00B53A72">
        <w:rPr>
          <w:spacing w:val="-11"/>
          <w:lang w:val="nl-BE"/>
        </w:rPr>
        <w:t xml:space="preserve"> </w:t>
      </w:r>
      <w:r w:rsidRPr="00B53A72">
        <w:rPr>
          <w:lang w:val="nl-BE"/>
        </w:rPr>
        <w:t>er</w:t>
      </w:r>
      <w:r w:rsidRPr="00B53A72">
        <w:rPr>
          <w:spacing w:val="-11"/>
          <w:lang w:val="nl-BE"/>
        </w:rPr>
        <w:t xml:space="preserve"> </w:t>
      </w:r>
      <w:r w:rsidRPr="00B53A72">
        <w:rPr>
          <w:lang w:val="nl-BE"/>
        </w:rPr>
        <w:t>een</w:t>
      </w:r>
      <w:r w:rsidRPr="00B53A72">
        <w:rPr>
          <w:spacing w:val="-11"/>
          <w:lang w:val="nl-BE"/>
        </w:rPr>
        <w:t xml:space="preserve"> </w:t>
      </w:r>
      <w:r w:rsidRPr="00B53A72">
        <w:rPr>
          <w:lang w:val="nl-BE"/>
        </w:rPr>
        <w:t>consensus</w:t>
      </w:r>
      <w:r w:rsidRPr="00B53A72">
        <w:rPr>
          <w:spacing w:val="-13"/>
          <w:lang w:val="nl-BE"/>
        </w:rPr>
        <w:t xml:space="preserve"> </w:t>
      </w:r>
      <w:r w:rsidRPr="00B53A72">
        <w:rPr>
          <w:lang w:val="nl-BE"/>
        </w:rPr>
        <w:t>is,</w:t>
      </w:r>
      <w:r w:rsidRPr="00B53A72">
        <w:rPr>
          <w:spacing w:val="-13"/>
          <w:lang w:val="nl-BE"/>
        </w:rPr>
        <w:t xml:space="preserve"> </w:t>
      </w:r>
      <w:r w:rsidRPr="00B53A72">
        <w:rPr>
          <w:lang w:val="nl-BE"/>
        </w:rPr>
        <w:t>zal</w:t>
      </w:r>
      <w:r w:rsidRPr="00B53A72">
        <w:rPr>
          <w:spacing w:val="-13"/>
          <w:lang w:val="nl-BE"/>
        </w:rPr>
        <w:t xml:space="preserve"> </w:t>
      </w:r>
      <w:r w:rsidRPr="00B53A72">
        <w:rPr>
          <w:lang w:val="nl-BE"/>
        </w:rPr>
        <w:t>ook</w:t>
      </w:r>
      <w:r w:rsidRPr="00B53A72">
        <w:rPr>
          <w:spacing w:val="-17"/>
          <w:lang w:val="nl-BE"/>
        </w:rPr>
        <w:t xml:space="preserve"> </w:t>
      </w:r>
      <w:r w:rsidRPr="00B53A72">
        <w:rPr>
          <w:lang w:val="nl-BE"/>
        </w:rPr>
        <w:t>dit</w:t>
      </w:r>
      <w:r w:rsidRPr="00B53A72">
        <w:rPr>
          <w:spacing w:val="-13"/>
          <w:lang w:val="nl-BE"/>
        </w:rPr>
        <w:t xml:space="preserve"> </w:t>
      </w:r>
      <w:r w:rsidRPr="00B53A72">
        <w:rPr>
          <w:lang w:val="nl-BE"/>
        </w:rPr>
        <w:t>document</w:t>
      </w:r>
      <w:r w:rsidRPr="00B53A72">
        <w:rPr>
          <w:spacing w:val="-13"/>
          <w:lang w:val="nl-BE"/>
        </w:rPr>
        <w:t xml:space="preserve"> </w:t>
      </w:r>
      <w:r w:rsidRPr="00B53A72">
        <w:rPr>
          <w:lang w:val="nl-BE"/>
        </w:rPr>
        <w:t xml:space="preserve">aangepast worden. In afwachting wordt er in het Belgische </w:t>
      </w:r>
      <w:hyperlink w:anchor="_bookmark2" w:history="1">
        <w:r w:rsidRPr="00B53A72">
          <w:rPr>
            <w:u w:val="single"/>
            <w:lang w:val="nl-BE"/>
          </w:rPr>
          <w:t>BIM-protocol</w:t>
        </w:r>
        <w:r w:rsidRPr="00B53A72">
          <w:rPr>
            <w:lang w:val="nl-BE"/>
          </w:rPr>
          <w:t xml:space="preserve"> </w:t>
        </w:r>
      </w:hyperlink>
      <w:r w:rsidRPr="00B53A72">
        <w:rPr>
          <w:lang w:val="nl-BE"/>
        </w:rPr>
        <w:t>(</w:t>
      </w:r>
      <w:hyperlink w:anchor="_bookmark2" w:history="1">
        <w:r w:rsidRPr="00B53A72">
          <w:rPr>
            <w:rFonts w:ascii="MetaPro-NormalItalic" w:hAnsi="MetaPro-NormalItalic"/>
            <w:i/>
            <w:u w:val="single"/>
            <w:lang w:val="nl-BE"/>
          </w:rPr>
          <w:t>BIM protocol</w:t>
        </w:r>
      </w:hyperlink>
      <w:r w:rsidRPr="00B53A72">
        <w:rPr>
          <w:lang w:val="nl-BE"/>
        </w:rPr>
        <w:t xml:space="preserve">) en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hAnsi="MetaPro-NormalItalic"/>
            <w:i/>
            <w:u w:val="single"/>
            <w:lang w:val="nl-BE"/>
          </w:rPr>
          <w:t>BIM Execu</w:t>
        </w:r>
      </w:hyperlink>
      <w:hyperlink w:anchor="_bookmark2" w:history="1">
        <w:r w:rsidRPr="00B53A72">
          <w:rPr>
            <w:rFonts w:ascii="MetaPro-NormalItalic" w:hAnsi="MetaPro-NormalItalic"/>
            <w:i/>
            <w:u w:val="single"/>
            <w:lang w:val="nl-BE"/>
          </w:rPr>
          <w:t>tion Plan</w:t>
        </w:r>
      </w:hyperlink>
      <w:r w:rsidRPr="00B53A72">
        <w:rPr>
          <w:lang w:val="nl-BE"/>
        </w:rPr>
        <w:t xml:space="preserve">) verwezen naar de </w:t>
      </w:r>
      <w:r w:rsidRPr="00B53A72">
        <w:rPr>
          <w:rFonts w:ascii="MetaPro-NormalItalic" w:hAnsi="MetaPro-NormalItalic"/>
          <w:i/>
          <w:lang w:val="nl-BE"/>
        </w:rPr>
        <w:t>Level Of Development Specification</w:t>
      </w:r>
      <w:r w:rsidRPr="00B53A72">
        <w:rPr>
          <w:lang w:val="nl-BE"/>
        </w:rPr>
        <w:t xml:space="preserve">, waarin </w:t>
      </w:r>
      <w:r w:rsidRPr="00B53A72">
        <w:rPr>
          <w:spacing w:val="-3"/>
          <w:lang w:val="nl-BE"/>
        </w:rPr>
        <w:t xml:space="preserve">LOD </w:t>
      </w:r>
      <w:r w:rsidRPr="00B53A72">
        <w:rPr>
          <w:lang w:val="nl-BE"/>
        </w:rPr>
        <w:t xml:space="preserve">geïnterpreteerd wordt als </w:t>
      </w:r>
      <w:r w:rsidRPr="00B53A72">
        <w:rPr>
          <w:rFonts w:ascii="MetaPro-NormalItalic" w:hAnsi="MetaPro-NormalItalic"/>
          <w:i/>
          <w:lang w:val="nl-BE"/>
        </w:rPr>
        <w:t>Level Of Development</w:t>
      </w:r>
      <w:r w:rsidRPr="00B53A72">
        <w:rPr>
          <w:lang w:val="nl-BE"/>
        </w:rPr>
        <w:t>. Dat wil zeggen de mate waarin de geometrie en bijhorende informatie van een element doordacht is of, met andere woorden, de mate waarin de projectpartners kunnen vertrouwen op de informatie uit het bouwinformatiemodel.</w:t>
      </w:r>
    </w:p>
    <w:p w:rsidR="008B51D4" w:rsidRPr="00B53A72" w:rsidRDefault="008B51D4">
      <w:pPr>
        <w:spacing w:line="208" w:lineRule="auto"/>
        <w:jc w:val="both"/>
        <w:rPr>
          <w:lang w:val="nl-BE"/>
        </w:rPr>
        <w:sectPr w:rsidR="008B51D4" w:rsidRPr="00B53A72">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pPr>
        <w:pStyle w:val="Heading2"/>
        <w:rPr>
          <w:lang w:val="nl-BE"/>
        </w:rPr>
      </w:pPr>
      <w:bookmarkStart w:id="6" w:name="_bookmark6"/>
      <w:bookmarkEnd w:id="6"/>
      <w:r w:rsidRPr="00B53A72">
        <w:rPr>
          <w:lang w:val="nl-BE"/>
        </w:rPr>
        <w:t>LOD-attributentabel</w:t>
      </w:r>
    </w:p>
    <w:p w:rsidR="008B51D4" w:rsidRPr="00B53A72" w:rsidRDefault="00475F9F">
      <w:pPr>
        <w:pStyle w:val="BodyText"/>
        <w:spacing w:before="213" w:line="208" w:lineRule="auto"/>
        <w:ind w:left="113" w:right="110"/>
        <w:jc w:val="both"/>
        <w:rPr>
          <w:lang w:val="nl-BE"/>
        </w:rPr>
      </w:pPr>
      <w:r w:rsidRPr="00B53A72">
        <w:rPr>
          <w:spacing w:val="-3"/>
          <w:lang w:val="nl-BE"/>
        </w:rPr>
        <w:t>Tabel</w:t>
      </w:r>
      <w:r w:rsidRPr="00B53A72">
        <w:rPr>
          <w:spacing w:val="-4"/>
          <w:lang w:val="nl-BE"/>
        </w:rPr>
        <w:t xml:space="preserve"> </w:t>
      </w:r>
      <w:r w:rsidRPr="00B53A72">
        <w:rPr>
          <w:lang w:val="nl-BE"/>
        </w:rPr>
        <w:t>die</w:t>
      </w:r>
      <w:r w:rsidRPr="00B53A72">
        <w:rPr>
          <w:spacing w:val="-2"/>
          <w:lang w:val="nl-BE"/>
        </w:rPr>
        <w:t xml:space="preserve"> </w:t>
      </w:r>
      <w:r w:rsidRPr="00B53A72">
        <w:rPr>
          <w:lang w:val="nl-BE"/>
        </w:rPr>
        <w:t>opgesteld</w:t>
      </w:r>
      <w:r w:rsidRPr="00B53A72">
        <w:rPr>
          <w:spacing w:val="-2"/>
          <w:lang w:val="nl-BE"/>
        </w:rPr>
        <w:t xml:space="preserve"> </w:t>
      </w:r>
      <w:r w:rsidRPr="00B53A72">
        <w:rPr>
          <w:lang w:val="nl-BE"/>
        </w:rPr>
        <w:t>wordt</w:t>
      </w:r>
      <w:r w:rsidRPr="00B53A72">
        <w:rPr>
          <w:spacing w:val="-4"/>
          <w:lang w:val="nl-BE"/>
        </w:rPr>
        <w:t xml:space="preserve"> </w:t>
      </w:r>
      <w:r w:rsidRPr="00B53A72">
        <w:rPr>
          <w:lang w:val="nl-BE"/>
        </w:rPr>
        <w:t>bij</w:t>
      </w:r>
      <w:r w:rsidRPr="00B53A72">
        <w:rPr>
          <w:spacing w:val="-2"/>
          <w:lang w:val="nl-BE"/>
        </w:rPr>
        <w:t xml:space="preserve"> </w:t>
      </w:r>
      <w:r w:rsidRPr="00B53A72">
        <w:rPr>
          <w:lang w:val="nl-BE"/>
        </w:rPr>
        <w:t>het</w:t>
      </w:r>
      <w:r w:rsidRPr="00B53A72">
        <w:rPr>
          <w:spacing w:val="-6"/>
          <w:lang w:val="nl-BE"/>
        </w:rPr>
        <w:t xml:space="preserve"> </w:t>
      </w:r>
      <w:r w:rsidRPr="00B53A72">
        <w:rPr>
          <w:lang w:val="nl-BE"/>
        </w:rPr>
        <w:t>vastleggen</w:t>
      </w:r>
      <w:r w:rsidRPr="00B53A72">
        <w:rPr>
          <w:spacing w:val="-4"/>
          <w:lang w:val="nl-BE"/>
        </w:rPr>
        <w:t xml:space="preserve"> </w:t>
      </w:r>
      <w:r w:rsidRPr="00B53A72">
        <w:rPr>
          <w:lang w:val="nl-BE"/>
        </w:rPr>
        <w:t>van</w:t>
      </w:r>
      <w:r w:rsidRPr="00B53A72">
        <w:rPr>
          <w:spacing w:val="-2"/>
          <w:lang w:val="nl-BE"/>
        </w:rPr>
        <w:t xml:space="preserve"> </w:t>
      </w:r>
      <w:r w:rsidRPr="00B53A72">
        <w:rPr>
          <w:lang w:val="nl-BE"/>
        </w:rPr>
        <w:t>de</w:t>
      </w:r>
      <w:r w:rsidRPr="00B53A72">
        <w:rPr>
          <w:spacing w:val="-2"/>
          <w:lang w:val="nl-BE"/>
        </w:rPr>
        <w:t xml:space="preserve"> </w:t>
      </w:r>
      <w:r w:rsidRPr="00B53A72">
        <w:rPr>
          <w:lang w:val="nl-BE"/>
        </w:rPr>
        <w:t>LOD-specificaties</w:t>
      </w:r>
      <w:r w:rsidRPr="00B53A72">
        <w:rPr>
          <w:spacing w:val="-4"/>
          <w:lang w:val="nl-BE"/>
        </w:rPr>
        <w:t xml:space="preserve"> </w:t>
      </w:r>
      <w:r w:rsidRPr="00B53A72">
        <w:rPr>
          <w:lang w:val="nl-BE"/>
        </w:rPr>
        <w:t>en</w:t>
      </w:r>
      <w:r w:rsidRPr="00B53A72">
        <w:rPr>
          <w:spacing w:val="-2"/>
          <w:lang w:val="nl-BE"/>
        </w:rPr>
        <w:t xml:space="preserve"> </w:t>
      </w:r>
      <w:r w:rsidRPr="00B53A72">
        <w:rPr>
          <w:lang w:val="nl-BE"/>
        </w:rPr>
        <w:t>die</w:t>
      </w:r>
      <w:r w:rsidRPr="00B53A72">
        <w:rPr>
          <w:spacing w:val="-2"/>
          <w:lang w:val="nl-BE"/>
        </w:rPr>
        <w:t xml:space="preserve"> </w:t>
      </w:r>
      <w:r w:rsidRPr="00B53A72">
        <w:rPr>
          <w:lang w:val="nl-BE"/>
        </w:rPr>
        <w:t>per</w:t>
      </w:r>
      <w:r w:rsidRPr="00B53A72">
        <w:rPr>
          <w:spacing w:val="-2"/>
          <w:lang w:val="nl-BE"/>
        </w:rPr>
        <w:t xml:space="preserve"> </w:t>
      </w:r>
      <w:r w:rsidRPr="00B53A72">
        <w:rPr>
          <w:lang w:val="nl-BE"/>
        </w:rPr>
        <w:t>elementtype</w:t>
      </w:r>
      <w:r w:rsidRPr="00B53A72">
        <w:rPr>
          <w:spacing w:val="-2"/>
          <w:lang w:val="nl-BE"/>
        </w:rPr>
        <w:t xml:space="preserve"> </w:t>
      </w:r>
      <w:r w:rsidRPr="00B53A72">
        <w:rPr>
          <w:lang w:val="nl-BE"/>
        </w:rPr>
        <w:t>de</w:t>
      </w:r>
      <w:r w:rsidRPr="00B53A72">
        <w:rPr>
          <w:spacing w:val="-4"/>
          <w:lang w:val="nl-BE"/>
        </w:rPr>
        <w:t xml:space="preserve"> </w:t>
      </w:r>
      <w:r w:rsidRPr="00B53A72">
        <w:rPr>
          <w:lang w:val="nl-BE"/>
        </w:rPr>
        <w:t>verwachte</w:t>
      </w:r>
      <w:r w:rsidRPr="00B53A72">
        <w:rPr>
          <w:spacing w:val="-3"/>
          <w:lang w:val="nl-BE"/>
        </w:rPr>
        <w:t xml:space="preserve"> </w:t>
      </w:r>
      <w:r w:rsidRPr="00B53A72">
        <w:rPr>
          <w:u w:val="single"/>
          <w:lang w:val="nl-BE"/>
        </w:rPr>
        <w:t>attri</w:t>
      </w:r>
      <w:hyperlink w:anchor="_bookmark0" w:history="1">
        <w:r w:rsidRPr="00B53A72">
          <w:rPr>
            <w:u w:val="single"/>
            <w:lang w:val="nl-BE"/>
          </w:rPr>
          <w:t>buten</w:t>
        </w:r>
      </w:hyperlink>
      <w:r w:rsidRPr="00B53A72">
        <w:rPr>
          <w:lang w:val="nl-BE"/>
        </w:rPr>
        <w:t>, vanaf welk LOD-niveau het attribuut voorkomt en de waarde, het type van informatie en eventueel het toegelaten bereik van de waarden</w:t>
      </w:r>
      <w:r w:rsidRPr="00B53A72">
        <w:rPr>
          <w:spacing w:val="35"/>
          <w:lang w:val="nl-BE"/>
        </w:rPr>
        <w:t xml:space="preserve"> </w:t>
      </w:r>
      <w:r w:rsidRPr="00B53A72">
        <w:rPr>
          <w:lang w:val="nl-BE"/>
        </w:rPr>
        <w:t>beschrijft.</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LOD-elemententabel</w:t>
      </w:r>
    </w:p>
    <w:p w:rsidR="008B51D4" w:rsidRPr="00B53A72" w:rsidRDefault="00475F9F">
      <w:pPr>
        <w:pStyle w:val="BodyText"/>
        <w:spacing w:before="213" w:line="208" w:lineRule="auto"/>
        <w:ind w:left="113" w:right="108"/>
        <w:jc w:val="both"/>
        <w:rPr>
          <w:lang w:val="nl-BE"/>
        </w:rPr>
      </w:pPr>
      <w:r w:rsidRPr="00B53A72">
        <w:rPr>
          <w:spacing w:val="-4"/>
          <w:lang w:val="nl-BE"/>
        </w:rPr>
        <w:t>Tabel</w:t>
      </w:r>
      <w:r w:rsidRPr="00B53A72">
        <w:rPr>
          <w:spacing w:val="-29"/>
          <w:lang w:val="nl-BE"/>
        </w:rPr>
        <w:t xml:space="preserve"> </w:t>
      </w:r>
      <w:r w:rsidRPr="00B53A72">
        <w:rPr>
          <w:lang w:val="nl-BE"/>
        </w:rPr>
        <w:t>die</w:t>
      </w:r>
      <w:r w:rsidRPr="00B53A72">
        <w:rPr>
          <w:spacing w:val="-28"/>
          <w:lang w:val="nl-BE"/>
        </w:rPr>
        <w:t xml:space="preserve"> </w:t>
      </w:r>
      <w:r w:rsidRPr="00B53A72">
        <w:rPr>
          <w:lang w:val="nl-BE"/>
        </w:rPr>
        <w:t>opgesteld</w:t>
      </w:r>
      <w:r w:rsidRPr="00B53A72">
        <w:rPr>
          <w:spacing w:val="-28"/>
          <w:lang w:val="nl-BE"/>
        </w:rPr>
        <w:t xml:space="preserve"> </w:t>
      </w:r>
      <w:r w:rsidRPr="00B53A72">
        <w:rPr>
          <w:lang w:val="nl-BE"/>
        </w:rPr>
        <w:t>wordt</w:t>
      </w:r>
      <w:r w:rsidRPr="00B53A72">
        <w:rPr>
          <w:spacing w:val="-29"/>
          <w:lang w:val="nl-BE"/>
        </w:rPr>
        <w:t xml:space="preserve"> </w:t>
      </w:r>
      <w:r w:rsidRPr="00B53A72">
        <w:rPr>
          <w:lang w:val="nl-BE"/>
        </w:rPr>
        <w:t>bij</w:t>
      </w:r>
      <w:r w:rsidRPr="00B53A72">
        <w:rPr>
          <w:spacing w:val="-28"/>
          <w:lang w:val="nl-BE"/>
        </w:rPr>
        <w:t xml:space="preserve"> </w:t>
      </w:r>
      <w:r w:rsidRPr="00B53A72">
        <w:rPr>
          <w:lang w:val="nl-BE"/>
        </w:rPr>
        <w:t>het</w:t>
      </w:r>
      <w:r w:rsidRPr="00B53A72">
        <w:rPr>
          <w:spacing w:val="-30"/>
          <w:lang w:val="nl-BE"/>
        </w:rPr>
        <w:t xml:space="preserve"> </w:t>
      </w:r>
      <w:r w:rsidRPr="00B53A72">
        <w:rPr>
          <w:lang w:val="nl-BE"/>
        </w:rPr>
        <w:t>vastleggen</w:t>
      </w:r>
      <w:r w:rsidRPr="00B53A72">
        <w:rPr>
          <w:spacing w:val="-29"/>
          <w:lang w:val="nl-BE"/>
        </w:rPr>
        <w:t xml:space="preserve"> </w:t>
      </w:r>
      <w:r w:rsidRPr="00B53A72">
        <w:rPr>
          <w:lang w:val="nl-BE"/>
        </w:rPr>
        <w:t>van</w:t>
      </w:r>
      <w:r w:rsidRPr="00B53A72">
        <w:rPr>
          <w:spacing w:val="-28"/>
          <w:lang w:val="nl-BE"/>
        </w:rPr>
        <w:t xml:space="preserve"> </w:t>
      </w:r>
      <w:r w:rsidRPr="00B53A72">
        <w:rPr>
          <w:lang w:val="nl-BE"/>
        </w:rPr>
        <w:t>de</w:t>
      </w:r>
      <w:r w:rsidRPr="00B53A72">
        <w:rPr>
          <w:spacing w:val="-28"/>
          <w:lang w:val="nl-BE"/>
        </w:rPr>
        <w:t xml:space="preserve"> </w:t>
      </w:r>
      <w:r w:rsidRPr="00B53A72">
        <w:rPr>
          <w:lang w:val="nl-BE"/>
        </w:rPr>
        <w:t>LOD-specificaties</w:t>
      </w:r>
      <w:r w:rsidRPr="00B53A72">
        <w:rPr>
          <w:spacing w:val="-29"/>
          <w:lang w:val="nl-BE"/>
        </w:rPr>
        <w:t xml:space="preserve"> </w:t>
      </w:r>
      <w:r w:rsidRPr="00B53A72">
        <w:rPr>
          <w:lang w:val="nl-BE"/>
        </w:rPr>
        <w:t>en</w:t>
      </w:r>
      <w:r w:rsidRPr="00B53A72">
        <w:rPr>
          <w:spacing w:val="-28"/>
          <w:lang w:val="nl-BE"/>
        </w:rPr>
        <w:t xml:space="preserve"> </w:t>
      </w:r>
      <w:r w:rsidRPr="00B53A72">
        <w:rPr>
          <w:lang w:val="nl-BE"/>
        </w:rPr>
        <w:t>die</w:t>
      </w:r>
      <w:r w:rsidRPr="00B53A72">
        <w:rPr>
          <w:spacing w:val="-29"/>
          <w:lang w:val="nl-BE"/>
        </w:rPr>
        <w:t xml:space="preserve"> </w:t>
      </w:r>
      <w:r w:rsidRPr="00B53A72">
        <w:rPr>
          <w:lang w:val="nl-BE"/>
        </w:rPr>
        <w:t>voor</w:t>
      </w:r>
      <w:r w:rsidRPr="00B53A72">
        <w:rPr>
          <w:spacing w:val="-28"/>
          <w:lang w:val="nl-BE"/>
        </w:rPr>
        <w:t xml:space="preserve"> </w:t>
      </w:r>
      <w:r w:rsidRPr="00B53A72">
        <w:rPr>
          <w:lang w:val="nl-BE"/>
        </w:rPr>
        <w:t>de</w:t>
      </w:r>
      <w:r w:rsidRPr="00B53A72">
        <w:rPr>
          <w:spacing w:val="-29"/>
          <w:lang w:val="nl-BE"/>
        </w:rPr>
        <w:t xml:space="preserve"> </w:t>
      </w:r>
      <w:r w:rsidRPr="00B53A72">
        <w:rPr>
          <w:lang w:val="nl-BE"/>
        </w:rPr>
        <w:t>verschillende</w:t>
      </w:r>
      <w:r w:rsidRPr="00B53A72">
        <w:rPr>
          <w:spacing w:val="-28"/>
          <w:lang w:val="nl-BE"/>
        </w:rPr>
        <w:t xml:space="preserve"> </w:t>
      </w:r>
      <w:r w:rsidRPr="00B53A72">
        <w:rPr>
          <w:lang w:val="nl-BE"/>
        </w:rPr>
        <w:t>types</w:t>
      </w:r>
      <w:r w:rsidRPr="00B53A72">
        <w:rPr>
          <w:spacing w:val="-29"/>
          <w:lang w:val="nl-BE"/>
        </w:rPr>
        <w:t xml:space="preserve"> </w:t>
      </w:r>
      <w:r w:rsidRPr="00B53A72">
        <w:rPr>
          <w:lang w:val="nl-BE"/>
        </w:rPr>
        <w:t xml:space="preserve">constructie- elementen in een project het verwachte LOD-niveau beschrijft, vanaf welke fase dit </w:t>
      </w:r>
      <w:hyperlink w:anchor="_bookmark4" w:history="1">
        <w:r w:rsidRPr="00B53A72">
          <w:rPr>
            <w:u w:val="single"/>
            <w:lang w:val="nl-BE"/>
          </w:rPr>
          <w:t>element</w:t>
        </w:r>
      </w:hyperlink>
      <w:r w:rsidRPr="00B53A72">
        <w:rPr>
          <w:lang w:val="nl-BE"/>
        </w:rPr>
        <w:t xml:space="preserve"> toegevoegd zal worden</w:t>
      </w:r>
      <w:r w:rsidRPr="00B53A72">
        <w:rPr>
          <w:spacing w:val="7"/>
          <w:lang w:val="nl-BE"/>
        </w:rPr>
        <w:t xml:space="preserve"> </w:t>
      </w:r>
      <w:r w:rsidRPr="00B53A72">
        <w:rPr>
          <w:lang w:val="nl-BE"/>
        </w:rPr>
        <w:t>aan</w:t>
      </w:r>
      <w:r w:rsidRPr="00B53A72">
        <w:rPr>
          <w:spacing w:val="7"/>
          <w:lang w:val="nl-BE"/>
        </w:rPr>
        <w:t xml:space="preserve"> </w:t>
      </w:r>
      <w:r w:rsidRPr="00B53A72">
        <w:rPr>
          <w:lang w:val="nl-BE"/>
        </w:rPr>
        <w:t>het</w:t>
      </w:r>
      <w:r w:rsidRPr="00B53A72">
        <w:rPr>
          <w:spacing w:val="5"/>
          <w:lang w:val="nl-BE"/>
        </w:rPr>
        <w:t xml:space="preserve"> </w:t>
      </w:r>
      <w:r w:rsidRPr="00B53A72">
        <w:rPr>
          <w:lang w:val="nl-BE"/>
        </w:rPr>
        <w:t>model</w:t>
      </w:r>
      <w:r w:rsidRPr="00B53A72">
        <w:rPr>
          <w:spacing w:val="5"/>
          <w:lang w:val="nl-BE"/>
        </w:rPr>
        <w:t xml:space="preserve"> </w:t>
      </w:r>
      <w:r w:rsidRPr="00B53A72">
        <w:rPr>
          <w:lang w:val="nl-BE"/>
        </w:rPr>
        <w:t>en</w:t>
      </w:r>
      <w:r w:rsidRPr="00B53A72">
        <w:rPr>
          <w:spacing w:val="7"/>
          <w:lang w:val="nl-BE"/>
        </w:rPr>
        <w:t xml:space="preserve"> </w:t>
      </w:r>
      <w:r w:rsidRPr="00B53A72">
        <w:rPr>
          <w:lang w:val="nl-BE"/>
        </w:rPr>
        <w:t>welke</w:t>
      </w:r>
      <w:r w:rsidRPr="00B53A72">
        <w:rPr>
          <w:spacing w:val="7"/>
          <w:lang w:val="nl-BE"/>
        </w:rPr>
        <w:t xml:space="preserve"> </w:t>
      </w:r>
      <w:r w:rsidRPr="00B53A72">
        <w:rPr>
          <w:lang w:val="nl-BE"/>
        </w:rPr>
        <w:t>Model</w:t>
      </w:r>
      <w:r w:rsidRPr="00B53A72">
        <w:rPr>
          <w:spacing w:val="5"/>
          <w:lang w:val="nl-BE"/>
        </w:rPr>
        <w:t xml:space="preserve"> </w:t>
      </w:r>
      <w:r w:rsidRPr="00B53A72">
        <w:rPr>
          <w:lang w:val="nl-BE"/>
        </w:rPr>
        <w:t>Element</w:t>
      </w:r>
      <w:r w:rsidRPr="00B53A72">
        <w:rPr>
          <w:spacing w:val="5"/>
          <w:lang w:val="nl-BE"/>
        </w:rPr>
        <w:t xml:space="preserve"> </w:t>
      </w:r>
      <w:r w:rsidRPr="00B53A72">
        <w:rPr>
          <w:lang w:val="nl-BE"/>
        </w:rPr>
        <w:t>Auteur</w:t>
      </w:r>
      <w:r w:rsidRPr="00B53A72">
        <w:rPr>
          <w:spacing w:val="7"/>
          <w:lang w:val="nl-BE"/>
        </w:rPr>
        <w:t xml:space="preserve"> </w:t>
      </w:r>
      <w:r w:rsidRPr="00B53A72">
        <w:rPr>
          <w:lang w:val="nl-BE"/>
        </w:rPr>
        <w:t>hiervoor</w:t>
      </w:r>
      <w:r w:rsidRPr="00B53A72">
        <w:rPr>
          <w:spacing w:val="7"/>
          <w:lang w:val="nl-BE"/>
        </w:rPr>
        <w:t xml:space="preserve"> </w:t>
      </w:r>
      <w:r w:rsidRPr="00B53A72">
        <w:rPr>
          <w:lang w:val="nl-BE"/>
        </w:rPr>
        <w:t>instaat.</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Model Element Auteur (MEA)</w:t>
      </w:r>
    </w:p>
    <w:p w:rsidR="008B51D4" w:rsidRPr="00B53A72" w:rsidRDefault="00475F9F">
      <w:pPr>
        <w:pStyle w:val="BodyText"/>
        <w:spacing w:before="213" w:line="208" w:lineRule="auto"/>
        <w:ind w:left="113"/>
        <w:rPr>
          <w:lang w:val="nl-BE"/>
        </w:rPr>
      </w:pPr>
      <w:r w:rsidRPr="00B53A72">
        <w:rPr>
          <w:lang w:val="nl-BE"/>
        </w:rPr>
        <w:t xml:space="preserve">Persoon of partij die verantwoordelijk is voor het aanleveren van de nodige </w:t>
      </w:r>
      <w:hyperlink w:anchor="_bookmark5" w:history="1">
        <w:r w:rsidRPr="00B53A72">
          <w:rPr>
            <w:u w:val="single"/>
            <w:lang w:val="nl-BE"/>
          </w:rPr>
          <w:t>informatie</w:t>
        </w:r>
      </w:hyperlink>
      <w:r w:rsidRPr="00B53A72">
        <w:rPr>
          <w:lang w:val="nl-BE"/>
        </w:rPr>
        <w:t xml:space="preserve"> (geometrisch en alfa- numeriek) over een specifiek elementtype in een </w:t>
      </w:r>
      <w:hyperlink w:anchor="_bookmark2" w:history="1">
        <w:r w:rsidRPr="00B53A72">
          <w:rPr>
            <w:u w:val="single"/>
            <w:lang w:val="nl-BE"/>
          </w:rPr>
          <w:t>bouwinformatiemodel</w:t>
        </w:r>
      </w:hyperlink>
      <w:r w:rsidRPr="00B53A72">
        <w:rPr>
          <w:lang w:val="nl-BE"/>
        </w:rPr>
        <w:t>.</w:t>
      </w:r>
    </w:p>
    <w:p w:rsidR="008B51D4" w:rsidRPr="00B53A72" w:rsidRDefault="008B51D4">
      <w:pPr>
        <w:pStyle w:val="BodyText"/>
        <w:rPr>
          <w:sz w:val="31"/>
          <w:lang w:val="nl-BE"/>
        </w:rPr>
      </w:pPr>
    </w:p>
    <w:p w:rsidR="008B51D4" w:rsidRPr="00B53A72" w:rsidRDefault="00475F9F" w:rsidP="004868DC">
      <w:pPr>
        <w:pStyle w:val="Heading2"/>
        <w:rPr>
          <w:i/>
          <w:lang w:val="nl-BE"/>
        </w:rPr>
      </w:pPr>
      <w:r w:rsidRPr="004868DC">
        <w:rPr>
          <w:i/>
          <w:lang w:val="nl-BE"/>
        </w:rPr>
        <w:t>Model Management System</w:t>
      </w:r>
      <w:r w:rsidRPr="00B53A72">
        <w:rPr>
          <w:lang w:val="nl-BE"/>
        </w:rPr>
        <w:t xml:space="preserve"> (MMS)</w:t>
      </w:r>
    </w:p>
    <w:p w:rsidR="008B51D4" w:rsidRPr="00B53A72" w:rsidRDefault="00475F9F">
      <w:pPr>
        <w:pStyle w:val="BodyText"/>
        <w:spacing w:before="212" w:line="208" w:lineRule="auto"/>
        <w:ind w:left="113"/>
        <w:rPr>
          <w:lang w:val="nl-BE"/>
        </w:rPr>
      </w:pPr>
      <w:r w:rsidRPr="00B53A72">
        <w:rPr>
          <w:lang w:val="nl-BE"/>
        </w:rPr>
        <w:t xml:space="preserve">Systeem dat de uitwisseling van de verschillende </w:t>
      </w:r>
      <w:hyperlink w:anchor="_bookmark3" w:history="1">
        <w:r w:rsidRPr="00B53A72">
          <w:rPr>
            <w:u w:val="single"/>
            <w:lang w:val="nl-BE"/>
          </w:rPr>
          <w:t>deelmodellen</w:t>
        </w:r>
      </w:hyperlink>
      <w:r w:rsidRPr="00B53A72">
        <w:rPr>
          <w:lang w:val="nl-BE"/>
        </w:rPr>
        <w:t xml:space="preserve"> tussen de leden van het </w:t>
      </w:r>
      <w:hyperlink w:anchor="_bookmark7" w:history="1">
        <w:r w:rsidRPr="00B53A72">
          <w:rPr>
            <w:u w:val="single"/>
            <w:lang w:val="nl-BE"/>
          </w:rPr>
          <w:t>projectteam</w:t>
        </w:r>
      </w:hyperlink>
      <w:r w:rsidRPr="00B53A72">
        <w:rPr>
          <w:lang w:val="nl-BE"/>
        </w:rPr>
        <w:t xml:space="preserve"> op een gestructureerde manier beheert. Het vormt een onderdeel van het </w:t>
      </w:r>
      <w:hyperlink w:anchor="_bookmark3" w:history="1">
        <w:r w:rsidRPr="00B53A72">
          <w:rPr>
            <w:rFonts w:ascii="MetaPro-NormalItalic"/>
            <w:i/>
            <w:u w:val="single"/>
            <w:lang w:val="nl-BE"/>
          </w:rPr>
          <w:t>Common Data Environment</w:t>
        </w:r>
        <w:r w:rsidRPr="00B53A72">
          <w:rPr>
            <w:rFonts w:ascii="MetaPro-NormalItalic"/>
            <w:i/>
            <w:lang w:val="nl-BE"/>
          </w:rPr>
          <w:t xml:space="preserve"> </w:t>
        </w:r>
      </w:hyperlink>
      <w:r w:rsidRPr="00B53A72">
        <w:rPr>
          <w:lang w:val="nl-BE"/>
        </w:rPr>
        <w:t>(</w:t>
      </w:r>
      <w:hyperlink w:anchor="_bookmark3" w:history="1">
        <w:r w:rsidRPr="00B53A72">
          <w:rPr>
            <w:u w:val="single"/>
            <w:lang w:val="nl-BE"/>
          </w:rPr>
          <w:t>CDE</w:t>
        </w:r>
      </w:hyperlink>
      <w:r w:rsidRPr="00B53A72">
        <w:rPr>
          <w:lang w:val="nl-BE"/>
        </w:rPr>
        <w:t>).</w:t>
      </w:r>
    </w:p>
    <w:p w:rsidR="008B51D4" w:rsidRPr="00B53A72" w:rsidRDefault="008B51D4">
      <w:pPr>
        <w:pStyle w:val="BodyText"/>
        <w:spacing w:before="1"/>
        <w:rPr>
          <w:sz w:val="31"/>
          <w:lang w:val="nl-BE"/>
        </w:rPr>
      </w:pPr>
    </w:p>
    <w:p w:rsidR="008B51D4" w:rsidRPr="00B53A72" w:rsidRDefault="00475F9F">
      <w:pPr>
        <w:pStyle w:val="Heading2"/>
        <w:rPr>
          <w:lang w:val="nl-BE"/>
        </w:rPr>
      </w:pPr>
      <w:r w:rsidRPr="00B53A72">
        <w:rPr>
          <w:lang w:val="nl-BE"/>
        </w:rPr>
        <w:t>Modelcontrole</w:t>
      </w:r>
    </w:p>
    <w:p w:rsidR="008B51D4" w:rsidRPr="00B53A72" w:rsidRDefault="00475F9F">
      <w:pPr>
        <w:pStyle w:val="BodyText"/>
        <w:spacing w:before="212" w:line="208" w:lineRule="auto"/>
        <w:ind w:left="113" w:right="111"/>
        <w:jc w:val="both"/>
        <w:rPr>
          <w:lang w:val="nl-BE"/>
        </w:rPr>
      </w:pPr>
      <w:r w:rsidRPr="00B53A72">
        <w:rPr>
          <w:lang w:val="nl-BE"/>
        </w:rPr>
        <w:t>Controle die toegepast wordt om de kwaliteit en de bruikbaarheid van documenten en bouwinformatiemodellen na te gaan en die bestaat uit een combinatie van analysen, verificaties en validaties, die uitgevoerd worden op basis van vooraf bepaalde regels.</w:t>
      </w:r>
    </w:p>
    <w:p w:rsidR="008B51D4" w:rsidRPr="00B53A72" w:rsidRDefault="008B51D4">
      <w:pPr>
        <w:pStyle w:val="BodyText"/>
        <w:spacing w:before="13"/>
        <w:rPr>
          <w:sz w:val="30"/>
          <w:lang w:val="nl-BE"/>
        </w:rPr>
      </w:pPr>
    </w:p>
    <w:p w:rsidR="008B51D4" w:rsidRPr="00B53A72" w:rsidRDefault="00475F9F">
      <w:pPr>
        <w:ind w:left="113"/>
        <w:rPr>
          <w:rFonts w:ascii="MetaPro-Bold"/>
          <w:b/>
          <w:lang w:val="nl-BE"/>
        </w:rPr>
      </w:pPr>
      <w:r w:rsidRPr="00B53A72">
        <w:rPr>
          <w:rFonts w:ascii="MetaPro-BoldItalic"/>
          <w:b/>
          <w:i/>
          <w:lang w:val="nl-BE"/>
        </w:rPr>
        <w:t xml:space="preserve">Native </w:t>
      </w:r>
      <w:r w:rsidRPr="00B53A72">
        <w:rPr>
          <w:rFonts w:ascii="MetaPro-Bold"/>
          <w:b/>
          <w:lang w:val="nl-BE"/>
        </w:rPr>
        <w:t>bestandsformaat</w:t>
      </w:r>
    </w:p>
    <w:p w:rsidR="008B51D4" w:rsidRPr="00B53A72" w:rsidRDefault="00475F9F">
      <w:pPr>
        <w:pStyle w:val="BodyText"/>
        <w:spacing w:before="213" w:line="208" w:lineRule="auto"/>
        <w:ind w:left="113" w:right="110"/>
        <w:rPr>
          <w:lang w:val="nl-BE"/>
        </w:rPr>
      </w:pPr>
      <w:r w:rsidRPr="00B53A72">
        <w:rPr>
          <w:lang w:val="nl-BE"/>
        </w:rPr>
        <w:t>Intern</w:t>
      </w:r>
      <w:r w:rsidRPr="00B53A72">
        <w:rPr>
          <w:spacing w:val="-10"/>
          <w:lang w:val="nl-BE"/>
        </w:rPr>
        <w:t xml:space="preserve"> </w:t>
      </w:r>
      <w:r w:rsidRPr="00B53A72">
        <w:rPr>
          <w:lang w:val="nl-BE"/>
        </w:rPr>
        <w:t>bestandsformaat</w:t>
      </w:r>
      <w:r w:rsidRPr="00B53A72">
        <w:rPr>
          <w:spacing w:val="-13"/>
          <w:lang w:val="nl-BE"/>
        </w:rPr>
        <w:t xml:space="preserve"> </w:t>
      </w:r>
      <w:r w:rsidRPr="00B53A72">
        <w:rPr>
          <w:lang w:val="nl-BE"/>
        </w:rPr>
        <w:t>van</w:t>
      </w:r>
      <w:r w:rsidRPr="00B53A72">
        <w:rPr>
          <w:spacing w:val="-10"/>
          <w:lang w:val="nl-BE"/>
        </w:rPr>
        <w:t xml:space="preserve"> </w:t>
      </w:r>
      <w:r w:rsidRPr="00B53A72">
        <w:rPr>
          <w:lang w:val="nl-BE"/>
        </w:rPr>
        <w:t>de</w:t>
      </w:r>
      <w:r w:rsidRPr="00B53A72">
        <w:rPr>
          <w:spacing w:val="-10"/>
          <w:lang w:val="nl-BE"/>
        </w:rPr>
        <w:t xml:space="preserve"> </w:t>
      </w:r>
      <w:r w:rsidRPr="00B53A72">
        <w:rPr>
          <w:lang w:val="nl-BE"/>
        </w:rPr>
        <w:t>gebruikte</w:t>
      </w:r>
      <w:r w:rsidRPr="00B53A72">
        <w:rPr>
          <w:spacing w:val="-10"/>
          <w:lang w:val="nl-BE"/>
        </w:rPr>
        <w:t xml:space="preserve"> </w:t>
      </w:r>
      <w:r w:rsidRPr="00B53A72">
        <w:rPr>
          <w:lang w:val="nl-BE"/>
        </w:rPr>
        <w:t>BIM-software.</w:t>
      </w:r>
      <w:r w:rsidRPr="00B53A72">
        <w:rPr>
          <w:spacing w:val="-10"/>
          <w:lang w:val="nl-BE"/>
        </w:rPr>
        <w:t xml:space="preserve"> </w:t>
      </w:r>
      <w:r w:rsidRPr="00B53A72">
        <w:rPr>
          <w:lang w:val="nl-BE"/>
        </w:rPr>
        <w:t>Bij</w:t>
      </w:r>
      <w:r w:rsidRPr="00B53A72">
        <w:rPr>
          <w:spacing w:val="-10"/>
          <w:lang w:val="nl-BE"/>
        </w:rPr>
        <w:t xml:space="preserve"> </w:t>
      </w:r>
      <w:r w:rsidRPr="00B53A72">
        <w:rPr>
          <w:lang w:val="nl-BE"/>
        </w:rPr>
        <w:t>digitale</w:t>
      </w:r>
      <w:r w:rsidRPr="00B53A72">
        <w:rPr>
          <w:spacing w:val="-10"/>
          <w:lang w:val="nl-BE"/>
        </w:rPr>
        <w:t xml:space="preserve"> </w:t>
      </w:r>
      <w:r w:rsidRPr="00B53A72">
        <w:rPr>
          <w:lang w:val="nl-BE"/>
        </w:rPr>
        <w:t>modellen</w:t>
      </w:r>
      <w:r w:rsidRPr="00B53A72">
        <w:rPr>
          <w:spacing w:val="-11"/>
          <w:lang w:val="nl-BE"/>
        </w:rPr>
        <w:t xml:space="preserve"> </w:t>
      </w:r>
      <w:r w:rsidRPr="00B53A72">
        <w:rPr>
          <w:lang w:val="nl-BE"/>
        </w:rPr>
        <w:t>verwijst</w:t>
      </w:r>
      <w:r w:rsidRPr="00B53A72">
        <w:rPr>
          <w:spacing w:val="-11"/>
          <w:lang w:val="nl-BE"/>
        </w:rPr>
        <w:t xml:space="preserve"> </w:t>
      </w:r>
      <w:r w:rsidRPr="00B53A72">
        <w:rPr>
          <w:lang w:val="nl-BE"/>
        </w:rPr>
        <w:t>dit</w:t>
      </w:r>
      <w:r w:rsidRPr="00B53A72">
        <w:rPr>
          <w:spacing w:val="-11"/>
          <w:lang w:val="nl-BE"/>
        </w:rPr>
        <w:t xml:space="preserve"> </w:t>
      </w:r>
      <w:r w:rsidRPr="00B53A72">
        <w:rPr>
          <w:lang w:val="nl-BE"/>
        </w:rPr>
        <w:t>naar</w:t>
      </w:r>
      <w:r w:rsidRPr="00B53A72">
        <w:rPr>
          <w:spacing w:val="-10"/>
          <w:lang w:val="nl-BE"/>
        </w:rPr>
        <w:t xml:space="preserve"> </w:t>
      </w:r>
      <w:r w:rsidRPr="00B53A72">
        <w:rPr>
          <w:lang w:val="nl-BE"/>
        </w:rPr>
        <w:t>het</w:t>
      </w:r>
      <w:r w:rsidRPr="00B53A72">
        <w:rPr>
          <w:spacing w:val="-11"/>
          <w:lang w:val="nl-BE"/>
        </w:rPr>
        <w:t xml:space="preserve"> </w:t>
      </w:r>
      <w:r w:rsidRPr="00B53A72">
        <w:rPr>
          <w:lang w:val="nl-BE"/>
        </w:rPr>
        <w:t>oorspronkelijke bestandsformaat van het</w:t>
      </w:r>
      <w:r w:rsidRPr="00B53A72">
        <w:rPr>
          <w:spacing w:val="20"/>
          <w:lang w:val="nl-BE"/>
        </w:rPr>
        <w:t xml:space="preserve"> </w:t>
      </w:r>
      <w:hyperlink w:anchor="_bookmark2" w:history="1">
        <w:r w:rsidRPr="00B53A72">
          <w:rPr>
            <w:u w:val="single"/>
            <w:lang w:val="nl-BE"/>
          </w:rPr>
          <w:t>bronmodel</w:t>
        </w:r>
      </w:hyperlink>
      <w:r w:rsidRPr="00B53A72">
        <w:rPr>
          <w:lang w:val="nl-BE"/>
        </w:rPr>
        <w:t>.</w:t>
      </w:r>
    </w:p>
    <w:p w:rsidR="008B51D4" w:rsidRPr="00B53A72" w:rsidRDefault="008B51D4">
      <w:pPr>
        <w:pStyle w:val="BodyText"/>
        <w:rPr>
          <w:sz w:val="31"/>
          <w:lang w:val="nl-BE"/>
        </w:rPr>
      </w:pPr>
    </w:p>
    <w:p w:rsidR="008B51D4" w:rsidRPr="00B53A72" w:rsidRDefault="00475F9F">
      <w:pPr>
        <w:pStyle w:val="Heading2"/>
        <w:rPr>
          <w:lang w:val="nl-BE"/>
        </w:rPr>
      </w:pPr>
      <w:r w:rsidRPr="00B53A72">
        <w:rPr>
          <w:lang w:val="nl-BE"/>
        </w:rPr>
        <w:t>Ontwerpfase (OF)</w:t>
      </w:r>
    </w:p>
    <w:p w:rsidR="008B51D4" w:rsidRPr="00B53A72" w:rsidRDefault="00852B69">
      <w:pPr>
        <w:pStyle w:val="BodyText"/>
        <w:spacing w:before="213" w:line="208" w:lineRule="auto"/>
        <w:ind w:left="113" w:right="111"/>
        <w:jc w:val="both"/>
        <w:rPr>
          <w:lang w:val="nl-BE"/>
        </w:rPr>
      </w:pPr>
      <w:hyperlink w:anchor="_bookmark7" w:history="1">
        <w:r w:rsidR="00475F9F" w:rsidRPr="00B53A72">
          <w:rPr>
            <w:u w:val="single"/>
            <w:lang w:val="nl-BE"/>
          </w:rPr>
          <w:t>Projectfase</w:t>
        </w:r>
        <w:r w:rsidR="00475F9F" w:rsidRPr="00B53A72">
          <w:rPr>
            <w:lang w:val="nl-BE"/>
          </w:rPr>
          <w:t xml:space="preserve"> </w:t>
        </w:r>
      </w:hyperlink>
      <w:r w:rsidR="00475F9F" w:rsidRPr="00B53A72">
        <w:rPr>
          <w:lang w:val="nl-BE"/>
        </w:rPr>
        <w:t xml:space="preserve">waarin het ontwerpteam, in samenwerking met andere leden van het projectteam, het ontwerp op punt stelt aan de hand van het </w:t>
      </w:r>
      <w:hyperlink w:anchor="_bookmark7" w:history="1">
        <w:r w:rsidR="00475F9F" w:rsidRPr="00B53A72">
          <w:rPr>
            <w:u w:val="single"/>
            <w:lang w:val="nl-BE"/>
          </w:rPr>
          <w:t>Programma van Eisen</w:t>
        </w:r>
      </w:hyperlink>
      <w:r w:rsidR="00475F9F" w:rsidRPr="00B53A72">
        <w:rPr>
          <w:lang w:val="nl-BE"/>
        </w:rPr>
        <w:t xml:space="preserve"> (</w:t>
      </w:r>
      <w:hyperlink w:anchor="_bookmark7" w:history="1">
        <w:r w:rsidR="00475F9F" w:rsidRPr="00B53A72">
          <w:rPr>
            <w:u w:val="single"/>
            <w:lang w:val="nl-BE"/>
          </w:rPr>
          <w:t>PvE</w:t>
        </w:r>
      </w:hyperlink>
      <w:r w:rsidR="00475F9F" w:rsidRPr="00B53A72">
        <w:rPr>
          <w:lang w:val="nl-BE"/>
        </w:rPr>
        <w:t>). Deze fase</w:t>
      </w:r>
      <w:r w:rsidR="00B53A72">
        <w:rPr>
          <w:lang w:val="nl-BE"/>
        </w:rPr>
        <w:t xml:space="preserve"> kan verder opgedeeld worden in </w:t>
      </w:r>
      <w:r w:rsidR="00475F9F" w:rsidRPr="00B53A72">
        <w:rPr>
          <w:u w:val="single"/>
          <w:lang w:val="nl-BE"/>
        </w:rPr>
        <w:t>voo</w:t>
      </w:r>
      <w:hyperlink w:anchor="_bookmark8" w:history="1">
        <w:r w:rsidR="00475F9F" w:rsidRPr="00B53A72">
          <w:rPr>
            <w:u w:val="single"/>
            <w:lang w:val="nl-BE"/>
          </w:rPr>
          <w:t>rontwerpfase</w:t>
        </w:r>
        <w:r w:rsidR="00475F9F" w:rsidRPr="00B53A72">
          <w:rPr>
            <w:lang w:val="nl-BE"/>
          </w:rPr>
          <w:t xml:space="preserve"> </w:t>
        </w:r>
      </w:hyperlink>
      <w:r w:rsidR="00475F9F" w:rsidRPr="00B53A72">
        <w:rPr>
          <w:lang w:val="nl-BE"/>
        </w:rPr>
        <w:t xml:space="preserve">en </w:t>
      </w:r>
      <w:hyperlink w:anchor="_bookmark3" w:history="1">
        <w:r w:rsidR="00475F9F" w:rsidRPr="00B53A72">
          <w:rPr>
            <w:u w:val="single"/>
            <w:lang w:val="nl-BE"/>
          </w:rPr>
          <w:t>definitief-ontwerpfase</w:t>
        </w:r>
      </w:hyperlink>
      <w:r w:rsidR="00475F9F" w:rsidRPr="00B53A72">
        <w:rPr>
          <w:lang w:val="nl-BE"/>
        </w:rPr>
        <w:t>.</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Ontwerpteam</w:t>
      </w:r>
    </w:p>
    <w:p w:rsidR="008B51D4" w:rsidRPr="00B53A72" w:rsidRDefault="00475F9F">
      <w:pPr>
        <w:pStyle w:val="BodyText"/>
        <w:spacing w:before="213" w:line="208" w:lineRule="auto"/>
        <w:ind w:left="113" w:right="111"/>
        <w:jc w:val="both"/>
        <w:rPr>
          <w:lang w:val="nl-BE"/>
        </w:rPr>
      </w:pPr>
      <w:r w:rsidRPr="00B53A72">
        <w:rPr>
          <w:lang w:val="nl-BE"/>
        </w:rPr>
        <w:t>Leden van het projectteam die instaan voor de studies vanuit hun rol als ontwerper (architecten en advies- en ingenieursbureaus) of vanuit een andere rol, zoals veiligheidscoördinator, technisch controleur en EPB-verslag- gever.</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Opdrachtgever (OG)</w:t>
      </w:r>
    </w:p>
    <w:p w:rsidR="008B51D4" w:rsidRPr="00B53A72" w:rsidRDefault="00475F9F">
      <w:pPr>
        <w:pStyle w:val="BodyText"/>
        <w:spacing w:before="213" w:line="208" w:lineRule="auto"/>
        <w:ind w:left="113"/>
        <w:rPr>
          <w:lang w:val="nl-BE"/>
        </w:rPr>
      </w:pPr>
      <w:r w:rsidRPr="00B53A72">
        <w:rPr>
          <w:lang w:val="nl-BE"/>
        </w:rPr>
        <w:t xml:space="preserve">Individueel persoon of organisatie die de opdracht geeft voor een bouwproject. In internationale documenten wordt deze vaak </w:t>
      </w:r>
      <w:r w:rsidRPr="00B53A72">
        <w:rPr>
          <w:rFonts w:ascii="MetaPro-NormalItalic"/>
          <w:i/>
          <w:lang w:val="nl-BE"/>
        </w:rPr>
        <w:t xml:space="preserve">client </w:t>
      </w:r>
      <w:r w:rsidRPr="00B53A72">
        <w:rPr>
          <w:lang w:val="nl-BE"/>
        </w:rPr>
        <w:t xml:space="preserve">en soms ook wel </w:t>
      </w:r>
      <w:r w:rsidRPr="00B53A72">
        <w:rPr>
          <w:rFonts w:ascii="MetaPro-NormalItalic"/>
          <w:i/>
          <w:lang w:val="nl-BE"/>
        </w:rPr>
        <w:t xml:space="preserve">employer </w:t>
      </w:r>
      <w:r w:rsidRPr="00B53A72">
        <w:rPr>
          <w:lang w:val="nl-BE"/>
        </w:rPr>
        <w:t>genoemd.</w:t>
      </w:r>
    </w:p>
    <w:p w:rsidR="008B51D4" w:rsidRPr="00B53A72" w:rsidRDefault="008B51D4">
      <w:pPr>
        <w:spacing w:line="208" w:lineRule="auto"/>
        <w:rPr>
          <w:lang w:val="nl-BE"/>
        </w:rPr>
        <w:sectPr w:rsidR="008B51D4" w:rsidRPr="00B53A72">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pPr>
        <w:pStyle w:val="Heading2"/>
        <w:rPr>
          <w:lang w:val="nl-BE"/>
        </w:rPr>
      </w:pPr>
      <w:bookmarkStart w:id="7" w:name="_bookmark7"/>
      <w:bookmarkEnd w:id="7"/>
      <w:r w:rsidRPr="00B53A72">
        <w:rPr>
          <w:lang w:val="nl-BE"/>
        </w:rPr>
        <w:t>Open formaat</w:t>
      </w:r>
    </w:p>
    <w:p w:rsidR="008B51D4" w:rsidRPr="00B53A72" w:rsidRDefault="00475F9F">
      <w:pPr>
        <w:pStyle w:val="BodyText"/>
        <w:spacing w:before="213" w:line="208" w:lineRule="auto"/>
        <w:ind w:left="113" w:right="111"/>
        <w:jc w:val="both"/>
        <w:rPr>
          <w:lang w:val="nl-BE"/>
        </w:rPr>
      </w:pPr>
      <w:r w:rsidRPr="00B53A72">
        <w:rPr>
          <w:lang w:val="nl-BE"/>
        </w:rPr>
        <w:t>Bestandsformaat</w:t>
      </w:r>
      <w:r w:rsidRPr="00B53A72">
        <w:rPr>
          <w:spacing w:val="-19"/>
          <w:lang w:val="nl-BE"/>
        </w:rPr>
        <w:t xml:space="preserve"> </w:t>
      </w:r>
      <w:r w:rsidRPr="00B53A72">
        <w:rPr>
          <w:lang w:val="nl-BE"/>
        </w:rPr>
        <w:t>gebaseerd</w:t>
      </w:r>
      <w:r w:rsidRPr="00B53A72">
        <w:rPr>
          <w:spacing w:val="-17"/>
          <w:lang w:val="nl-BE"/>
        </w:rPr>
        <w:t xml:space="preserve"> </w:t>
      </w:r>
      <w:r w:rsidRPr="00B53A72">
        <w:rPr>
          <w:lang w:val="nl-BE"/>
        </w:rPr>
        <w:t>op</w:t>
      </w:r>
      <w:r w:rsidRPr="00B53A72">
        <w:rPr>
          <w:spacing w:val="-17"/>
          <w:lang w:val="nl-BE"/>
        </w:rPr>
        <w:t xml:space="preserve"> </w:t>
      </w:r>
      <w:r w:rsidRPr="00B53A72">
        <w:rPr>
          <w:lang w:val="nl-BE"/>
        </w:rPr>
        <w:t>een</w:t>
      </w:r>
      <w:r w:rsidRPr="00B53A72">
        <w:rPr>
          <w:spacing w:val="-17"/>
          <w:lang w:val="nl-BE"/>
        </w:rPr>
        <w:t xml:space="preserve"> </w:t>
      </w:r>
      <w:r w:rsidRPr="00B53A72">
        <w:rPr>
          <w:lang w:val="nl-BE"/>
        </w:rPr>
        <w:t>open</w:t>
      </w:r>
      <w:r w:rsidRPr="00B53A72">
        <w:rPr>
          <w:spacing w:val="-17"/>
          <w:lang w:val="nl-BE"/>
        </w:rPr>
        <w:t xml:space="preserve"> </w:t>
      </w:r>
      <w:r w:rsidRPr="00B53A72">
        <w:rPr>
          <w:lang w:val="nl-BE"/>
        </w:rPr>
        <w:t>standaard,</w:t>
      </w:r>
      <w:r w:rsidRPr="00B53A72">
        <w:rPr>
          <w:spacing w:val="-17"/>
          <w:lang w:val="nl-BE"/>
        </w:rPr>
        <w:t xml:space="preserve"> </w:t>
      </w:r>
      <w:r w:rsidRPr="00B53A72">
        <w:rPr>
          <w:lang w:val="nl-BE"/>
        </w:rPr>
        <w:t>waarbij</w:t>
      </w:r>
      <w:r w:rsidRPr="00B53A72">
        <w:rPr>
          <w:spacing w:val="-17"/>
          <w:lang w:val="nl-BE"/>
        </w:rPr>
        <w:t xml:space="preserve"> </w:t>
      </w:r>
      <w:r w:rsidRPr="00B53A72">
        <w:rPr>
          <w:lang w:val="nl-BE"/>
        </w:rPr>
        <w:t>de</w:t>
      </w:r>
      <w:r w:rsidRPr="00B53A72">
        <w:rPr>
          <w:spacing w:val="-17"/>
          <w:lang w:val="nl-BE"/>
        </w:rPr>
        <w:t xml:space="preserve"> </w:t>
      </w:r>
      <w:r w:rsidRPr="00B53A72">
        <w:rPr>
          <w:lang w:val="nl-BE"/>
        </w:rPr>
        <w:t>specificaties</w:t>
      </w:r>
      <w:r w:rsidRPr="00B53A72">
        <w:rPr>
          <w:spacing w:val="-19"/>
          <w:lang w:val="nl-BE"/>
        </w:rPr>
        <w:t xml:space="preserve"> </w:t>
      </w:r>
      <w:r w:rsidRPr="00B53A72">
        <w:rPr>
          <w:lang w:val="nl-BE"/>
        </w:rPr>
        <w:t>gedocumenteerd</w:t>
      </w:r>
      <w:r w:rsidRPr="00B53A72">
        <w:rPr>
          <w:spacing w:val="-17"/>
          <w:lang w:val="nl-BE"/>
        </w:rPr>
        <w:t xml:space="preserve"> </w:t>
      </w:r>
      <w:r w:rsidRPr="00B53A72">
        <w:rPr>
          <w:lang w:val="nl-BE"/>
        </w:rPr>
        <w:t>en</w:t>
      </w:r>
      <w:r w:rsidRPr="00B53A72">
        <w:rPr>
          <w:spacing w:val="-19"/>
          <w:lang w:val="nl-BE"/>
        </w:rPr>
        <w:t xml:space="preserve"> </w:t>
      </w:r>
      <w:r w:rsidRPr="00B53A72">
        <w:rPr>
          <w:lang w:val="nl-BE"/>
        </w:rPr>
        <w:t>vrij</w:t>
      </w:r>
      <w:r w:rsidRPr="00B53A72">
        <w:rPr>
          <w:spacing w:val="-17"/>
          <w:lang w:val="nl-BE"/>
        </w:rPr>
        <w:t xml:space="preserve"> </w:t>
      </w:r>
      <w:r w:rsidRPr="00B53A72">
        <w:rPr>
          <w:lang w:val="nl-BE"/>
        </w:rPr>
        <w:t>beschikbaar zijn,</w:t>
      </w:r>
      <w:r w:rsidRPr="00B53A72">
        <w:rPr>
          <w:spacing w:val="-4"/>
          <w:lang w:val="nl-BE"/>
        </w:rPr>
        <w:t xml:space="preserve"> </w:t>
      </w:r>
      <w:r w:rsidRPr="00B53A72">
        <w:rPr>
          <w:lang w:val="nl-BE"/>
        </w:rPr>
        <w:t>zodat</w:t>
      </w:r>
      <w:r w:rsidRPr="00B53A72">
        <w:rPr>
          <w:spacing w:val="-4"/>
          <w:lang w:val="nl-BE"/>
        </w:rPr>
        <w:t xml:space="preserve"> </w:t>
      </w:r>
      <w:r w:rsidRPr="00B53A72">
        <w:rPr>
          <w:lang w:val="nl-BE"/>
        </w:rPr>
        <w:t>elke</w:t>
      </w:r>
      <w:r w:rsidRPr="00B53A72">
        <w:rPr>
          <w:spacing w:val="-2"/>
          <w:lang w:val="nl-BE"/>
        </w:rPr>
        <w:t xml:space="preserve"> </w:t>
      </w:r>
      <w:r w:rsidRPr="00B53A72">
        <w:rPr>
          <w:lang w:val="nl-BE"/>
        </w:rPr>
        <w:t>leverancier</w:t>
      </w:r>
      <w:r w:rsidRPr="00B53A72">
        <w:rPr>
          <w:spacing w:val="-2"/>
          <w:lang w:val="nl-BE"/>
        </w:rPr>
        <w:t xml:space="preserve"> </w:t>
      </w:r>
      <w:r w:rsidRPr="00B53A72">
        <w:rPr>
          <w:lang w:val="nl-BE"/>
        </w:rPr>
        <w:t>of</w:t>
      </w:r>
      <w:r w:rsidRPr="00B53A72">
        <w:rPr>
          <w:spacing w:val="-4"/>
          <w:lang w:val="nl-BE"/>
        </w:rPr>
        <w:t xml:space="preserve"> </w:t>
      </w:r>
      <w:r w:rsidRPr="00B53A72">
        <w:rPr>
          <w:lang w:val="nl-BE"/>
        </w:rPr>
        <w:t>ontwikkelaar</w:t>
      </w:r>
      <w:r w:rsidRPr="00B53A72">
        <w:rPr>
          <w:spacing w:val="-2"/>
          <w:lang w:val="nl-BE"/>
        </w:rPr>
        <w:t xml:space="preserve"> </w:t>
      </w:r>
      <w:r w:rsidRPr="00B53A72">
        <w:rPr>
          <w:lang w:val="nl-BE"/>
        </w:rPr>
        <w:t>ervoor</w:t>
      </w:r>
      <w:r w:rsidRPr="00B53A72">
        <w:rPr>
          <w:spacing w:val="-2"/>
          <w:lang w:val="nl-BE"/>
        </w:rPr>
        <w:t xml:space="preserve"> </w:t>
      </w:r>
      <w:r w:rsidRPr="00B53A72">
        <w:rPr>
          <w:lang w:val="nl-BE"/>
        </w:rPr>
        <w:t>kan</w:t>
      </w:r>
      <w:r w:rsidRPr="00B53A72">
        <w:rPr>
          <w:spacing w:val="-4"/>
          <w:lang w:val="nl-BE"/>
        </w:rPr>
        <w:t xml:space="preserve"> </w:t>
      </w:r>
      <w:r w:rsidRPr="00B53A72">
        <w:rPr>
          <w:lang w:val="nl-BE"/>
        </w:rPr>
        <w:t>zorgen</w:t>
      </w:r>
      <w:r w:rsidRPr="00B53A72">
        <w:rPr>
          <w:spacing w:val="-2"/>
          <w:lang w:val="nl-BE"/>
        </w:rPr>
        <w:t xml:space="preserve"> </w:t>
      </w:r>
      <w:r w:rsidRPr="00B53A72">
        <w:rPr>
          <w:lang w:val="nl-BE"/>
        </w:rPr>
        <w:t>dat</w:t>
      </w:r>
      <w:r w:rsidRPr="00B53A72">
        <w:rPr>
          <w:spacing w:val="-4"/>
          <w:lang w:val="nl-BE"/>
        </w:rPr>
        <w:t xml:space="preserve"> </w:t>
      </w:r>
      <w:r w:rsidRPr="00B53A72">
        <w:rPr>
          <w:lang w:val="nl-BE"/>
        </w:rPr>
        <w:t>de</w:t>
      </w:r>
      <w:r w:rsidRPr="00B53A72">
        <w:rPr>
          <w:spacing w:val="-2"/>
          <w:lang w:val="nl-BE"/>
        </w:rPr>
        <w:t xml:space="preserve"> </w:t>
      </w:r>
      <w:r w:rsidRPr="00B53A72">
        <w:rPr>
          <w:lang w:val="nl-BE"/>
        </w:rPr>
        <w:t>software</w:t>
      </w:r>
      <w:r w:rsidRPr="00B53A72">
        <w:rPr>
          <w:spacing w:val="-2"/>
          <w:lang w:val="nl-BE"/>
        </w:rPr>
        <w:t xml:space="preserve"> </w:t>
      </w:r>
      <w:r w:rsidRPr="00B53A72">
        <w:rPr>
          <w:lang w:val="nl-BE"/>
        </w:rPr>
        <w:t>die</w:t>
      </w:r>
      <w:r w:rsidRPr="00B53A72">
        <w:rPr>
          <w:spacing w:val="-2"/>
          <w:lang w:val="nl-BE"/>
        </w:rPr>
        <w:t xml:space="preserve"> </w:t>
      </w:r>
      <w:r w:rsidRPr="00B53A72">
        <w:rPr>
          <w:lang w:val="nl-BE"/>
        </w:rPr>
        <w:t>hij</w:t>
      </w:r>
      <w:r w:rsidRPr="00B53A72">
        <w:rPr>
          <w:spacing w:val="-2"/>
          <w:lang w:val="nl-BE"/>
        </w:rPr>
        <w:t xml:space="preserve"> </w:t>
      </w:r>
      <w:r w:rsidRPr="00B53A72">
        <w:rPr>
          <w:lang w:val="nl-BE"/>
        </w:rPr>
        <w:t>gebruikt</w:t>
      </w:r>
      <w:r w:rsidRPr="00B53A72">
        <w:rPr>
          <w:spacing w:val="-5"/>
          <w:lang w:val="nl-BE"/>
        </w:rPr>
        <w:t xml:space="preserve"> </w:t>
      </w:r>
      <w:r w:rsidRPr="00B53A72">
        <w:rPr>
          <w:lang w:val="nl-BE"/>
        </w:rPr>
        <w:t>het</w:t>
      </w:r>
      <w:r w:rsidRPr="00B53A72">
        <w:rPr>
          <w:spacing w:val="-4"/>
          <w:lang w:val="nl-BE"/>
        </w:rPr>
        <w:t xml:space="preserve"> </w:t>
      </w:r>
      <w:r w:rsidRPr="00B53A72">
        <w:rPr>
          <w:lang w:val="nl-BE"/>
        </w:rPr>
        <w:t>formaat</w:t>
      </w:r>
      <w:r w:rsidRPr="00B53A72">
        <w:rPr>
          <w:spacing w:val="-5"/>
          <w:lang w:val="nl-BE"/>
        </w:rPr>
        <w:t xml:space="preserve"> </w:t>
      </w:r>
      <w:r w:rsidRPr="00B53A72">
        <w:rPr>
          <w:lang w:val="nl-BE"/>
        </w:rPr>
        <w:t>onder- steunt.</w:t>
      </w:r>
      <w:r w:rsidRPr="00B53A72">
        <w:rPr>
          <w:spacing w:val="7"/>
          <w:lang w:val="nl-BE"/>
        </w:rPr>
        <w:t xml:space="preserve"> </w:t>
      </w:r>
      <w:hyperlink w:anchor="_bookmark5" w:history="1">
        <w:r w:rsidRPr="00B53A72">
          <w:rPr>
            <w:u w:val="single"/>
            <w:lang w:val="nl-BE"/>
          </w:rPr>
          <w:t>IFC</w:t>
        </w:r>
        <w:r w:rsidRPr="00B53A72">
          <w:rPr>
            <w:spacing w:val="3"/>
            <w:lang w:val="nl-BE"/>
          </w:rPr>
          <w:t xml:space="preserve"> </w:t>
        </w:r>
      </w:hyperlink>
      <w:r w:rsidRPr="00B53A72">
        <w:rPr>
          <w:lang w:val="nl-BE"/>
        </w:rPr>
        <w:t>en</w:t>
      </w:r>
      <w:r w:rsidRPr="00B53A72">
        <w:rPr>
          <w:spacing w:val="7"/>
          <w:lang w:val="nl-BE"/>
        </w:rPr>
        <w:t xml:space="preserve"> </w:t>
      </w:r>
      <w:hyperlink w:anchor="_bookmark1" w:history="1">
        <w:r w:rsidRPr="00B53A72">
          <w:rPr>
            <w:u w:val="single"/>
            <w:lang w:val="nl-BE"/>
          </w:rPr>
          <w:t>BCF</w:t>
        </w:r>
        <w:r w:rsidRPr="00B53A72">
          <w:rPr>
            <w:spacing w:val="3"/>
            <w:lang w:val="nl-BE"/>
          </w:rPr>
          <w:t xml:space="preserve"> </w:t>
        </w:r>
      </w:hyperlink>
      <w:r w:rsidRPr="00B53A72">
        <w:rPr>
          <w:lang w:val="nl-BE"/>
        </w:rPr>
        <w:t>zijn</w:t>
      </w:r>
      <w:r w:rsidRPr="00B53A72">
        <w:rPr>
          <w:spacing w:val="5"/>
          <w:lang w:val="nl-BE"/>
        </w:rPr>
        <w:t xml:space="preserve"> </w:t>
      </w:r>
      <w:r w:rsidRPr="00B53A72">
        <w:rPr>
          <w:lang w:val="nl-BE"/>
        </w:rPr>
        <w:t>voorbeelden</w:t>
      </w:r>
      <w:r w:rsidRPr="00B53A72">
        <w:rPr>
          <w:spacing w:val="5"/>
          <w:lang w:val="nl-BE"/>
        </w:rPr>
        <w:t xml:space="preserve"> </w:t>
      </w:r>
      <w:r w:rsidRPr="00B53A72">
        <w:rPr>
          <w:lang w:val="nl-BE"/>
        </w:rPr>
        <w:t>van</w:t>
      </w:r>
      <w:r w:rsidRPr="00B53A72">
        <w:rPr>
          <w:spacing w:val="7"/>
          <w:lang w:val="nl-BE"/>
        </w:rPr>
        <w:t xml:space="preserve"> </w:t>
      </w:r>
      <w:r w:rsidRPr="00B53A72">
        <w:rPr>
          <w:lang w:val="nl-BE"/>
        </w:rPr>
        <w:t>open</w:t>
      </w:r>
      <w:r w:rsidRPr="00B53A72">
        <w:rPr>
          <w:spacing w:val="7"/>
          <w:lang w:val="nl-BE"/>
        </w:rPr>
        <w:t xml:space="preserve"> </w:t>
      </w:r>
      <w:r w:rsidRPr="00B53A72">
        <w:rPr>
          <w:lang w:val="nl-BE"/>
        </w:rPr>
        <w:t>formaten</w:t>
      </w:r>
      <w:r w:rsidRPr="00B53A72">
        <w:rPr>
          <w:spacing w:val="5"/>
          <w:lang w:val="nl-BE"/>
        </w:rPr>
        <w:t xml:space="preserve"> </w:t>
      </w:r>
      <w:r w:rsidRPr="00B53A72">
        <w:rPr>
          <w:lang w:val="nl-BE"/>
        </w:rPr>
        <w:t>voor</w:t>
      </w:r>
      <w:r w:rsidRPr="00B53A72">
        <w:rPr>
          <w:spacing w:val="7"/>
          <w:lang w:val="nl-BE"/>
        </w:rPr>
        <w:t xml:space="preserve"> </w:t>
      </w:r>
      <w:hyperlink w:anchor="_bookmark0" w:history="1">
        <w:r w:rsidRPr="00B53A72">
          <w:rPr>
            <w:u w:val="single"/>
            <w:lang w:val="nl-BE"/>
          </w:rPr>
          <w:t>BIM</w:t>
        </w:r>
      </w:hyperlink>
      <w:r w:rsidRPr="00B53A72">
        <w:rPr>
          <w:lang w:val="nl-BE"/>
        </w:rPr>
        <w:t>.</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Open standaard</w:t>
      </w:r>
    </w:p>
    <w:p w:rsidR="008B51D4" w:rsidRPr="00B53A72" w:rsidRDefault="00475F9F">
      <w:pPr>
        <w:pStyle w:val="BodyText"/>
        <w:spacing w:before="213" w:line="208" w:lineRule="auto"/>
        <w:ind w:left="113" w:right="10"/>
        <w:rPr>
          <w:lang w:val="nl-BE"/>
        </w:rPr>
      </w:pPr>
      <w:r w:rsidRPr="00B53A72">
        <w:rPr>
          <w:lang w:val="nl-BE"/>
        </w:rPr>
        <w:t>Open specificatie of norm die publiek beschikbaar is en vrij van licentierechten toegepast kan worden. Dit maakt de toegankelijkheid tot gegevens en databronnen onafhankelijk van de gebruikte platformen of technologie.</w:t>
      </w:r>
    </w:p>
    <w:p w:rsidR="008B51D4" w:rsidRPr="00B53A72" w:rsidRDefault="008B51D4">
      <w:pPr>
        <w:pStyle w:val="BodyText"/>
        <w:rPr>
          <w:sz w:val="31"/>
          <w:lang w:val="nl-BE"/>
        </w:rPr>
      </w:pPr>
    </w:p>
    <w:p w:rsidR="008B51D4" w:rsidRPr="00B53A72" w:rsidRDefault="00475F9F">
      <w:pPr>
        <w:pStyle w:val="Heading2"/>
        <w:rPr>
          <w:lang w:val="nl-BE"/>
        </w:rPr>
      </w:pPr>
      <w:r w:rsidRPr="00B53A72">
        <w:rPr>
          <w:lang w:val="nl-BE"/>
        </w:rPr>
        <w:t>Programma van Eisen (PvE)</w:t>
      </w:r>
    </w:p>
    <w:p w:rsidR="008B51D4" w:rsidRPr="00B53A72" w:rsidRDefault="00475F9F">
      <w:pPr>
        <w:pStyle w:val="BodyText"/>
        <w:spacing w:before="213" w:line="208" w:lineRule="auto"/>
        <w:ind w:left="113"/>
        <w:rPr>
          <w:lang w:val="nl-BE"/>
        </w:rPr>
      </w:pPr>
      <w:r w:rsidRPr="00B53A72">
        <w:rPr>
          <w:lang w:val="nl-BE"/>
        </w:rPr>
        <w:t xml:space="preserve">Document opgesteld door de </w:t>
      </w:r>
      <w:hyperlink w:anchor="_bookmark6" w:history="1">
        <w:r w:rsidRPr="00B53A72">
          <w:rPr>
            <w:u w:val="single"/>
            <w:lang w:val="nl-BE"/>
          </w:rPr>
          <w:t>opdrachtgever</w:t>
        </w:r>
      </w:hyperlink>
      <w:r w:rsidRPr="00B53A72">
        <w:rPr>
          <w:lang w:val="nl-BE"/>
        </w:rPr>
        <w:t>, dat een omschrijving van de bouwtechnische en functionele eisen voor het bouwwerk bevat.</w:t>
      </w:r>
    </w:p>
    <w:p w:rsidR="008B51D4" w:rsidRPr="00B53A72" w:rsidRDefault="008B51D4">
      <w:pPr>
        <w:pStyle w:val="BodyText"/>
        <w:rPr>
          <w:sz w:val="31"/>
          <w:lang w:val="nl-BE"/>
        </w:rPr>
      </w:pPr>
    </w:p>
    <w:p w:rsidR="008B51D4" w:rsidRPr="00B53A72" w:rsidRDefault="00475F9F">
      <w:pPr>
        <w:pStyle w:val="Heading2"/>
        <w:spacing w:before="1"/>
        <w:rPr>
          <w:lang w:val="nl-BE"/>
        </w:rPr>
      </w:pPr>
      <w:r w:rsidRPr="00B53A72">
        <w:rPr>
          <w:lang w:val="nl-BE"/>
        </w:rPr>
        <w:t>Programmafase (PF)</w:t>
      </w:r>
    </w:p>
    <w:p w:rsidR="008B51D4" w:rsidRPr="00B53A72" w:rsidRDefault="00475F9F">
      <w:pPr>
        <w:pStyle w:val="BodyText"/>
        <w:spacing w:before="212" w:line="208" w:lineRule="auto"/>
        <w:ind w:left="113"/>
        <w:rPr>
          <w:lang w:val="nl-BE"/>
        </w:rPr>
      </w:pPr>
      <w:r w:rsidRPr="00B53A72">
        <w:rPr>
          <w:lang w:val="nl-BE"/>
        </w:rPr>
        <w:t>Projectfase (eerste fase binnen een project) waarin de opdrachtgever de eisen en nodige gegevens voor het bouwproject opstelt.</w:t>
      </w:r>
    </w:p>
    <w:p w:rsidR="008B51D4" w:rsidRPr="00B53A72" w:rsidRDefault="008B51D4">
      <w:pPr>
        <w:pStyle w:val="BodyText"/>
        <w:rPr>
          <w:sz w:val="31"/>
          <w:lang w:val="nl-BE"/>
        </w:rPr>
      </w:pPr>
    </w:p>
    <w:p w:rsidR="008B51D4" w:rsidRPr="00B53A72" w:rsidRDefault="00475F9F">
      <w:pPr>
        <w:pStyle w:val="Heading2"/>
        <w:spacing w:before="1"/>
        <w:rPr>
          <w:lang w:val="nl-BE"/>
        </w:rPr>
      </w:pPr>
      <w:r w:rsidRPr="00B53A72">
        <w:rPr>
          <w:lang w:val="nl-BE"/>
        </w:rPr>
        <w:t>Projectfase</w:t>
      </w:r>
    </w:p>
    <w:p w:rsidR="008B51D4" w:rsidRPr="00B53A72" w:rsidRDefault="00475F9F">
      <w:pPr>
        <w:pStyle w:val="BodyText"/>
        <w:spacing w:before="212" w:line="208" w:lineRule="auto"/>
        <w:ind w:left="113" w:right="111"/>
        <w:jc w:val="both"/>
        <w:rPr>
          <w:lang w:val="nl-BE"/>
        </w:rPr>
      </w:pPr>
      <w:r w:rsidRPr="00B53A72">
        <w:rPr>
          <w:lang w:val="nl-BE"/>
        </w:rPr>
        <w:t xml:space="preserve">Een projectfase is een fase van een project. Doorheen het Belgische </w:t>
      </w:r>
      <w:hyperlink w:anchor="_bookmark2" w:history="1">
        <w:r w:rsidRPr="00B53A72">
          <w:rPr>
            <w:u w:val="single"/>
            <w:lang w:val="nl-BE"/>
          </w:rPr>
          <w:t>BIM-protocol</w:t>
        </w:r>
      </w:hyperlink>
      <w:r w:rsidRPr="00B53A72">
        <w:rPr>
          <w:lang w:val="nl-BE"/>
        </w:rPr>
        <w:t xml:space="preserve"> (</w:t>
      </w:r>
      <w:hyperlink w:anchor="_bookmark2" w:history="1">
        <w:r w:rsidRPr="00B53A72">
          <w:rPr>
            <w:rFonts w:ascii="MetaPro-NormalItalic" w:hAnsi="MetaPro-NormalItalic"/>
            <w:i/>
            <w:u w:val="single"/>
            <w:lang w:val="nl-BE"/>
          </w:rPr>
          <w:t>BIM protocol</w:t>
        </w:r>
      </w:hyperlink>
      <w:r w:rsidRPr="00B53A72">
        <w:rPr>
          <w:lang w:val="nl-BE"/>
        </w:rPr>
        <w:t xml:space="preserve">) en </w:t>
      </w:r>
      <w:hyperlink w:anchor="_bookmark2" w:history="1">
        <w:r w:rsidRPr="00B53A72">
          <w:rPr>
            <w:u w:val="single"/>
            <w:lang w:val="nl-BE"/>
          </w:rPr>
          <w:t>BIM-</w:t>
        </w:r>
      </w:hyperlink>
      <w:r w:rsidRPr="00B53A72">
        <w:rPr>
          <w:lang w:val="nl-BE"/>
        </w:rPr>
        <w:t xml:space="preserve"> </w:t>
      </w:r>
      <w:hyperlink w:anchor="_bookmark2" w:history="1">
        <w:r w:rsidRPr="00B53A72">
          <w:rPr>
            <w:u w:val="single"/>
            <w:lang w:val="nl-BE"/>
          </w:rPr>
          <w:t>uitvoeringplan</w:t>
        </w:r>
        <w:r w:rsidRPr="00B53A72">
          <w:rPr>
            <w:spacing w:val="-13"/>
            <w:lang w:val="nl-BE"/>
          </w:rPr>
          <w:t xml:space="preserve"> </w:t>
        </w:r>
      </w:hyperlink>
      <w:r w:rsidRPr="00B53A72">
        <w:rPr>
          <w:lang w:val="nl-BE"/>
        </w:rPr>
        <w:t>(</w:t>
      </w:r>
      <w:hyperlink w:anchor="_bookmark2" w:history="1">
        <w:r w:rsidRPr="00B53A72">
          <w:rPr>
            <w:rFonts w:ascii="MetaPro-NormalItalic" w:hAnsi="MetaPro-NormalItalic"/>
            <w:i/>
            <w:u w:val="single"/>
            <w:lang w:val="nl-BE"/>
          </w:rPr>
          <w:t>BIM</w:t>
        </w:r>
        <w:r w:rsidRPr="00B53A72">
          <w:rPr>
            <w:rFonts w:ascii="MetaPro-NormalItalic" w:hAnsi="MetaPro-NormalItalic"/>
            <w:i/>
            <w:spacing w:val="-13"/>
            <w:u w:val="single"/>
            <w:lang w:val="nl-BE"/>
          </w:rPr>
          <w:t xml:space="preserve"> </w:t>
        </w:r>
        <w:r w:rsidRPr="00B53A72">
          <w:rPr>
            <w:rFonts w:ascii="MetaPro-NormalItalic" w:hAnsi="MetaPro-NormalItalic"/>
            <w:i/>
            <w:u w:val="single"/>
            <w:lang w:val="nl-BE"/>
          </w:rPr>
          <w:t>Execution</w:t>
        </w:r>
        <w:r w:rsidRPr="00B53A72">
          <w:rPr>
            <w:rFonts w:ascii="MetaPro-NormalItalic" w:hAnsi="MetaPro-NormalItalic"/>
            <w:i/>
            <w:spacing w:val="-13"/>
            <w:u w:val="single"/>
            <w:lang w:val="nl-BE"/>
          </w:rPr>
          <w:t xml:space="preserve"> </w:t>
        </w:r>
        <w:r w:rsidRPr="00B53A72">
          <w:rPr>
            <w:rFonts w:ascii="MetaPro-NormalItalic" w:hAnsi="MetaPro-NormalItalic"/>
            <w:i/>
            <w:u w:val="single"/>
            <w:lang w:val="nl-BE"/>
          </w:rPr>
          <w:t>Plan</w:t>
        </w:r>
      </w:hyperlink>
      <w:r w:rsidRPr="00B53A72">
        <w:rPr>
          <w:lang w:val="nl-BE"/>
        </w:rPr>
        <w:t>)</w:t>
      </w:r>
      <w:r w:rsidRPr="00B53A72">
        <w:rPr>
          <w:spacing w:val="-13"/>
          <w:lang w:val="nl-BE"/>
        </w:rPr>
        <w:t xml:space="preserve"> </w:t>
      </w:r>
      <w:r w:rsidRPr="00B53A72">
        <w:rPr>
          <w:lang w:val="nl-BE"/>
        </w:rPr>
        <w:t>worden</w:t>
      </w:r>
      <w:r w:rsidRPr="00B53A72">
        <w:rPr>
          <w:spacing w:val="-13"/>
          <w:lang w:val="nl-BE"/>
        </w:rPr>
        <w:t xml:space="preserve"> </w:t>
      </w:r>
      <w:r w:rsidRPr="00B53A72">
        <w:rPr>
          <w:lang w:val="nl-BE"/>
        </w:rPr>
        <w:t>de</w:t>
      </w:r>
      <w:r w:rsidRPr="00B53A72">
        <w:rPr>
          <w:spacing w:val="-15"/>
          <w:lang w:val="nl-BE"/>
        </w:rPr>
        <w:t xml:space="preserve"> </w:t>
      </w:r>
      <w:r w:rsidRPr="00B53A72">
        <w:rPr>
          <w:lang w:val="nl-BE"/>
        </w:rPr>
        <w:t>volgende</w:t>
      </w:r>
      <w:r w:rsidRPr="00B53A72">
        <w:rPr>
          <w:spacing w:val="-13"/>
          <w:lang w:val="nl-BE"/>
        </w:rPr>
        <w:t xml:space="preserve"> </w:t>
      </w:r>
      <w:r w:rsidRPr="00B53A72">
        <w:rPr>
          <w:lang w:val="nl-BE"/>
        </w:rPr>
        <w:t>projectfasen</w:t>
      </w:r>
      <w:r w:rsidRPr="00B53A72">
        <w:rPr>
          <w:spacing w:val="-13"/>
          <w:lang w:val="nl-BE"/>
        </w:rPr>
        <w:t xml:space="preserve"> </w:t>
      </w:r>
      <w:r w:rsidRPr="00B53A72">
        <w:rPr>
          <w:lang w:val="nl-BE"/>
        </w:rPr>
        <w:t>gehanteerd:</w:t>
      </w:r>
      <w:r w:rsidRPr="00B53A72">
        <w:rPr>
          <w:spacing w:val="-13"/>
          <w:lang w:val="nl-BE"/>
        </w:rPr>
        <w:t xml:space="preserve"> </w:t>
      </w:r>
      <w:r w:rsidRPr="00B53A72">
        <w:rPr>
          <w:lang w:val="nl-BE"/>
        </w:rPr>
        <w:t>programmafase</w:t>
      </w:r>
      <w:r w:rsidRPr="00B53A72">
        <w:rPr>
          <w:spacing w:val="-13"/>
          <w:lang w:val="nl-BE"/>
        </w:rPr>
        <w:t xml:space="preserve"> </w:t>
      </w:r>
      <w:r w:rsidRPr="00B53A72">
        <w:rPr>
          <w:lang w:val="nl-BE"/>
        </w:rPr>
        <w:t>–</w:t>
      </w:r>
      <w:r w:rsidRPr="00B53A72">
        <w:rPr>
          <w:spacing w:val="-13"/>
          <w:lang w:val="nl-BE"/>
        </w:rPr>
        <w:t xml:space="preserve"> </w:t>
      </w:r>
      <w:hyperlink w:anchor="_bookmark6" w:history="1">
        <w:r w:rsidRPr="00B53A72">
          <w:rPr>
            <w:u w:val="single"/>
            <w:lang w:val="nl-BE"/>
          </w:rPr>
          <w:t>ontwerpfase</w:t>
        </w:r>
      </w:hyperlink>
      <w:r w:rsidRPr="00B53A72">
        <w:rPr>
          <w:lang w:val="nl-BE"/>
        </w:rPr>
        <w:t xml:space="preserve"> (verder opgesplitst in </w:t>
      </w:r>
      <w:hyperlink w:anchor="_bookmark8" w:history="1">
        <w:r w:rsidRPr="00B53A72">
          <w:rPr>
            <w:u w:val="single"/>
            <w:lang w:val="nl-BE"/>
          </w:rPr>
          <w:t>voorontwerpfase</w:t>
        </w:r>
        <w:r w:rsidRPr="00B53A72">
          <w:rPr>
            <w:lang w:val="nl-BE"/>
          </w:rPr>
          <w:t xml:space="preserve"> </w:t>
        </w:r>
      </w:hyperlink>
      <w:r w:rsidRPr="00B53A72">
        <w:rPr>
          <w:lang w:val="nl-BE"/>
        </w:rPr>
        <w:t xml:space="preserve">en </w:t>
      </w:r>
      <w:hyperlink w:anchor="_bookmark3" w:history="1">
        <w:r w:rsidRPr="00B53A72">
          <w:rPr>
            <w:u w:val="single"/>
            <w:lang w:val="nl-BE"/>
          </w:rPr>
          <w:t>definitief-ontwerpfase</w:t>
        </w:r>
      </w:hyperlink>
      <w:r w:rsidRPr="00B53A72">
        <w:rPr>
          <w:lang w:val="nl-BE"/>
        </w:rPr>
        <w:t xml:space="preserve">) – </w:t>
      </w:r>
      <w:hyperlink w:anchor="_bookmark8" w:history="1">
        <w:r w:rsidRPr="00B53A72">
          <w:rPr>
            <w:u w:val="single"/>
            <w:lang w:val="nl-BE"/>
          </w:rPr>
          <w:t>uitvoeringsfase</w:t>
        </w:r>
        <w:r w:rsidRPr="00B53A72">
          <w:rPr>
            <w:lang w:val="nl-BE"/>
          </w:rPr>
          <w:t xml:space="preserve"> </w:t>
        </w:r>
      </w:hyperlink>
      <w:r w:rsidRPr="00B53A72">
        <w:rPr>
          <w:lang w:val="nl-BE"/>
        </w:rPr>
        <w:t xml:space="preserve">(verder opgesplitst in </w:t>
      </w:r>
      <w:hyperlink w:anchor="_bookmark9" w:history="1">
        <w:r w:rsidRPr="00B53A72">
          <w:rPr>
            <w:u w:val="single"/>
            <w:lang w:val="nl-BE"/>
          </w:rPr>
          <w:t>werk-</w:t>
        </w:r>
      </w:hyperlink>
      <w:r w:rsidRPr="00B53A72">
        <w:rPr>
          <w:lang w:val="nl-BE"/>
        </w:rPr>
        <w:t xml:space="preserve"> </w:t>
      </w:r>
      <w:hyperlink w:anchor="_bookmark9" w:history="1">
        <w:r w:rsidRPr="00B53A72">
          <w:rPr>
            <w:u w:val="single"/>
            <w:lang w:val="nl-BE"/>
          </w:rPr>
          <w:t>voorbereidingsfase</w:t>
        </w:r>
        <w:r w:rsidRPr="00B53A72">
          <w:rPr>
            <w:spacing w:val="5"/>
            <w:lang w:val="nl-BE"/>
          </w:rPr>
          <w:t xml:space="preserve"> </w:t>
        </w:r>
      </w:hyperlink>
      <w:r w:rsidRPr="00B53A72">
        <w:rPr>
          <w:lang w:val="nl-BE"/>
        </w:rPr>
        <w:t>en</w:t>
      </w:r>
      <w:r w:rsidRPr="00B53A72">
        <w:rPr>
          <w:spacing w:val="5"/>
          <w:lang w:val="nl-BE"/>
        </w:rPr>
        <w:t xml:space="preserve"> </w:t>
      </w:r>
      <w:hyperlink w:anchor="_bookmark2" w:history="1">
        <w:r w:rsidRPr="00B53A72">
          <w:rPr>
            <w:u w:val="single"/>
            <w:lang w:val="nl-BE"/>
          </w:rPr>
          <w:t>bouwfase</w:t>
        </w:r>
      </w:hyperlink>
      <w:r w:rsidRPr="00B53A72">
        <w:rPr>
          <w:lang w:val="nl-BE"/>
        </w:rPr>
        <w:t>)</w:t>
      </w:r>
      <w:r w:rsidRPr="00B53A72">
        <w:rPr>
          <w:spacing w:val="5"/>
          <w:lang w:val="nl-BE"/>
        </w:rPr>
        <w:t xml:space="preserve"> </w:t>
      </w:r>
      <w:r w:rsidRPr="00B53A72">
        <w:rPr>
          <w:lang w:val="nl-BE"/>
        </w:rPr>
        <w:t>en</w:t>
      </w:r>
      <w:r w:rsidRPr="00B53A72">
        <w:rPr>
          <w:spacing w:val="5"/>
          <w:lang w:val="nl-BE"/>
        </w:rPr>
        <w:t xml:space="preserve"> </w:t>
      </w:r>
      <w:hyperlink w:anchor="_bookmark4" w:history="1">
        <w:r w:rsidRPr="00B53A72">
          <w:rPr>
            <w:u w:val="single"/>
            <w:lang w:val="nl-BE"/>
          </w:rPr>
          <w:t>exploitatiefase</w:t>
        </w:r>
      </w:hyperlink>
      <w:r w:rsidRPr="00B53A72">
        <w:rPr>
          <w:lang w:val="nl-BE"/>
        </w:rPr>
        <w:t>.</w:t>
      </w:r>
      <w:r w:rsidRPr="00B53A72">
        <w:rPr>
          <w:spacing w:val="5"/>
          <w:lang w:val="nl-BE"/>
        </w:rPr>
        <w:t xml:space="preserve"> </w:t>
      </w:r>
      <w:r w:rsidRPr="00B53A72">
        <w:rPr>
          <w:lang w:val="nl-BE"/>
        </w:rPr>
        <w:t>Deze</w:t>
      </w:r>
      <w:r w:rsidRPr="00B53A72">
        <w:rPr>
          <w:spacing w:val="3"/>
          <w:lang w:val="nl-BE"/>
        </w:rPr>
        <w:t xml:space="preserve"> </w:t>
      </w:r>
      <w:r w:rsidRPr="00B53A72">
        <w:rPr>
          <w:lang w:val="nl-BE"/>
        </w:rPr>
        <w:t>zijn</w:t>
      </w:r>
      <w:r w:rsidRPr="00B53A72">
        <w:rPr>
          <w:spacing w:val="5"/>
          <w:lang w:val="nl-BE"/>
        </w:rPr>
        <w:t xml:space="preserve"> </w:t>
      </w:r>
      <w:r w:rsidRPr="00B53A72">
        <w:rPr>
          <w:lang w:val="nl-BE"/>
        </w:rPr>
        <w:t>weergegeven</w:t>
      </w:r>
      <w:r w:rsidRPr="00B53A72">
        <w:rPr>
          <w:spacing w:val="5"/>
          <w:lang w:val="nl-BE"/>
        </w:rPr>
        <w:t xml:space="preserve"> </w:t>
      </w:r>
      <w:r w:rsidRPr="00B53A72">
        <w:rPr>
          <w:lang w:val="nl-BE"/>
        </w:rPr>
        <w:t>in</w:t>
      </w:r>
      <w:r w:rsidRPr="00B53A72">
        <w:rPr>
          <w:spacing w:val="5"/>
          <w:lang w:val="nl-BE"/>
        </w:rPr>
        <w:t xml:space="preserve"> </w:t>
      </w:r>
      <w:r w:rsidRPr="00B53A72">
        <w:rPr>
          <w:lang w:val="nl-BE"/>
        </w:rPr>
        <w:t>het</w:t>
      </w:r>
      <w:r w:rsidRPr="00B53A72">
        <w:rPr>
          <w:spacing w:val="3"/>
          <w:lang w:val="nl-BE"/>
        </w:rPr>
        <w:t xml:space="preserve"> </w:t>
      </w:r>
      <w:r w:rsidRPr="00B53A72">
        <w:rPr>
          <w:lang w:val="nl-BE"/>
        </w:rPr>
        <w:t>schema</w:t>
      </w:r>
      <w:r w:rsidRPr="00B53A72">
        <w:rPr>
          <w:spacing w:val="5"/>
          <w:lang w:val="nl-BE"/>
        </w:rPr>
        <w:t xml:space="preserve"> </w:t>
      </w:r>
      <w:r w:rsidRPr="00B53A72">
        <w:rPr>
          <w:lang w:val="nl-BE"/>
        </w:rPr>
        <w:t>uit</w:t>
      </w:r>
      <w:r w:rsidRPr="00B53A72">
        <w:rPr>
          <w:spacing w:val="3"/>
          <w:lang w:val="nl-BE"/>
        </w:rPr>
        <w:t xml:space="preserve"> </w:t>
      </w:r>
      <w:r w:rsidRPr="00B53A72">
        <w:rPr>
          <w:lang w:val="nl-BE"/>
        </w:rPr>
        <w:t>afbeelding</w:t>
      </w:r>
      <w:r w:rsidRPr="00B53A72">
        <w:rPr>
          <w:spacing w:val="5"/>
          <w:lang w:val="nl-BE"/>
        </w:rPr>
        <w:t xml:space="preserve"> </w:t>
      </w:r>
      <w:r w:rsidRPr="00B53A72">
        <w:rPr>
          <w:lang w:val="nl-BE"/>
        </w:rPr>
        <w:t>1.</w:t>
      </w:r>
    </w:p>
    <w:p w:rsidR="008B51D4" w:rsidRPr="00B53A72" w:rsidRDefault="008B51D4">
      <w:pPr>
        <w:pStyle w:val="BodyText"/>
        <w:spacing w:before="11"/>
        <w:rPr>
          <w:sz w:val="30"/>
          <w:lang w:val="nl-BE"/>
        </w:rPr>
      </w:pPr>
    </w:p>
    <w:p w:rsidR="008B51D4" w:rsidRPr="00B53A72" w:rsidRDefault="00475F9F">
      <w:pPr>
        <w:pStyle w:val="Heading2"/>
        <w:spacing w:before="1"/>
        <w:rPr>
          <w:lang w:val="nl-BE"/>
        </w:rPr>
      </w:pPr>
      <w:r w:rsidRPr="00B53A72">
        <w:rPr>
          <w:lang w:val="nl-BE"/>
        </w:rPr>
        <w:t>Projectpartner</w:t>
      </w:r>
    </w:p>
    <w:p w:rsidR="008B51D4" w:rsidRPr="00B53A72" w:rsidRDefault="00475F9F">
      <w:pPr>
        <w:pStyle w:val="BodyText"/>
        <w:spacing w:before="212" w:line="208" w:lineRule="auto"/>
        <w:ind w:left="113"/>
        <w:rPr>
          <w:lang w:val="nl-BE"/>
        </w:rPr>
      </w:pPr>
      <w:r w:rsidRPr="00B53A72">
        <w:rPr>
          <w:spacing w:val="-4"/>
          <w:lang w:val="nl-BE"/>
        </w:rPr>
        <w:t xml:space="preserve">Organisatie </w:t>
      </w:r>
      <w:r w:rsidRPr="00B53A72">
        <w:rPr>
          <w:lang w:val="nl-BE"/>
        </w:rPr>
        <w:t xml:space="preserve">(of </w:t>
      </w:r>
      <w:r w:rsidRPr="00B53A72">
        <w:rPr>
          <w:spacing w:val="-3"/>
          <w:lang w:val="nl-BE"/>
        </w:rPr>
        <w:t xml:space="preserve">individueel persoon) </w:t>
      </w:r>
      <w:r w:rsidRPr="00B53A72">
        <w:rPr>
          <w:lang w:val="nl-BE"/>
        </w:rPr>
        <w:t xml:space="preserve">die de </w:t>
      </w:r>
      <w:r w:rsidRPr="00B53A72">
        <w:rPr>
          <w:spacing w:val="-4"/>
          <w:lang w:val="nl-BE"/>
        </w:rPr>
        <w:t xml:space="preserve">opdracht </w:t>
      </w:r>
      <w:r w:rsidRPr="00B53A72">
        <w:rPr>
          <w:spacing w:val="-3"/>
          <w:lang w:val="nl-BE"/>
        </w:rPr>
        <w:t xml:space="preserve">van </w:t>
      </w:r>
      <w:r w:rsidRPr="00B53A72">
        <w:rPr>
          <w:lang w:val="nl-BE"/>
        </w:rPr>
        <w:t xml:space="preserve">de </w:t>
      </w:r>
      <w:r w:rsidRPr="00B53A72">
        <w:rPr>
          <w:spacing w:val="-4"/>
          <w:lang w:val="nl-BE"/>
        </w:rPr>
        <w:t xml:space="preserve">opdrachtgever contractueel </w:t>
      </w:r>
      <w:r w:rsidRPr="00B53A72">
        <w:rPr>
          <w:spacing w:val="-3"/>
          <w:lang w:val="nl-BE"/>
        </w:rPr>
        <w:t xml:space="preserve">aanneemt </w:t>
      </w:r>
      <w:r w:rsidRPr="00B53A72">
        <w:rPr>
          <w:lang w:val="nl-BE"/>
        </w:rPr>
        <w:t xml:space="preserve">en </w:t>
      </w:r>
      <w:r w:rsidRPr="00B53A72">
        <w:rPr>
          <w:spacing w:val="-4"/>
          <w:lang w:val="nl-BE"/>
        </w:rPr>
        <w:t xml:space="preserve">bijgevolg </w:t>
      </w:r>
      <w:r w:rsidRPr="00B53A72">
        <w:rPr>
          <w:spacing w:val="-5"/>
          <w:lang w:val="nl-BE"/>
        </w:rPr>
        <w:t>betrokken</w:t>
      </w:r>
      <w:r w:rsidRPr="00B53A72">
        <w:rPr>
          <w:spacing w:val="-23"/>
          <w:lang w:val="nl-BE"/>
        </w:rPr>
        <w:t xml:space="preserve"> </w:t>
      </w:r>
      <w:r w:rsidRPr="00B53A72">
        <w:rPr>
          <w:spacing w:val="-3"/>
          <w:lang w:val="nl-BE"/>
        </w:rPr>
        <w:t>is</w:t>
      </w:r>
      <w:r w:rsidRPr="00B53A72">
        <w:rPr>
          <w:spacing w:val="-25"/>
          <w:lang w:val="nl-BE"/>
        </w:rPr>
        <w:t xml:space="preserve"> </w:t>
      </w:r>
      <w:r w:rsidRPr="00B53A72">
        <w:rPr>
          <w:spacing w:val="-2"/>
          <w:lang w:val="nl-BE"/>
        </w:rPr>
        <w:t>bij</w:t>
      </w:r>
      <w:r w:rsidRPr="00B53A72">
        <w:rPr>
          <w:spacing w:val="-22"/>
          <w:lang w:val="nl-BE"/>
        </w:rPr>
        <w:t xml:space="preserve"> </w:t>
      </w:r>
      <w:r w:rsidRPr="00B53A72">
        <w:rPr>
          <w:spacing w:val="-3"/>
          <w:lang w:val="nl-BE"/>
        </w:rPr>
        <w:t>het</w:t>
      </w:r>
      <w:r w:rsidRPr="00B53A72">
        <w:rPr>
          <w:spacing w:val="-25"/>
          <w:lang w:val="nl-BE"/>
        </w:rPr>
        <w:t xml:space="preserve"> </w:t>
      </w:r>
      <w:r w:rsidRPr="00B53A72">
        <w:rPr>
          <w:spacing w:val="-4"/>
          <w:lang w:val="nl-BE"/>
        </w:rPr>
        <w:t>project</w:t>
      </w:r>
      <w:r w:rsidRPr="00B53A72">
        <w:rPr>
          <w:spacing w:val="-25"/>
          <w:lang w:val="nl-BE"/>
        </w:rPr>
        <w:t xml:space="preserve"> </w:t>
      </w:r>
      <w:r w:rsidRPr="00B53A72">
        <w:rPr>
          <w:spacing w:val="-5"/>
          <w:lang w:val="nl-BE"/>
        </w:rPr>
        <w:t>(ontwerper,</w:t>
      </w:r>
      <w:r w:rsidRPr="00B53A72">
        <w:rPr>
          <w:spacing w:val="-23"/>
          <w:lang w:val="nl-BE"/>
        </w:rPr>
        <w:t xml:space="preserve"> </w:t>
      </w:r>
      <w:r w:rsidRPr="00B53A72">
        <w:rPr>
          <w:spacing w:val="-4"/>
          <w:lang w:val="nl-BE"/>
        </w:rPr>
        <w:t>advies-</w:t>
      </w:r>
      <w:r w:rsidRPr="00B53A72">
        <w:rPr>
          <w:spacing w:val="-23"/>
          <w:lang w:val="nl-BE"/>
        </w:rPr>
        <w:t xml:space="preserve"> </w:t>
      </w:r>
      <w:r w:rsidRPr="00B53A72">
        <w:rPr>
          <w:lang w:val="nl-BE"/>
        </w:rPr>
        <w:t>en</w:t>
      </w:r>
      <w:r w:rsidRPr="00B53A72">
        <w:rPr>
          <w:spacing w:val="-23"/>
          <w:lang w:val="nl-BE"/>
        </w:rPr>
        <w:t xml:space="preserve"> </w:t>
      </w:r>
      <w:r w:rsidRPr="00B53A72">
        <w:rPr>
          <w:spacing w:val="-5"/>
          <w:lang w:val="nl-BE"/>
        </w:rPr>
        <w:t>ingenieursbureau,</w:t>
      </w:r>
      <w:r w:rsidRPr="00B53A72">
        <w:rPr>
          <w:spacing w:val="-23"/>
          <w:lang w:val="nl-BE"/>
        </w:rPr>
        <w:t xml:space="preserve"> </w:t>
      </w:r>
      <w:r w:rsidRPr="00B53A72">
        <w:rPr>
          <w:spacing w:val="-5"/>
          <w:lang w:val="nl-BE"/>
        </w:rPr>
        <w:t>adviseur,</w:t>
      </w:r>
      <w:r w:rsidRPr="00B53A72">
        <w:rPr>
          <w:spacing w:val="-23"/>
          <w:lang w:val="nl-BE"/>
        </w:rPr>
        <w:t xml:space="preserve"> </w:t>
      </w:r>
      <w:r w:rsidRPr="00B53A72">
        <w:rPr>
          <w:spacing w:val="-4"/>
          <w:lang w:val="nl-BE"/>
        </w:rPr>
        <w:t>aannemer,</w:t>
      </w:r>
      <w:r w:rsidRPr="00B53A72">
        <w:rPr>
          <w:spacing w:val="-23"/>
          <w:lang w:val="nl-BE"/>
        </w:rPr>
        <w:t xml:space="preserve"> </w:t>
      </w:r>
      <w:r w:rsidRPr="00B53A72">
        <w:rPr>
          <w:spacing w:val="-6"/>
          <w:lang w:val="nl-BE"/>
        </w:rPr>
        <w:t>technisch</w:t>
      </w:r>
      <w:r w:rsidRPr="00B53A72">
        <w:rPr>
          <w:spacing w:val="-23"/>
          <w:lang w:val="nl-BE"/>
        </w:rPr>
        <w:t xml:space="preserve"> </w:t>
      </w:r>
      <w:r w:rsidRPr="00B53A72">
        <w:rPr>
          <w:spacing w:val="-5"/>
          <w:lang w:val="nl-BE"/>
        </w:rPr>
        <w:t>controlebureau</w:t>
      </w:r>
      <w:r w:rsidRPr="00B53A72">
        <w:rPr>
          <w:spacing w:val="-23"/>
          <w:lang w:val="nl-BE"/>
        </w:rPr>
        <w:t xml:space="preserve"> </w:t>
      </w:r>
      <w:r w:rsidRPr="00B53A72">
        <w:rPr>
          <w:spacing w:val="-4"/>
          <w:lang w:val="nl-BE"/>
        </w:rPr>
        <w:t>…).</w:t>
      </w:r>
    </w:p>
    <w:p w:rsidR="008B51D4" w:rsidRPr="00B53A72" w:rsidRDefault="008B51D4">
      <w:pPr>
        <w:pStyle w:val="BodyText"/>
        <w:spacing w:before="1"/>
        <w:rPr>
          <w:sz w:val="31"/>
          <w:lang w:val="nl-BE"/>
        </w:rPr>
      </w:pPr>
    </w:p>
    <w:p w:rsidR="008B51D4" w:rsidRPr="00B53A72" w:rsidRDefault="00475F9F">
      <w:pPr>
        <w:pStyle w:val="Heading2"/>
        <w:rPr>
          <w:lang w:val="nl-BE"/>
        </w:rPr>
      </w:pPr>
      <w:r w:rsidRPr="00B53A72">
        <w:rPr>
          <w:lang w:val="nl-BE"/>
        </w:rPr>
        <w:t>Projectteam</w:t>
      </w:r>
    </w:p>
    <w:p w:rsidR="008B51D4" w:rsidRPr="00B53A72" w:rsidRDefault="00475F9F">
      <w:pPr>
        <w:pStyle w:val="BodyText"/>
        <w:spacing w:before="187"/>
        <w:ind w:left="113"/>
        <w:rPr>
          <w:lang w:val="nl-BE"/>
        </w:rPr>
      </w:pPr>
      <w:r w:rsidRPr="00B53A72">
        <w:rPr>
          <w:lang w:val="nl-BE"/>
        </w:rPr>
        <w:t>Team dat gevormd wordt door alle projectpartners en derden waarop een beroep gedaan wordt.</w:t>
      </w:r>
    </w:p>
    <w:p w:rsidR="008B51D4" w:rsidRPr="00B53A72" w:rsidRDefault="008B51D4">
      <w:pPr>
        <w:pStyle w:val="BodyText"/>
        <w:rPr>
          <w:lang w:val="nl-BE"/>
        </w:rPr>
      </w:pPr>
    </w:p>
    <w:p w:rsidR="008B51D4" w:rsidRPr="00B53A72" w:rsidRDefault="008B51D4">
      <w:pPr>
        <w:pStyle w:val="BodyText"/>
        <w:rPr>
          <w:lang w:val="nl-BE"/>
        </w:rPr>
      </w:pPr>
    </w:p>
    <w:p w:rsidR="008B51D4" w:rsidRPr="00B53A72" w:rsidRDefault="008B51D4">
      <w:pPr>
        <w:pStyle w:val="BodyText"/>
        <w:rPr>
          <w:lang w:val="nl-BE"/>
        </w:rPr>
      </w:pPr>
    </w:p>
    <w:p w:rsidR="008B51D4" w:rsidRPr="00B53A72" w:rsidRDefault="00852B69">
      <w:pPr>
        <w:pStyle w:val="BodyText"/>
        <w:spacing w:before="2"/>
        <w:rPr>
          <w:sz w:val="27"/>
          <w:lang w:val="nl-BE"/>
        </w:rPr>
      </w:pPr>
      <w:r>
        <w:rPr>
          <w:lang w:val="nl-BE"/>
        </w:rPr>
        <w:pict>
          <v:group id="_x0000_s1034" style="position:absolute;margin-left:56.7pt;margin-top:20pt;width:481.9pt;height:102.75pt;z-index:1264;mso-wrap-distance-left:0;mso-wrap-distance-right:0;mso-position-horizontal-relative:page" coordorigin="1134,400" coordsize="9638,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133;top:400;width:9638;height:2043">
              <v:imagedata r:id="rId12" o:title=""/>
            </v:shape>
            <v:shapetype id="_x0000_t202" coordsize="21600,21600" o:spt="202" path="m,l,21600r21600,l21600,xe">
              <v:stroke joinstyle="miter"/>
              <v:path gradientshapeok="t" o:connecttype="rect"/>
            </v:shapetype>
            <v:shape id="_x0000_s1042" type="#_x0000_t202" style="position:absolute;left:1644;top:514;width:1403;height:213" filled="f" stroked="f">
              <v:textbox inset="0,0,0,0">
                <w:txbxContent>
                  <w:p w:rsidR="008B51D4" w:rsidRDefault="00475F9F">
                    <w:pPr>
                      <w:rPr>
                        <w:sz w:val="16"/>
                      </w:rPr>
                    </w:pPr>
                    <w:r>
                      <w:rPr>
                        <w:color w:val="FFFFFF"/>
                        <w:sz w:val="16"/>
                      </w:rPr>
                      <w:t>Programmafase (PF)</w:t>
                    </w:r>
                  </w:p>
                </w:txbxContent>
              </v:textbox>
            </v:shape>
            <v:shape id="_x0000_s1041" type="#_x0000_t202" style="position:absolute;left:4149;top:514;width:1223;height:213" filled="f" stroked="f">
              <v:textbox inset="0,0,0,0">
                <w:txbxContent>
                  <w:p w:rsidR="008B51D4" w:rsidRDefault="00475F9F">
                    <w:pPr>
                      <w:rPr>
                        <w:sz w:val="16"/>
                      </w:rPr>
                    </w:pPr>
                    <w:r>
                      <w:rPr>
                        <w:color w:val="FFFFFF"/>
                        <w:sz w:val="16"/>
                      </w:rPr>
                      <w:t>Ontwerpfase (OF)</w:t>
                    </w:r>
                  </w:p>
                </w:txbxContent>
              </v:textbox>
            </v:shape>
            <v:shape id="_x0000_s1040" type="#_x0000_t202" style="position:absolute;left:6498;top:514;width:1414;height:213" filled="f" stroked="f">
              <v:textbox inset="0,0,0,0">
                <w:txbxContent>
                  <w:p w:rsidR="008B51D4" w:rsidRDefault="00475F9F">
                    <w:pPr>
                      <w:rPr>
                        <w:sz w:val="16"/>
                      </w:rPr>
                    </w:pPr>
                    <w:r>
                      <w:rPr>
                        <w:color w:val="FFFFFF"/>
                        <w:sz w:val="16"/>
                      </w:rPr>
                      <w:t>Uitvoeringsfase (UF)</w:t>
                    </w:r>
                  </w:p>
                </w:txbxContent>
              </v:textbox>
            </v:shape>
            <v:shape id="_x0000_s1039" type="#_x0000_t202" style="position:absolute;left:8900;top:514;width:1346;height:213" filled="f" stroked="f">
              <v:textbox inset="0,0,0,0">
                <w:txbxContent>
                  <w:p w:rsidR="008B51D4" w:rsidRDefault="00475F9F">
                    <w:pPr>
                      <w:rPr>
                        <w:sz w:val="16"/>
                      </w:rPr>
                    </w:pPr>
                    <w:r>
                      <w:rPr>
                        <w:color w:val="FFFFFF"/>
                        <w:sz w:val="16"/>
                      </w:rPr>
                      <w:t>Exploitatiefase (EF)</w:t>
                    </w:r>
                  </w:p>
                </w:txbxContent>
              </v:textbox>
            </v:shape>
            <v:shape id="_x0000_s1038" type="#_x0000_t202" style="position:absolute;left:1584;top:2128;width:1532;height:213" filled="f" stroked="f">
              <v:textbox inset="0,0,0,0">
                <w:txbxContent>
                  <w:p w:rsidR="008B51D4" w:rsidRDefault="00475F9F">
                    <w:pPr>
                      <w:rPr>
                        <w:sz w:val="16"/>
                      </w:rPr>
                    </w:pPr>
                    <w:r>
                      <w:rPr>
                        <w:color w:val="FFFFFF"/>
                        <w:sz w:val="16"/>
                      </w:rPr>
                      <w:t>Voorontwerpfase (VO)</w:t>
                    </w:r>
                  </w:p>
                </w:txbxContent>
              </v:textbox>
            </v:shape>
            <v:shape id="_x0000_s1037" type="#_x0000_t202" style="position:absolute;left:3514;top:2128;width:1912;height:213" filled="f" stroked="f">
              <v:textbox inset="0,0,0,0">
                <w:txbxContent>
                  <w:p w:rsidR="008B51D4" w:rsidRDefault="00475F9F">
                    <w:pPr>
                      <w:rPr>
                        <w:sz w:val="16"/>
                      </w:rPr>
                    </w:pPr>
                    <w:r>
                      <w:rPr>
                        <w:color w:val="FFFFFF"/>
                        <w:sz w:val="16"/>
                      </w:rPr>
                      <w:t>Definitief-ontwerpfase (DO)</w:t>
                    </w:r>
                  </w:p>
                </w:txbxContent>
              </v:textbox>
            </v:shape>
            <v:shape id="_x0000_s1036" type="#_x0000_t202" style="position:absolute;left:6580;top:2011;width:1448;height:443" filled="f" stroked="f">
              <v:textbox inset="0,0,0,0">
                <w:txbxContent>
                  <w:p w:rsidR="008B51D4" w:rsidRDefault="00475F9F">
                    <w:pPr>
                      <w:spacing w:line="259" w:lineRule="auto"/>
                      <w:ind w:left="382" w:right="-8" w:hanging="383"/>
                      <w:rPr>
                        <w:sz w:val="16"/>
                      </w:rPr>
                    </w:pPr>
                    <w:r>
                      <w:rPr>
                        <w:color w:val="FFFFFF"/>
                        <w:sz w:val="16"/>
                      </w:rPr>
                      <w:t>Werkvoorbereidings- fase (WV)</w:t>
                    </w:r>
                  </w:p>
                </w:txbxContent>
              </v:textbox>
            </v:shape>
            <v:shape id="_x0000_s1035" type="#_x0000_t202" style="position:absolute;left:8804;top:2128;width:1049;height:213" filled="f" stroked="f">
              <v:textbox inset="0,0,0,0">
                <w:txbxContent>
                  <w:p w:rsidR="008B51D4" w:rsidRDefault="00475F9F">
                    <w:pPr>
                      <w:rPr>
                        <w:sz w:val="16"/>
                      </w:rPr>
                    </w:pPr>
                    <w:r>
                      <w:rPr>
                        <w:color w:val="FFFFFF"/>
                        <w:sz w:val="16"/>
                      </w:rPr>
                      <w:t>Bouwfase (BO)</w:t>
                    </w:r>
                  </w:p>
                </w:txbxContent>
              </v:textbox>
            </v:shape>
            <w10:wrap type="topAndBottom" anchorx="page"/>
          </v:group>
        </w:pict>
      </w:r>
    </w:p>
    <w:p w:rsidR="008B51D4" w:rsidRPr="00B53A72" w:rsidRDefault="00475F9F">
      <w:pPr>
        <w:spacing w:before="172"/>
        <w:ind w:left="113"/>
        <w:rPr>
          <w:sz w:val="16"/>
          <w:lang w:val="nl-BE"/>
        </w:rPr>
      </w:pPr>
      <w:r w:rsidRPr="00B53A72">
        <w:rPr>
          <w:color w:val="F39219"/>
          <w:sz w:val="16"/>
          <w:lang w:val="nl-BE"/>
        </w:rPr>
        <w:t xml:space="preserve">Afb. 1 </w:t>
      </w:r>
      <w:r w:rsidRPr="00B53A72">
        <w:rPr>
          <w:sz w:val="16"/>
          <w:lang w:val="nl-BE"/>
        </w:rPr>
        <w:t>Schema projectfasen Belgisch BIM-protocol (</w:t>
      </w:r>
      <w:r w:rsidRPr="00B53A72">
        <w:rPr>
          <w:rFonts w:ascii="MetaPro-NormalItalic"/>
          <w:i/>
          <w:sz w:val="16"/>
          <w:lang w:val="nl-BE"/>
        </w:rPr>
        <w:t>BIM Protocol</w:t>
      </w:r>
      <w:r w:rsidRPr="00B53A72">
        <w:rPr>
          <w:sz w:val="16"/>
          <w:lang w:val="nl-BE"/>
        </w:rPr>
        <w:t>) en BIM-uitvoeringsplan (</w:t>
      </w:r>
      <w:r w:rsidRPr="00B53A72">
        <w:rPr>
          <w:rFonts w:ascii="MetaPro-NormalItalic"/>
          <w:i/>
          <w:sz w:val="16"/>
          <w:lang w:val="nl-BE"/>
        </w:rPr>
        <w:t>BIM Execution Plan</w:t>
      </w:r>
      <w:r w:rsidRPr="00B53A72">
        <w:rPr>
          <w:sz w:val="16"/>
          <w:lang w:val="nl-BE"/>
        </w:rPr>
        <w:t>).</w:t>
      </w:r>
    </w:p>
    <w:p w:rsidR="008B51D4" w:rsidRPr="00B53A72" w:rsidRDefault="008B51D4">
      <w:pPr>
        <w:rPr>
          <w:sz w:val="16"/>
          <w:lang w:val="nl-BE"/>
        </w:rPr>
        <w:sectPr w:rsidR="008B51D4" w:rsidRPr="00B53A72">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pPr>
        <w:pStyle w:val="Heading2"/>
        <w:rPr>
          <w:lang w:val="nl-BE"/>
        </w:rPr>
      </w:pPr>
      <w:bookmarkStart w:id="8" w:name="_bookmark8"/>
      <w:bookmarkEnd w:id="8"/>
      <w:r w:rsidRPr="00B53A72">
        <w:rPr>
          <w:lang w:val="nl-BE"/>
        </w:rPr>
        <w:t>Referentiemodel</w:t>
      </w:r>
    </w:p>
    <w:p w:rsidR="008B51D4" w:rsidRPr="00B53A72" w:rsidRDefault="00475F9F">
      <w:pPr>
        <w:pStyle w:val="BodyText"/>
        <w:spacing w:before="213" w:line="208" w:lineRule="auto"/>
        <w:ind w:left="113"/>
        <w:rPr>
          <w:lang w:val="nl-BE"/>
        </w:rPr>
      </w:pPr>
      <w:r w:rsidRPr="00B53A72">
        <w:rPr>
          <w:lang w:val="nl-BE"/>
        </w:rPr>
        <w:t xml:space="preserve">Afzonderlijk model waarnaar gelinkt wordt in andere </w:t>
      </w:r>
      <w:hyperlink w:anchor="_bookmark2" w:history="1">
        <w:r w:rsidRPr="00B53A72">
          <w:rPr>
            <w:u w:val="single"/>
            <w:lang w:val="nl-BE"/>
          </w:rPr>
          <w:t>bouwinformatiemodellen</w:t>
        </w:r>
      </w:hyperlink>
      <w:r w:rsidRPr="00B53A72">
        <w:rPr>
          <w:lang w:val="nl-BE"/>
        </w:rPr>
        <w:t xml:space="preserve">, zodat de referentiemodellen hierin zichtbaar worden zonder dat de </w:t>
      </w:r>
      <w:hyperlink w:anchor="_bookmark3" w:history="1">
        <w:r w:rsidRPr="00B53A72">
          <w:rPr>
            <w:u w:val="single"/>
            <w:lang w:val="nl-BE"/>
          </w:rPr>
          <w:t>data</w:t>
        </w:r>
        <w:r w:rsidRPr="00B53A72">
          <w:rPr>
            <w:lang w:val="nl-BE"/>
          </w:rPr>
          <w:t xml:space="preserve"> </w:t>
        </w:r>
      </w:hyperlink>
      <w:r w:rsidRPr="00B53A72">
        <w:rPr>
          <w:lang w:val="nl-BE"/>
        </w:rPr>
        <w:t>erin opgeslagen wordt.</w:t>
      </w:r>
    </w:p>
    <w:p w:rsidR="008B51D4" w:rsidRPr="00B53A72" w:rsidRDefault="008B51D4">
      <w:pPr>
        <w:pStyle w:val="BodyText"/>
        <w:rPr>
          <w:sz w:val="31"/>
          <w:lang w:val="nl-BE"/>
        </w:rPr>
      </w:pPr>
    </w:p>
    <w:p w:rsidR="008B51D4" w:rsidRPr="00B53A72" w:rsidRDefault="00475F9F">
      <w:pPr>
        <w:ind w:left="113"/>
        <w:rPr>
          <w:rFonts w:ascii="MetaPro-Bold"/>
          <w:b/>
          <w:lang w:val="nl-BE"/>
        </w:rPr>
      </w:pPr>
      <w:r w:rsidRPr="00B53A72">
        <w:rPr>
          <w:rFonts w:ascii="MetaPro-BoldItalic"/>
          <w:b/>
          <w:i/>
          <w:lang w:val="nl-BE"/>
        </w:rPr>
        <w:t xml:space="preserve">Request For Change </w:t>
      </w:r>
      <w:r w:rsidRPr="00B53A72">
        <w:rPr>
          <w:rFonts w:ascii="MetaPro-Bold"/>
          <w:b/>
          <w:lang w:val="nl-BE"/>
        </w:rPr>
        <w:t>(RFC)</w:t>
      </w:r>
    </w:p>
    <w:p w:rsidR="008B51D4" w:rsidRPr="00B53A72" w:rsidRDefault="00475F9F">
      <w:pPr>
        <w:pStyle w:val="BodyText"/>
        <w:spacing w:before="213" w:line="208" w:lineRule="auto"/>
        <w:ind w:left="113" w:right="111"/>
        <w:jc w:val="both"/>
        <w:rPr>
          <w:lang w:val="nl-BE"/>
        </w:rPr>
      </w:pPr>
      <w:r w:rsidRPr="00B53A72">
        <w:rPr>
          <w:lang w:val="nl-BE"/>
        </w:rPr>
        <w:t xml:space="preserve">Aanvraag voor wijziging die ingediend moet worden door de leden van het </w:t>
      </w:r>
      <w:hyperlink w:anchor="_bookmark7" w:history="1">
        <w:r w:rsidRPr="00B53A72">
          <w:rPr>
            <w:u w:val="single"/>
            <w:lang w:val="nl-BE"/>
          </w:rPr>
          <w:t>projectteam</w:t>
        </w:r>
      </w:hyperlink>
      <w:r w:rsidRPr="00B53A72">
        <w:rPr>
          <w:lang w:val="nl-BE"/>
        </w:rPr>
        <w:t xml:space="preserve">. Aangezien wijzigingen door de auteur aan een bouwinformatiemodel vaak invloed hebben op andere </w:t>
      </w:r>
      <w:hyperlink w:anchor="_bookmark3" w:history="1">
        <w:r w:rsidRPr="00B53A72">
          <w:rPr>
            <w:u w:val="single"/>
            <w:lang w:val="nl-BE"/>
          </w:rPr>
          <w:t>deelmodellen</w:t>
        </w:r>
      </w:hyperlink>
      <w:r w:rsidRPr="00B53A72">
        <w:rPr>
          <w:lang w:val="nl-BE"/>
        </w:rPr>
        <w:t xml:space="preserve">, dienen deze wijzigingen centraal en gestructureerd beheerd te worden (via een </w:t>
      </w:r>
      <w:r w:rsidRPr="00B53A72">
        <w:rPr>
          <w:rFonts w:ascii="MetaPro-NormalItalic"/>
          <w:i/>
          <w:lang w:val="nl-BE"/>
        </w:rPr>
        <w:t>Change Management System</w:t>
      </w:r>
      <w:r w:rsidRPr="00B53A72">
        <w:rPr>
          <w:lang w:val="nl-BE"/>
        </w:rPr>
        <w:t>).</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Revisie</w:t>
      </w:r>
    </w:p>
    <w:p w:rsidR="008B51D4" w:rsidRPr="00B53A72" w:rsidRDefault="00475F9F">
      <w:pPr>
        <w:pStyle w:val="BodyText"/>
        <w:spacing w:before="213" w:line="208" w:lineRule="auto"/>
        <w:ind w:left="113" w:right="110"/>
        <w:jc w:val="both"/>
        <w:rPr>
          <w:lang w:val="nl-BE"/>
        </w:rPr>
      </w:pPr>
      <w:r w:rsidRPr="00B53A72">
        <w:rPr>
          <w:lang w:val="nl-BE"/>
        </w:rPr>
        <w:t>In het kader van informatieoplevering, staat van een document of bestand na een grote aanpassing. Een revisie is vaak gelinkt aan een bepaalde mijlpaal of fase in een project, of gebeurt ook wel na grote wijzigingen in het ontwerp.</w:t>
      </w:r>
    </w:p>
    <w:p w:rsidR="008B51D4" w:rsidRPr="00B53A72" w:rsidRDefault="008B51D4">
      <w:pPr>
        <w:pStyle w:val="BodyText"/>
        <w:spacing w:before="12"/>
        <w:rPr>
          <w:sz w:val="30"/>
          <w:lang w:val="nl-BE"/>
        </w:rPr>
      </w:pPr>
    </w:p>
    <w:p w:rsidR="008B51D4" w:rsidRPr="00B53A72" w:rsidRDefault="00475F9F">
      <w:pPr>
        <w:pStyle w:val="Heading2"/>
        <w:spacing w:before="1"/>
        <w:rPr>
          <w:lang w:val="nl-BE"/>
        </w:rPr>
      </w:pPr>
      <w:r w:rsidRPr="00B53A72">
        <w:rPr>
          <w:lang w:val="nl-BE"/>
        </w:rPr>
        <w:t>Samengesteld model</w:t>
      </w:r>
    </w:p>
    <w:p w:rsidR="008B51D4" w:rsidRPr="00B53A72" w:rsidRDefault="00475F9F">
      <w:pPr>
        <w:pStyle w:val="BodyText"/>
        <w:spacing w:before="212" w:line="208" w:lineRule="auto"/>
        <w:ind w:left="113"/>
        <w:rPr>
          <w:lang w:val="nl-BE"/>
        </w:rPr>
      </w:pPr>
      <w:r w:rsidRPr="00B53A72">
        <w:rPr>
          <w:lang w:val="nl-BE"/>
        </w:rPr>
        <w:t>Bouwinformatiemodel dat verkregen wordt door verschillende deelmodellen samen te voegen, bijvoorbeeld ten behoeve van kostenraming, coördinatie of visualisatie.</w:t>
      </w:r>
    </w:p>
    <w:p w:rsidR="008B51D4" w:rsidRPr="00B53A72" w:rsidRDefault="008B51D4">
      <w:pPr>
        <w:pStyle w:val="BodyText"/>
        <w:spacing w:before="1"/>
        <w:rPr>
          <w:sz w:val="31"/>
          <w:lang w:val="nl-BE"/>
        </w:rPr>
      </w:pPr>
    </w:p>
    <w:p w:rsidR="008B51D4" w:rsidRPr="00B53A72" w:rsidRDefault="00475F9F">
      <w:pPr>
        <w:pStyle w:val="Heading2"/>
        <w:rPr>
          <w:lang w:val="nl-BE"/>
        </w:rPr>
      </w:pPr>
      <w:r w:rsidRPr="00B53A72">
        <w:rPr>
          <w:lang w:val="nl-BE"/>
        </w:rPr>
        <w:t>Traditionele contractvorm/Traditioneel contracttype</w:t>
      </w:r>
    </w:p>
    <w:p w:rsidR="008B51D4" w:rsidRPr="00B53A72" w:rsidRDefault="00475F9F">
      <w:pPr>
        <w:pStyle w:val="BodyText"/>
        <w:spacing w:before="212" w:line="208" w:lineRule="auto"/>
        <w:ind w:left="113"/>
        <w:rPr>
          <w:lang w:val="nl-BE"/>
        </w:rPr>
      </w:pPr>
      <w:r w:rsidRPr="00B53A72">
        <w:rPr>
          <w:lang w:val="nl-BE"/>
        </w:rPr>
        <w:t>Contractvorm waarbij het ontwerp en de uitvoering afzonderlijk en elk op een ander tijdstip aanbesteed worden. Ook wel klassieke contractvorm genoemd.</w:t>
      </w:r>
    </w:p>
    <w:p w:rsidR="008B51D4" w:rsidRPr="00B53A72" w:rsidRDefault="008B51D4">
      <w:pPr>
        <w:pStyle w:val="BodyText"/>
        <w:spacing w:before="1"/>
        <w:rPr>
          <w:sz w:val="31"/>
          <w:lang w:val="nl-BE"/>
        </w:rPr>
      </w:pPr>
    </w:p>
    <w:p w:rsidR="008B51D4" w:rsidRPr="00B53A72" w:rsidRDefault="00475F9F">
      <w:pPr>
        <w:pStyle w:val="Heading2"/>
        <w:rPr>
          <w:lang w:val="nl-BE"/>
        </w:rPr>
      </w:pPr>
      <w:r w:rsidRPr="00B53A72">
        <w:rPr>
          <w:lang w:val="nl-BE"/>
        </w:rPr>
        <w:t>Uitvoeringsfase (UF)</w:t>
      </w:r>
    </w:p>
    <w:p w:rsidR="008B51D4" w:rsidRPr="00B53A72" w:rsidRDefault="00852B69">
      <w:pPr>
        <w:pStyle w:val="BodyText"/>
        <w:spacing w:before="213" w:line="208" w:lineRule="auto"/>
        <w:ind w:left="113" w:right="111"/>
        <w:jc w:val="both"/>
        <w:rPr>
          <w:lang w:val="nl-BE"/>
        </w:rPr>
      </w:pPr>
      <w:hyperlink w:anchor="_bookmark7" w:history="1">
        <w:r w:rsidR="00475F9F" w:rsidRPr="00B53A72">
          <w:rPr>
            <w:u w:val="single"/>
            <w:lang w:val="nl-BE"/>
          </w:rPr>
          <w:t>Projectfase</w:t>
        </w:r>
        <w:r w:rsidR="00475F9F" w:rsidRPr="00B53A72">
          <w:rPr>
            <w:lang w:val="nl-BE"/>
          </w:rPr>
          <w:t xml:space="preserve"> </w:t>
        </w:r>
      </w:hyperlink>
      <w:r w:rsidR="00475F9F" w:rsidRPr="00B53A72">
        <w:rPr>
          <w:lang w:val="nl-BE"/>
        </w:rPr>
        <w:t xml:space="preserve">die volgt op de </w:t>
      </w:r>
      <w:hyperlink w:anchor="_bookmark6" w:history="1">
        <w:r w:rsidR="00475F9F" w:rsidRPr="00B53A72">
          <w:rPr>
            <w:u w:val="single"/>
            <w:lang w:val="nl-BE"/>
          </w:rPr>
          <w:t>ontwerpfase</w:t>
        </w:r>
        <w:r w:rsidR="00475F9F" w:rsidRPr="00B53A72">
          <w:rPr>
            <w:lang w:val="nl-BE"/>
          </w:rPr>
          <w:t xml:space="preserve"> </w:t>
        </w:r>
      </w:hyperlink>
      <w:r w:rsidR="00475F9F" w:rsidRPr="00B53A72">
        <w:rPr>
          <w:lang w:val="nl-BE"/>
        </w:rPr>
        <w:t xml:space="preserve">en waarin het uitvoeringsteam in samenwerking met andere leden van het projectteam de uitvoering van het bouwwerk verzorgt. Deze fase kan verder opgedeeld worden in de </w:t>
      </w:r>
      <w:hyperlink w:anchor="_bookmark9" w:history="1">
        <w:r w:rsidR="00475F9F" w:rsidRPr="00B53A72">
          <w:rPr>
            <w:u w:val="single"/>
            <w:lang w:val="nl-BE"/>
          </w:rPr>
          <w:t>werk-</w:t>
        </w:r>
      </w:hyperlink>
      <w:r w:rsidR="00475F9F" w:rsidRPr="00B53A72">
        <w:rPr>
          <w:lang w:val="nl-BE"/>
        </w:rPr>
        <w:t xml:space="preserve"> </w:t>
      </w:r>
      <w:hyperlink w:anchor="_bookmark9" w:history="1">
        <w:r w:rsidR="00475F9F" w:rsidRPr="00B53A72">
          <w:rPr>
            <w:u w:val="single"/>
            <w:lang w:val="nl-BE"/>
          </w:rPr>
          <w:t>voorbereidingsfase</w:t>
        </w:r>
        <w:r w:rsidR="00475F9F" w:rsidRPr="00B53A72">
          <w:rPr>
            <w:lang w:val="nl-BE"/>
          </w:rPr>
          <w:t xml:space="preserve"> </w:t>
        </w:r>
      </w:hyperlink>
      <w:r w:rsidR="00475F9F" w:rsidRPr="00B53A72">
        <w:rPr>
          <w:lang w:val="nl-BE"/>
        </w:rPr>
        <w:t xml:space="preserve">en de </w:t>
      </w:r>
      <w:hyperlink w:anchor="_bookmark2" w:history="1">
        <w:r w:rsidR="00475F9F" w:rsidRPr="00B53A72">
          <w:rPr>
            <w:u w:val="single"/>
            <w:lang w:val="nl-BE"/>
          </w:rPr>
          <w:t>bouwfase</w:t>
        </w:r>
      </w:hyperlink>
      <w:r w:rsidR="00475F9F" w:rsidRPr="00B53A72">
        <w:rPr>
          <w:lang w:val="nl-BE"/>
        </w:rPr>
        <w:t>.</w:t>
      </w:r>
    </w:p>
    <w:p w:rsidR="008B51D4" w:rsidRPr="00B53A72" w:rsidRDefault="008B51D4">
      <w:pPr>
        <w:pStyle w:val="BodyText"/>
        <w:spacing w:before="12"/>
        <w:rPr>
          <w:sz w:val="30"/>
          <w:lang w:val="nl-BE"/>
        </w:rPr>
      </w:pPr>
    </w:p>
    <w:p w:rsidR="008B51D4" w:rsidRPr="00B53A72" w:rsidRDefault="00475F9F">
      <w:pPr>
        <w:pStyle w:val="Heading2"/>
        <w:rPr>
          <w:lang w:val="nl-BE"/>
        </w:rPr>
      </w:pPr>
      <w:r w:rsidRPr="00B53A72">
        <w:rPr>
          <w:lang w:val="nl-BE"/>
        </w:rPr>
        <w:t>Uitvoeringsteam</w:t>
      </w:r>
    </w:p>
    <w:p w:rsidR="008B51D4" w:rsidRPr="00B53A72" w:rsidRDefault="00475F9F">
      <w:pPr>
        <w:pStyle w:val="BodyText"/>
        <w:spacing w:before="213" w:line="208" w:lineRule="auto"/>
        <w:ind w:left="113"/>
        <w:rPr>
          <w:lang w:val="nl-BE"/>
        </w:rPr>
      </w:pPr>
      <w:r w:rsidRPr="00B53A72">
        <w:rPr>
          <w:lang w:val="nl-BE"/>
        </w:rPr>
        <w:t>Deel</w:t>
      </w:r>
      <w:r w:rsidRPr="00B53A72">
        <w:rPr>
          <w:spacing w:val="-19"/>
          <w:lang w:val="nl-BE"/>
        </w:rPr>
        <w:t xml:space="preserve"> </w:t>
      </w:r>
      <w:r w:rsidRPr="00B53A72">
        <w:rPr>
          <w:lang w:val="nl-BE"/>
        </w:rPr>
        <w:t>van</w:t>
      </w:r>
      <w:r w:rsidRPr="00B53A72">
        <w:rPr>
          <w:spacing w:val="-15"/>
          <w:lang w:val="nl-BE"/>
        </w:rPr>
        <w:t xml:space="preserve"> </w:t>
      </w:r>
      <w:r w:rsidRPr="00B53A72">
        <w:rPr>
          <w:lang w:val="nl-BE"/>
        </w:rPr>
        <w:t>het</w:t>
      </w:r>
      <w:r w:rsidRPr="00B53A72">
        <w:rPr>
          <w:spacing w:val="-17"/>
          <w:lang w:val="nl-BE"/>
        </w:rPr>
        <w:t xml:space="preserve"> </w:t>
      </w:r>
      <w:r w:rsidRPr="00B53A72">
        <w:rPr>
          <w:lang w:val="nl-BE"/>
        </w:rPr>
        <w:t>projectteam</w:t>
      </w:r>
      <w:r w:rsidRPr="00B53A72">
        <w:rPr>
          <w:spacing w:val="-15"/>
          <w:lang w:val="nl-BE"/>
        </w:rPr>
        <w:t xml:space="preserve"> </w:t>
      </w:r>
      <w:r w:rsidRPr="00B53A72">
        <w:rPr>
          <w:lang w:val="nl-BE"/>
        </w:rPr>
        <w:t>dat</w:t>
      </w:r>
      <w:r w:rsidRPr="00B53A72">
        <w:rPr>
          <w:spacing w:val="-17"/>
          <w:lang w:val="nl-BE"/>
        </w:rPr>
        <w:t xml:space="preserve"> </w:t>
      </w:r>
      <w:r w:rsidRPr="00B53A72">
        <w:rPr>
          <w:lang w:val="nl-BE"/>
        </w:rPr>
        <w:t>instaat</w:t>
      </w:r>
      <w:r w:rsidRPr="00B53A72">
        <w:rPr>
          <w:spacing w:val="-19"/>
          <w:lang w:val="nl-BE"/>
        </w:rPr>
        <w:t xml:space="preserve"> </w:t>
      </w:r>
      <w:r w:rsidRPr="00B53A72">
        <w:rPr>
          <w:lang w:val="nl-BE"/>
        </w:rPr>
        <w:t>voor</w:t>
      </w:r>
      <w:r w:rsidRPr="00B53A72">
        <w:rPr>
          <w:spacing w:val="-15"/>
          <w:lang w:val="nl-BE"/>
        </w:rPr>
        <w:t xml:space="preserve"> </w:t>
      </w:r>
      <w:r w:rsidRPr="00B53A72">
        <w:rPr>
          <w:lang w:val="nl-BE"/>
        </w:rPr>
        <w:t>de</w:t>
      </w:r>
      <w:r w:rsidRPr="00B53A72">
        <w:rPr>
          <w:spacing w:val="-15"/>
          <w:lang w:val="nl-BE"/>
        </w:rPr>
        <w:t xml:space="preserve"> </w:t>
      </w:r>
      <w:r w:rsidRPr="00B53A72">
        <w:rPr>
          <w:lang w:val="nl-BE"/>
        </w:rPr>
        <w:t>uitvoering</w:t>
      </w:r>
      <w:r w:rsidRPr="00B53A72">
        <w:rPr>
          <w:spacing w:val="-17"/>
          <w:lang w:val="nl-BE"/>
        </w:rPr>
        <w:t xml:space="preserve"> </w:t>
      </w:r>
      <w:r w:rsidRPr="00B53A72">
        <w:rPr>
          <w:lang w:val="nl-BE"/>
        </w:rPr>
        <w:t>van</w:t>
      </w:r>
      <w:r w:rsidRPr="00B53A72">
        <w:rPr>
          <w:spacing w:val="-15"/>
          <w:lang w:val="nl-BE"/>
        </w:rPr>
        <w:t xml:space="preserve"> </w:t>
      </w:r>
      <w:r w:rsidRPr="00B53A72">
        <w:rPr>
          <w:lang w:val="nl-BE"/>
        </w:rPr>
        <w:t>het</w:t>
      </w:r>
      <w:r w:rsidRPr="00B53A72">
        <w:rPr>
          <w:spacing w:val="-17"/>
          <w:lang w:val="nl-BE"/>
        </w:rPr>
        <w:t xml:space="preserve"> </w:t>
      </w:r>
      <w:r w:rsidRPr="00B53A72">
        <w:rPr>
          <w:lang w:val="nl-BE"/>
        </w:rPr>
        <w:t>bouwwerk,</w:t>
      </w:r>
      <w:r w:rsidRPr="00B53A72">
        <w:rPr>
          <w:spacing w:val="-15"/>
          <w:lang w:val="nl-BE"/>
        </w:rPr>
        <w:t xml:space="preserve"> </w:t>
      </w:r>
      <w:r w:rsidRPr="00B53A72">
        <w:rPr>
          <w:lang w:val="nl-BE"/>
        </w:rPr>
        <w:t>namelijk</w:t>
      </w:r>
      <w:r w:rsidRPr="00B53A72">
        <w:rPr>
          <w:spacing w:val="-21"/>
          <w:lang w:val="nl-BE"/>
        </w:rPr>
        <w:t xml:space="preserve"> </w:t>
      </w:r>
      <w:r w:rsidRPr="00B53A72">
        <w:rPr>
          <w:lang w:val="nl-BE"/>
        </w:rPr>
        <w:t>aannemers,</w:t>
      </w:r>
      <w:r w:rsidRPr="00B53A72">
        <w:rPr>
          <w:spacing w:val="-15"/>
          <w:lang w:val="nl-BE"/>
        </w:rPr>
        <w:t xml:space="preserve"> </w:t>
      </w:r>
      <w:r w:rsidRPr="00B53A72">
        <w:rPr>
          <w:lang w:val="nl-BE"/>
        </w:rPr>
        <w:t>onderaannemers, leveranciers</w:t>
      </w:r>
      <w:r w:rsidRPr="00B53A72">
        <w:rPr>
          <w:spacing w:val="5"/>
          <w:lang w:val="nl-BE"/>
        </w:rPr>
        <w:t xml:space="preserve"> </w:t>
      </w:r>
      <w:r w:rsidRPr="00B53A72">
        <w:rPr>
          <w:lang w:val="nl-BE"/>
        </w:rPr>
        <w:t>…</w:t>
      </w:r>
    </w:p>
    <w:p w:rsidR="008B51D4" w:rsidRPr="00B53A72" w:rsidRDefault="008B51D4">
      <w:pPr>
        <w:pStyle w:val="BodyText"/>
        <w:rPr>
          <w:sz w:val="31"/>
          <w:lang w:val="nl-BE"/>
        </w:rPr>
      </w:pPr>
    </w:p>
    <w:p w:rsidR="008B51D4" w:rsidRPr="00B53A72" w:rsidRDefault="00475F9F">
      <w:pPr>
        <w:pStyle w:val="Heading2"/>
        <w:rPr>
          <w:lang w:val="nl-BE"/>
        </w:rPr>
      </w:pPr>
      <w:r w:rsidRPr="00B53A72">
        <w:rPr>
          <w:lang w:val="nl-BE"/>
        </w:rPr>
        <w:t>Versie</w:t>
      </w:r>
    </w:p>
    <w:p w:rsidR="008B51D4" w:rsidRPr="00B53A72" w:rsidRDefault="00475F9F">
      <w:pPr>
        <w:pStyle w:val="BodyText"/>
        <w:spacing w:before="213" w:line="208" w:lineRule="auto"/>
        <w:ind w:left="113"/>
        <w:rPr>
          <w:lang w:val="nl-BE"/>
        </w:rPr>
      </w:pPr>
      <w:r w:rsidRPr="00B53A72">
        <w:rPr>
          <w:lang w:val="nl-BE"/>
        </w:rPr>
        <w:t>In het kader van informatieoplevering, staat van een document of bestand na een kleine aanpassing in het document of bestand. Binnen één revisie kan men meerdere versies van een bouwinformatiemodel afleveren.</w:t>
      </w:r>
    </w:p>
    <w:p w:rsidR="008B51D4" w:rsidRPr="00B53A72" w:rsidRDefault="008B51D4">
      <w:pPr>
        <w:pStyle w:val="BodyText"/>
        <w:rPr>
          <w:sz w:val="31"/>
          <w:lang w:val="nl-BE"/>
        </w:rPr>
      </w:pPr>
    </w:p>
    <w:p w:rsidR="008B51D4" w:rsidRPr="00B53A72" w:rsidRDefault="00475F9F">
      <w:pPr>
        <w:pStyle w:val="Heading2"/>
        <w:rPr>
          <w:lang w:val="nl-BE"/>
        </w:rPr>
      </w:pPr>
      <w:r w:rsidRPr="00B53A72">
        <w:rPr>
          <w:lang w:val="nl-BE"/>
        </w:rPr>
        <w:t>Voorontwerpfase (VO)</w:t>
      </w:r>
    </w:p>
    <w:p w:rsidR="008B51D4" w:rsidRPr="00B53A72" w:rsidRDefault="00475F9F">
      <w:pPr>
        <w:pStyle w:val="BodyText"/>
        <w:spacing w:before="213" w:line="208" w:lineRule="auto"/>
        <w:ind w:left="113" w:right="111"/>
        <w:jc w:val="both"/>
        <w:rPr>
          <w:lang w:val="nl-BE"/>
        </w:rPr>
      </w:pPr>
      <w:r w:rsidRPr="00B53A72">
        <w:rPr>
          <w:lang w:val="nl-BE"/>
        </w:rPr>
        <w:t xml:space="preserve">Projectfase (eerste deel van de ontwerpfase) waarin het </w:t>
      </w:r>
      <w:hyperlink w:anchor="_bookmark6" w:history="1">
        <w:r w:rsidRPr="00B53A72">
          <w:rPr>
            <w:u w:val="single"/>
            <w:lang w:val="nl-BE"/>
          </w:rPr>
          <w:t>ontwerpteam</w:t>
        </w:r>
      </w:hyperlink>
      <w:r w:rsidRPr="00B53A72">
        <w:rPr>
          <w:lang w:val="nl-BE"/>
        </w:rPr>
        <w:t>, in samenwerking met de andere leden van</w:t>
      </w:r>
      <w:r w:rsidRPr="00B53A72">
        <w:rPr>
          <w:spacing w:val="-6"/>
          <w:lang w:val="nl-BE"/>
        </w:rPr>
        <w:t xml:space="preserve"> </w:t>
      </w:r>
      <w:r w:rsidRPr="00B53A72">
        <w:rPr>
          <w:lang w:val="nl-BE"/>
        </w:rPr>
        <w:t>het</w:t>
      </w:r>
      <w:r w:rsidRPr="00B53A72">
        <w:rPr>
          <w:spacing w:val="-8"/>
          <w:lang w:val="nl-BE"/>
        </w:rPr>
        <w:t xml:space="preserve"> </w:t>
      </w:r>
      <w:r w:rsidRPr="00B53A72">
        <w:rPr>
          <w:lang w:val="nl-BE"/>
        </w:rPr>
        <w:t>projectteam,</w:t>
      </w:r>
      <w:r w:rsidRPr="00B53A72">
        <w:rPr>
          <w:spacing w:val="-6"/>
          <w:lang w:val="nl-BE"/>
        </w:rPr>
        <w:t xml:space="preserve"> </w:t>
      </w:r>
      <w:r w:rsidRPr="00B53A72">
        <w:rPr>
          <w:lang w:val="nl-BE"/>
        </w:rPr>
        <w:t>een</w:t>
      </w:r>
      <w:r w:rsidRPr="00B53A72">
        <w:rPr>
          <w:spacing w:val="-6"/>
          <w:lang w:val="nl-BE"/>
        </w:rPr>
        <w:t xml:space="preserve"> </w:t>
      </w:r>
      <w:r w:rsidRPr="00B53A72">
        <w:rPr>
          <w:lang w:val="nl-BE"/>
        </w:rPr>
        <w:t>ontwerpvoorstel</w:t>
      </w:r>
      <w:r w:rsidRPr="00B53A72">
        <w:rPr>
          <w:spacing w:val="-10"/>
          <w:lang w:val="nl-BE"/>
        </w:rPr>
        <w:t xml:space="preserve"> </w:t>
      </w:r>
      <w:r w:rsidRPr="00B53A72">
        <w:rPr>
          <w:lang w:val="nl-BE"/>
        </w:rPr>
        <w:t>van</w:t>
      </w:r>
      <w:r w:rsidRPr="00B53A72">
        <w:rPr>
          <w:spacing w:val="-6"/>
          <w:lang w:val="nl-BE"/>
        </w:rPr>
        <w:t xml:space="preserve"> </w:t>
      </w:r>
      <w:r w:rsidRPr="00B53A72">
        <w:rPr>
          <w:lang w:val="nl-BE"/>
        </w:rPr>
        <w:t>het</w:t>
      </w:r>
      <w:r w:rsidRPr="00B53A72">
        <w:rPr>
          <w:spacing w:val="-8"/>
          <w:lang w:val="nl-BE"/>
        </w:rPr>
        <w:t xml:space="preserve"> </w:t>
      </w:r>
      <w:r w:rsidRPr="00B53A72">
        <w:rPr>
          <w:lang w:val="nl-BE"/>
        </w:rPr>
        <w:t>bouwwerk</w:t>
      </w:r>
      <w:r w:rsidRPr="00B53A72">
        <w:rPr>
          <w:spacing w:val="-12"/>
          <w:lang w:val="nl-BE"/>
        </w:rPr>
        <w:t xml:space="preserve"> </w:t>
      </w:r>
      <w:r w:rsidRPr="00B53A72">
        <w:rPr>
          <w:lang w:val="nl-BE"/>
        </w:rPr>
        <w:t>maakt.</w:t>
      </w:r>
      <w:r w:rsidRPr="00B53A72">
        <w:rPr>
          <w:spacing w:val="-6"/>
          <w:lang w:val="nl-BE"/>
        </w:rPr>
        <w:t xml:space="preserve"> </w:t>
      </w:r>
      <w:r w:rsidRPr="00B53A72">
        <w:rPr>
          <w:lang w:val="nl-BE"/>
        </w:rPr>
        <w:t>Dit</w:t>
      </w:r>
      <w:r w:rsidRPr="00B53A72">
        <w:rPr>
          <w:spacing w:val="-8"/>
          <w:lang w:val="nl-BE"/>
        </w:rPr>
        <w:t xml:space="preserve"> </w:t>
      </w:r>
      <w:r w:rsidRPr="00B53A72">
        <w:rPr>
          <w:lang w:val="nl-BE"/>
        </w:rPr>
        <w:t>wordt,</w:t>
      </w:r>
      <w:r w:rsidRPr="00B53A72">
        <w:rPr>
          <w:spacing w:val="-6"/>
          <w:lang w:val="nl-BE"/>
        </w:rPr>
        <w:t xml:space="preserve"> </w:t>
      </w:r>
      <w:r w:rsidRPr="00B53A72">
        <w:rPr>
          <w:lang w:val="nl-BE"/>
        </w:rPr>
        <w:t>na</w:t>
      </w:r>
      <w:r w:rsidRPr="00B53A72">
        <w:rPr>
          <w:spacing w:val="-6"/>
          <w:lang w:val="nl-BE"/>
        </w:rPr>
        <w:t xml:space="preserve"> </w:t>
      </w:r>
      <w:r w:rsidRPr="00B53A72">
        <w:rPr>
          <w:lang w:val="nl-BE"/>
        </w:rPr>
        <w:t>goedkeuring</w:t>
      </w:r>
      <w:r w:rsidRPr="00B53A72">
        <w:rPr>
          <w:spacing w:val="-6"/>
          <w:lang w:val="nl-BE"/>
        </w:rPr>
        <w:t xml:space="preserve"> </w:t>
      </w:r>
      <w:r w:rsidRPr="00B53A72">
        <w:rPr>
          <w:lang w:val="nl-BE"/>
        </w:rPr>
        <w:t>door</w:t>
      </w:r>
      <w:r w:rsidRPr="00B53A72">
        <w:rPr>
          <w:spacing w:val="-6"/>
          <w:lang w:val="nl-BE"/>
        </w:rPr>
        <w:t xml:space="preserve"> </w:t>
      </w:r>
      <w:r w:rsidRPr="00B53A72">
        <w:rPr>
          <w:lang w:val="nl-BE"/>
        </w:rPr>
        <w:t>de</w:t>
      </w:r>
      <w:r w:rsidRPr="00B53A72">
        <w:rPr>
          <w:spacing w:val="-7"/>
          <w:lang w:val="nl-BE"/>
        </w:rPr>
        <w:t xml:space="preserve"> </w:t>
      </w:r>
      <w:hyperlink w:anchor="_bookmark6" w:history="1">
        <w:r w:rsidRPr="00B53A72">
          <w:rPr>
            <w:u w:val="single"/>
            <w:lang w:val="nl-BE"/>
          </w:rPr>
          <w:t>opdracht-</w:t>
        </w:r>
      </w:hyperlink>
      <w:r w:rsidRPr="00B53A72">
        <w:rPr>
          <w:lang w:val="nl-BE"/>
        </w:rPr>
        <w:t xml:space="preserve"> </w:t>
      </w:r>
      <w:hyperlink w:anchor="_bookmark6" w:history="1">
        <w:r w:rsidRPr="00B53A72">
          <w:rPr>
            <w:u w:val="single"/>
            <w:lang w:val="nl-BE"/>
          </w:rPr>
          <w:t>gever</w:t>
        </w:r>
      </w:hyperlink>
      <w:r w:rsidRPr="00B53A72">
        <w:rPr>
          <w:lang w:val="nl-BE"/>
        </w:rPr>
        <w:t>, verder uitgewerkt in de</w:t>
      </w:r>
      <w:r w:rsidRPr="00B53A72">
        <w:rPr>
          <w:spacing w:val="38"/>
          <w:lang w:val="nl-BE"/>
        </w:rPr>
        <w:t xml:space="preserve"> </w:t>
      </w:r>
      <w:hyperlink w:anchor="_bookmark3" w:history="1">
        <w:r w:rsidRPr="00B53A72">
          <w:rPr>
            <w:u w:val="single"/>
            <w:lang w:val="nl-BE"/>
          </w:rPr>
          <w:t>definitief-ontwerpfase</w:t>
        </w:r>
      </w:hyperlink>
      <w:r w:rsidRPr="00B53A72">
        <w:rPr>
          <w:lang w:val="nl-BE"/>
        </w:rPr>
        <w:t>.</w:t>
      </w:r>
    </w:p>
    <w:p w:rsidR="008B51D4" w:rsidRPr="00B53A72" w:rsidRDefault="008B51D4">
      <w:pPr>
        <w:spacing w:line="208" w:lineRule="auto"/>
        <w:jc w:val="both"/>
        <w:rPr>
          <w:lang w:val="nl-BE"/>
        </w:rPr>
        <w:sectPr w:rsidR="008B51D4" w:rsidRPr="00B53A72">
          <w:pgSz w:w="11910" w:h="16840"/>
          <w:pgMar w:top="1420" w:right="1020" w:bottom="860" w:left="1020" w:header="530" w:footer="672" w:gutter="0"/>
          <w:cols w:space="720"/>
        </w:sectPr>
      </w:pPr>
    </w:p>
    <w:p w:rsidR="008B51D4" w:rsidRPr="00B53A72" w:rsidRDefault="008B51D4">
      <w:pPr>
        <w:pStyle w:val="BodyText"/>
        <w:rPr>
          <w:lang w:val="nl-BE"/>
        </w:rPr>
      </w:pPr>
    </w:p>
    <w:p w:rsidR="008B51D4" w:rsidRPr="00B53A72" w:rsidRDefault="008B51D4">
      <w:pPr>
        <w:pStyle w:val="BodyText"/>
        <w:spacing w:before="2"/>
        <w:rPr>
          <w:lang w:val="nl-BE"/>
        </w:rPr>
      </w:pPr>
    </w:p>
    <w:p w:rsidR="008B51D4" w:rsidRPr="00B53A72" w:rsidRDefault="00475F9F">
      <w:pPr>
        <w:pStyle w:val="Heading2"/>
        <w:rPr>
          <w:lang w:val="nl-BE"/>
        </w:rPr>
      </w:pPr>
      <w:bookmarkStart w:id="9" w:name="_bookmark9"/>
      <w:bookmarkEnd w:id="9"/>
      <w:r w:rsidRPr="00B53A72">
        <w:rPr>
          <w:lang w:val="nl-BE"/>
        </w:rPr>
        <w:t>Werkvoorbereidingsfase (WV)</w:t>
      </w:r>
    </w:p>
    <w:p w:rsidR="008B51D4" w:rsidRPr="00B53A72" w:rsidRDefault="00852B69">
      <w:pPr>
        <w:pStyle w:val="BodyText"/>
        <w:spacing w:before="213" w:line="208" w:lineRule="auto"/>
        <w:ind w:left="113" w:right="111"/>
        <w:jc w:val="both"/>
        <w:rPr>
          <w:lang w:val="nl-BE"/>
        </w:rPr>
      </w:pPr>
      <w:hyperlink w:anchor="_bookmark7" w:history="1">
        <w:r w:rsidR="00475F9F" w:rsidRPr="00B53A72">
          <w:rPr>
            <w:u w:val="single"/>
            <w:lang w:val="nl-BE"/>
          </w:rPr>
          <w:t>Projectfase</w:t>
        </w:r>
        <w:r w:rsidR="00475F9F" w:rsidRPr="00B53A72">
          <w:rPr>
            <w:lang w:val="nl-BE"/>
          </w:rPr>
          <w:t xml:space="preserve"> </w:t>
        </w:r>
      </w:hyperlink>
      <w:r w:rsidR="00475F9F" w:rsidRPr="00B53A72">
        <w:rPr>
          <w:lang w:val="nl-BE"/>
        </w:rPr>
        <w:t xml:space="preserve">(eerste onderdeel van de </w:t>
      </w:r>
      <w:hyperlink w:anchor="_bookmark8" w:history="1">
        <w:r w:rsidR="00475F9F" w:rsidRPr="00B53A72">
          <w:rPr>
            <w:u w:val="single"/>
            <w:lang w:val="nl-BE"/>
          </w:rPr>
          <w:t>uitvoeringsfase</w:t>
        </w:r>
      </w:hyperlink>
      <w:r w:rsidR="00475F9F" w:rsidRPr="00B53A72">
        <w:rPr>
          <w:u w:val="single"/>
          <w:lang w:val="nl-BE"/>
        </w:rPr>
        <w:t>)</w:t>
      </w:r>
      <w:r w:rsidR="00475F9F" w:rsidRPr="00B53A72">
        <w:rPr>
          <w:lang w:val="nl-BE"/>
        </w:rPr>
        <w:t xml:space="preserve"> waarin het </w:t>
      </w:r>
      <w:hyperlink w:anchor="_bookmark8" w:history="1">
        <w:r w:rsidR="00475F9F" w:rsidRPr="00B53A72">
          <w:rPr>
            <w:u w:val="single"/>
            <w:lang w:val="nl-BE"/>
          </w:rPr>
          <w:t>uitvoeringsteam</w:t>
        </w:r>
        <w:r w:rsidR="00475F9F" w:rsidRPr="00B53A72">
          <w:rPr>
            <w:lang w:val="nl-BE"/>
          </w:rPr>
          <w:t xml:space="preserve"> </w:t>
        </w:r>
      </w:hyperlink>
      <w:r w:rsidR="00475F9F" w:rsidRPr="00B53A72">
        <w:rPr>
          <w:lang w:val="nl-BE"/>
        </w:rPr>
        <w:t xml:space="preserve">alle voorbereidingen treft, in samenspraak met de andere leden van het </w:t>
      </w:r>
      <w:hyperlink w:anchor="_bookmark7" w:history="1">
        <w:r w:rsidR="00475F9F" w:rsidRPr="00B53A72">
          <w:rPr>
            <w:u w:val="single"/>
            <w:lang w:val="nl-BE"/>
          </w:rPr>
          <w:t>projectteam</w:t>
        </w:r>
      </w:hyperlink>
      <w:r w:rsidR="00475F9F" w:rsidRPr="00B53A72">
        <w:rPr>
          <w:lang w:val="nl-BE"/>
        </w:rPr>
        <w:t xml:space="preserve">, opdat het project nadien (tijdens de </w:t>
      </w:r>
      <w:hyperlink w:anchor="_bookmark2" w:history="1">
        <w:r w:rsidR="00475F9F" w:rsidRPr="00B53A72">
          <w:rPr>
            <w:u w:val="single"/>
            <w:lang w:val="nl-BE"/>
          </w:rPr>
          <w:t>bouwfase</w:t>
        </w:r>
      </w:hyperlink>
      <w:r w:rsidR="00475F9F" w:rsidRPr="00B53A72">
        <w:rPr>
          <w:lang w:val="nl-BE"/>
        </w:rPr>
        <w:t>) opgebouwd zou kunnen worden.</w:t>
      </w:r>
    </w:p>
    <w:p w:rsidR="008B51D4" w:rsidRPr="00B53A72" w:rsidRDefault="008B51D4">
      <w:pPr>
        <w:spacing w:line="208" w:lineRule="auto"/>
        <w:jc w:val="both"/>
        <w:rPr>
          <w:lang w:val="nl-BE"/>
        </w:rPr>
        <w:sectPr w:rsidR="008B51D4" w:rsidRPr="00B53A72">
          <w:pgSz w:w="11910" w:h="16840"/>
          <w:pgMar w:top="1420" w:right="1020" w:bottom="860" w:left="1020" w:header="530" w:footer="672" w:gutter="0"/>
          <w:cols w:space="720"/>
        </w:sectPr>
      </w:pPr>
    </w:p>
    <w:p w:rsidR="008B51D4" w:rsidRPr="00B53A72" w:rsidRDefault="008B51D4">
      <w:pPr>
        <w:pStyle w:val="BodyText"/>
        <w:spacing w:before="8"/>
        <w:rPr>
          <w:sz w:val="13"/>
          <w:lang w:val="nl-BE"/>
        </w:rPr>
      </w:pPr>
    </w:p>
    <w:p w:rsidR="008B51D4" w:rsidRPr="00B53A72" w:rsidRDefault="00475F9F">
      <w:pPr>
        <w:pStyle w:val="Heading1"/>
        <w:numPr>
          <w:ilvl w:val="0"/>
          <w:numId w:val="13"/>
        </w:numPr>
        <w:tabs>
          <w:tab w:val="left" w:pos="580"/>
        </w:tabs>
        <w:rPr>
          <w:lang w:val="nl-BE"/>
        </w:rPr>
      </w:pPr>
      <w:bookmarkStart w:id="10" w:name="_bookmark10"/>
      <w:bookmarkStart w:id="11" w:name="2_SITUERING_VAN_HET_BIM-PROTOCOL_"/>
      <w:bookmarkEnd w:id="10"/>
      <w:bookmarkEnd w:id="11"/>
      <w:r w:rsidRPr="00B53A72">
        <w:rPr>
          <w:color w:val="F39219"/>
          <w:spacing w:val="10"/>
          <w:lang w:val="nl-BE"/>
        </w:rPr>
        <w:t xml:space="preserve">SITUERING </w:t>
      </w:r>
      <w:r w:rsidRPr="00B53A72">
        <w:rPr>
          <w:color w:val="F39219"/>
          <w:lang w:val="nl-BE"/>
        </w:rPr>
        <w:t xml:space="preserve">VAN </w:t>
      </w:r>
      <w:r w:rsidRPr="00B53A72">
        <w:rPr>
          <w:color w:val="F39219"/>
          <w:spacing w:val="7"/>
          <w:lang w:val="nl-BE"/>
        </w:rPr>
        <w:t>HET</w:t>
      </w:r>
      <w:r w:rsidRPr="00B53A72">
        <w:rPr>
          <w:color w:val="F39219"/>
          <w:spacing w:val="30"/>
          <w:lang w:val="nl-BE"/>
        </w:rPr>
        <w:t xml:space="preserve"> </w:t>
      </w:r>
      <w:r w:rsidRPr="00B53A72">
        <w:rPr>
          <w:color w:val="F39219"/>
          <w:spacing w:val="11"/>
          <w:lang w:val="nl-BE"/>
        </w:rPr>
        <w:t>BIM-PROTOCOL</w:t>
      </w: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spacing w:before="5"/>
        <w:rPr>
          <w:rFonts w:ascii="HelveticaNeueLT Std Med"/>
          <w:sz w:val="21"/>
          <w:lang w:val="nl-BE"/>
        </w:rPr>
      </w:pPr>
    </w:p>
    <w:p w:rsidR="008B51D4" w:rsidRPr="00B53A72" w:rsidRDefault="00475F9F">
      <w:pPr>
        <w:pStyle w:val="Heading4"/>
        <w:numPr>
          <w:ilvl w:val="1"/>
          <w:numId w:val="13"/>
        </w:numPr>
        <w:tabs>
          <w:tab w:val="left" w:pos="693"/>
          <w:tab w:val="left" w:pos="694"/>
        </w:tabs>
        <w:spacing w:before="1"/>
        <w:rPr>
          <w:lang w:val="nl-BE"/>
        </w:rPr>
      </w:pPr>
      <w:bookmarkStart w:id="12" w:name="2.1_INHOUD_EN_SCOPE_VAN_HET_BIM-PROTOCOL"/>
      <w:bookmarkEnd w:id="12"/>
      <w:r w:rsidRPr="00B53A72">
        <w:rPr>
          <w:color w:val="00A19A"/>
          <w:lang w:val="nl-BE"/>
        </w:rPr>
        <w:t>INHOUD EN SCOPE VAN HET</w:t>
      </w:r>
      <w:r w:rsidRPr="00B53A72">
        <w:rPr>
          <w:color w:val="00A19A"/>
          <w:spacing w:val="1"/>
          <w:lang w:val="nl-BE"/>
        </w:rPr>
        <w:t xml:space="preserve"> </w:t>
      </w:r>
      <w:r w:rsidRPr="00B53A72">
        <w:rPr>
          <w:color w:val="00A19A"/>
          <w:lang w:val="nl-BE"/>
        </w:rPr>
        <w:t>BIM-PROTOCOL</w:t>
      </w:r>
    </w:p>
    <w:p w:rsidR="008B51D4" w:rsidRPr="00B53A72" w:rsidRDefault="00475F9F">
      <w:pPr>
        <w:pStyle w:val="BodyText"/>
        <w:spacing w:before="219" w:line="208" w:lineRule="auto"/>
        <w:ind w:left="113" w:right="109"/>
        <w:jc w:val="both"/>
        <w:rPr>
          <w:lang w:val="nl-BE"/>
        </w:rPr>
      </w:pPr>
      <w:r w:rsidRPr="00B53A72">
        <w:rPr>
          <w:lang w:val="nl-BE"/>
        </w:rPr>
        <w:t xml:space="preserve">Het </w:t>
      </w:r>
      <w:hyperlink w:anchor="_bookmark2" w:history="1">
        <w:r w:rsidRPr="00B53A72">
          <w:rPr>
            <w:u w:val="single"/>
            <w:lang w:val="nl-BE"/>
          </w:rPr>
          <w:t>BIM-protocol</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protocol</w:t>
        </w:r>
      </w:hyperlink>
      <w:r w:rsidRPr="00B53A72">
        <w:rPr>
          <w:lang w:val="nl-BE"/>
        </w:rPr>
        <w:t xml:space="preserve">) van een project is een contractueel document met afspraken en verwachtingen rond </w:t>
      </w:r>
      <w:hyperlink w:anchor="_bookmark0" w:history="1">
        <w:r w:rsidRPr="00B53A72">
          <w:rPr>
            <w:u w:val="single"/>
            <w:lang w:val="nl-BE"/>
          </w:rPr>
          <w:t>BIM</w:t>
        </w:r>
      </w:hyperlink>
      <w:r w:rsidRPr="00B53A72">
        <w:rPr>
          <w:lang w:val="nl-BE"/>
        </w:rPr>
        <w:t xml:space="preserve">. Ter aanvulling hiervan wordt het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 opgesteld, dat omschrijft hoe de afspraken uit het BIM-protocol (</w:t>
      </w:r>
      <w:r w:rsidRPr="00B53A72">
        <w:rPr>
          <w:rFonts w:ascii="MetaPro-NormalItalic"/>
          <w:i/>
          <w:lang w:val="nl-BE"/>
        </w:rPr>
        <w:t>BIM protocol</w:t>
      </w:r>
      <w:r w:rsidRPr="00B53A72">
        <w:rPr>
          <w:lang w:val="nl-BE"/>
        </w:rPr>
        <w:t>) in de praktijk uitgevoerd worden.</w:t>
      </w:r>
    </w:p>
    <w:p w:rsidR="008B51D4" w:rsidRPr="00B53A72" w:rsidRDefault="00475F9F">
      <w:pPr>
        <w:pStyle w:val="BodyText"/>
        <w:spacing w:before="227" w:line="208" w:lineRule="auto"/>
        <w:ind w:left="113"/>
        <w:rPr>
          <w:lang w:val="nl-BE"/>
        </w:rPr>
      </w:pPr>
      <w:r w:rsidRPr="00B53A72">
        <w:rPr>
          <w:lang w:val="nl-BE"/>
        </w:rPr>
        <w:t>Het BIM-protocol (</w:t>
      </w:r>
      <w:r w:rsidRPr="00B53A72">
        <w:rPr>
          <w:rFonts w:ascii="MetaPro-NormalItalic"/>
          <w:i/>
          <w:lang w:val="nl-BE"/>
        </w:rPr>
        <w:t>BIM protocol</w:t>
      </w:r>
      <w:r w:rsidRPr="00B53A72">
        <w:rPr>
          <w:lang w:val="nl-BE"/>
        </w:rPr>
        <w:t xml:space="preserve">) is ondertekend door de </w:t>
      </w:r>
      <w:hyperlink w:anchor="_bookmark6" w:history="1">
        <w:r w:rsidRPr="00B53A72">
          <w:rPr>
            <w:u w:val="single"/>
            <w:lang w:val="nl-BE"/>
          </w:rPr>
          <w:t>opdrachtgever</w:t>
        </w:r>
        <w:r w:rsidRPr="00B53A72">
          <w:rPr>
            <w:lang w:val="nl-BE"/>
          </w:rPr>
          <w:t xml:space="preserve"> </w:t>
        </w:r>
      </w:hyperlink>
      <w:r w:rsidRPr="00B53A72">
        <w:rPr>
          <w:lang w:val="nl-BE"/>
        </w:rPr>
        <w:t xml:space="preserve">en de volgende </w:t>
      </w:r>
      <w:hyperlink w:anchor="_bookmark7" w:history="1">
        <w:r w:rsidRPr="00B53A72">
          <w:rPr>
            <w:u w:val="single"/>
            <w:lang w:val="nl-BE"/>
          </w:rPr>
          <w:t>projectpartners</w:t>
        </w:r>
      </w:hyperlink>
      <w:r w:rsidRPr="00B53A72">
        <w:rPr>
          <w:lang w:val="nl-BE"/>
        </w:rPr>
        <w:t>, die zich bijgevolg engageren om de inhoud van het BIM-protocol (</w:t>
      </w:r>
      <w:r w:rsidRPr="00B53A72">
        <w:rPr>
          <w:rFonts w:ascii="MetaPro-NormalItalic"/>
          <w:i/>
          <w:lang w:val="nl-BE"/>
        </w:rPr>
        <w:t>BIM protocol</w:t>
      </w:r>
      <w:r w:rsidRPr="00B53A72">
        <w:rPr>
          <w:lang w:val="nl-BE"/>
        </w:rPr>
        <w:t>) na te leven tijdens het project:</w:t>
      </w:r>
    </w:p>
    <w:p w:rsidR="008B51D4" w:rsidRPr="00B53A72" w:rsidRDefault="00475F9F">
      <w:pPr>
        <w:pStyle w:val="ListParagraph"/>
        <w:numPr>
          <w:ilvl w:val="0"/>
          <w:numId w:val="11"/>
        </w:numPr>
        <w:tabs>
          <w:tab w:val="left" w:pos="354"/>
        </w:tabs>
        <w:spacing w:line="220" w:lineRule="exact"/>
        <w:rPr>
          <w:sz w:val="20"/>
          <w:lang w:val="nl-BE"/>
        </w:rPr>
      </w:pPr>
      <w:r w:rsidRPr="00B53A72">
        <w:rPr>
          <w:color w:val="F39219"/>
          <w:sz w:val="20"/>
          <w:lang w:val="nl-BE"/>
        </w:rPr>
        <w:t>&lt;naam</w:t>
      </w:r>
      <w:r w:rsidRPr="00B53A72">
        <w:rPr>
          <w:color w:val="F39219"/>
          <w:spacing w:val="-15"/>
          <w:sz w:val="20"/>
          <w:lang w:val="nl-BE"/>
        </w:rPr>
        <w:t xml:space="preserve"> </w:t>
      </w:r>
      <w:r w:rsidRPr="00B53A72">
        <w:rPr>
          <w:color w:val="F39219"/>
          <w:sz w:val="20"/>
          <w:lang w:val="nl-BE"/>
        </w:rPr>
        <w:t>bedrijf/projectpartner&gt;</w:t>
      </w:r>
    </w:p>
    <w:p w:rsidR="008B51D4" w:rsidRPr="00B53A72" w:rsidRDefault="00475F9F">
      <w:pPr>
        <w:pStyle w:val="ListParagraph"/>
        <w:numPr>
          <w:ilvl w:val="0"/>
          <w:numId w:val="11"/>
        </w:numPr>
        <w:tabs>
          <w:tab w:val="left" w:pos="354"/>
        </w:tabs>
        <w:spacing w:line="230" w:lineRule="exact"/>
        <w:rPr>
          <w:sz w:val="20"/>
          <w:lang w:val="nl-BE"/>
        </w:rPr>
      </w:pPr>
      <w:r w:rsidRPr="00B53A72">
        <w:rPr>
          <w:color w:val="F39219"/>
          <w:sz w:val="20"/>
          <w:lang w:val="nl-BE"/>
        </w:rPr>
        <w:t>&lt;naam</w:t>
      </w:r>
      <w:r w:rsidRPr="00B53A72">
        <w:rPr>
          <w:color w:val="F39219"/>
          <w:spacing w:val="-15"/>
          <w:sz w:val="20"/>
          <w:lang w:val="nl-BE"/>
        </w:rPr>
        <w:t xml:space="preserve"> </w:t>
      </w:r>
      <w:r w:rsidRPr="00B53A72">
        <w:rPr>
          <w:color w:val="F39219"/>
          <w:sz w:val="20"/>
          <w:lang w:val="nl-BE"/>
        </w:rPr>
        <w:t>bedrijf/projectpartner&gt;</w:t>
      </w:r>
    </w:p>
    <w:p w:rsidR="008B51D4" w:rsidRPr="00B53A72" w:rsidRDefault="00475F9F">
      <w:pPr>
        <w:pStyle w:val="ListParagraph"/>
        <w:numPr>
          <w:ilvl w:val="0"/>
          <w:numId w:val="11"/>
        </w:numPr>
        <w:tabs>
          <w:tab w:val="left" w:pos="354"/>
        </w:tabs>
        <w:spacing w:line="248" w:lineRule="exact"/>
        <w:rPr>
          <w:sz w:val="20"/>
          <w:lang w:val="nl-BE"/>
        </w:rPr>
      </w:pPr>
      <w:r w:rsidRPr="00B53A72">
        <w:rPr>
          <w:color w:val="F39219"/>
          <w:sz w:val="20"/>
          <w:lang w:val="nl-BE"/>
        </w:rPr>
        <w:t>&lt;…&gt;</w:t>
      </w:r>
    </w:p>
    <w:p w:rsidR="008B51D4" w:rsidRPr="00B53A72" w:rsidRDefault="00475F9F">
      <w:pPr>
        <w:pStyle w:val="BodyText"/>
        <w:spacing w:before="219" w:line="208" w:lineRule="auto"/>
        <w:ind w:left="113"/>
        <w:rPr>
          <w:lang w:val="nl-BE"/>
        </w:rPr>
      </w:pPr>
      <w:r w:rsidRPr="00B53A72">
        <w:rPr>
          <w:lang w:val="nl-BE"/>
        </w:rPr>
        <w:t>De projectpartners moeten er eveneens over waken dat ook derden waarop ze een beroep doen de afspraken uit het BIM-protocol (</w:t>
      </w:r>
      <w:r w:rsidRPr="00B53A72">
        <w:rPr>
          <w:rFonts w:ascii="MetaPro-NormalItalic"/>
          <w:i/>
          <w:lang w:val="nl-BE"/>
        </w:rPr>
        <w:t>BIM protocol</w:t>
      </w:r>
      <w:r w:rsidRPr="00B53A72">
        <w:rPr>
          <w:lang w:val="nl-BE"/>
        </w:rPr>
        <w:t>) naleven.</w:t>
      </w:r>
    </w:p>
    <w:p w:rsidR="008B51D4" w:rsidRPr="00B53A72" w:rsidRDefault="00475F9F">
      <w:pPr>
        <w:pStyle w:val="BodyText"/>
        <w:spacing w:before="228" w:line="208" w:lineRule="auto"/>
        <w:ind w:left="835"/>
        <w:rPr>
          <w:lang w:val="nl-BE"/>
        </w:rPr>
      </w:pPr>
      <w:r w:rsidRPr="00B53A72">
        <w:rPr>
          <w:noProof/>
          <w:lang w:bidi="ar-SA"/>
        </w:rPr>
        <w:drawing>
          <wp:anchor distT="0" distB="0" distL="0" distR="0" simplePos="0" relativeHeight="1312" behindDoc="0" locked="0" layoutInCell="1" allowOverlap="1">
            <wp:simplePos x="0" y="0"/>
            <wp:positionH relativeFrom="page">
              <wp:posOffset>720001</wp:posOffset>
            </wp:positionH>
            <wp:positionV relativeFrom="paragraph">
              <wp:posOffset>162754</wp:posOffset>
            </wp:positionV>
            <wp:extent cx="350100" cy="2988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50100" cy="298805"/>
                    </a:xfrm>
                    <a:prstGeom prst="rect">
                      <a:avLst/>
                    </a:prstGeom>
                  </pic:spPr>
                </pic:pic>
              </a:graphicData>
            </a:graphic>
          </wp:anchor>
        </w:drawing>
      </w:r>
      <w:r w:rsidRPr="00B53A72">
        <w:rPr>
          <w:lang w:val="nl-BE"/>
        </w:rPr>
        <w:t>Het BIM-protocol (</w:t>
      </w:r>
      <w:r w:rsidRPr="00B53A72">
        <w:rPr>
          <w:rFonts w:ascii="MetaPro-NormalItalic"/>
          <w:i/>
          <w:lang w:val="nl-BE"/>
        </w:rPr>
        <w:t>BIM protocol</w:t>
      </w:r>
      <w:r w:rsidRPr="00B53A72">
        <w:rPr>
          <w:lang w:val="nl-BE"/>
        </w:rPr>
        <w:t xml:space="preserve">) wordt als eis overgedragen aan de projectpartners die later eveneens deel zullen uitmaken van het </w:t>
      </w:r>
      <w:hyperlink w:anchor="_bookmark7" w:history="1">
        <w:r w:rsidRPr="00B53A72">
          <w:rPr>
            <w:u w:val="single"/>
            <w:lang w:val="nl-BE"/>
          </w:rPr>
          <w:t>projectteam</w:t>
        </w:r>
      </w:hyperlink>
      <w:r w:rsidRPr="00B53A72">
        <w:rPr>
          <w:lang w:val="nl-BE"/>
        </w:rPr>
        <w:t>.</w:t>
      </w:r>
    </w:p>
    <w:p w:rsidR="008B51D4" w:rsidRPr="00B53A72" w:rsidRDefault="00475F9F">
      <w:pPr>
        <w:pStyle w:val="BodyText"/>
        <w:spacing w:before="227" w:line="208" w:lineRule="auto"/>
        <w:ind w:left="835"/>
        <w:rPr>
          <w:lang w:val="nl-BE"/>
        </w:rPr>
      </w:pPr>
      <w:r w:rsidRPr="00B53A72">
        <w:rPr>
          <w:noProof/>
          <w:lang w:bidi="ar-SA"/>
        </w:rPr>
        <w:drawing>
          <wp:anchor distT="0" distB="0" distL="0" distR="0" simplePos="0" relativeHeight="1288" behindDoc="0" locked="0" layoutInCell="1" allowOverlap="1">
            <wp:simplePos x="0" y="0"/>
            <wp:positionH relativeFrom="page">
              <wp:posOffset>720001</wp:posOffset>
            </wp:positionH>
            <wp:positionV relativeFrom="paragraph">
              <wp:posOffset>168583</wp:posOffset>
            </wp:positionV>
            <wp:extent cx="350100" cy="3497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350100" cy="349796"/>
                    </a:xfrm>
                    <a:prstGeom prst="rect">
                      <a:avLst/>
                    </a:prstGeom>
                  </pic:spPr>
                </pic:pic>
              </a:graphicData>
            </a:graphic>
          </wp:anchor>
        </w:drawing>
      </w:r>
      <w:r w:rsidRPr="00B53A72">
        <w:rPr>
          <w:lang w:val="nl-BE"/>
        </w:rPr>
        <w:t xml:space="preserve">In de </w:t>
      </w:r>
      <w:hyperlink w:anchor="_bookmark8" w:history="1">
        <w:r w:rsidRPr="00B53A72">
          <w:rPr>
            <w:u w:val="single"/>
            <w:lang w:val="nl-BE"/>
          </w:rPr>
          <w:t>uitvoeringsfase</w:t>
        </w:r>
        <w:r w:rsidRPr="00B53A72">
          <w:rPr>
            <w:lang w:val="nl-BE"/>
          </w:rPr>
          <w:t xml:space="preserve"> </w:t>
        </w:r>
      </w:hyperlink>
      <w:r w:rsidRPr="00B53A72">
        <w:rPr>
          <w:lang w:val="nl-BE"/>
        </w:rPr>
        <w:t xml:space="preserve">dient een </w:t>
      </w:r>
      <w:hyperlink w:anchor="_bookmark8" w:history="1">
        <w:r w:rsidRPr="00B53A72">
          <w:rPr>
            <w:u w:val="single"/>
            <w:lang w:val="nl-BE"/>
          </w:rPr>
          <w:t>revisie</w:t>
        </w:r>
        <w:r w:rsidRPr="00B53A72">
          <w:rPr>
            <w:lang w:val="nl-BE"/>
          </w:rPr>
          <w:t xml:space="preserve"> </w:t>
        </w:r>
      </w:hyperlink>
      <w:r w:rsidRPr="00B53A72">
        <w:rPr>
          <w:lang w:val="nl-BE"/>
        </w:rPr>
        <w:t>van het BIM-protocol (</w:t>
      </w:r>
      <w:r w:rsidRPr="00B53A72">
        <w:rPr>
          <w:rFonts w:ascii="MetaPro-NormalItalic"/>
          <w:i/>
          <w:lang w:val="nl-BE"/>
        </w:rPr>
        <w:t>BIM protocol</w:t>
      </w:r>
      <w:r w:rsidRPr="00B53A72">
        <w:rPr>
          <w:lang w:val="nl-BE"/>
        </w:rPr>
        <w:t>) opgesteld te worden. Ook deze revisie dient goedgekeurd te worden door de huidige projectpartners en de opdrachtgever.</w:t>
      </w:r>
    </w:p>
    <w:p w:rsidR="008B51D4" w:rsidRPr="00B53A72" w:rsidRDefault="008B51D4">
      <w:pPr>
        <w:pStyle w:val="BodyText"/>
        <w:spacing w:before="7"/>
        <w:rPr>
          <w:sz w:val="32"/>
          <w:lang w:val="nl-BE"/>
        </w:rPr>
      </w:pPr>
    </w:p>
    <w:p w:rsidR="008B51D4" w:rsidRPr="00B53A72" w:rsidRDefault="00475F9F">
      <w:pPr>
        <w:pStyle w:val="Heading4"/>
        <w:numPr>
          <w:ilvl w:val="1"/>
          <w:numId w:val="13"/>
        </w:numPr>
        <w:tabs>
          <w:tab w:val="left" w:pos="694"/>
        </w:tabs>
        <w:jc w:val="both"/>
        <w:rPr>
          <w:lang w:val="nl-BE"/>
        </w:rPr>
      </w:pPr>
      <w:bookmarkStart w:id="13" w:name="2.2_BIJLAGEN_BIJ_HET_BIM-PROTOCOL"/>
      <w:bookmarkEnd w:id="13"/>
      <w:r w:rsidRPr="00B53A72">
        <w:rPr>
          <w:color w:val="00A19A"/>
          <w:lang w:val="nl-BE"/>
        </w:rPr>
        <w:t>BIJLAGEN BIJ HET</w:t>
      </w:r>
      <w:r w:rsidRPr="00B53A72">
        <w:rPr>
          <w:color w:val="00A19A"/>
          <w:spacing w:val="32"/>
          <w:lang w:val="nl-BE"/>
        </w:rPr>
        <w:t xml:space="preserve"> </w:t>
      </w:r>
      <w:r w:rsidRPr="00B53A72">
        <w:rPr>
          <w:color w:val="00A19A"/>
          <w:lang w:val="nl-BE"/>
        </w:rPr>
        <w:t>BIM-PROTOCOL</w:t>
      </w:r>
    </w:p>
    <w:p w:rsidR="008B51D4" w:rsidRPr="00B53A72" w:rsidRDefault="00475F9F">
      <w:pPr>
        <w:spacing w:before="194" w:line="248" w:lineRule="exact"/>
        <w:ind w:left="113"/>
        <w:jc w:val="both"/>
        <w:rPr>
          <w:sz w:val="20"/>
          <w:lang w:val="nl-BE"/>
        </w:rPr>
      </w:pPr>
      <w:r w:rsidRPr="00B53A72">
        <w:rPr>
          <w:sz w:val="20"/>
          <w:lang w:val="nl-BE"/>
        </w:rPr>
        <w:t>Dit BIM-protocol (</w:t>
      </w:r>
      <w:r w:rsidRPr="00B53A72">
        <w:rPr>
          <w:rFonts w:ascii="MetaPro-NormalItalic"/>
          <w:i/>
          <w:sz w:val="20"/>
          <w:lang w:val="nl-BE"/>
        </w:rPr>
        <w:t>BIM protocol</w:t>
      </w:r>
      <w:r w:rsidRPr="00B53A72">
        <w:rPr>
          <w:sz w:val="20"/>
          <w:lang w:val="nl-BE"/>
        </w:rPr>
        <w:t>) bevat de volgende bijlagen:</w:t>
      </w:r>
    </w:p>
    <w:p w:rsidR="008B51D4" w:rsidRPr="00B53A72" w:rsidRDefault="00475F9F">
      <w:pPr>
        <w:pStyle w:val="ListParagraph"/>
        <w:numPr>
          <w:ilvl w:val="0"/>
          <w:numId w:val="11"/>
        </w:numPr>
        <w:tabs>
          <w:tab w:val="left" w:pos="354"/>
        </w:tabs>
        <w:spacing w:line="230" w:lineRule="exact"/>
        <w:jc w:val="both"/>
        <w:rPr>
          <w:sz w:val="20"/>
          <w:lang w:val="nl-BE"/>
        </w:rPr>
      </w:pPr>
      <w:r w:rsidRPr="00B53A72">
        <w:rPr>
          <w:sz w:val="20"/>
          <w:lang w:val="nl-BE"/>
        </w:rPr>
        <w:t xml:space="preserve">LOD-tabellen: </w:t>
      </w:r>
      <w:r w:rsidRPr="00B53A72">
        <w:rPr>
          <w:color w:val="F39219"/>
          <w:sz w:val="20"/>
          <w:lang w:val="nl-BE"/>
        </w:rPr>
        <w:t>&lt;verwijzing naar een standaardtabel of naar de LOD-tabellen in de</w:t>
      </w:r>
      <w:r w:rsidRPr="00B53A72">
        <w:rPr>
          <w:color w:val="F39219"/>
          <w:spacing w:val="-18"/>
          <w:sz w:val="20"/>
          <w:lang w:val="nl-BE"/>
        </w:rPr>
        <w:t xml:space="preserve"> </w:t>
      </w:r>
      <w:r w:rsidRPr="00B53A72">
        <w:rPr>
          <w:color w:val="F39219"/>
          <w:sz w:val="20"/>
          <w:lang w:val="nl-BE"/>
        </w:rPr>
        <w:t>bijlage&gt;</w:t>
      </w:r>
    </w:p>
    <w:p w:rsidR="008B51D4" w:rsidRPr="00B53A72" w:rsidRDefault="00475F9F">
      <w:pPr>
        <w:pStyle w:val="ListParagraph"/>
        <w:numPr>
          <w:ilvl w:val="0"/>
          <w:numId w:val="11"/>
        </w:numPr>
        <w:tabs>
          <w:tab w:val="left" w:pos="354"/>
        </w:tabs>
        <w:spacing w:line="230" w:lineRule="exact"/>
        <w:jc w:val="both"/>
        <w:rPr>
          <w:sz w:val="20"/>
          <w:lang w:val="nl-BE"/>
        </w:rPr>
      </w:pPr>
      <w:r w:rsidRPr="00B53A72">
        <w:rPr>
          <w:color w:val="F39219"/>
          <w:sz w:val="20"/>
          <w:lang w:val="nl-BE"/>
        </w:rPr>
        <w:t>&lt;BIM-organigram (zie bijlage</w:t>
      </w:r>
      <w:r w:rsidRPr="00B53A72">
        <w:rPr>
          <w:color w:val="F39219"/>
          <w:spacing w:val="-1"/>
          <w:sz w:val="20"/>
          <w:lang w:val="nl-BE"/>
        </w:rPr>
        <w:t xml:space="preserve"> </w:t>
      </w:r>
      <w:r w:rsidRPr="00B53A72">
        <w:rPr>
          <w:color w:val="F39219"/>
          <w:sz w:val="20"/>
          <w:lang w:val="nl-BE"/>
        </w:rPr>
        <w:t>...)&gt;</w:t>
      </w:r>
    </w:p>
    <w:p w:rsidR="008B51D4" w:rsidRPr="00B53A72" w:rsidRDefault="00475F9F">
      <w:pPr>
        <w:pStyle w:val="ListParagraph"/>
        <w:numPr>
          <w:ilvl w:val="0"/>
          <w:numId w:val="11"/>
        </w:numPr>
        <w:tabs>
          <w:tab w:val="left" w:pos="354"/>
        </w:tabs>
        <w:spacing w:line="230" w:lineRule="exact"/>
        <w:jc w:val="both"/>
        <w:rPr>
          <w:sz w:val="20"/>
          <w:lang w:val="nl-BE"/>
        </w:rPr>
      </w:pPr>
      <w:r w:rsidRPr="00B53A72">
        <w:rPr>
          <w:color w:val="F39219"/>
          <w:sz w:val="20"/>
          <w:lang w:val="nl-BE"/>
        </w:rPr>
        <w:t>&lt;</w:t>
      </w:r>
      <w:hyperlink w:anchor="_bookmark2" w:history="1">
        <w:r w:rsidRPr="00B53A72">
          <w:rPr>
            <w:color w:val="F39219"/>
            <w:sz w:val="20"/>
            <w:u w:val="single" w:color="F39219"/>
            <w:lang w:val="nl-BE"/>
          </w:rPr>
          <w:t>BIM-processchem</w:t>
        </w:r>
      </w:hyperlink>
      <w:r w:rsidRPr="00B53A72">
        <w:rPr>
          <w:color w:val="F39219"/>
          <w:sz w:val="20"/>
          <w:u w:val="single" w:color="F39219"/>
          <w:lang w:val="nl-BE"/>
        </w:rPr>
        <w:t>a</w:t>
      </w:r>
      <w:r w:rsidRPr="00B53A72">
        <w:rPr>
          <w:color w:val="F39219"/>
          <w:sz w:val="20"/>
          <w:lang w:val="nl-BE"/>
        </w:rPr>
        <w:t xml:space="preserve"> (zie bijlage</w:t>
      </w:r>
      <w:r w:rsidRPr="00B53A72">
        <w:rPr>
          <w:color w:val="F39219"/>
          <w:spacing w:val="-1"/>
          <w:sz w:val="20"/>
          <w:lang w:val="nl-BE"/>
        </w:rPr>
        <w:t xml:space="preserve"> </w:t>
      </w:r>
      <w:r w:rsidRPr="00B53A72">
        <w:rPr>
          <w:color w:val="F39219"/>
          <w:sz w:val="20"/>
          <w:lang w:val="nl-BE"/>
        </w:rPr>
        <w:t>...)&gt;</w:t>
      </w:r>
    </w:p>
    <w:p w:rsidR="008B51D4" w:rsidRPr="00B53A72" w:rsidRDefault="00475F9F">
      <w:pPr>
        <w:pStyle w:val="ListParagraph"/>
        <w:numPr>
          <w:ilvl w:val="0"/>
          <w:numId w:val="11"/>
        </w:numPr>
        <w:tabs>
          <w:tab w:val="left" w:pos="354"/>
        </w:tabs>
        <w:spacing w:line="248" w:lineRule="exact"/>
        <w:jc w:val="both"/>
        <w:rPr>
          <w:sz w:val="20"/>
          <w:lang w:val="nl-BE"/>
        </w:rPr>
      </w:pPr>
      <w:r w:rsidRPr="00B53A72">
        <w:rPr>
          <w:color w:val="F39219"/>
          <w:sz w:val="20"/>
          <w:lang w:val="nl-BE"/>
        </w:rPr>
        <w:t>&lt;…&gt;</w:t>
      </w:r>
    </w:p>
    <w:p w:rsidR="008B51D4" w:rsidRPr="00B53A72" w:rsidRDefault="008B51D4">
      <w:pPr>
        <w:pStyle w:val="BodyText"/>
        <w:spacing w:before="12"/>
        <w:rPr>
          <w:sz w:val="31"/>
          <w:lang w:val="nl-BE"/>
        </w:rPr>
      </w:pPr>
    </w:p>
    <w:p w:rsidR="008B51D4" w:rsidRPr="009419BD" w:rsidRDefault="00475F9F">
      <w:pPr>
        <w:pStyle w:val="Heading4"/>
        <w:numPr>
          <w:ilvl w:val="1"/>
          <w:numId w:val="13"/>
        </w:numPr>
        <w:tabs>
          <w:tab w:val="left" w:pos="694"/>
        </w:tabs>
        <w:jc w:val="both"/>
        <w:rPr>
          <w:lang w:val="nl-BE"/>
        </w:rPr>
      </w:pPr>
      <w:bookmarkStart w:id="14" w:name="2.3_INTERPRETATIE,_PRIORITEIT_EN_WIJZIGI"/>
      <w:bookmarkEnd w:id="14"/>
      <w:r w:rsidRPr="00B53A72">
        <w:rPr>
          <w:color w:val="00A19A"/>
          <w:lang w:val="nl-BE"/>
        </w:rPr>
        <w:t>INTERPRETATIE, PRIORITEIT EN WIJZIGING VAN DE</w:t>
      </w:r>
      <w:r w:rsidRPr="00B53A72">
        <w:rPr>
          <w:color w:val="00A19A"/>
          <w:spacing w:val="17"/>
          <w:lang w:val="nl-BE"/>
        </w:rPr>
        <w:t xml:space="preserve"> </w:t>
      </w:r>
      <w:r w:rsidRPr="00B53A72">
        <w:rPr>
          <w:color w:val="00A19A"/>
          <w:lang w:val="nl-BE"/>
        </w:rPr>
        <w:t>DOCUMENTEN</w:t>
      </w:r>
    </w:p>
    <w:p w:rsidR="009419BD" w:rsidRPr="009419BD" w:rsidRDefault="009419BD" w:rsidP="009419BD">
      <w:pPr>
        <w:pStyle w:val="BodyText"/>
        <w:rPr>
          <w:lang w:val="nl-BE"/>
        </w:rPr>
      </w:pPr>
    </w:p>
    <w:p w:rsidR="009419BD" w:rsidRPr="00B53A72" w:rsidRDefault="009419BD" w:rsidP="009419BD">
      <w:pPr>
        <w:pStyle w:val="Heading4"/>
        <w:numPr>
          <w:ilvl w:val="2"/>
          <w:numId w:val="13"/>
        </w:numPr>
        <w:tabs>
          <w:tab w:val="left" w:pos="619"/>
        </w:tabs>
        <w:spacing w:before="100"/>
        <w:ind w:left="618" w:hanging="505"/>
        <w:rPr>
          <w:lang w:val="nl-BE"/>
        </w:rPr>
      </w:pPr>
      <w:bookmarkStart w:id="15" w:name="2.3.1_Interpretatie_"/>
      <w:bookmarkEnd w:id="15"/>
      <w:r>
        <w:rPr>
          <w:lang w:val="nl-BE"/>
        </w:rPr>
        <w:t>Interpretatie</w:t>
      </w:r>
    </w:p>
    <w:p w:rsidR="008B51D4" w:rsidRPr="00B53A72" w:rsidRDefault="00475F9F">
      <w:pPr>
        <w:pStyle w:val="BodyText"/>
        <w:spacing w:before="219" w:line="208" w:lineRule="auto"/>
        <w:ind w:left="113" w:right="98"/>
        <w:rPr>
          <w:lang w:val="nl-BE"/>
        </w:rPr>
      </w:pPr>
      <w:r w:rsidRPr="00B53A72">
        <w:rPr>
          <w:lang w:val="nl-BE"/>
        </w:rPr>
        <w:t>De bepalingen uit het BIM-protocol (</w:t>
      </w:r>
      <w:r w:rsidRPr="00B53A72">
        <w:rPr>
          <w:rFonts w:ascii="MetaPro-NormalItalic"/>
          <w:i/>
          <w:lang w:val="nl-BE"/>
        </w:rPr>
        <w:t>BIM protocol</w:t>
      </w:r>
      <w:r w:rsidRPr="00B53A72">
        <w:rPr>
          <w:lang w:val="nl-BE"/>
        </w:rPr>
        <w:t>) en het BIM-uitvoeringsplan (</w:t>
      </w:r>
      <w:r w:rsidRPr="00B53A72">
        <w:rPr>
          <w:rFonts w:ascii="MetaPro-NormalItalic"/>
          <w:i/>
          <w:lang w:val="nl-BE"/>
        </w:rPr>
        <w:t>BIM Execution Plan</w:t>
      </w:r>
      <w:r w:rsidRPr="00B53A72">
        <w:rPr>
          <w:lang w:val="nl-BE"/>
        </w:rPr>
        <w:t>), evenals hun bijlagen, vullen elkaar aan en moeten samen gelezen worden.</w:t>
      </w:r>
    </w:p>
    <w:p w:rsidR="008B51D4" w:rsidRPr="00B53A72" w:rsidRDefault="00475F9F">
      <w:pPr>
        <w:pStyle w:val="BodyText"/>
        <w:spacing w:before="228" w:line="208" w:lineRule="auto"/>
        <w:ind w:left="113" w:right="110"/>
        <w:jc w:val="both"/>
        <w:rPr>
          <w:lang w:val="nl-BE"/>
        </w:rPr>
      </w:pPr>
      <w:r w:rsidRPr="00B53A72">
        <w:rPr>
          <w:lang w:val="nl-BE"/>
        </w:rPr>
        <w:t>Indien</w:t>
      </w:r>
      <w:r w:rsidRPr="00B53A72">
        <w:rPr>
          <w:spacing w:val="-8"/>
          <w:lang w:val="nl-BE"/>
        </w:rPr>
        <w:t xml:space="preserve"> </w:t>
      </w:r>
      <w:r w:rsidRPr="00B53A72">
        <w:rPr>
          <w:lang w:val="nl-BE"/>
        </w:rPr>
        <w:t>er</w:t>
      </w:r>
      <w:r w:rsidRPr="00B53A72">
        <w:rPr>
          <w:spacing w:val="-8"/>
          <w:lang w:val="nl-BE"/>
        </w:rPr>
        <w:t xml:space="preserve"> </w:t>
      </w:r>
      <w:r w:rsidRPr="00B53A72">
        <w:rPr>
          <w:lang w:val="nl-BE"/>
        </w:rPr>
        <w:t>twijfel</w:t>
      </w:r>
      <w:r w:rsidRPr="00B53A72">
        <w:rPr>
          <w:spacing w:val="-10"/>
          <w:lang w:val="nl-BE"/>
        </w:rPr>
        <w:t xml:space="preserve"> </w:t>
      </w:r>
      <w:r w:rsidRPr="00B53A72">
        <w:rPr>
          <w:lang w:val="nl-BE"/>
        </w:rPr>
        <w:t>bestaat,</w:t>
      </w:r>
      <w:r w:rsidRPr="00B53A72">
        <w:rPr>
          <w:spacing w:val="-8"/>
          <w:lang w:val="nl-BE"/>
        </w:rPr>
        <w:t xml:space="preserve"> </w:t>
      </w:r>
      <w:r w:rsidRPr="00B53A72">
        <w:rPr>
          <w:lang w:val="nl-BE"/>
        </w:rPr>
        <w:t>dienen</w:t>
      </w:r>
      <w:r w:rsidRPr="00B53A72">
        <w:rPr>
          <w:spacing w:val="-8"/>
          <w:lang w:val="nl-BE"/>
        </w:rPr>
        <w:t xml:space="preserve"> </w:t>
      </w:r>
      <w:r w:rsidRPr="00B53A72">
        <w:rPr>
          <w:lang w:val="nl-BE"/>
        </w:rPr>
        <w:t>de</w:t>
      </w:r>
      <w:r w:rsidRPr="00B53A72">
        <w:rPr>
          <w:spacing w:val="-8"/>
          <w:lang w:val="nl-BE"/>
        </w:rPr>
        <w:t xml:space="preserve"> </w:t>
      </w:r>
      <w:r w:rsidRPr="00B53A72">
        <w:rPr>
          <w:lang w:val="nl-BE"/>
        </w:rPr>
        <w:t>bepalingen</w:t>
      </w:r>
      <w:r w:rsidRPr="00B53A72">
        <w:rPr>
          <w:spacing w:val="-10"/>
          <w:lang w:val="nl-BE"/>
        </w:rPr>
        <w:t xml:space="preserve"> </w:t>
      </w:r>
      <w:r w:rsidRPr="00B53A72">
        <w:rPr>
          <w:lang w:val="nl-BE"/>
        </w:rPr>
        <w:t>zo</w:t>
      </w:r>
      <w:r w:rsidRPr="00B53A72">
        <w:rPr>
          <w:spacing w:val="-8"/>
          <w:lang w:val="nl-BE"/>
        </w:rPr>
        <w:t xml:space="preserve"> </w:t>
      </w:r>
      <w:r w:rsidRPr="00B53A72">
        <w:rPr>
          <w:lang w:val="nl-BE"/>
        </w:rPr>
        <w:t>geïnterpreteerd</w:t>
      </w:r>
      <w:r w:rsidRPr="00B53A72">
        <w:rPr>
          <w:spacing w:val="-8"/>
          <w:lang w:val="nl-BE"/>
        </w:rPr>
        <w:t xml:space="preserve"> </w:t>
      </w:r>
      <w:r w:rsidRPr="00B53A72">
        <w:rPr>
          <w:lang w:val="nl-BE"/>
        </w:rPr>
        <w:t>te</w:t>
      </w:r>
      <w:r w:rsidRPr="00B53A72">
        <w:rPr>
          <w:spacing w:val="-8"/>
          <w:lang w:val="nl-BE"/>
        </w:rPr>
        <w:t xml:space="preserve"> </w:t>
      </w:r>
      <w:r w:rsidRPr="00B53A72">
        <w:rPr>
          <w:lang w:val="nl-BE"/>
        </w:rPr>
        <w:t>worden</w:t>
      </w:r>
      <w:r w:rsidRPr="00B53A72">
        <w:rPr>
          <w:spacing w:val="-8"/>
          <w:lang w:val="nl-BE"/>
        </w:rPr>
        <w:t xml:space="preserve"> </w:t>
      </w:r>
      <w:r w:rsidRPr="00B53A72">
        <w:rPr>
          <w:lang w:val="nl-BE"/>
        </w:rPr>
        <w:t>dat</w:t>
      </w:r>
      <w:r w:rsidRPr="00B53A72">
        <w:rPr>
          <w:spacing w:val="-12"/>
          <w:lang w:val="nl-BE"/>
        </w:rPr>
        <w:t xml:space="preserve"> </w:t>
      </w:r>
      <w:r w:rsidRPr="00B53A72">
        <w:rPr>
          <w:lang w:val="nl-BE"/>
        </w:rPr>
        <w:t>ze</w:t>
      </w:r>
      <w:r w:rsidRPr="00B53A72">
        <w:rPr>
          <w:spacing w:val="-8"/>
          <w:lang w:val="nl-BE"/>
        </w:rPr>
        <w:t xml:space="preserve"> </w:t>
      </w:r>
      <w:r w:rsidRPr="00B53A72">
        <w:rPr>
          <w:lang w:val="nl-BE"/>
        </w:rPr>
        <w:t>een</w:t>
      </w:r>
      <w:r w:rsidRPr="00B53A72">
        <w:rPr>
          <w:spacing w:val="-8"/>
          <w:lang w:val="nl-BE"/>
        </w:rPr>
        <w:t xml:space="preserve"> </w:t>
      </w:r>
      <w:r w:rsidRPr="00B53A72">
        <w:rPr>
          <w:lang w:val="nl-BE"/>
        </w:rPr>
        <w:t>nuttige</w:t>
      </w:r>
      <w:r w:rsidRPr="00B53A72">
        <w:rPr>
          <w:spacing w:val="-8"/>
          <w:lang w:val="nl-BE"/>
        </w:rPr>
        <w:t xml:space="preserve"> </w:t>
      </w:r>
      <w:r w:rsidRPr="00B53A72">
        <w:rPr>
          <w:lang w:val="nl-BE"/>
        </w:rPr>
        <w:t>betekenis</w:t>
      </w:r>
      <w:r w:rsidRPr="00B53A72">
        <w:rPr>
          <w:spacing w:val="-10"/>
          <w:lang w:val="nl-BE"/>
        </w:rPr>
        <w:t xml:space="preserve"> </w:t>
      </w:r>
      <w:r w:rsidRPr="00B53A72">
        <w:rPr>
          <w:lang w:val="nl-BE"/>
        </w:rPr>
        <w:t>hebben en</w:t>
      </w:r>
      <w:r w:rsidRPr="00B53A72">
        <w:rPr>
          <w:spacing w:val="-18"/>
          <w:lang w:val="nl-BE"/>
        </w:rPr>
        <w:t xml:space="preserve"> </w:t>
      </w:r>
      <w:r w:rsidRPr="00B53A72">
        <w:rPr>
          <w:lang w:val="nl-BE"/>
        </w:rPr>
        <w:t>zodoende</w:t>
      </w:r>
      <w:r w:rsidRPr="00B53A72">
        <w:rPr>
          <w:spacing w:val="-16"/>
          <w:lang w:val="nl-BE"/>
        </w:rPr>
        <w:t xml:space="preserve"> </w:t>
      </w:r>
      <w:r w:rsidR="00A419E4">
        <w:rPr>
          <w:lang w:val="nl-BE"/>
        </w:rPr>
        <w:t>slechts een enkel</w:t>
      </w:r>
      <w:r w:rsidRPr="00B53A72">
        <w:rPr>
          <w:spacing w:val="-16"/>
          <w:lang w:val="nl-BE"/>
        </w:rPr>
        <w:t xml:space="preserve"> </w:t>
      </w:r>
      <w:r w:rsidRPr="00B53A72">
        <w:rPr>
          <w:lang w:val="nl-BE"/>
        </w:rPr>
        <w:t>gevolg</w:t>
      </w:r>
      <w:r w:rsidRPr="00B53A72">
        <w:rPr>
          <w:spacing w:val="-16"/>
          <w:lang w:val="nl-BE"/>
        </w:rPr>
        <w:t xml:space="preserve"> </w:t>
      </w:r>
      <w:r w:rsidRPr="00B53A72">
        <w:rPr>
          <w:lang w:val="nl-BE"/>
        </w:rPr>
        <w:t>teweegbrengen.</w:t>
      </w:r>
      <w:r w:rsidRPr="00B53A72">
        <w:rPr>
          <w:spacing w:val="-16"/>
          <w:lang w:val="nl-BE"/>
        </w:rPr>
        <w:t xml:space="preserve"> </w:t>
      </w:r>
      <w:r w:rsidRPr="00B53A72">
        <w:rPr>
          <w:lang w:val="nl-BE"/>
        </w:rPr>
        <w:t>Bij</w:t>
      </w:r>
      <w:r w:rsidRPr="00B53A72">
        <w:rPr>
          <w:spacing w:val="-16"/>
          <w:lang w:val="nl-BE"/>
        </w:rPr>
        <w:t xml:space="preserve"> </w:t>
      </w:r>
      <w:r w:rsidRPr="00B53A72">
        <w:rPr>
          <w:lang w:val="nl-BE"/>
        </w:rPr>
        <w:t>tegenstrijdige</w:t>
      </w:r>
      <w:r w:rsidRPr="00B53A72">
        <w:rPr>
          <w:spacing w:val="-16"/>
          <w:lang w:val="nl-BE"/>
        </w:rPr>
        <w:t xml:space="preserve"> </w:t>
      </w:r>
      <w:r w:rsidRPr="00B53A72">
        <w:rPr>
          <w:lang w:val="nl-BE"/>
        </w:rPr>
        <w:t>bepalingen</w:t>
      </w:r>
      <w:r w:rsidRPr="00B53A72">
        <w:rPr>
          <w:spacing w:val="-18"/>
          <w:lang w:val="nl-BE"/>
        </w:rPr>
        <w:t xml:space="preserve"> </w:t>
      </w:r>
      <w:r w:rsidRPr="00B53A72">
        <w:rPr>
          <w:lang w:val="nl-BE"/>
        </w:rPr>
        <w:t>verbinden</w:t>
      </w:r>
      <w:r w:rsidRPr="00B53A72">
        <w:rPr>
          <w:spacing w:val="-16"/>
          <w:lang w:val="nl-BE"/>
        </w:rPr>
        <w:t xml:space="preserve"> </w:t>
      </w:r>
      <w:r w:rsidRPr="00B53A72">
        <w:rPr>
          <w:lang w:val="nl-BE"/>
        </w:rPr>
        <w:t>de</w:t>
      </w:r>
      <w:r w:rsidRPr="00B53A72">
        <w:rPr>
          <w:spacing w:val="-16"/>
          <w:lang w:val="nl-BE"/>
        </w:rPr>
        <w:t xml:space="preserve"> </w:t>
      </w:r>
      <w:r w:rsidRPr="00B53A72">
        <w:rPr>
          <w:lang w:val="nl-BE"/>
        </w:rPr>
        <w:t>betrokken</w:t>
      </w:r>
      <w:r w:rsidRPr="00B53A72">
        <w:rPr>
          <w:spacing w:val="-16"/>
          <w:lang w:val="nl-BE"/>
        </w:rPr>
        <w:t xml:space="preserve"> </w:t>
      </w:r>
      <w:r w:rsidRPr="00B53A72">
        <w:rPr>
          <w:lang w:val="nl-BE"/>
        </w:rPr>
        <w:t>partijen</w:t>
      </w:r>
      <w:r w:rsidRPr="00B53A72">
        <w:rPr>
          <w:spacing w:val="-18"/>
          <w:lang w:val="nl-BE"/>
        </w:rPr>
        <w:t xml:space="preserve"> </w:t>
      </w:r>
      <w:r w:rsidRPr="00B53A72">
        <w:rPr>
          <w:lang w:val="nl-BE"/>
        </w:rPr>
        <w:t>zich</w:t>
      </w:r>
      <w:r w:rsidRPr="00B53A72">
        <w:rPr>
          <w:spacing w:val="-16"/>
          <w:lang w:val="nl-BE"/>
        </w:rPr>
        <w:t xml:space="preserve"> </w:t>
      </w:r>
      <w:r w:rsidRPr="00B53A72">
        <w:rPr>
          <w:lang w:val="nl-BE"/>
        </w:rPr>
        <w:t>ertoe om na te gaan wat de gemeenschappelijke bedoeling was en om in functie daarvan uitvoering te geven aan de bepalingen in</w:t>
      </w:r>
      <w:r w:rsidRPr="00B53A72">
        <w:rPr>
          <w:spacing w:val="16"/>
          <w:lang w:val="nl-BE"/>
        </w:rPr>
        <w:t xml:space="preserve"> </w:t>
      </w:r>
      <w:r w:rsidRPr="00B53A72">
        <w:rPr>
          <w:lang w:val="nl-BE"/>
        </w:rPr>
        <w:t>kwestie.</w:t>
      </w:r>
    </w:p>
    <w:p w:rsidR="008B51D4" w:rsidRPr="00B53A72" w:rsidRDefault="00475F9F">
      <w:pPr>
        <w:pStyle w:val="BodyText"/>
        <w:spacing w:before="225" w:line="208" w:lineRule="auto"/>
        <w:ind w:left="113" w:right="111"/>
        <w:jc w:val="both"/>
        <w:rPr>
          <w:lang w:val="nl-BE"/>
        </w:rPr>
      </w:pPr>
      <w:r w:rsidRPr="00B53A72">
        <w:rPr>
          <w:lang w:val="nl-BE"/>
        </w:rPr>
        <w:t>De volledige of gedeeltelijke nietigheid van een bepaling uit het BIM-protocol (</w:t>
      </w:r>
      <w:r w:rsidRPr="00B53A72">
        <w:rPr>
          <w:rFonts w:ascii="MetaPro-NormalItalic"/>
          <w:i/>
          <w:lang w:val="nl-BE"/>
        </w:rPr>
        <w:t>BIM protocol</w:t>
      </w:r>
      <w:r w:rsidRPr="00B53A72">
        <w:rPr>
          <w:lang w:val="nl-BE"/>
        </w:rPr>
        <w:t>), dan wel het BIM- uitvoeringsplan (</w:t>
      </w:r>
      <w:r w:rsidRPr="00B53A72">
        <w:rPr>
          <w:rFonts w:ascii="MetaPro-NormalItalic"/>
          <w:i/>
          <w:lang w:val="nl-BE"/>
        </w:rPr>
        <w:t>BIM Execution Plan</w:t>
      </w:r>
      <w:r w:rsidRPr="00B53A72">
        <w:rPr>
          <w:lang w:val="nl-BE"/>
        </w:rPr>
        <w:t>), brengt in ieder geval geen nietigheid van het BIM-protocol (</w:t>
      </w:r>
      <w:r w:rsidRPr="00B53A72">
        <w:rPr>
          <w:rFonts w:ascii="MetaPro-NormalItalic"/>
          <w:i/>
          <w:lang w:val="nl-BE"/>
        </w:rPr>
        <w:t>BIM protocol</w:t>
      </w:r>
      <w:r w:rsidRPr="00B53A72">
        <w:rPr>
          <w:lang w:val="nl-BE"/>
        </w:rPr>
        <w:t>), dan wel het BIM-uitvoeringsplan (</w:t>
      </w:r>
      <w:r w:rsidRPr="00B53A72">
        <w:rPr>
          <w:rFonts w:ascii="MetaPro-NormalItalic"/>
          <w:i/>
          <w:lang w:val="nl-BE"/>
        </w:rPr>
        <w:t>BIM Execution Plan</w:t>
      </w:r>
      <w:r w:rsidRPr="00B53A72">
        <w:rPr>
          <w:lang w:val="nl-BE"/>
        </w:rPr>
        <w:t>) met zich mee. In voorkomend geval dienen de partijen de nietige bepaling te vervangen door een geldige bepaling, die aansluit bij de bedoelingen die aan de grondslag liggen van de voornoemde documenten.</w:t>
      </w:r>
    </w:p>
    <w:p w:rsidR="008B51D4" w:rsidRPr="00B53A72" w:rsidRDefault="008B51D4">
      <w:pPr>
        <w:spacing w:line="208" w:lineRule="auto"/>
        <w:jc w:val="both"/>
        <w:rPr>
          <w:lang w:val="nl-BE"/>
        </w:rPr>
        <w:sectPr w:rsidR="008B51D4" w:rsidRPr="00B53A72">
          <w:headerReference w:type="default" r:id="rId15"/>
          <w:footerReference w:type="default" r:id="rId16"/>
          <w:pgSz w:w="11910" w:h="16840"/>
          <w:pgMar w:top="1580" w:right="1020" w:bottom="860" w:left="1020" w:header="0" w:footer="679" w:gutter="0"/>
          <w:pgNumType w:start="13"/>
          <w:cols w:space="720"/>
        </w:sectPr>
      </w:pPr>
    </w:p>
    <w:p w:rsidR="008B51D4" w:rsidRPr="00B53A72" w:rsidRDefault="00475F9F">
      <w:pPr>
        <w:spacing w:before="72"/>
        <w:ind w:left="2831"/>
        <w:rPr>
          <w:rFonts w:ascii="HelveticaNeueLT Std Med"/>
          <w:sz w:val="28"/>
          <w:lang w:val="nl-BE"/>
        </w:rPr>
      </w:pPr>
      <w:r w:rsidRPr="00B53A72">
        <w:rPr>
          <w:rFonts w:ascii="HelveticaNeueLT Std Med"/>
          <w:color w:val="F39219"/>
          <w:sz w:val="28"/>
          <w:lang w:val="nl-BE"/>
        </w:rPr>
        <w:lastRenderedPageBreak/>
        <w:t>2 Situering van het BIM-protocol</w:t>
      </w:r>
    </w:p>
    <w:p w:rsidR="008B51D4" w:rsidRPr="00B53A72" w:rsidRDefault="008B51D4">
      <w:pPr>
        <w:pStyle w:val="BodyText"/>
        <w:rPr>
          <w:rFonts w:ascii="HelveticaNeueLT Std Med"/>
          <w:lang w:val="nl-BE"/>
        </w:rPr>
      </w:pPr>
    </w:p>
    <w:p w:rsidR="008B51D4" w:rsidRPr="00B53A72" w:rsidRDefault="00852B69">
      <w:pPr>
        <w:pStyle w:val="BodyText"/>
        <w:spacing w:before="3"/>
        <w:rPr>
          <w:rFonts w:ascii="HelveticaNeueLT Std Med"/>
          <w:sz w:val="24"/>
          <w:lang w:val="nl-BE"/>
        </w:rPr>
      </w:pPr>
      <w:r>
        <w:rPr>
          <w:lang w:val="nl-BE"/>
        </w:rPr>
        <w:pict>
          <v:line id="_x0000_s1033" style="position:absolute;z-index:1336;mso-wrap-distance-left:0;mso-wrap-distance-right:0;mso-position-horizontal-relative:page" from="56.7pt,16.45pt" to="538.6pt,16.45pt" strokecolor="#00a19a" strokeweight=".5pt">
            <w10:wrap type="topAndBottom" anchorx="page"/>
          </v:line>
        </w:pict>
      </w:r>
    </w:p>
    <w:p w:rsidR="008B51D4" w:rsidRPr="00B53A72" w:rsidRDefault="008B51D4">
      <w:pPr>
        <w:pStyle w:val="BodyText"/>
        <w:rPr>
          <w:rFonts w:ascii="HelveticaNeueLT Std Med"/>
          <w:lang w:val="nl-BE"/>
        </w:rPr>
      </w:pPr>
    </w:p>
    <w:p w:rsidR="008B51D4" w:rsidRPr="00B53A72" w:rsidRDefault="008B51D4">
      <w:pPr>
        <w:pStyle w:val="BodyText"/>
        <w:spacing w:before="2"/>
        <w:rPr>
          <w:rFonts w:ascii="HelveticaNeueLT Std Med"/>
          <w:sz w:val="16"/>
          <w:lang w:val="nl-BE"/>
        </w:rPr>
      </w:pPr>
    </w:p>
    <w:p w:rsidR="008B51D4" w:rsidRPr="00B53A72" w:rsidRDefault="00475F9F">
      <w:pPr>
        <w:pStyle w:val="Heading4"/>
        <w:numPr>
          <w:ilvl w:val="2"/>
          <w:numId w:val="13"/>
        </w:numPr>
        <w:tabs>
          <w:tab w:val="left" w:pos="619"/>
        </w:tabs>
        <w:spacing w:before="100"/>
        <w:ind w:left="618" w:hanging="505"/>
        <w:rPr>
          <w:lang w:val="nl-BE"/>
        </w:rPr>
      </w:pPr>
      <w:bookmarkStart w:id="16" w:name="2.3.2_Prioriteit_en_wijzigingen_van_de_d"/>
      <w:bookmarkEnd w:id="16"/>
      <w:r w:rsidRPr="00B53A72">
        <w:rPr>
          <w:lang w:val="nl-BE"/>
        </w:rPr>
        <w:t>Prioriteit en</w:t>
      </w:r>
      <w:r w:rsidRPr="00B53A72">
        <w:rPr>
          <w:spacing w:val="16"/>
          <w:lang w:val="nl-BE"/>
        </w:rPr>
        <w:t xml:space="preserve"> </w:t>
      </w:r>
      <w:r w:rsidRPr="00B53A72">
        <w:rPr>
          <w:lang w:val="nl-BE"/>
        </w:rPr>
        <w:t>wijzigingen</w:t>
      </w:r>
    </w:p>
    <w:p w:rsidR="008B51D4" w:rsidRPr="00B53A72" w:rsidRDefault="00475F9F">
      <w:pPr>
        <w:spacing w:before="220" w:line="208" w:lineRule="auto"/>
        <w:ind w:left="113" w:right="111"/>
        <w:jc w:val="both"/>
        <w:rPr>
          <w:sz w:val="20"/>
          <w:lang w:val="nl-BE"/>
        </w:rPr>
      </w:pPr>
      <w:r w:rsidRPr="00B53A72">
        <w:rPr>
          <w:sz w:val="20"/>
          <w:lang w:val="nl-BE"/>
        </w:rPr>
        <w:t xml:space="preserve">Mochten er tegenstrijdigheden voorkomen tussen het </w:t>
      </w:r>
      <w:hyperlink w:anchor="_bookmark2" w:history="1">
        <w:r w:rsidRPr="00B53A72">
          <w:rPr>
            <w:sz w:val="20"/>
            <w:u w:val="single"/>
            <w:lang w:val="nl-BE"/>
          </w:rPr>
          <w:t>BIM-protocol</w:t>
        </w:r>
        <w:r w:rsidRPr="00B53A72">
          <w:rPr>
            <w:sz w:val="20"/>
            <w:lang w:val="nl-BE"/>
          </w:rPr>
          <w:t xml:space="preserve"> </w:t>
        </w:r>
      </w:hyperlink>
      <w:r w:rsidRPr="00B53A72">
        <w:rPr>
          <w:sz w:val="20"/>
          <w:lang w:val="nl-BE"/>
        </w:rPr>
        <w:t>(</w:t>
      </w:r>
      <w:hyperlink w:anchor="_bookmark2" w:history="1">
        <w:r w:rsidRPr="00B53A72">
          <w:rPr>
            <w:rFonts w:ascii="MetaPro-NormalItalic"/>
            <w:i/>
            <w:sz w:val="20"/>
            <w:u w:val="single"/>
            <w:lang w:val="nl-BE"/>
          </w:rPr>
          <w:t>BIM protocol</w:t>
        </w:r>
      </w:hyperlink>
      <w:r w:rsidRPr="00B53A72">
        <w:rPr>
          <w:sz w:val="20"/>
          <w:lang w:val="nl-BE"/>
        </w:rPr>
        <w:t xml:space="preserve">) en het </w:t>
      </w:r>
      <w:hyperlink w:anchor="_bookmark2" w:history="1">
        <w:r w:rsidRPr="00B53A72">
          <w:rPr>
            <w:sz w:val="20"/>
            <w:u w:val="single"/>
            <w:lang w:val="nl-BE"/>
          </w:rPr>
          <w:t>BIM-uitvoeringsplan</w:t>
        </w:r>
      </w:hyperlink>
      <w:r w:rsidRPr="00B53A72">
        <w:rPr>
          <w:sz w:val="20"/>
          <w:lang w:val="nl-BE"/>
        </w:rPr>
        <w:t xml:space="preserve"> (</w:t>
      </w:r>
      <w:hyperlink w:anchor="_bookmark2" w:history="1">
        <w:r w:rsidRPr="00B53A72">
          <w:rPr>
            <w:rFonts w:ascii="MetaPro-NormalItalic"/>
            <w:i/>
            <w:sz w:val="20"/>
            <w:u w:val="single"/>
            <w:lang w:val="nl-BE"/>
          </w:rPr>
          <w:t>BIM Execution Plan</w:t>
        </w:r>
      </w:hyperlink>
      <w:r w:rsidRPr="00B53A72">
        <w:rPr>
          <w:sz w:val="20"/>
          <w:lang w:val="nl-BE"/>
        </w:rPr>
        <w:t>), heeft het BIM-protocol (</w:t>
      </w:r>
      <w:r w:rsidRPr="00B53A72">
        <w:rPr>
          <w:rFonts w:ascii="MetaPro-NormalItalic"/>
          <w:i/>
          <w:sz w:val="20"/>
          <w:lang w:val="nl-BE"/>
        </w:rPr>
        <w:t>BIM protocol</w:t>
      </w:r>
      <w:r w:rsidRPr="00B53A72">
        <w:rPr>
          <w:sz w:val="20"/>
          <w:lang w:val="nl-BE"/>
        </w:rPr>
        <w:t>) voorrang.</w:t>
      </w:r>
    </w:p>
    <w:p w:rsidR="008B51D4" w:rsidRPr="00B53A72" w:rsidRDefault="00475F9F">
      <w:pPr>
        <w:pStyle w:val="BodyText"/>
        <w:spacing w:before="227" w:line="208" w:lineRule="auto"/>
        <w:ind w:left="113" w:right="111"/>
        <w:jc w:val="both"/>
        <w:rPr>
          <w:lang w:val="nl-BE"/>
        </w:rPr>
      </w:pPr>
      <w:r w:rsidRPr="00B53A72">
        <w:rPr>
          <w:lang w:val="nl-BE"/>
        </w:rPr>
        <w:t>Indien</w:t>
      </w:r>
      <w:r w:rsidRPr="00B53A72">
        <w:rPr>
          <w:spacing w:val="-13"/>
          <w:lang w:val="nl-BE"/>
        </w:rPr>
        <w:t xml:space="preserve"> </w:t>
      </w:r>
      <w:r w:rsidRPr="00B53A72">
        <w:rPr>
          <w:lang w:val="nl-BE"/>
        </w:rPr>
        <w:t>het</w:t>
      </w:r>
      <w:r w:rsidRPr="00B53A72">
        <w:rPr>
          <w:spacing w:val="-14"/>
          <w:lang w:val="nl-BE"/>
        </w:rPr>
        <w:t xml:space="preserve"> </w:t>
      </w:r>
      <w:r w:rsidRPr="00B53A72">
        <w:rPr>
          <w:lang w:val="nl-BE"/>
        </w:rPr>
        <w:t>BIM-uitvoeringsplan</w:t>
      </w:r>
      <w:r w:rsidRPr="00B53A72">
        <w:rPr>
          <w:spacing w:val="-13"/>
          <w:lang w:val="nl-BE"/>
        </w:rPr>
        <w:t xml:space="preserve"> </w:t>
      </w:r>
      <w:r w:rsidRPr="00B53A72">
        <w:rPr>
          <w:lang w:val="nl-BE"/>
        </w:rPr>
        <w:t>(</w:t>
      </w:r>
      <w:r w:rsidRPr="00B53A72">
        <w:rPr>
          <w:rFonts w:ascii="MetaPro-NormalItalic" w:hAnsi="MetaPro-NormalItalic"/>
          <w:i/>
          <w:lang w:val="nl-BE"/>
        </w:rPr>
        <w:t>BIM</w:t>
      </w:r>
      <w:r w:rsidRPr="00B53A72">
        <w:rPr>
          <w:rFonts w:ascii="MetaPro-NormalItalic" w:hAnsi="MetaPro-NormalItalic"/>
          <w:i/>
          <w:spacing w:val="-12"/>
          <w:lang w:val="nl-BE"/>
        </w:rPr>
        <w:t xml:space="preserve"> </w:t>
      </w:r>
      <w:r w:rsidRPr="00B53A72">
        <w:rPr>
          <w:rFonts w:ascii="MetaPro-NormalItalic" w:hAnsi="MetaPro-NormalItalic"/>
          <w:i/>
          <w:lang w:val="nl-BE"/>
        </w:rPr>
        <w:t>Execution</w:t>
      </w:r>
      <w:r w:rsidRPr="00B53A72">
        <w:rPr>
          <w:rFonts w:ascii="MetaPro-NormalItalic" w:hAnsi="MetaPro-NormalItalic"/>
          <w:i/>
          <w:spacing w:val="-12"/>
          <w:lang w:val="nl-BE"/>
        </w:rPr>
        <w:t xml:space="preserve"> </w:t>
      </w:r>
      <w:r w:rsidRPr="00B53A72">
        <w:rPr>
          <w:rFonts w:ascii="MetaPro-NormalItalic" w:hAnsi="MetaPro-NormalItalic"/>
          <w:i/>
          <w:lang w:val="nl-BE"/>
        </w:rPr>
        <w:t>Plan</w:t>
      </w:r>
      <w:r w:rsidRPr="00B53A72">
        <w:rPr>
          <w:lang w:val="nl-BE"/>
        </w:rPr>
        <w:t>)</w:t>
      </w:r>
      <w:r w:rsidRPr="00B53A72">
        <w:rPr>
          <w:spacing w:val="-13"/>
          <w:lang w:val="nl-BE"/>
        </w:rPr>
        <w:t xml:space="preserve"> </w:t>
      </w:r>
      <w:r w:rsidRPr="00B53A72">
        <w:rPr>
          <w:lang w:val="nl-BE"/>
        </w:rPr>
        <w:t>afwijkt</w:t>
      </w:r>
      <w:r w:rsidRPr="00B53A72">
        <w:rPr>
          <w:spacing w:val="-16"/>
          <w:lang w:val="nl-BE"/>
        </w:rPr>
        <w:t xml:space="preserve"> </w:t>
      </w:r>
      <w:r w:rsidRPr="00B53A72">
        <w:rPr>
          <w:lang w:val="nl-BE"/>
        </w:rPr>
        <w:t>van</w:t>
      </w:r>
      <w:r w:rsidRPr="00B53A72">
        <w:rPr>
          <w:spacing w:val="-13"/>
          <w:lang w:val="nl-BE"/>
        </w:rPr>
        <w:t xml:space="preserve"> </w:t>
      </w:r>
      <w:r w:rsidRPr="00B53A72">
        <w:rPr>
          <w:lang w:val="nl-BE"/>
        </w:rPr>
        <w:t>het</w:t>
      </w:r>
      <w:r w:rsidRPr="00B53A72">
        <w:rPr>
          <w:spacing w:val="-14"/>
          <w:lang w:val="nl-BE"/>
        </w:rPr>
        <w:t xml:space="preserve"> </w:t>
      </w:r>
      <w:r w:rsidRPr="00B53A72">
        <w:rPr>
          <w:lang w:val="nl-BE"/>
        </w:rPr>
        <w:t>BIM-protocol</w:t>
      </w:r>
      <w:r w:rsidRPr="00B53A72">
        <w:rPr>
          <w:spacing w:val="-14"/>
          <w:lang w:val="nl-BE"/>
        </w:rPr>
        <w:t xml:space="preserve"> </w:t>
      </w:r>
      <w:r w:rsidRPr="00B53A72">
        <w:rPr>
          <w:lang w:val="nl-BE"/>
        </w:rPr>
        <w:t>(</w:t>
      </w:r>
      <w:r w:rsidRPr="00B53A72">
        <w:rPr>
          <w:rFonts w:ascii="MetaPro-NormalItalic" w:hAnsi="MetaPro-NormalItalic"/>
          <w:i/>
          <w:lang w:val="nl-BE"/>
        </w:rPr>
        <w:t>BIM</w:t>
      </w:r>
      <w:r w:rsidRPr="00B53A72">
        <w:rPr>
          <w:rFonts w:ascii="MetaPro-NormalItalic" w:hAnsi="MetaPro-NormalItalic"/>
          <w:i/>
          <w:spacing w:val="-12"/>
          <w:lang w:val="nl-BE"/>
        </w:rPr>
        <w:t xml:space="preserve"> </w:t>
      </w:r>
      <w:r w:rsidRPr="00B53A72">
        <w:rPr>
          <w:rFonts w:ascii="MetaPro-NormalItalic" w:hAnsi="MetaPro-NormalItalic"/>
          <w:i/>
          <w:lang w:val="nl-BE"/>
        </w:rPr>
        <w:t>protocol</w:t>
      </w:r>
      <w:r w:rsidRPr="00B53A72">
        <w:rPr>
          <w:lang w:val="nl-BE"/>
        </w:rPr>
        <w:t>)</w:t>
      </w:r>
      <w:r w:rsidRPr="00B53A72">
        <w:rPr>
          <w:spacing w:val="-13"/>
          <w:lang w:val="nl-BE"/>
        </w:rPr>
        <w:t xml:space="preserve"> </w:t>
      </w:r>
      <w:r w:rsidRPr="00B53A72">
        <w:rPr>
          <w:lang w:val="nl-BE"/>
        </w:rPr>
        <w:t>dienen</w:t>
      </w:r>
      <w:r w:rsidRPr="00B53A72">
        <w:rPr>
          <w:spacing w:val="-13"/>
          <w:lang w:val="nl-BE"/>
        </w:rPr>
        <w:t xml:space="preserve"> </w:t>
      </w:r>
      <w:r w:rsidRPr="00B53A72">
        <w:rPr>
          <w:lang w:val="nl-BE"/>
        </w:rPr>
        <w:t>de</w:t>
      </w:r>
      <w:r w:rsidRPr="00B53A72">
        <w:rPr>
          <w:spacing w:val="-13"/>
          <w:lang w:val="nl-BE"/>
        </w:rPr>
        <w:t xml:space="preserve"> </w:t>
      </w:r>
      <w:r w:rsidRPr="00B53A72">
        <w:rPr>
          <w:lang w:val="nl-BE"/>
        </w:rPr>
        <w:t>betrok- ken</w:t>
      </w:r>
      <w:r w:rsidRPr="00B53A72">
        <w:rPr>
          <w:spacing w:val="-2"/>
          <w:lang w:val="nl-BE"/>
        </w:rPr>
        <w:t xml:space="preserve"> </w:t>
      </w:r>
      <w:r w:rsidRPr="00B53A72">
        <w:rPr>
          <w:lang w:val="nl-BE"/>
        </w:rPr>
        <w:t>partijen</w:t>
      </w:r>
      <w:r w:rsidRPr="00B53A72">
        <w:rPr>
          <w:spacing w:val="-2"/>
          <w:lang w:val="nl-BE"/>
        </w:rPr>
        <w:t xml:space="preserve"> </w:t>
      </w:r>
      <w:r w:rsidRPr="00B53A72">
        <w:rPr>
          <w:lang w:val="nl-BE"/>
        </w:rPr>
        <w:t>in</w:t>
      </w:r>
      <w:r w:rsidRPr="00B53A72">
        <w:rPr>
          <w:spacing w:val="-2"/>
          <w:lang w:val="nl-BE"/>
        </w:rPr>
        <w:t xml:space="preserve"> </w:t>
      </w:r>
      <w:r w:rsidRPr="00B53A72">
        <w:rPr>
          <w:lang w:val="nl-BE"/>
        </w:rPr>
        <w:t>onderling</w:t>
      </w:r>
      <w:r w:rsidRPr="00B53A72">
        <w:rPr>
          <w:spacing w:val="-2"/>
          <w:lang w:val="nl-BE"/>
        </w:rPr>
        <w:t xml:space="preserve"> </w:t>
      </w:r>
      <w:r w:rsidRPr="00B53A72">
        <w:rPr>
          <w:lang w:val="nl-BE"/>
        </w:rPr>
        <w:t>overleg</w:t>
      </w:r>
      <w:r w:rsidRPr="00B53A72">
        <w:rPr>
          <w:spacing w:val="-2"/>
          <w:lang w:val="nl-BE"/>
        </w:rPr>
        <w:t xml:space="preserve"> </w:t>
      </w:r>
      <w:r w:rsidRPr="00B53A72">
        <w:rPr>
          <w:lang w:val="nl-BE"/>
        </w:rPr>
        <w:t>en</w:t>
      </w:r>
      <w:r w:rsidRPr="00B53A72">
        <w:rPr>
          <w:spacing w:val="-2"/>
          <w:lang w:val="nl-BE"/>
        </w:rPr>
        <w:t xml:space="preserve"> </w:t>
      </w:r>
      <w:r w:rsidRPr="00B53A72">
        <w:rPr>
          <w:lang w:val="nl-BE"/>
        </w:rPr>
        <w:t>mits</w:t>
      </w:r>
      <w:r w:rsidRPr="00B53A72">
        <w:rPr>
          <w:spacing w:val="-4"/>
          <w:lang w:val="nl-BE"/>
        </w:rPr>
        <w:t xml:space="preserve"> </w:t>
      </w:r>
      <w:r w:rsidRPr="00B53A72">
        <w:rPr>
          <w:lang w:val="nl-BE"/>
        </w:rPr>
        <w:t>uitdrukkelijk</w:t>
      </w:r>
      <w:r w:rsidRPr="00B53A72">
        <w:rPr>
          <w:spacing w:val="-8"/>
          <w:lang w:val="nl-BE"/>
        </w:rPr>
        <w:t xml:space="preserve"> </w:t>
      </w:r>
      <w:r w:rsidRPr="00B53A72">
        <w:rPr>
          <w:lang w:val="nl-BE"/>
        </w:rPr>
        <w:t>akkoord</w:t>
      </w:r>
      <w:r w:rsidRPr="00B53A72">
        <w:rPr>
          <w:spacing w:val="-4"/>
          <w:lang w:val="nl-BE"/>
        </w:rPr>
        <w:t xml:space="preserve"> </w:t>
      </w:r>
      <w:r w:rsidRPr="00B53A72">
        <w:rPr>
          <w:lang w:val="nl-BE"/>
        </w:rPr>
        <w:t>van</w:t>
      </w:r>
      <w:r w:rsidRPr="00B53A72">
        <w:rPr>
          <w:spacing w:val="-2"/>
          <w:lang w:val="nl-BE"/>
        </w:rPr>
        <w:t xml:space="preserve"> </w:t>
      </w:r>
      <w:r w:rsidRPr="00B53A72">
        <w:rPr>
          <w:lang w:val="nl-BE"/>
        </w:rPr>
        <w:t>eenieder,</w:t>
      </w:r>
      <w:r w:rsidRPr="00B53A72">
        <w:rPr>
          <w:spacing w:val="-2"/>
          <w:lang w:val="nl-BE"/>
        </w:rPr>
        <w:t xml:space="preserve"> </w:t>
      </w:r>
      <w:r w:rsidRPr="00B53A72">
        <w:rPr>
          <w:lang w:val="nl-BE"/>
        </w:rPr>
        <w:t>wijzigingen</w:t>
      </w:r>
      <w:r w:rsidRPr="00B53A72">
        <w:rPr>
          <w:spacing w:val="-2"/>
          <w:lang w:val="nl-BE"/>
        </w:rPr>
        <w:t xml:space="preserve"> </w:t>
      </w:r>
      <w:r w:rsidRPr="00B53A72">
        <w:rPr>
          <w:lang w:val="nl-BE"/>
        </w:rPr>
        <w:t>aan</w:t>
      </w:r>
      <w:r w:rsidRPr="00B53A72">
        <w:rPr>
          <w:spacing w:val="-2"/>
          <w:lang w:val="nl-BE"/>
        </w:rPr>
        <w:t xml:space="preserve"> </w:t>
      </w:r>
      <w:r w:rsidRPr="00B53A72">
        <w:rPr>
          <w:lang w:val="nl-BE"/>
        </w:rPr>
        <w:t>te</w:t>
      </w:r>
      <w:r w:rsidRPr="00B53A72">
        <w:rPr>
          <w:spacing w:val="-2"/>
          <w:lang w:val="nl-BE"/>
        </w:rPr>
        <w:t xml:space="preserve"> </w:t>
      </w:r>
      <w:r w:rsidRPr="00B53A72">
        <w:rPr>
          <w:lang w:val="nl-BE"/>
        </w:rPr>
        <w:t>brengen</w:t>
      </w:r>
      <w:r w:rsidRPr="00B53A72">
        <w:rPr>
          <w:spacing w:val="-2"/>
          <w:lang w:val="nl-BE"/>
        </w:rPr>
        <w:t xml:space="preserve"> </w:t>
      </w:r>
      <w:r w:rsidRPr="00B53A72">
        <w:rPr>
          <w:lang w:val="nl-BE"/>
        </w:rPr>
        <w:t>aan</w:t>
      </w:r>
      <w:r w:rsidRPr="00B53A72">
        <w:rPr>
          <w:spacing w:val="-2"/>
          <w:lang w:val="nl-BE"/>
        </w:rPr>
        <w:t xml:space="preserve"> </w:t>
      </w:r>
      <w:r w:rsidRPr="00B53A72">
        <w:rPr>
          <w:lang w:val="nl-BE"/>
        </w:rPr>
        <w:t xml:space="preserve">het </w:t>
      </w:r>
      <w:r w:rsidRPr="00B53A72">
        <w:rPr>
          <w:spacing w:val="-3"/>
          <w:lang w:val="nl-BE"/>
        </w:rPr>
        <w:t>BIM-protocol</w:t>
      </w:r>
      <w:r w:rsidRPr="00B53A72">
        <w:rPr>
          <w:spacing w:val="-27"/>
          <w:lang w:val="nl-BE"/>
        </w:rPr>
        <w:t xml:space="preserve"> </w:t>
      </w:r>
      <w:r w:rsidRPr="00B53A72">
        <w:rPr>
          <w:lang w:val="nl-BE"/>
        </w:rPr>
        <w:t>(</w:t>
      </w:r>
      <w:r w:rsidRPr="00B53A72">
        <w:rPr>
          <w:rFonts w:ascii="MetaPro-NormalItalic" w:hAnsi="MetaPro-NormalItalic"/>
          <w:i/>
          <w:lang w:val="nl-BE"/>
        </w:rPr>
        <w:t>BIM</w:t>
      </w:r>
      <w:r w:rsidRPr="00B53A72">
        <w:rPr>
          <w:rFonts w:ascii="MetaPro-NormalItalic" w:hAnsi="MetaPro-NormalItalic"/>
          <w:i/>
          <w:spacing w:val="-25"/>
          <w:lang w:val="nl-BE"/>
        </w:rPr>
        <w:t xml:space="preserve"> </w:t>
      </w:r>
      <w:r w:rsidRPr="00B53A72">
        <w:rPr>
          <w:rFonts w:ascii="MetaPro-NormalItalic" w:hAnsi="MetaPro-NormalItalic"/>
          <w:i/>
          <w:spacing w:val="-3"/>
          <w:lang w:val="nl-BE"/>
        </w:rPr>
        <w:t>protocol</w:t>
      </w:r>
      <w:r w:rsidRPr="00B53A72">
        <w:rPr>
          <w:spacing w:val="-3"/>
          <w:lang w:val="nl-BE"/>
        </w:rPr>
        <w:t>)</w:t>
      </w:r>
      <w:r w:rsidRPr="00B53A72">
        <w:rPr>
          <w:spacing w:val="-26"/>
          <w:lang w:val="nl-BE"/>
        </w:rPr>
        <w:t xml:space="preserve"> </w:t>
      </w:r>
      <w:r w:rsidRPr="00B53A72">
        <w:rPr>
          <w:lang w:val="nl-BE"/>
        </w:rPr>
        <w:t>door</w:t>
      </w:r>
      <w:r w:rsidRPr="00B53A72">
        <w:rPr>
          <w:spacing w:val="-26"/>
          <w:lang w:val="nl-BE"/>
        </w:rPr>
        <w:t xml:space="preserve"> </w:t>
      </w:r>
      <w:r w:rsidRPr="00B53A72">
        <w:rPr>
          <w:lang w:val="nl-BE"/>
        </w:rPr>
        <w:t>middel</w:t>
      </w:r>
      <w:r w:rsidRPr="00B53A72">
        <w:rPr>
          <w:spacing w:val="-29"/>
          <w:lang w:val="nl-BE"/>
        </w:rPr>
        <w:t xml:space="preserve"> </w:t>
      </w:r>
      <w:r w:rsidRPr="00B53A72">
        <w:rPr>
          <w:spacing w:val="-2"/>
          <w:lang w:val="nl-BE"/>
        </w:rPr>
        <w:t>van</w:t>
      </w:r>
      <w:r w:rsidRPr="00B53A72">
        <w:rPr>
          <w:spacing w:val="-26"/>
          <w:lang w:val="nl-BE"/>
        </w:rPr>
        <w:t xml:space="preserve"> </w:t>
      </w:r>
      <w:r w:rsidRPr="00B53A72">
        <w:rPr>
          <w:lang w:val="nl-BE"/>
        </w:rPr>
        <w:t>een</w:t>
      </w:r>
      <w:r w:rsidRPr="00B53A72">
        <w:rPr>
          <w:spacing w:val="-26"/>
          <w:lang w:val="nl-BE"/>
        </w:rPr>
        <w:t xml:space="preserve"> </w:t>
      </w:r>
      <w:r w:rsidRPr="00B53A72">
        <w:rPr>
          <w:lang w:val="nl-BE"/>
        </w:rPr>
        <w:t>bijakte.</w:t>
      </w:r>
      <w:r w:rsidRPr="00B53A72">
        <w:rPr>
          <w:spacing w:val="-26"/>
          <w:lang w:val="nl-BE"/>
        </w:rPr>
        <w:t xml:space="preserve"> </w:t>
      </w:r>
      <w:r w:rsidRPr="00B53A72">
        <w:rPr>
          <w:lang w:val="nl-BE"/>
        </w:rPr>
        <w:t>Dit</w:t>
      </w:r>
      <w:r w:rsidRPr="00B53A72">
        <w:rPr>
          <w:spacing w:val="-27"/>
          <w:lang w:val="nl-BE"/>
        </w:rPr>
        <w:t xml:space="preserve"> </w:t>
      </w:r>
      <w:r w:rsidRPr="00B53A72">
        <w:rPr>
          <w:lang w:val="nl-BE"/>
        </w:rPr>
        <w:t>teneinde</w:t>
      </w:r>
      <w:r w:rsidRPr="00B53A72">
        <w:rPr>
          <w:spacing w:val="-26"/>
          <w:lang w:val="nl-BE"/>
        </w:rPr>
        <w:t xml:space="preserve"> </w:t>
      </w:r>
      <w:r w:rsidRPr="00B53A72">
        <w:rPr>
          <w:spacing w:val="-3"/>
          <w:lang w:val="nl-BE"/>
        </w:rPr>
        <w:t>overeenstemming</w:t>
      </w:r>
      <w:r w:rsidRPr="00B53A72">
        <w:rPr>
          <w:spacing w:val="-26"/>
          <w:lang w:val="nl-BE"/>
        </w:rPr>
        <w:t xml:space="preserve"> </w:t>
      </w:r>
      <w:r w:rsidRPr="00B53A72">
        <w:rPr>
          <w:lang w:val="nl-BE"/>
        </w:rPr>
        <w:t>met</w:t>
      </w:r>
      <w:r w:rsidRPr="00B53A72">
        <w:rPr>
          <w:spacing w:val="-27"/>
          <w:lang w:val="nl-BE"/>
        </w:rPr>
        <w:t xml:space="preserve"> </w:t>
      </w:r>
      <w:r w:rsidRPr="00B53A72">
        <w:rPr>
          <w:lang w:val="nl-BE"/>
        </w:rPr>
        <w:t>het</w:t>
      </w:r>
      <w:r w:rsidRPr="00B53A72">
        <w:rPr>
          <w:spacing w:val="-27"/>
          <w:lang w:val="nl-BE"/>
        </w:rPr>
        <w:t xml:space="preserve"> </w:t>
      </w:r>
      <w:r w:rsidRPr="00B53A72">
        <w:rPr>
          <w:spacing w:val="-3"/>
          <w:lang w:val="nl-BE"/>
        </w:rPr>
        <w:t xml:space="preserve">BIM-uitvoeringsplan </w:t>
      </w:r>
      <w:r w:rsidRPr="00B53A72">
        <w:rPr>
          <w:lang w:val="nl-BE"/>
        </w:rPr>
        <w:t>(</w:t>
      </w:r>
      <w:r w:rsidRPr="00B53A72">
        <w:rPr>
          <w:rFonts w:ascii="MetaPro-NormalItalic" w:hAnsi="MetaPro-NormalItalic"/>
          <w:i/>
          <w:lang w:val="nl-BE"/>
        </w:rPr>
        <w:t>BIM Execution Plan</w:t>
      </w:r>
      <w:r w:rsidRPr="00B53A72">
        <w:rPr>
          <w:lang w:val="nl-BE"/>
        </w:rPr>
        <w:t>) te</w:t>
      </w:r>
      <w:r w:rsidRPr="00B53A72">
        <w:rPr>
          <w:spacing w:val="35"/>
          <w:lang w:val="nl-BE"/>
        </w:rPr>
        <w:t xml:space="preserve"> </w:t>
      </w:r>
      <w:r w:rsidRPr="00B53A72">
        <w:rPr>
          <w:lang w:val="nl-BE"/>
        </w:rPr>
        <w:t>creëren.</w:t>
      </w:r>
    </w:p>
    <w:p w:rsidR="008B51D4" w:rsidRPr="00B53A72" w:rsidRDefault="008B51D4">
      <w:pPr>
        <w:spacing w:line="208" w:lineRule="auto"/>
        <w:jc w:val="both"/>
        <w:rPr>
          <w:lang w:val="nl-BE"/>
        </w:rPr>
        <w:sectPr w:rsidR="008B51D4" w:rsidRPr="00B53A72">
          <w:headerReference w:type="default" r:id="rId17"/>
          <w:footerReference w:type="default" r:id="rId18"/>
          <w:pgSz w:w="11910" w:h="16840"/>
          <w:pgMar w:top="440" w:right="1020" w:bottom="860" w:left="1020" w:header="0" w:footer="679" w:gutter="0"/>
          <w:pgNumType w:start="14"/>
          <w:cols w:space="720"/>
        </w:sectPr>
      </w:pPr>
    </w:p>
    <w:p w:rsidR="008B51D4" w:rsidRPr="00B53A72" w:rsidRDefault="008B51D4">
      <w:pPr>
        <w:pStyle w:val="BodyText"/>
        <w:spacing w:before="8"/>
        <w:rPr>
          <w:sz w:val="13"/>
          <w:lang w:val="nl-BE"/>
        </w:rPr>
      </w:pPr>
    </w:p>
    <w:p w:rsidR="008B51D4" w:rsidRPr="00B53A72" w:rsidRDefault="00475F9F">
      <w:pPr>
        <w:pStyle w:val="Heading1"/>
        <w:numPr>
          <w:ilvl w:val="0"/>
          <w:numId w:val="13"/>
        </w:numPr>
        <w:tabs>
          <w:tab w:val="left" w:pos="580"/>
        </w:tabs>
        <w:rPr>
          <w:lang w:val="nl-BE"/>
        </w:rPr>
      </w:pPr>
      <w:bookmarkStart w:id="17" w:name="_bookmark11"/>
      <w:bookmarkStart w:id="18" w:name="3_PROJECTINFORMATIE"/>
      <w:bookmarkEnd w:id="17"/>
      <w:bookmarkEnd w:id="18"/>
      <w:r w:rsidRPr="00B53A72">
        <w:rPr>
          <w:color w:val="F39219"/>
          <w:spacing w:val="8"/>
          <w:lang w:val="nl-BE"/>
        </w:rPr>
        <w:t>PROJECTINFORMATIE</w:t>
      </w:r>
    </w:p>
    <w:p w:rsidR="008B51D4" w:rsidRPr="00B53A72" w:rsidRDefault="008B51D4">
      <w:pPr>
        <w:pStyle w:val="BodyText"/>
        <w:rPr>
          <w:rFonts w:ascii="HelveticaNeueLT Std Med"/>
          <w:sz w:val="52"/>
          <w:lang w:val="nl-BE"/>
        </w:rPr>
      </w:pPr>
    </w:p>
    <w:p w:rsidR="008B51D4" w:rsidRPr="00B53A72" w:rsidRDefault="008B51D4">
      <w:pPr>
        <w:pStyle w:val="BodyText"/>
        <w:spacing w:before="5"/>
        <w:rPr>
          <w:rFonts w:ascii="HelveticaNeueLT Std Med"/>
          <w:sz w:val="69"/>
          <w:lang w:val="nl-BE"/>
        </w:rPr>
      </w:pPr>
    </w:p>
    <w:p w:rsidR="008B51D4" w:rsidRPr="00B53A72" w:rsidRDefault="00475F9F">
      <w:pPr>
        <w:pStyle w:val="Heading4"/>
        <w:numPr>
          <w:ilvl w:val="1"/>
          <w:numId w:val="13"/>
        </w:numPr>
        <w:tabs>
          <w:tab w:val="left" w:pos="693"/>
          <w:tab w:val="left" w:pos="694"/>
        </w:tabs>
        <w:spacing w:before="1"/>
        <w:rPr>
          <w:lang w:val="nl-BE"/>
        </w:rPr>
      </w:pPr>
      <w:bookmarkStart w:id="19" w:name="3.1_PROJECTGEGEVENS"/>
      <w:bookmarkEnd w:id="19"/>
      <w:r w:rsidRPr="00B53A72">
        <w:rPr>
          <w:color w:val="00A19A"/>
          <w:lang w:val="nl-BE"/>
        </w:rPr>
        <w:t>PROJECTGEGEVENS</w:t>
      </w:r>
    </w:p>
    <w:p w:rsidR="008B51D4" w:rsidRPr="00B53A72" w:rsidRDefault="008B51D4">
      <w:pPr>
        <w:pStyle w:val="BodyText"/>
        <w:rPr>
          <w:rFonts w:ascii="MetaPro-Bold"/>
          <w:b/>
          <w:sz w:val="10"/>
          <w:lang w:val="nl-BE"/>
        </w:rPr>
      </w:pPr>
    </w:p>
    <w:p w:rsidR="008B51D4" w:rsidRPr="00B53A72" w:rsidRDefault="00475F9F">
      <w:pPr>
        <w:spacing w:before="100" w:after="51"/>
        <w:ind w:left="113"/>
        <w:rPr>
          <w:sz w:val="16"/>
          <w:lang w:val="nl-BE"/>
        </w:rPr>
      </w:pPr>
      <w:r w:rsidRPr="00B53A72">
        <w:rPr>
          <w:color w:val="00A19A"/>
          <w:sz w:val="16"/>
          <w:lang w:val="nl-BE"/>
        </w:rPr>
        <w:t xml:space="preserve">Tabel 1 </w:t>
      </w:r>
      <w:r w:rsidR="00A419E4">
        <w:rPr>
          <w:sz w:val="16"/>
          <w:lang w:val="nl-BE"/>
        </w:rPr>
        <w:t>Identificatie</w:t>
      </w:r>
      <w:r w:rsidRPr="00B53A72">
        <w:rPr>
          <w:sz w:val="16"/>
          <w:lang w:val="nl-BE"/>
        </w:rPr>
        <w:t>tabel</w:t>
      </w:r>
      <w:r w:rsidR="00A419E4">
        <w:rPr>
          <w:sz w:val="16"/>
          <w:lang w:val="nl-BE"/>
        </w:rPr>
        <w:t xml:space="preserve"> project</w:t>
      </w:r>
      <w:r w:rsidRPr="00B53A72">
        <w:rPr>
          <w:sz w:val="16"/>
          <w:lang w:val="nl-BE"/>
        </w:rPr>
        <w:t>.</w:t>
      </w: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405"/>
        <w:gridCol w:w="1338"/>
      </w:tblGrid>
      <w:tr w:rsidR="008B51D4" w:rsidRPr="00B53A72">
        <w:trPr>
          <w:trHeight w:val="291"/>
        </w:trPr>
        <w:tc>
          <w:tcPr>
            <w:tcW w:w="2405" w:type="dxa"/>
          </w:tcPr>
          <w:p w:rsidR="008B51D4" w:rsidRPr="00B53A72" w:rsidRDefault="00475F9F">
            <w:pPr>
              <w:pStyle w:val="TableParagraph"/>
              <w:spacing w:before="49"/>
              <w:ind w:left="80"/>
              <w:jc w:val="left"/>
              <w:rPr>
                <w:sz w:val="16"/>
                <w:lang w:val="nl-BE"/>
              </w:rPr>
            </w:pPr>
            <w:r w:rsidRPr="00B53A72">
              <w:rPr>
                <w:sz w:val="16"/>
                <w:lang w:val="nl-BE"/>
              </w:rPr>
              <w:t>Projectcode</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sz w:val="16"/>
                <w:lang w:val="nl-BE"/>
              </w:rPr>
              <w:t>Projectnaam</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sz w:val="16"/>
                <w:lang w:val="nl-BE"/>
              </w:rPr>
              <w:t>Omschrijving bouwprogramma</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sz w:val="16"/>
                <w:lang w:val="nl-BE"/>
              </w:rPr>
              <w:t>Adres</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sz w:val="16"/>
                <w:lang w:val="nl-BE"/>
              </w:rPr>
              <w:t>Geolocatie</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sz w:val="16"/>
                <w:lang w:val="nl-BE"/>
              </w:rPr>
              <w:t>Opdrachtgever (OG)</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sz w:val="16"/>
                <w:lang w:val="nl-BE"/>
              </w:rPr>
              <w:t>Contractvorm</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color w:val="F39219"/>
                <w:sz w:val="16"/>
                <w:lang w:val="nl-BE"/>
              </w:rPr>
              <w:t>&lt;Budget&gt;</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color w:val="F39219"/>
                <w:sz w:val="16"/>
                <w:lang w:val="nl-BE"/>
              </w:rPr>
              <w:t>&lt;Bruto vloeroppervlakte&gt;</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&lt;in te vullen&gt;</w:t>
            </w:r>
          </w:p>
        </w:tc>
      </w:tr>
      <w:tr w:rsidR="008B51D4" w:rsidRPr="00B53A72">
        <w:trPr>
          <w:trHeight w:val="320"/>
        </w:trPr>
        <w:tc>
          <w:tcPr>
            <w:tcW w:w="2405" w:type="dxa"/>
          </w:tcPr>
          <w:p w:rsidR="008B51D4" w:rsidRPr="00B53A72" w:rsidRDefault="00475F9F">
            <w:pPr>
              <w:pStyle w:val="TableParagraph"/>
              <w:spacing w:before="63"/>
              <w:ind w:left="80"/>
              <w:jc w:val="left"/>
              <w:rPr>
                <w:sz w:val="16"/>
                <w:lang w:val="nl-BE"/>
              </w:rPr>
            </w:pPr>
            <w:r w:rsidRPr="00B53A72">
              <w:rPr>
                <w:color w:val="F39219"/>
                <w:sz w:val="16"/>
                <w:lang w:val="nl-BE"/>
              </w:rPr>
              <w:t>...</w:t>
            </w:r>
          </w:p>
        </w:tc>
        <w:tc>
          <w:tcPr>
            <w:tcW w:w="1338" w:type="dxa"/>
          </w:tcPr>
          <w:p w:rsidR="008B51D4" w:rsidRPr="00B53A72" w:rsidRDefault="00475F9F">
            <w:pPr>
              <w:pStyle w:val="TableParagraph"/>
              <w:ind w:left="214" w:right="194"/>
              <w:rPr>
                <w:sz w:val="16"/>
                <w:lang w:val="nl-BE"/>
              </w:rPr>
            </w:pPr>
            <w:r w:rsidRPr="00B53A72">
              <w:rPr>
                <w:color w:val="F39219"/>
                <w:sz w:val="16"/>
                <w:lang w:val="nl-BE"/>
              </w:rPr>
              <w:t>...</w:t>
            </w:r>
          </w:p>
        </w:tc>
      </w:tr>
    </w:tbl>
    <w:p w:rsidR="008B51D4" w:rsidRPr="00B53A72" w:rsidRDefault="008B51D4">
      <w:pPr>
        <w:pStyle w:val="BodyText"/>
        <w:rPr>
          <w:lang w:val="nl-BE"/>
        </w:rPr>
      </w:pPr>
    </w:p>
    <w:p w:rsidR="008B51D4" w:rsidRPr="00B53A72" w:rsidRDefault="00475F9F">
      <w:pPr>
        <w:pStyle w:val="Heading4"/>
        <w:numPr>
          <w:ilvl w:val="1"/>
          <w:numId w:val="13"/>
        </w:numPr>
        <w:tabs>
          <w:tab w:val="left" w:pos="693"/>
          <w:tab w:val="left" w:pos="694"/>
        </w:tabs>
        <w:spacing w:before="178"/>
        <w:rPr>
          <w:lang w:val="nl-BE"/>
        </w:rPr>
      </w:pPr>
      <w:bookmarkStart w:id="20" w:name="3.2_PROJECTPARTNERS/LEDEN_VAN_HET_PROJEC"/>
      <w:bookmarkEnd w:id="20"/>
      <w:r w:rsidRPr="00B53A72">
        <w:rPr>
          <w:color w:val="00A19A"/>
          <w:lang w:val="nl-BE"/>
        </w:rPr>
        <w:t>PROJECTPARTNERS/LEDEN VAN HET</w:t>
      </w:r>
      <w:r w:rsidRPr="00B53A72">
        <w:rPr>
          <w:color w:val="00A19A"/>
          <w:spacing w:val="30"/>
          <w:lang w:val="nl-BE"/>
        </w:rPr>
        <w:t xml:space="preserve"> </w:t>
      </w:r>
      <w:r w:rsidRPr="00B53A72">
        <w:rPr>
          <w:color w:val="00A19A"/>
          <w:lang w:val="nl-BE"/>
        </w:rPr>
        <w:t>PROJECTTEAM</w:t>
      </w:r>
    </w:p>
    <w:p w:rsidR="008B51D4" w:rsidRPr="00B53A72" w:rsidRDefault="00475F9F">
      <w:pPr>
        <w:pStyle w:val="BodyText"/>
        <w:spacing w:before="195"/>
        <w:ind w:left="835"/>
        <w:rPr>
          <w:lang w:val="nl-BE"/>
        </w:rPr>
      </w:pPr>
      <w:r w:rsidRPr="00B53A72">
        <w:rPr>
          <w:noProof/>
          <w:lang w:bidi="ar-SA"/>
        </w:rPr>
        <w:drawing>
          <wp:anchor distT="0" distB="0" distL="0" distR="0" simplePos="0" relativeHeight="1384" behindDoc="0" locked="0" layoutInCell="1" allowOverlap="1">
            <wp:simplePos x="0" y="0"/>
            <wp:positionH relativeFrom="page">
              <wp:posOffset>720001</wp:posOffset>
            </wp:positionH>
            <wp:positionV relativeFrom="paragraph">
              <wp:posOffset>161027</wp:posOffset>
            </wp:positionV>
            <wp:extent cx="350100" cy="349808"/>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9" cstate="print"/>
                    <a:stretch>
                      <a:fillRect/>
                    </a:stretch>
                  </pic:blipFill>
                  <pic:spPr>
                    <a:xfrm>
                      <a:off x="0" y="0"/>
                      <a:ext cx="350100" cy="349808"/>
                    </a:xfrm>
                    <a:prstGeom prst="rect">
                      <a:avLst/>
                    </a:prstGeom>
                  </pic:spPr>
                </pic:pic>
              </a:graphicData>
            </a:graphic>
          </wp:anchor>
        </w:drawing>
      </w:r>
      <w:r w:rsidRPr="00B53A72">
        <w:rPr>
          <w:lang w:val="nl-BE"/>
        </w:rPr>
        <w:t xml:space="preserve">De reeds gekende </w:t>
      </w:r>
      <w:hyperlink w:anchor="_bookmark7" w:history="1">
        <w:r w:rsidRPr="00B53A72">
          <w:rPr>
            <w:u w:val="single"/>
            <w:lang w:val="nl-BE"/>
          </w:rPr>
          <w:t>projectpartners</w:t>
        </w:r>
        <w:r w:rsidRPr="00B53A72">
          <w:rPr>
            <w:lang w:val="nl-BE"/>
          </w:rPr>
          <w:t xml:space="preserve"> </w:t>
        </w:r>
      </w:hyperlink>
      <w:r w:rsidRPr="00B53A72">
        <w:rPr>
          <w:lang w:val="nl-BE"/>
        </w:rPr>
        <w:t>zijn terug te vinden in tabel 2.</w:t>
      </w:r>
    </w:p>
    <w:p w:rsidR="008B51D4" w:rsidRPr="00B53A72" w:rsidRDefault="008B51D4">
      <w:pPr>
        <w:pStyle w:val="BodyText"/>
        <w:rPr>
          <w:sz w:val="26"/>
          <w:lang w:val="nl-BE"/>
        </w:rPr>
      </w:pPr>
    </w:p>
    <w:p w:rsidR="008B51D4" w:rsidRPr="00B53A72" w:rsidRDefault="008B51D4">
      <w:pPr>
        <w:pStyle w:val="BodyText"/>
        <w:spacing w:before="2"/>
        <w:rPr>
          <w:sz w:val="26"/>
          <w:lang w:val="nl-BE"/>
        </w:rPr>
      </w:pPr>
    </w:p>
    <w:p w:rsidR="008B51D4" w:rsidRPr="00B53A72" w:rsidRDefault="00475F9F">
      <w:pPr>
        <w:ind w:left="113"/>
        <w:rPr>
          <w:sz w:val="16"/>
          <w:lang w:val="nl-BE"/>
        </w:rPr>
      </w:pPr>
      <w:r w:rsidRPr="00B53A72">
        <w:rPr>
          <w:color w:val="00A19A"/>
          <w:sz w:val="16"/>
          <w:lang w:val="nl-BE"/>
        </w:rPr>
        <w:t xml:space="preserve">Tabel 2 </w:t>
      </w:r>
      <w:r w:rsidRPr="00B53A72">
        <w:rPr>
          <w:sz w:val="16"/>
          <w:lang w:val="nl-BE"/>
        </w:rPr>
        <w:t>Identificatietabel projectpartners.</w:t>
      </w:r>
    </w:p>
    <w:p w:rsidR="008B51D4" w:rsidRPr="00B53A72" w:rsidRDefault="008B51D4">
      <w:pPr>
        <w:pStyle w:val="BodyText"/>
        <w:spacing w:before="9"/>
        <w:rPr>
          <w:sz w:val="5"/>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1796"/>
        <w:gridCol w:w="1484"/>
        <w:gridCol w:w="2275"/>
        <w:gridCol w:w="1484"/>
      </w:tblGrid>
      <w:tr w:rsidR="008B51D4" w:rsidRPr="00B53A72">
        <w:trPr>
          <w:trHeight w:val="302"/>
        </w:trPr>
        <w:tc>
          <w:tcPr>
            <w:tcW w:w="1796" w:type="dxa"/>
            <w:shd w:val="clear" w:color="auto" w:fill="008081"/>
          </w:tcPr>
          <w:p w:rsidR="008B51D4" w:rsidRPr="00B53A72" w:rsidRDefault="00475F9F">
            <w:pPr>
              <w:pStyle w:val="TableParagraph"/>
              <w:spacing w:before="54"/>
              <w:ind w:left="131" w:right="112"/>
              <w:rPr>
                <w:rFonts w:ascii="MetaPro-Bold"/>
                <w:b/>
                <w:sz w:val="16"/>
                <w:lang w:val="nl-BE"/>
              </w:rPr>
            </w:pPr>
            <w:r w:rsidRPr="00B53A72">
              <w:rPr>
                <w:rFonts w:ascii="MetaPro-Bold"/>
                <w:b/>
                <w:color w:val="FFFFFF"/>
                <w:sz w:val="16"/>
                <w:lang w:val="nl-BE"/>
              </w:rPr>
              <w:t>Discipline</w:t>
            </w:r>
          </w:p>
        </w:tc>
        <w:tc>
          <w:tcPr>
            <w:tcW w:w="1484" w:type="dxa"/>
            <w:shd w:val="clear" w:color="auto" w:fill="008081"/>
          </w:tcPr>
          <w:p w:rsidR="008B51D4" w:rsidRPr="00B53A72" w:rsidRDefault="00475F9F">
            <w:pPr>
              <w:pStyle w:val="TableParagraph"/>
              <w:spacing w:before="54"/>
              <w:ind w:left="184" w:right="166"/>
              <w:rPr>
                <w:rFonts w:ascii="MetaPro-Bold"/>
                <w:b/>
                <w:sz w:val="16"/>
                <w:lang w:val="nl-BE"/>
              </w:rPr>
            </w:pPr>
            <w:r w:rsidRPr="00B53A72">
              <w:rPr>
                <w:rFonts w:ascii="MetaPro-Bold"/>
                <w:b/>
                <w:color w:val="FFFFFF"/>
                <w:sz w:val="16"/>
                <w:lang w:val="nl-BE"/>
              </w:rPr>
              <w:t>Code discipline</w:t>
            </w:r>
          </w:p>
        </w:tc>
        <w:tc>
          <w:tcPr>
            <w:tcW w:w="2275" w:type="dxa"/>
            <w:shd w:val="clear" w:color="auto" w:fill="008081"/>
          </w:tcPr>
          <w:p w:rsidR="008B51D4" w:rsidRPr="00B53A72" w:rsidRDefault="00475F9F">
            <w:pPr>
              <w:pStyle w:val="TableParagraph"/>
              <w:spacing w:before="54"/>
              <w:ind w:left="78" w:right="60"/>
              <w:rPr>
                <w:rFonts w:ascii="MetaPro-Bold"/>
                <w:b/>
                <w:sz w:val="16"/>
                <w:lang w:val="nl-BE"/>
              </w:rPr>
            </w:pPr>
            <w:r w:rsidRPr="00B53A72">
              <w:rPr>
                <w:rFonts w:ascii="MetaPro-Bold"/>
                <w:b/>
                <w:color w:val="FFFFFF"/>
                <w:sz w:val="16"/>
                <w:lang w:val="nl-BE"/>
              </w:rPr>
              <w:t>Bedrijf</w:t>
            </w:r>
          </w:p>
        </w:tc>
        <w:tc>
          <w:tcPr>
            <w:tcW w:w="1484" w:type="dxa"/>
            <w:shd w:val="clear" w:color="auto" w:fill="008081"/>
          </w:tcPr>
          <w:p w:rsidR="008B51D4" w:rsidRPr="00B53A72" w:rsidRDefault="00475F9F">
            <w:pPr>
              <w:pStyle w:val="TableParagraph"/>
              <w:spacing w:before="54"/>
              <w:ind w:left="184" w:right="166"/>
              <w:rPr>
                <w:rFonts w:ascii="MetaPro-Bold"/>
                <w:b/>
                <w:sz w:val="16"/>
                <w:lang w:val="nl-BE"/>
              </w:rPr>
            </w:pPr>
            <w:r w:rsidRPr="00B53A72">
              <w:rPr>
                <w:rFonts w:ascii="MetaPro-Bold"/>
                <w:b/>
                <w:color w:val="FFFFFF"/>
                <w:sz w:val="16"/>
                <w:lang w:val="nl-BE"/>
              </w:rPr>
              <w:t>Code bedrijf</w:t>
            </w:r>
          </w:p>
        </w:tc>
      </w:tr>
      <w:tr w:rsidR="008B51D4" w:rsidRPr="00B53A72">
        <w:trPr>
          <w:trHeight w:val="291"/>
        </w:trPr>
        <w:tc>
          <w:tcPr>
            <w:tcW w:w="1796" w:type="dxa"/>
          </w:tcPr>
          <w:p w:rsidR="008B51D4" w:rsidRPr="00B53A72" w:rsidRDefault="00475F9F">
            <w:pPr>
              <w:pStyle w:val="TableParagraph"/>
              <w:spacing w:before="49"/>
              <w:ind w:left="131" w:right="112"/>
              <w:rPr>
                <w:sz w:val="16"/>
                <w:lang w:val="nl-BE"/>
              </w:rPr>
            </w:pPr>
            <w:r w:rsidRPr="00B53A72">
              <w:rPr>
                <w:color w:val="F39219"/>
                <w:sz w:val="16"/>
                <w:lang w:val="nl-BE"/>
              </w:rPr>
              <w:t>&lt;architectuur&gt;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&lt;AR&gt;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&lt;architectenbureau&gt;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&lt;stabiliteit&gt;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&lt;ST&gt;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&lt;advies- en ingenieursbureau&gt;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&lt;speciale technieken&gt;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&lt;TE&gt;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&lt;advies- en ingenieursbureau&gt;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&lt;uitvoering&gt;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&lt;AN&gt;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&lt;aannemersbedrijf&gt;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&lt;technische controle&gt;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&lt;TC&gt;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&lt;controlebureau&gt;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w:t>
            </w:r>
          </w:p>
        </w:tc>
        <w:tc>
          <w:tcPr>
            <w:tcW w:w="1484" w:type="dxa"/>
          </w:tcPr>
          <w:p w:rsidR="008B51D4" w:rsidRPr="00B53A72" w:rsidRDefault="008B51D4">
            <w:pPr>
              <w:pStyle w:val="TableParagraph"/>
              <w:spacing w:before="0"/>
              <w:jc w:val="left"/>
              <w:rPr>
                <w:rFonts w:ascii="Times New Roman"/>
                <w:sz w:val="18"/>
                <w:lang w:val="nl-BE"/>
              </w:rPr>
            </w:pPr>
          </w:p>
        </w:tc>
        <w:tc>
          <w:tcPr>
            <w:tcW w:w="2275" w:type="dxa"/>
          </w:tcPr>
          <w:p w:rsidR="008B51D4" w:rsidRPr="00B53A72" w:rsidRDefault="008B51D4">
            <w:pPr>
              <w:pStyle w:val="TableParagraph"/>
              <w:spacing w:before="0"/>
              <w:jc w:val="left"/>
              <w:rPr>
                <w:rFonts w:ascii="Times New Roman"/>
                <w:sz w:val="18"/>
                <w:lang w:val="nl-BE"/>
              </w:rPr>
            </w:pPr>
          </w:p>
        </w:tc>
        <w:tc>
          <w:tcPr>
            <w:tcW w:w="1484" w:type="dxa"/>
          </w:tcPr>
          <w:p w:rsidR="008B51D4" w:rsidRPr="00B53A72" w:rsidRDefault="008B51D4">
            <w:pPr>
              <w:pStyle w:val="TableParagraph"/>
              <w:spacing w:before="0"/>
              <w:jc w:val="left"/>
              <w:rPr>
                <w:rFonts w:ascii="Times New Roman"/>
                <w:sz w:val="18"/>
                <w:lang w:val="nl-BE"/>
              </w:rPr>
            </w:pPr>
          </w:p>
        </w:tc>
      </w:tr>
    </w:tbl>
    <w:p w:rsidR="008B51D4" w:rsidRPr="00B53A72" w:rsidRDefault="008B51D4">
      <w:pPr>
        <w:pStyle w:val="BodyText"/>
        <w:rPr>
          <w:lang w:val="nl-BE"/>
        </w:rPr>
      </w:pPr>
    </w:p>
    <w:p w:rsidR="008B51D4" w:rsidRPr="00B53A72" w:rsidRDefault="008B51D4">
      <w:pPr>
        <w:pStyle w:val="BodyText"/>
        <w:spacing w:before="5"/>
        <w:rPr>
          <w:sz w:val="22"/>
          <w:lang w:val="nl-BE"/>
        </w:rPr>
      </w:pPr>
    </w:p>
    <w:p w:rsidR="008B51D4" w:rsidRPr="00B53A72" w:rsidRDefault="00475F9F">
      <w:pPr>
        <w:pStyle w:val="BodyText"/>
        <w:spacing w:line="208" w:lineRule="auto"/>
        <w:ind w:left="113"/>
        <w:rPr>
          <w:lang w:val="nl-BE"/>
        </w:rPr>
      </w:pPr>
      <w:r w:rsidRPr="00B53A72">
        <w:rPr>
          <w:lang w:val="nl-BE"/>
        </w:rPr>
        <w:t xml:space="preserve">De contactgegevens van de partijen uit tabel 2 en van de partijen die in de loop van het project toetreden tot het </w:t>
      </w:r>
      <w:hyperlink w:anchor="_bookmark7" w:history="1">
        <w:r w:rsidRPr="00B53A72">
          <w:rPr>
            <w:u w:val="single"/>
            <w:lang w:val="nl-BE"/>
          </w:rPr>
          <w:t>projectteam</w:t>
        </w:r>
      </w:hyperlink>
      <w:r w:rsidRPr="00B53A72">
        <w:rPr>
          <w:lang w:val="nl-BE"/>
        </w:rPr>
        <w:t xml:space="preserve">, zijn terug te vinden in het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w:t>
      </w:r>
    </w:p>
    <w:p w:rsidR="008B51D4" w:rsidRPr="00B53A72" w:rsidRDefault="00475F9F">
      <w:pPr>
        <w:pStyle w:val="BodyText"/>
        <w:spacing w:before="228" w:line="208" w:lineRule="auto"/>
        <w:ind w:left="113"/>
        <w:rPr>
          <w:lang w:val="nl-BE"/>
        </w:rPr>
      </w:pPr>
      <w:r w:rsidRPr="00B53A72">
        <w:rPr>
          <w:lang w:val="nl-BE"/>
        </w:rPr>
        <w:t xml:space="preserve">De </w:t>
      </w:r>
      <w:hyperlink w:anchor="_bookmark1" w:history="1">
        <w:r w:rsidRPr="00B53A72">
          <w:rPr>
            <w:u w:val="single"/>
            <w:lang w:val="nl-BE"/>
          </w:rPr>
          <w:t>BIM-procesmanager</w:t>
        </w:r>
        <w:r w:rsidRPr="00B53A72">
          <w:rPr>
            <w:lang w:val="nl-BE"/>
          </w:rPr>
          <w:t xml:space="preserve"> </w:t>
        </w:r>
      </w:hyperlink>
      <w:r w:rsidRPr="00B53A72">
        <w:rPr>
          <w:color w:val="F39219"/>
          <w:lang w:val="nl-BE"/>
        </w:rPr>
        <w:t xml:space="preserve">&lt;doorheen heel het project/bij de </w:t>
      </w:r>
      <w:hyperlink w:anchor="_bookmark6" w:history="1">
        <w:r w:rsidRPr="00B53A72">
          <w:rPr>
            <w:color w:val="F39219"/>
            <w:u w:val="single" w:color="F39219"/>
            <w:lang w:val="nl-BE"/>
          </w:rPr>
          <w:t>ontwerpfase</w:t>
        </w:r>
      </w:hyperlink>
      <w:r w:rsidRPr="00B53A72">
        <w:rPr>
          <w:color w:val="F39219"/>
          <w:lang w:val="nl-BE"/>
        </w:rPr>
        <w:t xml:space="preserve">…&gt; </w:t>
      </w:r>
      <w:r w:rsidRPr="00B53A72">
        <w:rPr>
          <w:lang w:val="nl-BE"/>
        </w:rPr>
        <w:t xml:space="preserve">is: </w:t>
      </w:r>
      <w:r w:rsidRPr="00B53A72">
        <w:rPr>
          <w:color w:val="F39219"/>
          <w:lang w:val="nl-BE"/>
        </w:rPr>
        <w:t>&lt;naam externe partij/naam project- partner&gt;</w:t>
      </w:r>
      <w:r w:rsidRPr="00B53A72">
        <w:rPr>
          <w:lang w:val="nl-BE"/>
        </w:rPr>
        <w:t>.</w:t>
      </w:r>
    </w:p>
    <w:p w:rsidR="008B51D4" w:rsidRPr="00B53A72" w:rsidRDefault="00475F9F">
      <w:pPr>
        <w:pStyle w:val="BodyText"/>
        <w:spacing w:before="227" w:line="208" w:lineRule="auto"/>
        <w:ind w:left="835"/>
        <w:rPr>
          <w:lang w:val="nl-BE"/>
        </w:rPr>
      </w:pPr>
      <w:r w:rsidRPr="00B53A72">
        <w:rPr>
          <w:noProof/>
          <w:lang w:bidi="ar-SA"/>
        </w:rPr>
        <w:drawing>
          <wp:anchor distT="0" distB="0" distL="0" distR="0" simplePos="0" relativeHeight="1360" behindDoc="0" locked="0" layoutInCell="1" allowOverlap="1">
            <wp:simplePos x="0" y="0"/>
            <wp:positionH relativeFrom="page">
              <wp:posOffset>720001</wp:posOffset>
            </wp:positionH>
            <wp:positionV relativeFrom="paragraph">
              <wp:posOffset>163147</wp:posOffset>
            </wp:positionV>
            <wp:extent cx="350100" cy="349808"/>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lang w:val="nl-BE"/>
        </w:rPr>
        <w:t>De</w:t>
      </w:r>
      <w:r w:rsidRPr="00B53A72">
        <w:rPr>
          <w:spacing w:val="-29"/>
          <w:lang w:val="nl-BE"/>
        </w:rPr>
        <w:t xml:space="preserve"> </w:t>
      </w:r>
      <w:r w:rsidRPr="00B53A72">
        <w:rPr>
          <w:lang w:val="nl-BE"/>
        </w:rPr>
        <w:t>BIM-procesmanager</w:t>
      </w:r>
      <w:r w:rsidRPr="00B53A72">
        <w:rPr>
          <w:spacing w:val="-29"/>
          <w:lang w:val="nl-BE"/>
        </w:rPr>
        <w:t xml:space="preserve"> </w:t>
      </w:r>
      <w:r w:rsidRPr="00B53A72">
        <w:rPr>
          <w:lang w:val="nl-BE"/>
        </w:rPr>
        <w:t>bij</w:t>
      </w:r>
      <w:r w:rsidRPr="00B53A72">
        <w:rPr>
          <w:spacing w:val="-29"/>
          <w:lang w:val="nl-BE"/>
        </w:rPr>
        <w:t xml:space="preserve"> </w:t>
      </w:r>
      <w:r w:rsidRPr="00B53A72">
        <w:rPr>
          <w:lang w:val="nl-BE"/>
        </w:rPr>
        <w:t>de</w:t>
      </w:r>
      <w:r w:rsidRPr="00B53A72">
        <w:rPr>
          <w:spacing w:val="-29"/>
          <w:lang w:val="nl-BE"/>
        </w:rPr>
        <w:t xml:space="preserve"> </w:t>
      </w:r>
      <w:hyperlink w:anchor="_bookmark8" w:history="1">
        <w:r w:rsidRPr="00B53A72">
          <w:rPr>
            <w:u w:val="single"/>
            <w:lang w:val="nl-BE"/>
          </w:rPr>
          <w:t>uitvoeringsfase</w:t>
        </w:r>
        <w:r w:rsidRPr="00B53A72">
          <w:rPr>
            <w:spacing w:val="-29"/>
            <w:lang w:val="nl-BE"/>
          </w:rPr>
          <w:t xml:space="preserve"> </w:t>
        </w:r>
      </w:hyperlink>
      <w:r w:rsidRPr="00B53A72">
        <w:rPr>
          <w:lang w:val="nl-BE"/>
        </w:rPr>
        <w:t>is:</w:t>
      </w:r>
      <w:r w:rsidRPr="00B53A72">
        <w:rPr>
          <w:spacing w:val="-29"/>
          <w:lang w:val="nl-BE"/>
        </w:rPr>
        <w:t xml:space="preserve"> </w:t>
      </w:r>
      <w:r w:rsidRPr="00B53A72">
        <w:rPr>
          <w:color w:val="F39219"/>
          <w:lang w:val="nl-BE"/>
        </w:rPr>
        <w:t>&lt;naam</w:t>
      </w:r>
      <w:r w:rsidRPr="00B53A72">
        <w:rPr>
          <w:color w:val="F39219"/>
          <w:spacing w:val="-29"/>
          <w:lang w:val="nl-BE"/>
        </w:rPr>
        <w:t xml:space="preserve"> </w:t>
      </w:r>
      <w:r w:rsidRPr="00B53A72">
        <w:rPr>
          <w:color w:val="F39219"/>
          <w:lang w:val="nl-BE"/>
        </w:rPr>
        <w:t>externe</w:t>
      </w:r>
      <w:r w:rsidRPr="00B53A72">
        <w:rPr>
          <w:color w:val="F39219"/>
          <w:spacing w:val="-29"/>
          <w:lang w:val="nl-BE"/>
        </w:rPr>
        <w:t xml:space="preserve"> </w:t>
      </w:r>
      <w:r w:rsidRPr="00B53A72">
        <w:rPr>
          <w:color w:val="F39219"/>
          <w:lang w:val="nl-BE"/>
        </w:rPr>
        <w:t>partij/naam</w:t>
      </w:r>
      <w:r w:rsidRPr="00B53A72">
        <w:rPr>
          <w:color w:val="F39219"/>
          <w:spacing w:val="-29"/>
          <w:lang w:val="nl-BE"/>
        </w:rPr>
        <w:t xml:space="preserve"> </w:t>
      </w:r>
      <w:r w:rsidRPr="00B53A72">
        <w:rPr>
          <w:color w:val="F39219"/>
          <w:lang w:val="nl-BE"/>
        </w:rPr>
        <w:t>projectpartner.</w:t>
      </w:r>
      <w:r w:rsidRPr="00B53A72">
        <w:rPr>
          <w:color w:val="F39219"/>
          <w:spacing w:val="-29"/>
          <w:lang w:val="nl-BE"/>
        </w:rPr>
        <w:t xml:space="preserve"> </w:t>
      </w:r>
      <w:r w:rsidRPr="00B53A72">
        <w:rPr>
          <w:color w:val="F39219"/>
          <w:lang w:val="nl-BE"/>
        </w:rPr>
        <w:t>De</w:t>
      </w:r>
      <w:r w:rsidRPr="00B53A72">
        <w:rPr>
          <w:color w:val="F39219"/>
          <w:spacing w:val="-29"/>
          <w:lang w:val="nl-BE"/>
        </w:rPr>
        <w:t xml:space="preserve"> </w:t>
      </w:r>
      <w:r w:rsidRPr="00B53A72">
        <w:rPr>
          <w:color w:val="F39219"/>
          <w:lang w:val="nl-BE"/>
        </w:rPr>
        <w:t>toekenning van</w:t>
      </w:r>
      <w:r w:rsidRPr="00B53A72">
        <w:rPr>
          <w:color w:val="F39219"/>
          <w:spacing w:val="7"/>
          <w:lang w:val="nl-BE"/>
        </w:rPr>
        <w:t xml:space="preserve"> </w:t>
      </w:r>
      <w:r w:rsidRPr="00B53A72">
        <w:rPr>
          <w:color w:val="F39219"/>
          <w:lang w:val="nl-BE"/>
        </w:rPr>
        <w:t>deze</w:t>
      </w:r>
      <w:r w:rsidRPr="00B53A72">
        <w:rPr>
          <w:color w:val="F39219"/>
          <w:spacing w:val="7"/>
          <w:lang w:val="nl-BE"/>
        </w:rPr>
        <w:t xml:space="preserve"> </w:t>
      </w:r>
      <w:r w:rsidRPr="00B53A72">
        <w:rPr>
          <w:color w:val="F39219"/>
          <w:lang w:val="nl-BE"/>
        </w:rPr>
        <w:t>rol</w:t>
      </w:r>
      <w:r w:rsidRPr="00B53A72">
        <w:rPr>
          <w:color w:val="F39219"/>
          <w:spacing w:val="5"/>
          <w:lang w:val="nl-BE"/>
        </w:rPr>
        <w:t xml:space="preserve"> </w:t>
      </w:r>
      <w:r w:rsidRPr="00B53A72">
        <w:rPr>
          <w:color w:val="F39219"/>
          <w:lang w:val="nl-BE"/>
        </w:rPr>
        <w:t>gebeurt</w:t>
      </w:r>
      <w:r w:rsidRPr="00B53A72">
        <w:rPr>
          <w:color w:val="F39219"/>
          <w:spacing w:val="5"/>
          <w:lang w:val="nl-BE"/>
        </w:rPr>
        <w:t xml:space="preserve"> </w:t>
      </w:r>
      <w:r w:rsidRPr="00B53A72">
        <w:rPr>
          <w:color w:val="F39219"/>
          <w:lang w:val="nl-BE"/>
        </w:rPr>
        <w:t>in</w:t>
      </w:r>
      <w:r w:rsidRPr="00B53A72">
        <w:rPr>
          <w:color w:val="F39219"/>
          <w:spacing w:val="7"/>
          <w:lang w:val="nl-BE"/>
        </w:rPr>
        <w:t xml:space="preserve"> </w:t>
      </w:r>
      <w:r w:rsidRPr="00B53A72">
        <w:rPr>
          <w:color w:val="F39219"/>
          <w:lang w:val="nl-BE"/>
        </w:rPr>
        <w:t>het</w:t>
      </w:r>
      <w:r w:rsidRPr="00B53A72">
        <w:rPr>
          <w:color w:val="F39219"/>
          <w:spacing w:val="5"/>
          <w:lang w:val="nl-BE"/>
        </w:rPr>
        <w:t xml:space="preserve"> </w:t>
      </w:r>
      <w:r w:rsidRPr="00B53A72">
        <w:rPr>
          <w:color w:val="F39219"/>
          <w:lang w:val="nl-BE"/>
        </w:rPr>
        <w:t>BIM-uitvoeringsplan</w:t>
      </w:r>
      <w:r w:rsidRPr="00B53A72">
        <w:rPr>
          <w:color w:val="F39219"/>
          <w:spacing w:val="7"/>
          <w:lang w:val="nl-BE"/>
        </w:rPr>
        <w:t xml:space="preserve"> </w:t>
      </w:r>
      <w:r w:rsidRPr="00B53A72">
        <w:rPr>
          <w:color w:val="F39219"/>
          <w:lang w:val="nl-BE"/>
        </w:rPr>
        <w:t>(</w:t>
      </w:r>
      <w:r w:rsidRPr="00B53A72">
        <w:rPr>
          <w:rFonts w:ascii="MetaPro-NormalItalic"/>
          <w:i/>
          <w:color w:val="F39219"/>
          <w:lang w:val="nl-BE"/>
        </w:rPr>
        <w:t>BIM</w:t>
      </w:r>
      <w:r w:rsidRPr="00B53A72">
        <w:rPr>
          <w:rFonts w:ascii="MetaPro-NormalItalic"/>
          <w:i/>
          <w:color w:val="F39219"/>
          <w:spacing w:val="7"/>
          <w:lang w:val="nl-BE"/>
        </w:rPr>
        <w:t xml:space="preserve"> </w:t>
      </w:r>
      <w:r w:rsidRPr="00B53A72">
        <w:rPr>
          <w:rFonts w:ascii="MetaPro-NormalItalic"/>
          <w:i/>
          <w:color w:val="F39219"/>
          <w:lang w:val="nl-BE"/>
        </w:rPr>
        <w:t>Execution</w:t>
      </w:r>
      <w:r w:rsidRPr="00B53A72">
        <w:rPr>
          <w:rFonts w:ascii="MetaPro-NormalItalic"/>
          <w:i/>
          <w:color w:val="F39219"/>
          <w:spacing w:val="7"/>
          <w:lang w:val="nl-BE"/>
        </w:rPr>
        <w:t xml:space="preserve"> </w:t>
      </w:r>
      <w:r w:rsidRPr="00B53A72">
        <w:rPr>
          <w:rFonts w:ascii="MetaPro-NormalItalic"/>
          <w:i/>
          <w:color w:val="F39219"/>
          <w:lang w:val="nl-BE"/>
        </w:rPr>
        <w:t>Plan</w:t>
      </w:r>
      <w:r w:rsidRPr="00B53A72">
        <w:rPr>
          <w:color w:val="F39219"/>
          <w:lang w:val="nl-BE"/>
        </w:rPr>
        <w:t>)&gt;</w:t>
      </w:r>
      <w:r w:rsidRPr="00B53A72">
        <w:rPr>
          <w:lang w:val="nl-BE"/>
        </w:rPr>
        <w:t>.</w:t>
      </w:r>
    </w:p>
    <w:p w:rsidR="008B51D4" w:rsidRPr="00B53A72" w:rsidRDefault="008B51D4">
      <w:pPr>
        <w:spacing w:line="208" w:lineRule="auto"/>
        <w:rPr>
          <w:lang w:val="nl-BE"/>
        </w:rPr>
        <w:sectPr w:rsidR="008B51D4" w:rsidRPr="00B53A72">
          <w:headerReference w:type="default" r:id="rId20"/>
          <w:footerReference w:type="default" r:id="rId21"/>
          <w:pgSz w:w="11910" w:h="16840"/>
          <w:pgMar w:top="1580" w:right="1020" w:bottom="860" w:left="1020" w:header="0" w:footer="679" w:gutter="0"/>
          <w:pgNumType w:start="15"/>
          <w:cols w:space="720"/>
        </w:sectPr>
      </w:pPr>
    </w:p>
    <w:p w:rsidR="008B51D4" w:rsidRPr="00B53A72" w:rsidRDefault="00475F9F">
      <w:pPr>
        <w:spacing w:before="72"/>
        <w:ind w:left="3688" w:right="3688"/>
        <w:jc w:val="center"/>
        <w:rPr>
          <w:rFonts w:ascii="HelveticaNeueLT Std Med"/>
          <w:sz w:val="28"/>
          <w:lang w:val="nl-BE"/>
        </w:rPr>
      </w:pPr>
      <w:bookmarkStart w:id="21" w:name="_bookmark12"/>
      <w:bookmarkEnd w:id="21"/>
      <w:r w:rsidRPr="00B53A72">
        <w:rPr>
          <w:rFonts w:ascii="HelveticaNeueLT Std Med"/>
          <w:color w:val="F39219"/>
          <w:sz w:val="28"/>
          <w:lang w:val="nl-BE"/>
        </w:rPr>
        <w:lastRenderedPageBreak/>
        <w:t>3 Projectinformatie</w:t>
      </w:r>
    </w:p>
    <w:p w:rsidR="008B51D4" w:rsidRPr="00B53A72" w:rsidRDefault="008B51D4">
      <w:pPr>
        <w:pStyle w:val="BodyText"/>
        <w:rPr>
          <w:rFonts w:ascii="HelveticaNeueLT Std Med"/>
          <w:lang w:val="nl-BE"/>
        </w:rPr>
      </w:pPr>
    </w:p>
    <w:p w:rsidR="008B51D4" w:rsidRPr="00B53A72" w:rsidRDefault="00852B69">
      <w:pPr>
        <w:pStyle w:val="BodyText"/>
        <w:spacing w:before="3"/>
        <w:rPr>
          <w:rFonts w:ascii="HelveticaNeueLT Std Med"/>
          <w:sz w:val="24"/>
          <w:lang w:val="nl-BE"/>
        </w:rPr>
      </w:pPr>
      <w:r>
        <w:rPr>
          <w:lang w:val="nl-BE"/>
        </w:rPr>
        <w:pict>
          <v:line id="_x0000_s1032" style="position:absolute;z-index:1408;mso-wrap-distance-left:0;mso-wrap-distance-right:0;mso-position-horizontal-relative:page" from="56.7pt,16.45pt" to="538.6pt,16.45pt" strokecolor="#00a19a" strokeweight=".5pt">
            <w10:wrap type="topAndBottom" anchorx="page"/>
          </v:line>
        </w:pict>
      </w:r>
    </w:p>
    <w:p w:rsidR="008B51D4" w:rsidRPr="00B53A72" w:rsidRDefault="008B51D4">
      <w:pPr>
        <w:pStyle w:val="BodyText"/>
        <w:rPr>
          <w:rFonts w:ascii="HelveticaNeueLT Std Med"/>
          <w:lang w:val="nl-BE"/>
        </w:rPr>
      </w:pPr>
    </w:p>
    <w:p w:rsidR="008B51D4" w:rsidRPr="00B53A72" w:rsidRDefault="008B51D4">
      <w:pPr>
        <w:pStyle w:val="BodyText"/>
        <w:spacing w:before="2"/>
        <w:rPr>
          <w:rFonts w:ascii="HelveticaNeueLT Std Med"/>
          <w:sz w:val="16"/>
          <w:lang w:val="nl-BE"/>
        </w:rPr>
      </w:pPr>
    </w:p>
    <w:p w:rsidR="008B51D4" w:rsidRPr="00B53A72" w:rsidRDefault="00475F9F">
      <w:pPr>
        <w:pStyle w:val="BodyText"/>
        <w:spacing w:before="100"/>
        <w:ind w:left="835"/>
        <w:rPr>
          <w:lang w:val="nl-BE"/>
        </w:rPr>
      </w:pPr>
      <w:r w:rsidRPr="00B53A72">
        <w:rPr>
          <w:noProof/>
          <w:lang w:bidi="ar-SA"/>
        </w:rPr>
        <w:drawing>
          <wp:anchor distT="0" distB="0" distL="0" distR="0" simplePos="0" relativeHeight="1432" behindDoc="0" locked="0" layoutInCell="1" allowOverlap="1">
            <wp:simplePos x="0" y="0"/>
            <wp:positionH relativeFrom="page">
              <wp:posOffset>720001</wp:posOffset>
            </wp:positionH>
            <wp:positionV relativeFrom="paragraph">
              <wp:posOffset>98009</wp:posOffset>
            </wp:positionV>
            <wp:extent cx="350100" cy="349808"/>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lang w:val="nl-BE"/>
        </w:rPr>
        <w:t xml:space="preserve">De </w:t>
      </w:r>
      <w:hyperlink w:anchor="_bookmark1" w:history="1">
        <w:r w:rsidRPr="00B53A72">
          <w:rPr>
            <w:u w:val="single"/>
            <w:lang w:val="nl-BE"/>
          </w:rPr>
          <w:t>BIM-adviseur</w:t>
        </w:r>
        <w:r w:rsidRPr="00B53A72">
          <w:rPr>
            <w:lang w:val="nl-BE"/>
          </w:rPr>
          <w:t xml:space="preserve"> </w:t>
        </w:r>
      </w:hyperlink>
      <w:r w:rsidRPr="00B53A72">
        <w:rPr>
          <w:lang w:val="nl-BE"/>
        </w:rPr>
        <w:t xml:space="preserve">die de </w:t>
      </w:r>
      <w:hyperlink w:anchor="_bookmark6" w:history="1">
        <w:r w:rsidRPr="00B53A72">
          <w:rPr>
            <w:u w:val="single"/>
            <w:lang w:val="nl-BE"/>
          </w:rPr>
          <w:t>opdrachtgever</w:t>
        </w:r>
        <w:r w:rsidRPr="00B53A72">
          <w:rPr>
            <w:lang w:val="nl-BE"/>
          </w:rPr>
          <w:t xml:space="preserve"> </w:t>
        </w:r>
      </w:hyperlink>
      <w:r w:rsidRPr="00B53A72">
        <w:rPr>
          <w:lang w:val="nl-BE"/>
        </w:rPr>
        <w:t xml:space="preserve">bijstaat is: </w:t>
      </w:r>
      <w:r w:rsidRPr="00B53A72">
        <w:rPr>
          <w:color w:val="F39219"/>
          <w:lang w:val="nl-BE"/>
        </w:rPr>
        <w:t>&lt;partij&gt;</w:t>
      </w:r>
      <w:r w:rsidRPr="00B53A72">
        <w:rPr>
          <w:lang w:val="nl-BE"/>
        </w:rPr>
        <w:t>.</w:t>
      </w:r>
    </w:p>
    <w:p w:rsidR="008B51D4" w:rsidRPr="00B53A72" w:rsidRDefault="008B51D4">
      <w:pPr>
        <w:pStyle w:val="BodyText"/>
        <w:rPr>
          <w:lang w:val="nl-BE"/>
        </w:rPr>
      </w:pPr>
    </w:p>
    <w:p w:rsidR="008B51D4" w:rsidRPr="00B53A72" w:rsidRDefault="008B51D4">
      <w:pPr>
        <w:pStyle w:val="BodyText"/>
        <w:spacing w:before="9"/>
        <w:rPr>
          <w:sz w:val="21"/>
          <w:lang w:val="nl-BE"/>
        </w:rPr>
      </w:pPr>
    </w:p>
    <w:p w:rsidR="008B51D4" w:rsidRPr="00B53A72" w:rsidRDefault="00475F9F">
      <w:pPr>
        <w:pStyle w:val="Heading4"/>
        <w:numPr>
          <w:ilvl w:val="1"/>
          <w:numId w:val="13"/>
        </w:numPr>
        <w:tabs>
          <w:tab w:val="left" w:pos="693"/>
          <w:tab w:val="left" w:pos="694"/>
        </w:tabs>
        <w:spacing w:before="100"/>
        <w:rPr>
          <w:lang w:val="nl-BE"/>
        </w:rPr>
      </w:pPr>
      <w:bookmarkStart w:id="22" w:name="3.3_BIM-ORGANIGRAM_"/>
      <w:bookmarkEnd w:id="22"/>
      <w:r w:rsidRPr="00B53A72">
        <w:rPr>
          <w:color w:val="00A19A"/>
          <w:lang w:val="nl-BE"/>
        </w:rPr>
        <w:t>BIM-ORGANIGRAM</w:t>
      </w:r>
    </w:p>
    <w:p w:rsidR="008B51D4" w:rsidRPr="00B53A72" w:rsidRDefault="00475F9F">
      <w:pPr>
        <w:pStyle w:val="BodyText"/>
        <w:spacing w:before="195"/>
        <w:ind w:left="113"/>
        <w:rPr>
          <w:lang w:val="nl-BE"/>
        </w:rPr>
      </w:pPr>
      <w:r w:rsidRPr="00B53A72">
        <w:rPr>
          <w:lang w:val="nl-BE"/>
        </w:rPr>
        <w:t xml:space="preserve">Een BIM-organigram met de reeds gekende partijen is terug te vinden in </w:t>
      </w:r>
      <w:r w:rsidRPr="00B53A72">
        <w:rPr>
          <w:color w:val="F39219"/>
          <w:lang w:val="nl-BE"/>
        </w:rPr>
        <w:t>&lt;bijlage …&gt;</w:t>
      </w:r>
      <w:r w:rsidRPr="00B53A72">
        <w:rPr>
          <w:lang w:val="nl-BE"/>
        </w:rPr>
        <w:t>.</w:t>
      </w:r>
    </w:p>
    <w:p w:rsidR="008B51D4" w:rsidRPr="00B53A72" w:rsidRDefault="008B51D4">
      <w:pPr>
        <w:pStyle w:val="BodyText"/>
        <w:spacing w:before="12"/>
        <w:rPr>
          <w:sz w:val="31"/>
          <w:lang w:val="nl-BE"/>
        </w:rPr>
      </w:pPr>
    </w:p>
    <w:p w:rsidR="008B51D4" w:rsidRPr="00B53A72" w:rsidRDefault="00475F9F">
      <w:pPr>
        <w:pStyle w:val="Heading4"/>
        <w:numPr>
          <w:ilvl w:val="1"/>
          <w:numId w:val="13"/>
        </w:numPr>
        <w:tabs>
          <w:tab w:val="left" w:pos="693"/>
          <w:tab w:val="left" w:pos="694"/>
        </w:tabs>
        <w:rPr>
          <w:lang w:val="nl-BE"/>
        </w:rPr>
      </w:pPr>
      <w:bookmarkStart w:id="23" w:name="3.4_PLANNING"/>
      <w:bookmarkEnd w:id="23"/>
      <w:r w:rsidRPr="00B53A72">
        <w:rPr>
          <w:color w:val="00A19A"/>
          <w:lang w:val="nl-BE"/>
        </w:rPr>
        <w:t>PLANNING</w:t>
      </w:r>
    </w:p>
    <w:p w:rsidR="008B51D4" w:rsidRPr="00B53A72" w:rsidRDefault="00475F9F">
      <w:pPr>
        <w:pStyle w:val="BodyText"/>
        <w:spacing w:before="194"/>
        <w:ind w:left="113"/>
        <w:rPr>
          <w:lang w:val="nl-BE"/>
        </w:rPr>
      </w:pPr>
      <w:r w:rsidRPr="00B53A72">
        <w:rPr>
          <w:lang w:val="nl-BE"/>
        </w:rPr>
        <w:t xml:space="preserve">Hier wordt een overzicht van de </w:t>
      </w:r>
      <w:hyperlink w:anchor="_bookmark7" w:history="1">
        <w:r w:rsidRPr="00B53A72">
          <w:rPr>
            <w:u w:val="single"/>
            <w:lang w:val="nl-BE"/>
          </w:rPr>
          <w:t>projectfasen</w:t>
        </w:r>
        <w:r w:rsidRPr="00B53A72">
          <w:rPr>
            <w:lang w:val="nl-BE"/>
          </w:rPr>
          <w:t xml:space="preserve"> </w:t>
        </w:r>
      </w:hyperlink>
      <w:r w:rsidRPr="00B53A72">
        <w:rPr>
          <w:lang w:val="nl-BE"/>
        </w:rPr>
        <w:t>en andere mijlpalen weergegeven.</w:t>
      </w:r>
    </w:p>
    <w:p w:rsidR="008B51D4" w:rsidRPr="00B53A72" w:rsidRDefault="008B51D4">
      <w:pPr>
        <w:pStyle w:val="BodyText"/>
        <w:spacing w:before="11"/>
        <w:rPr>
          <w:sz w:val="34"/>
          <w:lang w:val="nl-BE"/>
        </w:rPr>
      </w:pPr>
    </w:p>
    <w:p w:rsidR="008B51D4" w:rsidRPr="00B53A72" w:rsidRDefault="00475F9F">
      <w:pPr>
        <w:ind w:left="113"/>
        <w:rPr>
          <w:sz w:val="16"/>
          <w:lang w:val="nl-BE"/>
        </w:rPr>
      </w:pPr>
      <w:r w:rsidRPr="00B53A72">
        <w:rPr>
          <w:color w:val="00A19A"/>
          <w:sz w:val="16"/>
          <w:lang w:val="nl-BE"/>
        </w:rPr>
        <w:t xml:space="preserve">Tabel 3 </w:t>
      </w:r>
      <w:r w:rsidRPr="00B53A72">
        <w:rPr>
          <w:sz w:val="16"/>
          <w:lang w:val="nl-BE"/>
        </w:rPr>
        <w:t>Mijlpalen project.</w:t>
      </w:r>
    </w:p>
    <w:p w:rsidR="008B51D4" w:rsidRPr="00B53A72" w:rsidRDefault="008B51D4">
      <w:pPr>
        <w:pStyle w:val="BodyText"/>
        <w:spacing w:before="1"/>
        <w:rPr>
          <w:sz w:val="6"/>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1796"/>
        <w:gridCol w:w="1484"/>
        <w:gridCol w:w="2275"/>
      </w:tblGrid>
      <w:tr w:rsidR="008B51D4" w:rsidRPr="00B53A72">
        <w:trPr>
          <w:trHeight w:val="302"/>
        </w:trPr>
        <w:tc>
          <w:tcPr>
            <w:tcW w:w="1796" w:type="dxa"/>
            <w:shd w:val="clear" w:color="auto" w:fill="008081"/>
          </w:tcPr>
          <w:p w:rsidR="008B51D4" w:rsidRPr="00B53A72" w:rsidRDefault="00475F9F">
            <w:pPr>
              <w:pStyle w:val="TableParagraph"/>
              <w:spacing w:before="54"/>
              <w:ind w:left="131" w:right="112"/>
              <w:rPr>
                <w:rFonts w:ascii="MetaPro-Bold"/>
                <w:b/>
                <w:sz w:val="16"/>
                <w:lang w:val="nl-BE"/>
              </w:rPr>
            </w:pPr>
            <w:r w:rsidRPr="00B53A72">
              <w:rPr>
                <w:rFonts w:ascii="MetaPro-Bold"/>
                <w:b/>
                <w:color w:val="FFFFFF"/>
                <w:sz w:val="16"/>
                <w:lang w:val="nl-BE"/>
              </w:rPr>
              <w:t>Mijlpaal</w:t>
            </w:r>
          </w:p>
        </w:tc>
        <w:tc>
          <w:tcPr>
            <w:tcW w:w="1484" w:type="dxa"/>
            <w:shd w:val="clear" w:color="auto" w:fill="008081"/>
          </w:tcPr>
          <w:p w:rsidR="008B51D4" w:rsidRPr="00B53A72" w:rsidRDefault="00475F9F">
            <w:pPr>
              <w:pStyle w:val="TableParagraph"/>
              <w:spacing w:before="54"/>
              <w:ind w:left="184" w:right="166"/>
              <w:rPr>
                <w:rFonts w:ascii="MetaPro-Bold"/>
                <w:b/>
                <w:sz w:val="16"/>
                <w:lang w:val="nl-BE"/>
              </w:rPr>
            </w:pPr>
            <w:r w:rsidRPr="00B53A72">
              <w:rPr>
                <w:rFonts w:ascii="MetaPro-Bold"/>
                <w:b/>
                <w:color w:val="FFFFFF"/>
                <w:sz w:val="16"/>
                <w:lang w:val="nl-BE"/>
              </w:rPr>
              <w:t>Datum</w:t>
            </w:r>
          </w:p>
        </w:tc>
        <w:tc>
          <w:tcPr>
            <w:tcW w:w="2275" w:type="dxa"/>
            <w:shd w:val="clear" w:color="auto" w:fill="008081"/>
          </w:tcPr>
          <w:p w:rsidR="008B51D4" w:rsidRPr="00B53A72" w:rsidRDefault="00475F9F">
            <w:pPr>
              <w:pStyle w:val="TableParagraph"/>
              <w:spacing w:before="54"/>
              <w:ind w:left="78" w:right="60"/>
              <w:rPr>
                <w:rFonts w:ascii="MetaPro-Bold"/>
                <w:b/>
                <w:sz w:val="16"/>
                <w:lang w:val="nl-BE"/>
              </w:rPr>
            </w:pPr>
            <w:r w:rsidRPr="00B53A72">
              <w:rPr>
                <w:rFonts w:ascii="MetaPro-Bold"/>
                <w:b/>
                <w:color w:val="FFFFFF"/>
                <w:sz w:val="16"/>
                <w:lang w:val="nl-BE"/>
              </w:rPr>
              <w:t>Opmerkingen/beschrijving</w:t>
            </w:r>
          </w:p>
        </w:tc>
      </w:tr>
      <w:tr w:rsidR="008B51D4" w:rsidRPr="00B53A72">
        <w:trPr>
          <w:trHeight w:val="291"/>
        </w:trPr>
        <w:tc>
          <w:tcPr>
            <w:tcW w:w="1796" w:type="dxa"/>
          </w:tcPr>
          <w:p w:rsidR="008B51D4" w:rsidRPr="00B53A72" w:rsidRDefault="00475F9F">
            <w:pPr>
              <w:pStyle w:val="TableParagraph"/>
              <w:spacing w:before="49"/>
              <w:ind w:left="131" w:right="112"/>
              <w:rPr>
                <w:sz w:val="16"/>
                <w:lang w:val="nl-BE"/>
              </w:rPr>
            </w:pPr>
            <w:r w:rsidRPr="00B53A72">
              <w:rPr>
                <w:color w:val="F39219"/>
                <w:sz w:val="16"/>
                <w:lang w:val="nl-BE"/>
              </w:rPr>
              <w:t>&lt;voorontwerp&gt;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&lt;xx/xx/xxxx&gt;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&lt;in te vullen&gt;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&lt;definitief ontwerp&gt;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&lt;xx/xx/xxxx&gt;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&lt;in te vullen&gt;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&lt;vergunning&gt;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&lt;xx/xx/xxxx&gt;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&lt;in te vullen&gt;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&lt;werkvoorbereiding&gt;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&lt;xx/xx/xxxx&gt;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&lt;in te vullen&gt;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&lt;bouwfase&gt;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&lt;xx/xx/xxxx&gt;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&lt;in te vullen&gt;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&lt;oplevering&gt;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&lt;xx/xx/xxxx&gt;</w:t>
            </w:r>
          </w:p>
        </w:tc>
        <w:tc>
          <w:tcPr>
            <w:tcW w:w="2275" w:type="dxa"/>
          </w:tcPr>
          <w:p w:rsidR="008B51D4" w:rsidRPr="00B53A72" w:rsidRDefault="00475F9F">
            <w:pPr>
              <w:pStyle w:val="TableParagraph"/>
              <w:ind w:left="78" w:right="60"/>
              <w:rPr>
                <w:sz w:val="16"/>
                <w:lang w:val="nl-BE"/>
              </w:rPr>
            </w:pPr>
            <w:r w:rsidRPr="00B53A72">
              <w:rPr>
                <w:color w:val="F39219"/>
                <w:sz w:val="16"/>
                <w:lang w:val="nl-BE"/>
              </w:rPr>
              <w:t>&lt;in te vullen&gt;</w:t>
            </w:r>
          </w:p>
        </w:tc>
      </w:tr>
    </w:tbl>
    <w:p w:rsidR="008B51D4" w:rsidRPr="00B53A72" w:rsidRDefault="008B51D4">
      <w:pPr>
        <w:pStyle w:val="BodyText"/>
        <w:spacing w:before="11"/>
        <w:rPr>
          <w:sz w:val="22"/>
          <w:lang w:val="nl-BE"/>
        </w:rPr>
      </w:pPr>
    </w:p>
    <w:p w:rsidR="008B51D4" w:rsidRPr="00B53A72" w:rsidRDefault="00475F9F">
      <w:pPr>
        <w:pStyle w:val="BodyText"/>
        <w:ind w:left="113"/>
        <w:rPr>
          <w:lang w:val="nl-BE"/>
        </w:rPr>
      </w:pPr>
      <w:r w:rsidRPr="00B53A72">
        <w:rPr>
          <w:lang w:val="nl-BE"/>
        </w:rPr>
        <w:t xml:space="preserve">De bindende contractuele planning is terug te vinden in </w:t>
      </w:r>
      <w:r w:rsidRPr="00B53A72">
        <w:rPr>
          <w:color w:val="F39219"/>
          <w:lang w:val="nl-BE"/>
        </w:rPr>
        <w:t>&lt;het hoofdcontract/bijlage …&gt;</w:t>
      </w:r>
      <w:r w:rsidRPr="00B53A72">
        <w:rPr>
          <w:lang w:val="nl-BE"/>
        </w:rPr>
        <w:t>.</w:t>
      </w:r>
    </w:p>
    <w:p w:rsidR="008B51D4" w:rsidRPr="00B53A72" w:rsidRDefault="008B51D4">
      <w:pPr>
        <w:rPr>
          <w:lang w:val="nl-BE"/>
        </w:rPr>
        <w:sectPr w:rsidR="008B51D4" w:rsidRPr="00B53A72">
          <w:headerReference w:type="default" r:id="rId22"/>
          <w:footerReference w:type="default" r:id="rId23"/>
          <w:pgSz w:w="11910" w:h="16840"/>
          <w:pgMar w:top="440" w:right="1020" w:bottom="860" w:left="1020" w:header="0" w:footer="672" w:gutter="0"/>
          <w:pgNumType w:start="16"/>
          <w:cols w:space="720"/>
        </w:sectPr>
      </w:pPr>
    </w:p>
    <w:p w:rsidR="008B51D4" w:rsidRPr="00B53A72" w:rsidRDefault="008B51D4">
      <w:pPr>
        <w:pStyle w:val="BodyText"/>
        <w:spacing w:before="8"/>
        <w:rPr>
          <w:sz w:val="13"/>
          <w:lang w:val="nl-BE"/>
        </w:rPr>
      </w:pPr>
    </w:p>
    <w:p w:rsidR="008B51D4" w:rsidRPr="00B53A72" w:rsidRDefault="00475F9F">
      <w:pPr>
        <w:pStyle w:val="Heading1"/>
        <w:numPr>
          <w:ilvl w:val="0"/>
          <w:numId w:val="13"/>
        </w:numPr>
        <w:tabs>
          <w:tab w:val="left" w:pos="580"/>
        </w:tabs>
        <w:rPr>
          <w:lang w:val="nl-BE"/>
        </w:rPr>
      </w:pPr>
      <w:bookmarkStart w:id="24" w:name="_bookmark13"/>
      <w:bookmarkStart w:id="25" w:name="4_OBJECTIEVEN"/>
      <w:bookmarkEnd w:id="24"/>
      <w:bookmarkEnd w:id="25"/>
      <w:r w:rsidRPr="00B53A72">
        <w:rPr>
          <w:color w:val="F39219"/>
          <w:spacing w:val="11"/>
          <w:lang w:val="nl-BE"/>
        </w:rPr>
        <w:t>OBJECTIEVEN</w:t>
      </w: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spacing w:before="5"/>
        <w:rPr>
          <w:rFonts w:ascii="HelveticaNeueLT Std Med"/>
          <w:sz w:val="21"/>
          <w:lang w:val="nl-BE"/>
        </w:rPr>
      </w:pPr>
    </w:p>
    <w:p w:rsidR="008B51D4" w:rsidRPr="00B53A72" w:rsidRDefault="00475F9F">
      <w:pPr>
        <w:pStyle w:val="Heading4"/>
        <w:numPr>
          <w:ilvl w:val="1"/>
          <w:numId w:val="13"/>
        </w:numPr>
        <w:tabs>
          <w:tab w:val="left" w:pos="693"/>
          <w:tab w:val="left" w:pos="694"/>
        </w:tabs>
        <w:spacing w:before="1"/>
        <w:rPr>
          <w:lang w:val="nl-BE"/>
        </w:rPr>
      </w:pPr>
      <w:bookmarkStart w:id="26" w:name="4.1_ENGAGEMENT"/>
      <w:bookmarkEnd w:id="26"/>
      <w:r w:rsidRPr="00B53A72">
        <w:rPr>
          <w:color w:val="00A19A"/>
          <w:lang w:val="nl-BE"/>
        </w:rPr>
        <w:t>ENGAGEMENT</w:t>
      </w:r>
    </w:p>
    <w:p w:rsidR="008B51D4" w:rsidRPr="00B53A72" w:rsidRDefault="00475F9F">
      <w:pPr>
        <w:pStyle w:val="BodyText"/>
        <w:spacing w:before="219" w:line="208" w:lineRule="auto"/>
        <w:ind w:left="113" w:right="109"/>
        <w:jc w:val="both"/>
        <w:rPr>
          <w:lang w:val="nl-BE"/>
        </w:rPr>
      </w:pPr>
      <w:r w:rsidRPr="00B53A72">
        <w:rPr>
          <w:lang w:val="nl-BE"/>
        </w:rPr>
        <w:t xml:space="preserve">Met dit </w:t>
      </w:r>
      <w:hyperlink w:anchor="_bookmark2" w:history="1">
        <w:r w:rsidRPr="00B53A72">
          <w:rPr>
            <w:u w:val="single"/>
            <w:lang w:val="nl-BE"/>
          </w:rPr>
          <w:t>BIM-protocol</w:t>
        </w:r>
      </w:hyperlink>
      <w:r w:rsidRPr="00B53A72">
        <w:rPr>
          <w:lang w:val="nl-BE"/>
        </w:rPr>
        <w:t xml:space="preserve"> (</w:t>
      </w:r>
      <w:hyperlink w:anchor="_bookmark2" w:history="1">
        <w:r w:rsidRPr="00B53A72">
          <w:rPr>
            <w:rFonts w:ascii="MetaPro-NormalItalic"/>
            <w:i/>
            <w:u w:val="single"/>
            <w:lang w:val="nl-BE"/>
          </w:rPr>
          <w:t>BIM protocol</w:t>
        </w:r>
      </w:hyperlink>
      <w:r w:rsidRPr="00B53A72">
        <w:rPr>
          <w:lang w:val="nl-BE"/>
        </w:rPr>
        <w:t xml:space="preserve">) engageren alle ondertekenende partijen zich tot het toepassen van </w:t>
      </w:r>
      <w:r w:rsidR="00B8039E">
        <w:rPr>
          <w:lang w:val="nl-BE"/>
        </w:rPr>
        <w:t>BIM</w:t>
      </w:r>
      <w:r w:rsidRPr="00B53A72">
        <w:rPr>
          <w:lang w:val="nl-BE"/>
        </w:rPr>
        <w:t xml:space="preserve"> voor projectsamenwerking en organisatie. Dat houdt in dat de uitwisseling van modellen in het kader</w:t>
      </w:r>
      <w:r w:rsidRPr="00B53A72">
        <w:rPr>
          <w:spacing w:val="-7"/>
          <w:lang w:val="nl-BE"/>
        </w:rPr>
        <w:t xml:space="preserve"> </w:t>
      </w:r>
      <w:r w:rsidRPr="00B53A72">
        <w:rPr>
          <w:lang w:val="nl-BE"/>
        </w:rPr>
        <w:t>van</w:t>
      </w:r>
      <w:r w:rsidRPr="00B53A72">
        <w:rPr>
          <w:spacing w:val="-5"/>
          <w:lang w:val="nl-BE"/>
        </w:rPr>
        <w:t xml:space="preserve"> </w:t>
      </w:r>
      <w:r w:rsidRPr="00B53A72">
        <w:rPr>
          <w:lang w:val="nl-BE"/>
        </w:rPr>
        <w:t>de</w:t>
      </w:r>
      <w:r w:rsidRPr="00B53A72">
        <w:rPr>
          <w:spacing w:val="-5"/>
          <w:lang w:val="nl-BE"/>
        </w:rPr>
        <w:t xml:space="preserve"> </w:t>
      </w:r>
      <w:r w:rsidRPr="00B53A72">
        <w:rPr>
          <w:lang w:val="nl-BE"/>
        </w:rPr>
        <w:t>samenwerking</w:t>
      </w:r>
      <w:r w:rsidRPr="00B53A72">
        <w:rPr>
          <w:spacing w:val="-7"/>
          <w:lang w:val="nl-BE"/>
        </w:rPr>
        <w:t xml:space="preserve"> </w:t>
      </w:r>
      <w:r w:rsidRPr="00B53A72">
        <w:rPr>
          <w:lang w:val="nl-BE"/>
        </w:rPr>
        <w:t>zal</w:t>
      </w:r>
      <w:r w:rsidRPr="00B53A72">
        <w:rPr>
          <w:spacing w:val="-9"/>
          <w:lang w:val="nl-BE"/>
        </w:rPr>
        <w:t xml:space="preserve"> </w:t>
      </w:r>
      <w:r w:rsidRPr="00B53A72">
        <w:rPr>
          <w:lang w:val="nl-BE"/>
        </w:rPr>
        <w:t>verlopen</w:t>
      </w:r>
      <w:r w:rsidRPr="00B53A72">
        <w:rPr>
          <w:spacing w:val="-7"/>
          <w:lang w:val="nl-BE"/>
        </w:rPr>
        <w:t xml:space="preserve"> </w:t>
      </w:r>
      <w:r w:rsidRPr="00B53A72">
        <w:rPr>
          <w:lang w:val="nl-BE"/>
        </w:rPr>
        <w:t>volgens</w:t>
      </w:r>
      <w:r w:rsidRPr="00B53A72">
        <w:rPr>
          <w:spacing w:val="-7"/>
          <w:lang w:val="nl-BE"/>
        </w:rPr>
        <w:t xml:space="preserve"> </w:t>
      </w:r>
      <w:r w:rsidRPr="00B53A72">
        <w:rPr>
          <w:lang w:val="nl-BE"/>
        </w:rPr>
        <w:t>de</w:t>
      </w:r>
      <w:r w:rsidRPr="00B53A72">
        <w:rPr>
          <w:spacing w:val="-5"/>
          <w:lang w:val="nl-BE"/>
        </w:rPr>
        <w:t xml:space="preserve"> </w:t>
      </w:r>
      <w:r w:rsidRPr="00B53A72">
        <w:rPr>
          <w:lang w:val="nl-BE"/>
        </w:rPr>
        <w:t>afspraken</w:t>
      </w:r>
      <w:r w:rsidRPr="00B53A72">
        <w:rPr>
          <w:spacing w:val="-5"/>
          <w:lang w:val="nl-BE"/>
        </w:rPr>
        <w:t xml:space="preserve"> </w:t>
      </w:r>
      <w:r w:rsidRPr="00B53A72">
        <w:rPr>
          <w:lang w:val="nl-BE"/>
        </w:rPr>
        <w:t>uit</w:t>
      </w:r>
      <w:r w:rsidRPr="00B53A72">
        <w:rPr>
          <w:spacing w:val="-7"/>
          <w:lang w:val="nl-BE"/>
        </w:rPr>
        <w:t xml:space="preserve"> </w:t>
      </w:r>
      <w:r w:rsidRPr="00B53A72">
        <w:rPr>
          <w:lang w:val="nl-BE"/>
        </w:rPr>
        <w:t>het</w:t>
      </w:r>
      <w:r w:rsidRPr="00B53A72">
        <w:rPr>
          <w:spacing w:val="-7"/>
          <w:lang w:val="nl-BE"/>
        </w:rPr>
        <w:t xml:space="preserve"> </w:t>
      </w:r>
      <w:r w:rsidRPr="00B53A72">
        <w:rPr>
          <w:lang w:val="nl-BE"/>
        </w:rPr>
        <w:t>BIM-protocol</w:t>
      </w:r>
      <w:r w:rsidRPr="00B53A72">
        <w:rPr>
          <w:spacing w:val="-7"/>
          <w:lang w:val="nl-BE"/>
        </w:rPr>
        <w:t xml:space="preserve"> </w:t>
      </w:r>
      <w:r w:rsidRPr="00B53A72">
        <w:rPr>
          <w:lang w:val="nl-BE"/>
        </w:rPr>
        <w:t>(</w:t>
      </w:r>
      <w:r w:rsidRPr="00B53A72">
        <w:rPr>
          <w:rFonts w:ascii="MetaPro-NormalItalic"/>
          <w:i/>
          <w:lang w:val="nl-BE"/>
        </w:rPr>
        <w:t>BIM</w:t>
      </w:r>
      <w:r w:rsidRPr="00B53A72">
        <w:rPr>
          <w:rFonts w:ascii="MetaPro-NormalItalic"/>
          <w:i/>
          <w:spacing w:val="-5"/>
          <w:lang w:val="nl-BE"/>
        </w:rPr>
        <w:t xml:space="preserve"> </w:t>
      </w:r>
      <w:r w:rsidRPr="00B53A72">
        <w:rPr>
          <w:rFonts w:ascii="MetaPro-NormalItalic"/>
          <w:i/>
          <w:lang w:val="nl-BE"/>
        </w:rPr>
        <w:t>protocol</w:t>
      </w:r>
      <w:r w:rsidRPr="00B53A72">
        <w:rPr>
          <w:lang w:val="nl-BE"/>
        </w:rPr>
        <w:t>).</w:t>
      </w:r>
      <w:r w:rsidRPr="00B53A72">
        <w:rPr>
          <w:spacing w:val="-5"/>
          <w:lang w:val="nl-BE"/>
        </w:rPr>
        <w:t xml:space="preserve"> </w:t>
      </w:r>
      <w:r w:rsidRPr="00B53A72">
        <w:rPr>
          <w:lang w:val="nl-BE"/>
        </w:rPr>
        <w:t>Dit</w:t>
      </w:r>
      <w:r w:rsidRPr="00B53A72">
        <w:rPr>
          <w:spacing w:val="-7"/>
          <w:lang w:val="nl-BE"/>
        </w:rPr>
        <w:t xml:space="preserve"> </w:t>
      </w:r>
      <w:r w:rsidRPr="00B53A72">
        <w:rPr>
          <w:lang w:val="nl-BE"/>
        </w:rPr>
        <w:t>impliceert een bereidwilligheid om de methoden en afspraken uit het BIM-protocol (</w:t>
      </w:r>
      <w:r w:rsidRPr="00B53A72">
        <w:rPr>
          <w:rFonts w:ascii="MetaPro-NormalItalic"/>
          <w:i/>
          <w:lang w:val="nl-BE"/>
        </w:rPr>
        <w:t>BIM protocol</w:t>
      </w:r>
      <w:r w:rsidRPr="00B53A72">
        <w:rPr>
          <w:lang w:val="nl-BE"/>
        </w:rPr>
        <w:t>) na te leven, volgens de afbakeningen van de opgesomde taken en verantwoordelijkheden.</w:t>
      </w:r>
    </w:p>
    <w:p w:rsidR="008B51D4" w:rsidRPr="00B53A72" w:rsidRDefault="00475F9F">
      <w:pPr>
        <w:pStyle w:val="BodyText"/>
        <w:spacing w:before="224" w:line="208" w:lineRule="auto"/>
        <w:ind w:left="113" w:right="111"/>
        <w:jc w:val="both"/>
        <w:rPr>
          <w:lang w:val="nl-BE"/>
        </w:rPr>
      </w:pPr>
      <w:r w:rsidRPr="00B53A72">
        <w:rPr>
          <w:lang w:val="nl-BE"/>
        </w:rPr>
        <w:t xml:space="preserve">De </w:t>
      </w:r>
      <w:hyperlink w:anchor="_bookmark7" w:history="1">
        <w:r w:rsidRPr="00B53A72">
          <w:rPr>
            <w:u w:val="single"/>
            <w:lang w:val="nl-BE"/>
          </w:rPr>
          <w:t>projectpartners</w:t>
        </w:r>
        <w:r w:rsidRPr="00B53A72">
          <w:rPr>
            <w:lang w:val="nl-BE"/>
          </w:rPr>
          <w:t xml:space="preserve"> </w:t>
        </w:r>
      </w:hyperlink>
      <w:r w:rsidRPr="00B53A72">
        <w:rPr>
          <w:lang w:val="nl-BE"/>
        </w:rPr>
        <w:t>schrijven zich in een beheerd proces in, waarin op een transparante en traceerbare manier beslissingen</w:t>
      </w:r>
      <w:r w:rsidRPr="00B53A72">
        <w:rPr>
          <w:spacing w:val="-11"/>
          <w:lang w:val="nl-BE"/>
        </w:rPr>
        <w:t xml:space="preserve"> </w:t>
      </w:r>
      <w:r w:rsidRPr="00B53A72">
        <w:rPr>
          <w:lang w:val="nl-BE"/>
        </w:rPr>
        <w:t>bijgehouden</w:t>
      </w:r>
      <w:r w:rsidRPr="00B53A72">
        <w:rPr>
          <w:spacing w:val="-11"/>
          <w:lang w:val="nl-BE"/>
        </w:rPr>
        <w:t xml:space="preserve"> </w:t>
      </w:r>
      <w:r w:rsidRPr="00B53A72">
        <w:rPr>
          <w:lang w:val="nl-BE"/>
        </w:rPr>
        <w:t>worden.</w:t>
      </w:r>
      <w:r w:rsidRPr="00B53A72">
        <w:rPr>
          <w:spacing w:val="-11"/>
          <w:lang w:val="nl-BE"/>
        </w:rPr>
        <w:t xml:space="preserve"> </w:t>
      </w:r>
      <w:r w:rsidRPr="00B53A72">
        <w:rPr>
          <w:lang w:val="nl-BE"/>
        </w:rPr>
        <w:t>Dit</w:t>
      </w:r>
      <w:r w:rsidRPr="00B53A72">
        <w:rPr>
          <w:spacing w:val="-13"/>
          <w:lang w:val="nl-BE"/>
        </w:rPr>
        <w:t xml:space="preserve"> </w:t>
      </w:r>
      <w:r w:rsidRPr="00B53A72">
        <w:rPr>
          <w:lang w:val="nl-BE"/>
        </w:rPr>
        <w:t>engagement</w:t>
      </w:r>
      <w:r w:rsidRPr="00B53A72">
        <w:rPr>
          <w:spacing w:val="-13"/>
          <w:lang w:val="nl-BE"/>
        </w:rPr>
        <w:t xml:space="preserve"> </w:t>
      </w:r>
      <w:r w:rsidRPr="00B53A72">
        <w:rPr>
          <w:lang w:val="nl-BE"/>
        </w:rPr>
        <w:t>wordt</w:t>
      </w:r>
      <w:r w:rsidRPr="00B53A72">
        <w:rPr>
          <w:spacing w:val="-13"/>
          <w:lang w:val="nl-BE"/>
        </w:rPr>
        <w:t xml:space="preserve"> </w:t>
      </w:r>
      <w:r w:rsidRPr="00B53A72">
        <w:rPr>
          <w:lang w:val="nl-BE"/>
        </w:rPr>
        <w:t>bij</w:t>
      </w:r>
      <w:r w:rsidRPr="00B53A72">
        <w:rPr>
          <w:spacing w:val="-13"/>
          <w:lang w:val="nl-BE"/>
        </w:rPr>
        <w:t xml:space="preserve"> </w:t>
      </w:r>
      <w:r w:rsidRPr="00B53A72">
        <w:rPr>
          <w:lang w:val="nl-BE"/>
        </w:rPr>
        <w:t>voorkeur</w:t>
      </w:r>
      <w:r w:rsidRPr="00B53A72">
        <w:rPr>
          <w:spacing w:val="-11"/>
          <w:lang w:val="nl-BE"/>
        </w:rPr>
        <w:t xml:space="preserve"> </w:t>
      </w:r>
      <w:r w:rsidRPr="00B53A72">
        <w:rPr>
          <w:lang w:val="nl-BE"/>
        </w:rPr>
        <w:t>maximaal</w:t>
      </w:r>
      <w:r w:rsidRPr="00B53A72">
        <w:rPr>
          <w:spacing w:val="-13"/>
          <w:lang w:val="nl-BE"/>
        </w:rPr>
        <w:t xml:space="preserve"> </w:t>
      </w:r>
      <w:r w:rsidRPr="00B53A72">
        <w:rPr>
          <w:lang w:val="nl-BE"/>
        </w:rPr>
        <w:t>toegepast</w:t>
      </w:r>
      <w:r w:rsidRPr="00B53A72">
        <w:rPr>
          <w:spacing w:val="-13"/>
          <w:lang w:val="nl-BE"/>
        </w:rPr>
        <w:t xml:space="preserve"> </w:t>
      </w:r>
      <w:r w:rsidRPr="00B53A72">
        <w:rPr>
          <w:lang w:val="nl-BE"/>
        </w:rPr>
        <w:t>in</w:t>
      </w:r>
      <w:r w:rsidRPr="00B53A72">
        <w:rPr>
          <w:spacing w:val="-11"/>
          <w:lang w:val="nl-BE"/>
        </w:rPr>
        <w:t xml:space="preserve"> </w:t>
      </w:r>
      <w:r w:rsidRPr="00B53A72">
        <w:rPr>
          <w:lang w:val="nl-BE"/>
        </w:rPr>
        <w:t>de</w:t>
      </w:r>
      <w:r w:rsidRPr="00B53A72">
        <w:rPr>
          <w:spacing w:val="-11"/>
          <w:lang w:val="nl-BE"/>
        </w:rPr>
        <w:t xml:space="preserve"> </w:t>
      </w:r>
      <w:r w:rsidRPr="00B53A72">
        <w:rPr>
          <w:lang w:val="nl-BE"/>
        </w:rPr>
        <w:t>hele</w:t>
      </w:r>
      <w:r w:rsidRPr="00B53A72">
        <w:rPr>
          <w:spacing w:val="-11"/>
          <w:lang w:val="nl-BE"/>
        </w:rPr>
        <w:t xml:space="preserve"> </w:t>
      </w:r>
      <w:r w:rsidRPr="00B53A72">
        <w:rPr>
          <w:lang w:val="nl-BE"/>
        </w:rPr>
        <w:t>bouwketen, met</w:t>
      </w:r>
      <w:r w:rsidRPr="00B53A72">
        <w:rPr>
          <w:spacing w:val="5"/>
          <w:lang w:val="nl-BE"/>
        </w:rPr>
        <w:t xml:space="preserve"> </w:t>
      </w:r>
      <w:r w:rsidRPr="00B53A72">
        <w:rPr>
          <w:lang w:val="nl-BE"/>
        </w:rPr>
        <w:t>inbegrip</w:t>
      </w:r>
      <w:r w:rsidRPr="00B53A72">
        <w:rPr>
          <w:spacing w:val="5"/>
          <w:lang w:val="nl-BE"/>
        </w:rPr>
        <w:t xml:space="preserve"> </w:t>
      </w:r>
      <w:r w:rsidRPr="00B53A72">
        <w:rPr>
          <w:lang w:val="nl-BE"/>
        </w:rPr>
        <w:t>van</w:t>
      </w:r>
      <w:r w:rsidRPr="00B53A72">
        <w:rPr>
          <w:spacing w:val="7"/>
          <w:lang w:val="nl-BE"/>
        </w:rPr>
        <w:t xml:space="preserve"> </w:t>
      </w:r>
      <w:r w:rsidRPr="00B53A72">
        <w:rPr>
          <w:lang w:val="nl-BE"/>
        </w:rPr>
        <w:t>de</w:t>
      </w:r>
      <w:r w:rsidRPr="00B53A72">
        <w:rPr>
          <w:spacing w:val="7"/>
          <w:lang w:val="nl-BE"/>
        </w:rPr>
        <w:t xml:space="preserve"> </w:t>
      </w:r>
      <w:r w:rsidRPr="00B53A72">
        <w:rPr>
          <w:lang w:val="nl-BE"/>
        </w:rPr>
        <w:t>onderaannemers,</w:t>
      </w:r>
      <w:r w:rsidRPr="00B53A72">
        <w:rPr>
          <w:spacing w:val="7"/>
          <w:lang w:val="nl-BE"/>
        </w:rPr>
        <w:t xml:space="preserve"> </w:t>
      </w:r>
      <w:r w:rsidRPr="00B53A72">
        <w:rPr>
          <w:lang w:val="nl-BE"/>
        </w:rPr>
        <w:t>de</w:t>
      </w:r>
      <w:r w:rsidRPr="00B53A72">
        <w:rPr>
          <w:spacing w:val="7"/>
          <w:lang w:val="nl-BE"/>
        </w:rPr>
        <w:t xml:space="preserve"> </w:t>
      </w:r>
      <w:r w:rsidRPr="00B53A72">
        <w:rPr>
          <w:lang w:val="nl-BE"/>
        </w:rPr>
        <w:t>leveranciers</w:t>
      </w:r>
      <w:r w:rsidRPr="00B53A72">
        <w:rPr>
          <w:spacing w:val="5"/>
          <w:lang w:val="nl-BE"/>
        </w:rPr>
        <w:t xml:space="preserve"> </w:t>
      </w:r>
      <w:r w:rsidRPr="00B53A72">
        <w:rPr>
          <w:lang w:val="nl-BE"/>
        </w:rPr>
        <w:t>en</w:t>
      </w:r>
      <w:r w:rsidRPr="00B53A72">
        <w:rPr>
          <w:spacing w:val="7"/>
          <w:lang w:val="nl-BE"/>
        </w:rPr>
        <w:t xml:space="preserve"> </w:t>
      </w:r>
      <w:r w:rsidRPr="00B53A72">
        <w:rPr>
          <w:lang w:val="nl-BE"/>
        </w:rPr>
        <w:t>alle</w:t>
      </w:r>
      <w:r w:rsidRPr="00B53A72">
        <w:rPr>
          <w:spacing w:val="7"/>
          <w:lang w:val="nl-BE"/>
        </w:rPr>
        <w:t xml:space="preserve"> </w:t>
      </w:r>
      <w:r w:rsidRPr="00B53A72">
        <w:rPr>
          <w:lang w:val="nl-BE"/>
        </w:rPr>
        <w:t>derden.</w:t>
      </w:r>
    </w:p>
    <w:p w:rsidR="008B51D4" w:rsidRPr="00B53A72" w:rsidRDefault="008B51D4">
      <w:pPr>
        <w:pStyle w:val="BodyText"/>
        <w:spacing w:before="5"/>
        <w:rPr>
          <w:sz w:val="32"/>
          <w:lang w:val="nl-BE"/>
        </w:rPr>
      </w:pPr>
    </w:p>
    <w:p w:rsidR="008B51D4" w:rsidRPr="00B53A72" w:rsidRDefault="00475F9F">
      <w:pPr>
        <w:pStyle w:val="Heading4"/>
        <w:numPr>
          <w:ilvl w:val="1"/>
          <w:numId w:val="13"/>
        </w:numPr>
        <w:tabs>
          <w:tab w:val="left" w:pos="694"/>
        </w:tabs>
        <w:spacing w:before="1"/>
        <w:jc w:val="both"/>
        <w:rPr>
          <w:lang w:val="nl-BE"/>
        </w:rPr>
      </w:pPr>
      <w:bookmarkStart w:id="27" w:name="4.2_OVEREENSTEMMING_MET_DE_BIM-VISIE_VAN"/>
      <w:bookmarkEnd w:id="27"/>
      <w:r w:rsidRPr="00B53A72">
        <w:rPr>
          <w:color w:val="00A19A"/>
          <w:lang w:val="nl-BE"/>
        </w:rPr>
        <w:t>OVEREENSTEMMING MET DE BIM-VISIE VAN DE</w:t>
      </w:r>
      <w:r w:rsidRPr="00B53A72">
        <w:rPr>
          <w:color w:val="00A19A"/>
          <w:spacing w:val="20"/>
          <w:lang w:val="nl-BE"/>
        </w:rPr>
        <w:t xml:space="preserve"> </w:t>
      </w:r>
      <w:r w:rsidRPr="00B53A72">
        <w:rPr>
          <w:color w:val="00A19A"/>
          <w:lang w:val="nl-BE"/>
        </w:rPr>
        <w:t>OPDRACHTGEVER</w:t>
      </w:r>
    </w:p>
    <w:p w:rsidR="009419BD" w:rsidRPr="00B53A72" w:rsidRDefault="009419BD" w:rsidP="009419BD">
      <w:pPr>
        <w:pStyle w:val="Heading4"/>
        <w:numPr>
          <w:ilvl w:val="2"/>
          <w:numId w:val="13"/>
        </w:numPr>
        <w:tabs>
          <w:tab w:val="left" w:pos="619"/>
        </w:tabs>
        <w:ind w:left="618" w:hanging="505"/>
        <w:jc w:val="both"/>
        <w:rPr>
          <w:lang w:val="nl-BE"/>
        </w:rPr>
      </w:pPr>
      <w:bookmarkStart w:id="28" w:name="4.2.1_BIM-visiedocument_"/>
      <w:bookmarkEnd w:id="28"/>
      <w:r w:rsidRPr="00B53A72">
        <w:rPr>
          <w:lang w:val="nl-BE"/>
        </w:rPr>
        <w:t>BIM-</w:t>
      </w:r>
      <w:r w:rsidRPr="00B53A72">
        <w:rPr>
          <w:lang w:val="nl-BE"/>
        </w:rPr>
        <w:t xml:space="preserve"> </w:t>
      </w:r>
      <w:r w:rsidRPr="00B53A72">
        <w:rPr>
          <w:lang w:val="nl-BE"/>
        </w:rPr>
        <w:t>visiedocument</w:t>
      </w:r>
    </w:p>
    <w:p w:rsidR="008B51D4" w:rsidRPr="00B53A72" w:rsidRDefault="00475F9F">
      <w:pPr>
        <w:pStyle w:val="BodyText"/>
        <w:spacing w:before="194"/>
        <w:ind w:left="113"/>
        <w:jc w:val="both"/>
        <w:rPr>
          <w:lang w:val="nl-BE"/>
        </w:rPr>
      </w:pPr>
      <w:r w:rsidRPr="00B53A72">
        <w:rPr>
          <w:lang w:val="nl-BE"/>
        </w:rPr>
        <w:t xml:space="preserve">Het </w:t>
      </w:r>
      <w:hyperlink w:anchor="_bookmark2" w:history="1">
        <w:r w:rsidRPr="00B53A72">
          <w:rPr>
            <w:u w:val="single"/>
            <w:lang w:val="nl-BE"/>
          </w:rPr>
          <w:t>BIM-visiedocument</w:t>
        </w:r>
        <w:r w:rsidRPr="00B53A72">
          <w:rPr>
            <w:lang w:val="nl-BE"/>
          </w:rPr>
          <w:t xml:space="preserve"> </w:t>
        </w:r>
      </w:hyperlink>
      <w:r w:rsidRPr="00B53A72">
        <w:rPr>
          <w:lang w:val="nl-BE"/>
        </w:rPr>
        <w:t xml:space="preserve">van de </w:t>
      </w:r>
      <w:hyperlink w:anchor="_bookmark6" w:history="1">
        <w:r w:rsidRPr="00B53A72">
          <w:rPr>
            <w:u w:val="single"/>
            <w:lang w:val="nl-BE"/>
          </w:rPr>
          <w:t>opdrachtgever</w:t>
        </w:r>
        <w:r w:rsidRPr="00B53A72">
          <w:rPr>
            <w:lang w:val="nl-BE"/>
          </w:rPr>
          <w:t xml:space="preserve"> </w:t>
        </w:r>
      </w:hyperlink>
      <w:r w:rsidRPr="00B53A72">
        <w:rPr>
          <w:lang w:val="nl-BE"/>
        </w:rPr>
        <w:t xml:space="preserve">is terug te vinden in </w:t>
      </w:r>
      <w:r w:rsidRPr="00B53A72">
        <w:rPr>
          <w:color w:val="F39219"/>
          <w:lang w:val="nl-BE"/>
        </w:rPr>
        <w:t>&lt;bijlage/referentie/bestek/URL/...&gt;</w:t>
      </w:r>
      <w:r w:rsidRPr="00B53A72">
        <w:rPr>
          <w:lang w:val="nl-BE"/>
        </w:rPr>
        <w:t>.</w:t>
      </w:r>
    </w:p>
    <w:p w:rsidR="008B51D4" w:rsidRPr="00B53A72" w:rsidRDefault="008B51D4">
      <w:pPr>
        <w:pStyle w:val="BodyText"/>
        <w:spacing w:before="12"/>
        <w:rPr>
          <w:sz w:val="31"/>
          <w:lang w:val="nl-BE"/>
        </w:rPr>
      </w:pPr>
    </w:p>
    <w:p w:rsidR="008B51D4" w:rsidRPr="00B53A72" w:rsidRDefault="00475F9F">
      <w:pPr>
        <w:pStyle w:val="Heading4"/>
        <w:numPr>
          <w:ilvl w:val="2"/>
          <w:numId w:val="13"/>
        </w:numPr>
        <w:tabs>
          <w:tab w:val="left" w:pos="619"/>
        </w:tabs>
        <w:ind w:left="618" w:hanging="505"/>
        <w:jc w:val="both"/>
        <w:rPr>
          <w:lang w:val="nl-BE"/>
        </w:rPr>
      </w:pPr>
      <w:bookmarkStart w:id="29" w:name="4.2.2_BIM-doelstellingen_uit_het_BIM-vis"/>
      <w:bookmarkEnd w:id="29"/>
      <w:r w:rsidRPr="00B53A72">
        <w:rPr>
          <w:lang w:val="nl-BE"/>
        </w:rPr>
        <w:t>BIM-doelstellingen uit het</w:t>
      </w:r>
      <w:r w:rsidRPr="00B53A72">
        <w:rPr>
          <w:spacing w:val="25"/>
          <w:lang w:val="nl-BE"/>
        </w:rPr>
        <w:t xml:space="preserve"> </w:t>
      </w:r>
      <w:r w:rsidRPr="00B53A72">
        <w:rPr>
          <w:lang w:val="nl-BE"/>
        </w:rPr>
        <w:t>BIM-visiedocument</w:t>
      </w:r>
    </w:p>
    <w:p w:rsidR="008B51D4" w:rsidRPr="00B53A72" w:rsidRDefault="00475F9F">
      <w:pPr>
        <w:pStyle w:val="BodyText"/>
        <w:spacing w:before="194" w:line="248" w:lineRule="exact"/>
        <w:ind w:left="113"/>
        <w:jc w:val="both"/>
        <w:rPr>
          <w:lang w:val="nl-BE"/>
        </w:rPr>
      </w:pPr>
      <w:r w:rsidRPr="00B53A72">
        <w:rPr>
          <w:lang w:val="nl-BE"/>
        </w:rPr>
        <w:t>Voor het project worden de volgende globale eisen en doelstellingen vooropgesteld:</w:t>
      </w:r>
    </w:p>
    <w:p w:rsidR="008B51D4" w:rsidRPr="00B53A72" w:rsidRDefault="00475F9F">
      <w:pPr>
        <w:pStyle w:val="ListParagraph"/>
        <w:numPr>
          <w:ilvl w:val="0"/>
          <w:numId w:val="11"/>
        </w:numPr>
        <w:tabs>
          <w:tab w:val="left" w:pos="354"/>
        </w:tabs>
        <w:spacing w:line="248" w:lineRule="exact"/>
        <w:jc w:val="both"/>
        <w:rPr>
          <w:sz w:val="20"/>
          <w:lang w:val="nl-BE"/>
        </w:rPr>
      </w:pPr>
      <w:r w:rsidRPr="00B53A72">
        <w:rPr>
          <w:sz w:val="20"/>
          <w:lang w:val="nl-BE"/>
        </w:rPr>
        <w:t>BIM-eisen (zie tabel</w:t>
      </w:r>
      <w:r w:rsidRPr="00B53A72">
        <w:rPr>
          <w:spacing w:val="-3"/>
          <w:sz w:val="20"/>
          <w:lang w:val="nl-BE"/>
        </w:rPr>
        <w:t xml:space="preserve"> </w:t>
      </w:r>
      <w:r w:rsidRPr="00B53A72">
        <w:rPr>
          <w:sz w:val="20"/>
          <w:lang w:val="nl-BE"/>
        </w:rPr>
        <w:t>4)</w:t>
      </w:r>
    </w:p>
    <w:p w:rsidR="008B51D4" w:rsidRPr="00B53A72" w:rsidRDefault="008B51D4">
      <w:pPr>
        <w:pStyle w:val="BodyText"/>
        <w:spacing w:before="8"/>
        <w:rPr>
          <w:sz w:val="17"/>
          <w:lang w:val="nl-BE"/>
        </w:rPr>
      </w:pPr>
    </w:p>
    <w:p w:rsidR="008B51D4" w:rsidRPr="00B53A72" w:rsidRDefault="00475F9F">
      <w:pPr>
        <w:ind w:left="113"/>
        <w:jc w:val="both"/>
        <w:rPr>
          <w:sz w:val="16"/>
          <w:lang w:val="nl-BE"/>
        </w:rPr>
      </w:pPr>
      <w:r w:rsidRPr="00B53A72">
        <w:rPr>
          <w:color w:val="00A19A"/>
          <w:sz w:val="16"/>
          <w:lang w:val="nl-BE"/>
        </w:rPr>
        <w:t xml:space="preserve">Tabel 4 </w:t>
      </w:r>
      <w:r w:rsidRPr="00B53A72">
        <w:rPr>
          <w:sz w:val="16"/>
          <w:lang w:val="nl-BE"/>
        </w:rPr>
        <w:t>Overzicht eisen uit het BIM-visiedocument.</w:t>
      </w:r>
    </w:p>
    <w:p w:rsidR="008B51D4" w:rsidRPr="00B53A72" w:rsidRDefault="008B51D4">
      <w:pPr>
        <w:pStyle w:val="BodyText"/>
        <w:spacing w:before="11"/>
        <w:rPr>
          <w:sz w:val="10"/>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4048"/>
      </w:tblGrid>
      <w:tr w:rsidR="008B51D4" w:rsidRPr="007C7F64">
        <w:trPr>
          <w:trHeight w:val="302"/>
        </w:trPr>
        <w:tc>
          <w:tcPr>
            <w:tcW w:w="4048" w:type="dxa"/>
            <w:shd w:val="clear" w:color="auto" w:fill="008081"/>
          </w:tcPr>
          <w:p w:rsidR="008B51D4" w:rsidRPr="00B53A72" w:rsidRDefault="00475F9F">
            <w:pPr>
              <w:pStyle w:val="TableParagraph"/>
              <w:spacing w:before="54"/>
              <w:ind w:left="234" w:right="215"/>
              <w:rPr>
                <w:rFonts w:ascii="MetaPro-Bold"/>
                <w:b/>
                <w:sz w:val="16"/>
                <w:lang w:val="nl-BE"/>
              </w:rPr>
            </w:pPr>
            <w:r w:rsidRPr="00B53A72">
              <w:rPr>
                <w:rFonts w:ascii="MetaPro-Bold"/>
                <w:b/>
                <w:color w:val="FFFFFF"/>
                <w:sz w:val="16"/>
                <w:lang w:val="nl-BE"/>
              </w:rPr>
              <w:t>Eisen uit het BIM-visiedocument</w:t>
            </w:r>
          </w:p>
        </w:tc>
      </w:tr>
      <w:tr w:rsidR="008B51D4" w:rsidRPr="007C7F64">
        <w:trPr>
          <w:trHeight w:val="291"/>
        </w:trPr>
        <w:tc>
          <w:tcPr>
            <w:tcW w:w="4048" w:type="dxa"/>
          </w:tcPr>
          <w:p w:rsidR="008B51D4" w:rsidRPr="00B53A72" w:rsidRDefault="00475F9F">
            <w:pPr>
              <w:pStyle w:val="TableParagraph"/>
              <w:spacing w:before="49"/>
              <w:ind w:left="234" w:right="215"/>
              <w:rPr>
                <w:sz w:val="16"/>
                <w:lang w:val="nl-BE"/>
              </w:rPr>
            </w:pPr>
            <w:r w:rsidRPr="00B53A72">
              <w:rPr>
                <w:color w:val="F39219"/>
                <w:sz w:val="16"/>
                <w:lang w:val="nl-BE"/>
              </w:rPr>
              <w:t>&lt;vereist DMS naast CDE project&gt;</w:t>
            </w:r>
          </w:p>
        </w:tc>
      </w:tr>
      <w:tr w:rsidR="008B51D4" w:rsidRPr="007C7F64">
        <w:trPr>
          <w:trHeight w:val="320"/>
        </w:trPr>
        <w:tc>
          <w:tcPr>
            <w:tcW w:w="4048" w:type="dxa"/>
          </w:tcPr>
          <w:p w:rsidR="008B51D4" w:rsidRPr="00B53A72" w:rsidRDefault="00475F9F">
            <w:pPr>
              <w:pStyle w:val="TableParagraph"/>
              <w:spacing w:before="63"/>
              <w:ind w:left="234" w:right="215"/>
              <w:rPr>
                <w:sz w:val="16"/>
                <w:lang w:val="nl-BE"/>
              </w:rPr>
            </w:pPr>
            <w:r w:rsidRPr="00B53A72">
              <w:rPr>
                <w:color w:val="F39219"/>
                <w:sz w:val="16"/>
                <w:lang w:val="nl-BE"/>
              </w:rPr>
              <w:t>&lt;vereisten in verband met bestandsformaten&gt;</w:t>
            </w:r>
          </w:p>
        </w:tc>
      </w:tr>
      <w:tr w:rsidR="008B51D4" w:rsidRPr="007C7F64">
        <w:trPr>
          <w:trHeight w:val="320"/>
        </w:trPr>
        <w:tc>
          <w:tcPr>
            <w:tcW w:w="4048" w:type="dxa"/>
          </w:tcPr>
          <w:p w:rsidR="008B51D4" w:rsidRPr="00B53A72" w:rsidRDefault="00475F9F">
            <w:pPr>
              <w:pStyle w:val="TableParagraph"/>
              <w:spacing w:before="63"/>
              <w:ind w:left="234" w:right="215"/>
              <w:rPr>
                <w:sz w:val="16"/>
                <w:lang w:val="nl-BE"/>
              </w:rPr>
            </w:pPr>
            <w:r w:rsidRPr="00B53A72">
              <w:rPr>
                <w:color w:val="F39219"/>
                <w:sz w:val="16"/>
                <w:lang w:val="nl-BE"/>
              </w:rPr>
              <w:t>&lt;vereiste informatie/gegevens voor gebouwbeheer&gt;</w:t>
            </w:r>
          </w:p>
        </w:tc>
      </w:tr>
      <w:tr w:rsidR="008B51D4" w:rsidRPr="00B53A72">
        <w:trPr>
          <w:trHeight w:val="320"/>
        </w:trPr>
        <w:tc>
          <w:tcPr>
            <w:tcW w:w="4048" w:type="dxa"/>
          </w:tcPr>
          <w:p w:rsidR="008B51D4" w:rsidRPr="00B53A72" w:rsidRDefault="00475F9F">
            <w:pPr>
              <w:pStyle w:val="TableParagraph"/>
              <w:spacing w:before="63"/>
              <w:ind w:left="234" w:right="215"/>
              <w:rPr>
                <w:sz w:val="16"/>
                <w:lang w:val="nl-BE"/>
              </w:rPr>
            </w:pPr>
            <w:r w:rsidRPr="00B53A72">
              <w:rPr>
                <w:color w:val="F39219"/>
                <w:sz w:val="16"/>
                <w:lang w:val="nl-BE"/>
              </w:rPr>
              <w:t>...</w:t>
            </w:r>
          </w:p>
        </w:tc>
      </w:tr>
    </w:tbl>
    <w:p w:rsidR="008B51D4" w:rsidRPr="00B53A72" w:rsidRDefault="008B51D4">
      <w:pPr>
        <w:pStyle w:val="BodyText"/>
        <w:rPr>
          <w:lang w:val="nl-BE"/>
        </w:rPr>
      </w:pPr>
    </w:p>
    <w:p w:rsidR="008B51D4" w:rsidRPr="00B53A72" w:rsidRDefault="008B51D4">
      <w:pPr>
        <w:pStyle w:val="BodyText"/>
        <w:spacing w:before="6"/>
        <w:rPr>
          <w:sz w:val="16"/>
          <w:lang w:val="nl-BE"/>
        </w:rPr>
      </w:pPr>
    </w:p>
    <w:p w:rsidR="008B51D4" w:rsidRPr="00B53A72" w:rsidRDefault="00475F9F">
      <w:pPr>
        <w:pStyle w:val="ListParagraph"/>
        <w:numPr>
          <w:ilvl w:val="0"/>
          <w:numId w:val="11"/>
        </w:numPr>
        <w:tabs>
          <w:tab w:val="left" w:pos="354"/>
        </w:tabs>
        <w:spacing w:before="1" w:line="208" w:lineRule="auto"/>
        <w:ind w:right="111"/>
        <w:rPr>
          <w:sz w:val="20"/>
          <w:lang w:val="nl-BE"/>
        </w:rPr>
      </w:pPr>
      <w:r w:rsidRPr="00B53A72">
        <w:rPr>
          <w:sz w:val="20"/>
          <w:lang w:val="nl-BE"/>
        </w:rPr>
        <w:t>BIM-doelstellingen: bij de concrete BIM-doelstellingen uit het BIM-visiedo</w:t>
      </w:r>
      <w:r w:rsidR="00B53A72">
        <w:rPr>
          <w:sz w:val="20"/>
          <w:lang w:val="nl-BE"/>
        </w:rPr>
        <w:t>cument worden eveneens de voor</w:t>
      </w:r>
      <w:r w:rsidRPr="00B53A72">
        <w:rPr>
          <w:sz w:val="20"/>
          <w:lang w:val="nl-BE"/>
        </w:rPr>
        <w:t>ziene BIM-technieken en -methoden opgelijst (zie tabel</w:t>
      </w:r>
      <w:r w:rsidRPr="00B53A72">
        <w:rPr>
          <w:spacing w:val="-7"/>
          <w:sz w:val="20"/>
          <w:lang w:val="nl-BE"/>
        </w:rPr>
        <w:t xml:space="preserve"> </w:t>
      </w:r>
      <w:r w:rsidRPr="00B53A72">
        <w:rPr>
          <w:sz w:val="20"/>
          <w:lang w:val="nl-BE"/>
        </w:rPr>
        <w:t>5).</w:t>
      </w:r>
    </w:p>
    <w:p w:rsidR="008B51D4" w:rsidRPr="00B53A72" w:rsidRDefault="008B51D4">
      <w:pPr>
        <w:pStyle w:val="BodyText"/>
        <w:spacing w:before="1"/>
        <w:rPr>
          <w:sz w:val="18"/>
          <w:lang w:val="nl-BE"/>
        </w:rPr>
      </w:pPr>
    </w:p>
    <w:p w:rsidR="008B51D4" w:rsidRPr="00B53A72" w:rsidRDefault="00475F9F">
      <w:pPr>
        <w:spacing w:before="1"/>
        <w:ind w:left="113"/>
        <w:jc w:val="both"/>
        <w:rPr>
          <w:sz w:val="16"/>
          <w:lang w:val="nl-BE"/>
        </w:rPr>
      </w:pPr>
      <w:r w:rsidRPr="00B53A72">
        <w:rPr>
          <w:color w:val="00A19A"/>
          <w:sz w:val="16"/>
          <w:lang w:val="nl-BE"/>
        </w:rPr>
        <w:t xml:space="preserve">Tabel 5 </w:t>
      </w:r>
      <w:r w:rsidRPr="00B53A72">
        <w:rPr>
          <w:sz w:val="16"/>
          <w:lang w:val="nl-BE"/>
        </w:rPr>
        <w:t>Doelstellingen uit het BIM-visiedocument en bijhorende toepassingen.</w:t>
      </w:r>
    </w:p>
    <w:p w:rsidR="008B51D4" w:rsidRPr="00B53A72" w:rsidRDefault="008B51D4">
      <w:pPr>
        <w:pStyle w:val="BodyText"/>
        <w:spacing w:before="9" w:after="1"/>
        <w:rPr>
          <w:sz w:val="12"/>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3221"/>
        <w:gridCol w:w="1970"/>
        <w:gridCol w:w="1885"/>
        <w:gridCol w:w="1541"/>
      </w:tblGrid>
      <w:tr w:rsidR="008B51D4" w:rsidRPr="00B53A72">
        <w:trPr>
          <w:trHeight w:val="302"/>
        </w:trPr>
        <w:tc>
          <w:tcPr>
            <w:tcW w:w="3221" w:type="dxa"/>
            <w:shd w:val="clear" w:color="auto" w:fill="008081"/>
          </w:tcPr>
          <w:p w:rsidR="008B51D4" w:rsidRPr="00B53A72" w:rsidRDefault="00475F9F">
            <w:pPr>
              <w:pStyle w:val="TableParagraph"/>
              <w:spacing w:before="54"/>
              <w:ind w:left="225" w:right="205"/>
              <w:rPr>
                <w:rFonts w:ascii="MetaPro-Bold"/>
                <w:b/>
                <w:sz w:val="16"/>
                <w:lang w:val="nl-BE"/>
              </w:rPr>
            </w:pPr>
            <w:r w:rsidRPr="00B53A72">
              <w:rPr>
                <w:rFonts w:ascii="MetaPro-Bold"/>
                <w:b/>
                <w:color w:val="FFFFFF"/>
                <w:sz w:val="16"/>
                <w:lang w:val="nl-BE"/>
              </w:rPr>
              <w:t>Doelstelling uit het BIM-visiedocument</w:t>
            </w:r>
          </w:p>
        </w:tc>
        <w:tc>
          <w:tcPr>
            <w:tcW w:w="1970" w:type="dxa"/>
            <w:shd w:val="clear" w:color="auto" w:fill="008081"/>
          </w:tcPr>
          <w:p w:rsidR="008B51D4" w:rsidRPr="00B53A72" w:rsidRDefault="00475F9F">
            <w:pPr>
              <w:pStyle w:val="TableParagraph"/>
              <w:spacing w:before="54"/>
              <w:ind w:left="89" w:right="68"/>
              <w:rPr>
                <w:rFonts w:ascii="MetaPro-Bold"/>
                <w:b/>
                <w:sz w:val="16"/>
                <w:lang w:val="nl-BE"/>
              </w:rPr>
            </w:pPr>
            <w:r w:rsidRPr="00B53A72">
              <w:rPr>
                <w:rFonts w:ascii="MetaPro-Bold"/>
                <w:b/>
                <w:color w:val="FFFFFF"/>
                <w:sz w:val="16"/>
                <w:lang w:val="nl-BE"/>
              </w:rPr>
              <w:t>Gekozen BIM-toepassing</w:t>
            </w:r>
          </w:p>
        </w:tc>
        <w:tc>
          <w:tcPr>
            <w:tcW w:w="1885" w:type="dxa"/>
            <w:shd w:val="clear" w:color="auto" w:fill="008081"/>
          </w:tcPr>
          <w:p w:rsidR="008B51D4" w:rsidRPr="00B53A72" w:rsidRDefault="00475F9F">
            <w:pPr>
              <w:pStyle w:val="TableParagraph"/>
              <w:spacing w:before="54"/>
              <w:ind w:left="648" w:right="627"/>
              <w:rPr>
                <w:rFonts w:ascii="MetaPro-Bold"/>
                <w:b/>
                <w:sz w:val="16"/>
                <w:lang w:val="nl-BE"/>
              </w:rPr>
            </w:pPr>
            <w:r w:rsidRPr="00B53A72">
              <w:rPr>
                <w:rFonts w:ascii="MetaPro-Bold"/>
                <w:b/>
                <w:color w:val="FFFFFF"/>
                <w:sz w:val="16"/>
                <w:lang w:val="nl-BE"/>
              </w:rPr>
              <w:t>Fase</w:t>
            </w:r>
          </w:p>
        </w:tc>
        <w:tc>
          <w:tcPr>
            <w:tcW w:w="1541" w:type="dxa"/>
            <w:shd w:val="clear" w:color="auto" w:fill="008081"/>
          </w:tcPr>
          <w:p w:rsidR="008B51D4" w:rsidRPr="00B53A72" w:rsidRDefault="00475F9F">
            <w:pPr>
              <w:pStyle w:val="TableParagraph"/>
              <w:spacing w:before="54"/>
              <w:ind w:left="350" w:right="330"/>
              <w:rPr>
                <w:rFonts w:ascii="MetaPro-Bold"/>
                <w:b/>
                <w:sz w:val="16"/>
                <w:lang w:val="nl-BE"/>
              </w:rPr>
            </w:pPr>
            <w:r w:rsidRPr="00B53A72">
              <w:rPr>
                <w:rFonts w:ascii="MetaPro-Bold"/>
                <w:b/>
                <w:color w:val="FFFFFF"/>
                <w:sz w:val="16"/>
                <w:lang w:val="nl-BE"/>
              </w:rPr>
              <w:t>Partner</w:t>
            </w:r>
          </w:p>
        </w:tc>
      </w:tr>
      <w:tr w:rsidR="008B51D4" w:rsidRPr="00B53A72">
        <w:trPr>
          <w:trHeight w:val="291"/>
        </w:trPr>
        <w:tc>
          <w:tcPr>
            <w:tcW w:w="3221" w:type="dxa"/>
          </w:tcPr>
          <w:p w:rsidR="008B51D4" w:rsidRPr="00B53A72" w:rsidRDefault="00475F9F">
            <w:pPr>
              <w:pStyle w:val="TableParagraph"/>
              <w:spacing w:before="49"/>
              <w:ind w:left="225" w:right="205"/>
              <w:rPr>
                <w:sz w:val="16"/>
                <w:lang w:val="nl-BE"/>
              </w:rPr>
            </w:pPr>
            <w:r w:rsidRPr="00B53A72">
              <w:rPr>
                <w:color w:val="F39219"/>
                <w:sz w:val="16"/>
                <w:lang w:val="nl-BE"/>
              </w:rPr>
              <w:t>&lt;vermijden van fouten bij uitvoering&gt;</w:t>
            </w:r>
          </w:p>
        </w:tc>
        <w:tc>
          <w:tcPr>
            <w:tcW w:w="1970" w:type="dxa"/>
          </w:tcPr>
          <w:p w:rsidR="008B51D4" w:rsidRPr="00B53A72" w:rsidRDefault="00475F9F">
            <w:pPr>
              <w:pStyle w:val="TableParagraph"/>
              <w:ind w:left="89" w:right="68"/>
              <w:rPr>
                <w:sz w:val="16"/>
                <w:lang w:val="nl-BE"/>
              </w:rPr>
            </w:pPr>
            <w:r w:rsidRPr="00B53A72">
              <w:rPr>
                <w:color w:val="F39219"/>
                <w:sz w:val="16"/>
                <w:lang w:val="nl-BE"/>
              </w:rPr>
              <w:t>&lt;clashdetectie&gt;</w:t>
            </w:r>
          </w:p>
        </w:tc>
        <w:tc>
          <w:tcPr>
            <w:tcW w:w="1885" w:type="dxa"/>
          </w:tcPr>
          <w:p w:rsidR="008B51D4" w:rsidRPr="00B53A72" w:rsidRDefault="00475F9F">
            <w:pPr>
              <w:pStyle w:val="TableParagraph"/>
              <w:ind w:left="648" w:right="627"/>
              <w:rPr>
                <w:sz w:val="16"/>
                <w:lang w:val="nl-BE"/>
              </w:rPr>
            </w:pPr>
            <w:r w:rsidRPr="00B53A72">
              <w:rPr>
                <w:color w:val="F39219"/>
                <w:sz w:val="16"/>
                <w:lang w:val="nl-BE"/>
              </w:rPr>
              <w:t>&lt;DO-UF&gt;</w:t>
            </w:r>
          </w:p>
        </w:tc>
        <w:tc>
          <w:tcPr>
            <w:tcW w:w="1541" w:type="dxa"/>
          </w:tcPr>
          <w:p w:rsidR="008B51D4" w:rsidRPr="00B53A72" w:rsidRDefault="00475F9F">
            <w:pPr>
              <w:pStyle w:val="TableParagraph"/>
              <w:ind w:left="350" w:right="330"/>
              <w:rPr>
                <w:sz w:val="16"/>
                <w:lang w:val="nl-BE"/>
              </w:rPr>
            </w:pPr>
            <w:r w:rsidRPr="00B53A72">
              <w:rPr>
                <w:color w:val="F39219"/>
                <w:sz w:val="16"/>
                <w:lang w:val="nl-BE"/>
              </w:rPr>
              <w:t>&lt;...&gt;</w:t>
            </w:r>
          </w:p>
        </w:tc>
      </w:tr>
      <w:tr w:rsidR="008B51D4" w:rsidRPr="00B53A72">
        <w:trPr>
          <w:trHeight w:val="320"/>
        </w:trPr>
        <w:tc>
          <w:tcPr>
            <w:tcW w:w="3221" w:type="dxa"/>
          </w:tcPr>
          <w:p w:rsidR="008B51D4" w:rsidRPr="00B53A72" w:rsidRDefault="00475F9F">
            <w:pPr>
              <w:pStyle w:val="TableParagraph"/>
              <w:spacing w:before="63"/>
              <w:ind w:left="225" w:right="205"/>
              <w:rPr>
                <w:sz w:val="16"/>
                <w:lang w:val="nl-BE"/>
              </w:rPr>
            </w:pPr>
            <w:r w:rsidRPr="00B53A72">
              <w:rPr>
                <w:color w:val="F39219"/>
                <w:sz w:val="16"/>
                <w:lang w:val="nl-BE"/>
              </w:rPr>
              <w:t>&lt;budgetcontrole&gt;</w:t>
            </w:r>
          </w:p>
        </w:tc>
        <w:tc>
          <w:tcPr>
            <w:tcW w:w="1970" w:type="dxa"/>
          </w:tcPr>
          <w:p w:rsidR="008B51D4" w:rsidRPr="00B53A72" w:rsidRDefault="00475F9F">
            <w:pPr>
              <w:pStyle w:val="TableParagraph"/>
              <w:ind w:left="89" w:right="68"/>
              <w:rPr>
                <w:sz w:val="16"/>
                <w:lang w:val="nl-BE"/>
              </w:rPr>
            </w:pPr>
            <w:r w:rsidRPr="00B53A72">
              <w:rPr>
                <w:color w:val="F39219"/>
                <w:sz w:val="16"/>
                <w:lang w:val="nl-BE"/>
              </w:rPr>
              <w:t>&lt;5D-BIM&gt;</w:t>
            </w:r>
          </w:p>
        </w:tc>
        <w:tc>
          <w:tcPr>
            <w:tcW w:w="1885" w:type="dxa"/>
          </w:tcPr>
          <w:p w:rsidR="008B51D4" w:rsidRPr="00B53A72" w:rsidRDefault="00475F9F">
            <w:pPr>
              <w:pStyle w:val="TableParagraph"/>
              <w:ind w:left="648" w:right="627"/>
              <w:rPr>
                <w:sz w:val="16"/>
                <w:lang w:val="nl-BE"/>
              </w:rPr>
            </w:pPr>
            <w:r w:rsidRPr="00B53A72">
              <w:rPr>
                <w:color w:val="F39219"/>
                <w:sz w:val="16"/>
                <w:lang w:val="nl-BE"/>
              </w:rPr>
              <w:t>&lt;WV-UF&gt;</w:t>
            </w:r>
          </w:p>
        </w:tc>
        <w:tc>
          <w:tcPr>
            <w:tcW w:w="1541" w:type="dxa"/>
          </w:tcPr>
          <w:p w:rsidR="008B51D4" w:rsidRPr="00B53A72" w:rsidRDefault="00475F9F">
            <w:pPr>
              <w:pStyle w:val="TableParagraph"/>
              <w:ind w:left="350" w:right="330"/>
              <w:rPr>
                <w:sz w:val="16"/>
                <w:lang w:val="nl-BE"/>
              </w:rPr>
            </w:pPr>
            <w:r w:rsidRPr="00B53A72">
              <w:rPr>
                <w:color w:val="F39219"/>
                <w:sz w:val="16"/>
                <w:lang w:val="nl-BE"/>
              </w:rPr>
              <w:t>&lt;aannemer&gt;</w:t>
            </w:r>
          </w:p>
        </w:tc>
      </w:tr>
      <w:tr w:rsidR="008B51D4" w:rsidRPr="00B53A72">
        <w:trPr>
          <w:trHeight w:val="320"/>
        </w:trPr>
        <w:tc>
          <w:tcPr>
            <w:tcW w:w="3221" w:type="dxa"/>
          </w:tcPr>
          <w:p w:rsidR="008B51D4" w:rsidRPr="00B53A72" w:rsidRDefault="00475F9F">
            <w:pPr>
              <w:pStyle w:val="TableParagraph"/>
              <w:spacing w:before="63"/>
              <w:ind w:left="225" w:right="205"/>
              <w:rPr>
                <w:sz w:val="16"/>
                <w:lang w:val="nl-BE"/>
              </w:rPr>
            </w:pPr>
            <w:r w:rsidRPr="00B53A72">
              <w:rPr>
                <w:color w:val="F39219"/>
                <w:sz w:val="16"/>
                <w:lang w:val="nl-BE"/>
              </w:rPr>
              <w:t>...</w:t>
            </w:r>
          </w:p>
        </w:tc>
        <w:tc>
          <w:tcPr>
            <w:tcW w:w="1970" w:type="dxa"/>
          </w:tcPr>
          <w:p w:rsidR="008B51D4" w:rsidRPr="00B53A72" w:rsidRDefault="008B51D4">
            <w:pPr>
              <w:pStyle w:val="TableParagraph"/>
              <w:spacing w:before="0"/>
              <w:jc w:val="left"/>
              <w:rPr>
                <w:rFonts w:ascii="Times New Roman"/>
                <w:sz w:val="18"/>
                <w:lang w:val="nl-BE"/>
              </w:rPr>
            </w:pPr>
          </w:p>
        </w:tc>
        <w:tc>
          <w:tcPr>
            <w:tcW w:w="1885" w:type="dxa"/>
          </w:tcPr>
          <w:p w:rsidR="008B51D4" w:rsidRPr="00B53A72" w:rsidRDefault="008B51D4">
            <w:pPr>
              <w:pStyle w:val="TableParagraph"/>
              <w:spacing w:before="0"/>
              <w:jc w:val="left"/>
              <w:rPr>
                <w:rFonts w:ascii="Times New Roman"/>
                <w:sz w:val="18"/>
                <w:lang w:val="nl-BE"/>
              </w:rPr>
            </w:pPr>
          </w:p>
        </w:tc>
        <w:tc>
          <w:tcPr>
            <w:tcW w:w="1541" w:type="dxa"/>
          </w:tcPr>
          <w:p w:rsidR="008B51D4" w:rsidRPr="00B53A72" w:rsidRDefault="008B51D4">
            <w:pPr>
              <w:pStyle w:val="TableParagraph"/>
              <w:spacing w:before="0"/>
              <w:jc w:val="left"/>
              <w:rPr>
                <w:rFonts w:ascii="Times New Roman"/>
                <w:sz w:val="18"/>
                <w:lang w:val="nl-BE"/>
              </w:rPr>
            </w:pPr>
          </w:p>
        </w:tc>
      </w:tr>
    </w:tbl>
    <w:p w:rsidR="008B51D4" w:rsidRPr="00B53A72" w:rsidRDefault="008B51D4">
      <w:pPr>
        <w:rPr>
          <w:rFonts w:ascii="Times New Roman"/>
          <w:sz w:val="18"/>
          <w:lang w:val="nl-BE"/>
        </w:rPr>
        <w:sectPr w:rsidR="008B51D4" w:rsidRPr="00B53A72">
          <w:headerReference w:type="default" r:id="rId24"/>
          <w:footerReference w:type="default" r:id="rId25"/>
          <w:pgSz w:w="11910" w:h="16840"/>
          <w:pgMar w:top="1580" w:right="1020" w:bottom="860" w:left="1020" w:header="0" w:footer="679" w:gutter="0"/>
          <w:pgNumType w:start="17"/>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Heading4"/>
        <w:numPr>
          <w:ilvl w:val="1"/>
          <w:numId w:val="13"/>
        </w:numPr>
        <w:tabs>
          <w:tab w:val="left" w:pos="694"/>
        </w:tabs>
        <w:spacing w:before="100"/>
        <w:jc w:val="both"/>
        <w:rPr>
          <w:lang w:val="nl-BE"/>
        </w:rPr>
      </w:pPr>
      <w:bookmarkStart w:id="30" w:name="_bookmark14"/>
      <w:bookmarkStart w:id="31" w:name="4.3_AANVULLENDE_BIM-DOELSTELLINGEN"/>
      <w:bookmarkEnd w:id="30"/>
      <w:bookmarkEnd w:id="31"/>
      <w:r w:rsidRPr="00B53A72">
        <w:rPr>
          <w:color w:val="00A19A"/>
          <w:lang w:val="nl-BE"/>
        </w:rPr>
        <w:t>AANVULLENDE</w:t>
      </w:r>
      <w:r w:rsidRPr="00B53A72">
        <w:rPr>
          <w:color w:val="00A19A"/>
          <w:spacing w:val="10"/>
          <w:lang w:val="nl-BE"/>
        </w:rPr>
        <w:t xml:space="preserve"> </w:t>
      </w:r>
      <w:r w:rsidRPr="00B53A72">
        <w:rPr>
          <w:color w:val="00A19A"/>
          <w:lang w:val="nl-BE"/>
        </w:rPr>
        <w:t>BIM-DOELSTELLINGEN</w:t>
      </w:r>
    </w:p>
    <w:p w:rsidR="008B51D4" w:rsidRPr="00B53A72" w:rsidRDefault="008B51D4">
      <w:pPr>
        <w:pStyle w:val="BodyText"/>
        <w:spacing w:before="8"/>
        <w:rPr>
          <w:rFonts w:ascii="MetaPro-Bold"/>
          <w:b/>
          <w:sz w:val="17"/>
          <w:lang w:val="nl-BE"/>
        </w:rPr>
      </w:pPr>
    </w:p>
    <w:p w:rsidR="008B51D4" w:rsidRPr="00B53A72" w:rsidRDefault="00475F9F">
      <w:pPr>
        <w:ind w:left="113"/>
        <w:jc w:val="both"/>
        <w:rPr>
          <w:sz w:val="16"/>
          <w:lang w:val="nl-BE"/>
        </w:rPr>
      </w:pPr>
      <w:r w:rsidRPr="00B53A72">
        <w:rPr>
          <w:color w:val="00A19A"/>
          <w:sz w:val="16"/>
          <w:lang w:val="nl-BE"/>
        </w:rPr>
        <w:t xml:space="preserve">Tabel 6 </w:t>
      </w:r>
      <w:r w:rsidRPr="00B53A72">
        <w:rPr>
          <w:sz w:val="16"/>
          <w:lang w:val="nl-BE"/>
        </w:rPr>
        <w:t>Overzicht aanvullende BIM-doelstellingen.</w:t>
      </w:r>
    </w:p>
    <w:p w:rsidR="008B51D4" w:rsidRPr="00B53A72" w:rsidRDefault="008B51D4">
      <w:pPr>
        <w:pStyle w:val="BodyText"/>
        <w:spacing w:before="10"/>
        <w:rPr>
          <w:sz w:val="8"/>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825"/>
        <w:gridCol w:w="1970"/>
        <w:gridCol w:w="2275"/>
        <w:gridCol w:w="1484"/>
      </w:tblGrid>
      <w:tr w:rsidR="008B51D4" w:rsidRPr="00B53A72">
        <w:trPr>
          <w:trHeight w:val="302"/>
        </w:trPr>
        <w:tc>
          <w:tcPr>
            <w:tcW w:w="2825" w:type="dxa"/>
            <w:shd w:val="clear" w:color="auto" w:fill="008081"/>
          </w:tcPr>
          <w:p w:rsidR="008B51D4" w:rsidRPr="00B53A72" w:rsidRDefault="00475F9F">
            <w:pPr>
              <w:pStyle w:val="TableParagraph"/>
              <w:spacing w:before="54"/>
              <w:ind w:left="880" w:right="861"/>
              <w:rPr>
                <w:rFonts w:ascii="MetaPro-Bold"/>
                <w:b/>
                <w:sz w:val="16"/>
                <w:lang w:val="nl-BE"/>
              </w:rPr>
            </w:pPr>
            <w:r w:rsidRPr="00B53A72">
              <w:rPr>
                <w:rFonts w:ascii="MetaPro-Bold"/>
                <w:b/>
                <w:color w:val="FFFFFF"/>
                <w:sz w:val="16"/>
                <w:lang w:val="nl-BE"/>
              </w:rPr>
              <w:t>Doelstellingen</w:t>
            </w:r>
          </w:p>
        </w:tc>
        <w:tc>
          <w:tcPr>
            <w:tcW w:w="1970" w:type="dxa"/>
            <w:shd w:val="clear" w:color="auto" w:fill="008081"/>
          </w:tcPr>
          <w:p w:rsidR="008B51D4" w:rsidRPr="00B53A72" w:rsidRDefault="00475F9F">
            <w:pPr>
              <w:pStyle w:val="TableParagraph"/>
              <w:spacing w:before="54"/>
              <w:ind w:left="87" w:right="68"/>
              <w:rPr>
                <w:rFonts w:ascii="MetaPro-Bold"/>
                <w:b/>
                <w:sz w:val="16"/>
                <w:lang w:val="nl-BE"/>
              </w:rPr>
            </w:pPr>
            <w:r w:rsidRPr="00B53A72">
              <w:rPr>
                <w:rFonts w:ascii="MetaPro-Bold"/>
                <w:b/>
                <w:color w:val="FFFFFF"/>
                <w:sz w:val="16"/>
                <w:lang w:val="nl-BE"/>
              </w:rPr>
              <w:t>Methode (Hoe?)</w:t>
            </w:r>
          </w:p>
        </w:tc>
        <w:tc>
          <w:tcPr>
            <w:tcW w:w="2275" w:type="dxa"/>
            <w:shd w:val="clear" w:color="auto" w:fill="008081"/>
          </w:tcPr>
          <w:p w:rsidR="008B51D4" w:rsidRPr="00B53A72" w:rsidRDefault="00475F9F">
            <w:pPr>
              <w:pStyle w:val="TableParagraph"/>
              <w:spacing w:before="54"/>
              <w:ind w:left="78" w:right="59"/>
              <w:rPr>
                <w:rFonts w:ascii="MetaPro-Bold"/>
                <w:b/>
                <w:sz w:val="16"/>
                <w:lang w:val="nl-BE"/>
              </w:rPr>
            </w:pPr>
            <w:r w:rsidRPr="00B53A72">
              <w:rPr>
                <w:rFonts w:ascii="MetaPro-Bold"/>
                <w:b/>
                <w:color w:val="FFFFFF"/>
                <w:sz w:val="16"/>
                <w:lang w:val="nl-BE"/>
              </w:rPr>
              <w:t>Fase</w:t>
            </w:r>
          </w:p>
        </w:tc>
        <w:tc>
          <w:tcPr>
            <w:tcW w:w="1484" w:type="dxa"/>
            <w:shd w:val="clear" w:color="auto" w:fill="008081"/>
          </w:tcPr>
          <w:p w:rsidR="008B51D4" w:rsidRPr="00B53A72" w:rsidRDefault="00475F9F">
            <w:pPr>
              <w:pStyle w:val="TableParagraph"/>
              <w:spacing w:before="54"/>
              <w:ind w:left="184" w:right="166"/>
              <w:rPr>
                <w:rFonts w:ascii="MetaPro-Bold"/>
                <w:b/>
                <w:sz w:val="16"/>
                <w:lang w:val="nl-BE"/>
              </w:rPr>
            </w:pPr>
            <w:r w:rsidRPr="00B53A72">
              <w:rPr>
                <w:rFonts w:ascii="MetaPro-Bold"/>
                <w:b/>
                <w:color w:val="FFFFFF"/>
                <w:sz w:val="16"/>
                <w:lang w:val="nl-BE"/>
              </w:rPr>
              <w:t>Partner</w:t>
            </w:r>
          </w:p>
        </w:tc>
      </w:tr>
      <w:tr w:rsidR="008B51D4" w:rsidRPr="00B53A72">
        <w:trPr>
          <w:trHeight w:val="291"/>
        </w:trPr>
        <w:tc>
          <w:tcPr>
            <w:tcW w:w="2825" w:type="dxa"/>
          </w:tcPr>
          <w:p w:rsidR="008B51D4" w:rsidRPr="00B53A72" w:rsidRDefault="00475F9F">
            <w:pPr>
              <w:pStyle w:val="TableParagraph"/>
              <w:spacing w:before="49"/>
              <w:ind w:left="880" w:right="861"/>
              <w:rPr>
                <w:sz w:val="16"/>
                <w:lang w:val="nl-BE"/>
              </w:rPr>
            </w:pPr>
            <w:r w:rsidRPr="00B53A72">
              <w:rPr>
                <w:color w:val="F39219"/>
                <w:sz w:val="16"/>
                <w:lang w:val="nl-BE"/>
              </w:rPr>
              <w:t>&lt;werfplanning&gt;</w:t>
            </w:r>
          </w:p>
        </w:tc>
        <w:tc>
          <w:tcPr>
            <w:tcW w:w="1970" w:type="dxa"/>
          </w:tcPr>
          <w:p w:rsidR="008B51D4" w:rsidRPr="00B53A72" w:rsidRDefault="00475F9F">
            <w:pPr>
              <w:pStyle w:val="TableParagraph"/>
              <w:ind w:left="87" w:right="68"/>
              <w:rPr>
                <w:sz w:val="16"/>
                <w:lang w:val="nl-BE"/>
              </w:rPr>
            </w:pPr>
            <w:r w:rsidRPr="00B53A72">
              <w:rPr>
                <w:color w:val="F39219"/>
                <w:sz w:val="16"/>
                <w:lang w:val="nl-BE"/>
              </w:rPr>
              <w:t>&lt;4D-BIM&gt;</w:t>
            </w:r>
          </w:p>
        </w:tc>
        <w:tc>
          <w:tcPr>
            <w:tcW w:w="2275" w:type="dxa"/>
          </w:tcPr>
          <w:p w:rsidR="008B51D4" w:rsidRPr="00B53A72" w:rsidRDefault="00475F9F">
            <w:pPr>
              <w:pStyle w:val="TableParagraph"/>
              <w:ind w:left="78" w:right="59"/>
              <w:rPr>
                <w:sz w:val="16"/>
                <w:lang w:val="nl-BE"/>
              </w:rPr>
            </w:pPr>
            <w:r w:rsidRPr="00B53A72">
              <w:rPr>
                <w:color w:val="F39219"/>
                <w:sz w:val="16"/>
                <w:lang w:val="nl-BE"/>
              </w:rPr>
              <w:t>&lt;werkvoorbereiding&gt;</w:t>
            </w:r>
          </w:p>
        </w:tc>
        <w:tc>
          <w:tcPr>
            <w:tcW w:w="1484" w:type="dxa"/>
          </w:tcPr>
          <w:p w:rsidR="008B51D4" w:rsidRPr="00B53A72" w:rsidRDefault="00475F9F">
            <w:pPr>
              <w:pStyle w:val="TableParagraph"/>
              <w:ind w:left="184" w:right="166"/>
              <w:rPr>
                <w:sz w:val="16"/>
                <w:lang w:val="nl-BE"/>
              </w:rPr>
            </w:pPr>
            <w:r w:rsidRPr="00B53A72">
              <w:rPr>
                <w:color w:val="F39219"/>
                <w:sz w:val="16"/>
                <w:lang w:val="nl-BE"/>
              </w:rPr>
              <w:t>&lt;aannemer&gt;</w:t>
            </w:r>
          </w:p>
        </w:tc>
      </w:tr>
      <w:tr w:rsidR="008B51D4" w:rsidRPr="00B53A72">
        <w:trPr>
          <w:trHeight w:val="320"/>
        </w:trPr>
        <w:tc>
          <w:tcPr>
            <w:tcW w:w="2825" w:type="dxa"/>
          </w:tcPr>
          <w:p w:rsidR="008B51D4" w:rsidRPr="00B53A72" w:rsidRDefault="00475F9F">
            <w:pPr>
              <w:pStyle w:val="TableParagraph"/>
              <w:spacing w:before="63"/>
              <w:ind w:left="880" w:right="861"/>
              <w:rPr>
                <w:sz w:val="16"/>
                <w:lang w:val="nl-BE"/>
              </w:rPr>
            </w:pPr>
            <w:r w:rsidRPr="00B53A72">
              <w:rPr>
                <w:color w:val="F39219"/>
                <w:sz w:val="16"/>
                <w:lang w:val="nl-BE"/>
              </w:rPr>
              <w:t>...</w:t>
            </w:r>
          </w:p>
        </w:tc>
        <w:tc>
          <w:tcPr>
            <w:tcW w:w="1970" w:type="dxa"/>
          </w:tcPr>
          <w:p w:rsidR="008B51D4" w:rsidRPr="00B53A72" w:rsidRDefault="008B51D4">
            <w:pPr>
              <w:pStyle w:val="TableParagraph"/>
              <w:spacing w:before="0"/>
              <w:jc w:val="left"/>
              <w:rPr>
                <w:rFonts w:ascii="Times New Roman"/>
                <w:sz w:val="18"/>
                <w:lang w:val="nl-BE"/>
              </w:rPr>
            </w:pPr>
          </w:p>
        </w:tc>
        <w:tc>
          <w:tcPr>
            <w:tcW w:w="2275" w:type="dxa"/>
          </w:tcPr>
          <w:p w:rsidR="008B51D4" w:rsidRPr="00B53A72" w:rsidRDefault="008B51D4">
            <w:pPr>
              <w:pStyle w:val="TableParagraph"/>
              <w:spacing w:before="0"/>
              <w:jc w:val="left"/>
              <w:rPr>
                <w:rFonts w:ascii="Times New Roman"/>
                <w:sz w:val="18"/>
                <w:lang w:val="nl-BE"/>
              </w:rPr>
            </w:pPr>
          </w:p>
        </w:tc>
        <w:tc>
          <w:tcPr>
            <w:tcW w:w="1484" w:type="dxa"/>
          </w:tcPr>
          <w:p w:rsidR="008B51D4" w:rsidRPr="00B53A72" w:rsidRDefault="008B51D4">
            <w:pPr>
              <w:pStyle w:val="TableParagraph"/>
              <w:spacing w:before="0"/>
              <w:jc w:val="left"/>
              <w:rPr>
                <w:rFonts w:ascii="Times New Roman"/>
                <w:sz w:val="18"/>
                <w:lang w:val="nl-BE"/>
              </w:rPr>
            </w:pPr>
          </w:p>
        </w:tc>
      </w:tr>
    </w:tbl>
    <w:p w:rsidR="008B51D4" w:rsidRPr="00B53A72" w:rsidRDefault="008B51D4">
      <w:pPr>
        <w:pStyle w:val="BodyText"/>
        <w:rPr>
          <w:lang w:val="nl-BE"/>
        </w:rPr>
      </w:pPr>
    </w:p>
    <w:p w:rsidR="008B51D4" w:rsidRPr="00B53A72" w:rsidRDefault="008B51D4">
      <w:pPr>
        <w:pStyle w:val="BodyText"/>
        <w:spacing w:before="12"/>
        <w:rPr>
          <w:sz w:val="15"/>
          <w:lang w:val="nl-BE"/>
        </w:rPr>
      </w:pPr>
    </w:p>
    <w:p w:rsidR="008B51D4" w:rsidRPr="009419BD" w:rsidRDefault="00475F9F">
      <w:pPr>
        <w:pStyle w:val="Heading4"/>
        <w:numPr>
          <w:ilvl w:val="1"/>
          <w:numId w:val="13"/>
        </w:numPr>
        <w:tabs>
          <w:tab w:val="left" w:pos="694"/>
        </w:tabs>
        <w:jc w:val="both"/>
        <w:rPr>
          <w:lang w:val="nl-BE"/>
        </w:rPr>
      </w:pPr>
      <w:bookmarkStart w:id="32" w:name="4.4_OMSCHRIJVING_VAN_DE_BIM-DOELSTELLING"/>
      <w:bookmarkEnd w:id="32"/>
      <w:r w:rsidRPr="00B53A72">
        <w:rPr>
          <w:color w:val="00A19A"/>
          <w:lang w:val="nl-BE"/>
        </w:rPr>
        <w:t>OMSCHRIJVING VAN DE</w:t>
      </w:r>
      <w:r w:rsidRPr="00B53A72">
        <w:rPr>
          <w:color w:val="00A19A"/>
          <w:spacing w:val="30"/>
          <w:lang w:val="nl-BE"/>
        </w:rPr>
        <w:t xml:space="preserve"> </w:t>
      </w:r>
      <w:r w:rsidRPr="00B53A72">
        <w:rPr>
          <w:color w:val="00A19A"/>
          <w:lang w:val="nl-BE"/>
        </w:rPr>
        <w:t>BIM-DOELSTELLINGEN</w:t>
      </w:r>
    </w:p>
    <w:p w:rsidR="009419BD" w:rsidRPr="00B53A72" w:rsidRDefault="009419BD" w:rsidP="009419BD">
      <w:pPr>
        <w:pStyle w:val="BodyText"/>
        <w:rPr>
          <w:lang w:val="nl-BE"/>
        </w:rPr>
      </w:pPr>
    </w:p>
    <w:p w:rsidR="009419BD" w:rsidRPr="00B53A72" w:rsidRDefault="009419BD" w:rsidP="009419BD">
      <w:pPr>
        <w:pStyle w:val="Heading4"/>
        <w:numPr>
          <w:ilvl w:val="2"/>
          <w:numId w:val="13"/>
        </w:numPr>
        <w:tabs>
          <w:tab w:val="left" w:pos="615"/>
        </w:tabs>
        <w:ind w:left="614" w:hanging="501"/>
        <w:rPr>
          <w:lang w:val="nl-BE"/>
        </w:rPr>
      </w:pPr>
      <w:bookmarkStart w:id="33" w:name="4.4.1_Verbeterde_communicatie_en_samenwe"/>
      <w:bookmarkEnd w:id="33"/>
      <w:r>
        <w:rPr>
          <w:lang w:val="nl-BE"/>
        </w:rPr>
        <w:t>Verbeterde communicatie en samenwerking</w:t>
      </w:r>
    </w:p>
    <w:p w:rsidR="008B51D4" w:rsidRPr="00B53A72" w:rsidRDefault="00475F9F">
      <w:pPr>
        <w:pStyle w:val="BodyText"/>
        <w:spacing w:before="220" w:line="208" w:lineRule="auto"/>
        <w:ind w:left="113" w:right="109"/>
        <w:rPr>
          <w:lang w:val="nl-BE"/>
        </w:rPr>
      </w:pPr>
      <w:r w:rsidRPr="00B53A72">
        <w:rPr>
          <w:lang w:val="nl-BE"/>
        </w:rPr>
        <w:t>De</w:t>
      </w:r>
      <w:r w:rsidRPr="00B53A72">
        <w:rPr>
          <w:spacing w:val="-8"/>
          <w:lang w:val="nl-BE"/>
        </w:rPr>
        <w:t xml:space="preserve"> </w:t>
      </w:r>
      <w:r w:rsidRPr="00B53A72">
        <w:rPr>
          <w:lang w:val="nl-BE"/>
        </w:rPr>
        <w:t>toepassing</w:t>
      </w:r>
      <w:r w:rsidRPr="00B53A72">
        <w:rPr>
          <w:spacing w:val="-9"/>
          <w:lang w:val="nl-BE"/>
        </w:rPr>
        <w:t xml:space="preserve"> </w:t>
      </w:r>
      <w:r w:rsidRPr="00B53A72">
        <w:rPr>
          <w:lang w:val="nl-BE"/>
        </w:rPr>
        <w:t>van</w:t>
      </w:r>
      <w:r w:rsidRPr="00B53A72">
        <w:rPr>
          <w:spacing w:val="-8"/>
          <w:lang w:val="nl-BE"/>
        </w:rPr>
        <w:t xml:space="preserve"> </w:t>
      </w:r>
      <w:r w:rsidRPr="00B53A72">
        <w:rPr>
          <w:lang w:val="nl-BE"/>
        </w:rPr>
        <w:t>BIM</w:t>
      </w:r>
      <w:r w:rsidRPr="00B53A72">
        <w:rPr>
          <w:spacing w:val="-13"/>
          <w:lang w:val="nl-BE"/>
        </w:rPr>
        <w:t xml:space="preserve"> </w:t>
      </w:r>
      <w:r w:rsidRPr="00B53A72">
        <w:rPr>
          <w:lang w:val="nl-BE"/>
        </w:rPr>
        <w:t>in</w:t>
      </w:r>
      <w:r w:rsidRPr="00B53A72">
        <w:rPr>
          <w:spacing w:val="-8"/>
          <w:lang w:val="nl-BE"/>
        </w:rPr>
        <w:t xml:space="preserve"> </w:t>
      </w:r>
      <w:r w:rsidRPr="00B53A72">
        <w:rPr>
          <w:lang w:val="nl-BE"/>
        </w:rPr>
        <w:t>het</w:t>
      </w:r>
      <w:r w:rsidRPr="00B53A72">
        <w:rPr>
          <w:spacing w:val="-9"/>
          <w:lang w:val="nl-BE"/>
        </w:rPr>
        <w:t xml:space="preserve"> </w:t>
      </w:r>
      <w:r w:rsidRPr="00B53A72">
        <w:rPr>
          <w:lang w:val="nl-BE"/>
        </w:rPr>
        <w:t>project</w:t>
      </w:r>
      <w:r w:rsidRPr="00B53A72">
        <w:rPr>
          <w:spacing w:val="-9"/>
          <w:lang w:val="nl-BE"/>
        </w:rPr>
        <w:t xml:space="preserve"> </w:t>
      </w:r>
      <w:r w:rsidRPr="00B53A72">
        <w:rPr>
          <w:lang w:val="nl-BE"/>
        </w:rPr>
        <w:t>garandeert</w:t>
      </w:r>
      <w:r w:rsidRPr="00B53A72">
        <w:rPr>
          <w:spacing w:val="-9"/>
          <w:lang w:val="nl-BE"/>
        </w:rPr>
        <w:t xml:space="preserve"> </w:t>
      </w:r>
      <w:r w:rsidRPr="00B53A72">
        <w:rPr>
          <w:lang w:val="nl-BE"/>
        </w:rPr>
        <w:t>een</w:t>
      </w:r>
      <w:r w:rsidRPr="00B53A72">
        <w:rPr>
          <w:spacing w:val="-8"/>
          <w:lang w:val="nl-BE"/>
        </w:rPr>
        <w:t xml:space="preserve"> </w:t>
      </w:r>
      <w:r w:rsidRPr="00B53A72">
        <w:rPr>
          <w:lang w:val="nl-BE"/>
        </w:rPr>
        <w:t>betere</w:t>
      </w:r>
      <w:r w:rsidRPr="00B53A72">
        <w:rPr>
          <w:spacing w:val="-8"/>
          <w:lang w:val="nl-BE"/>
        </w:rPr>
        <w:t xml:space="preserve"> </w:t>
      </w:r>
      <w:r w:rsidRPr="00B53A72">
        <w:rPr>
          <w:lang w:val="nl-BE"/>
        </w:rPr>
        <w:t>communicatie</w:t>
      </w:r>
      <w:r w:rsidRPr="00B53A72">
        <w:rPr>
          <w:spacing w:val="-8"/>
          <w:lang w:val="nl-BE"/>
        </w:rPr>
        <w:t xml:space="preserve"> </w:t>
      </w:r>
      <w:r w:rsidRPr="00B53A72">
        <w:rPr>
          <w:lang w:val="nl-BE"/>
        </w:rPr>
        <w:t>tussen</w:t>
      </w:r>
      <w:r w:rsidRPr="00B53A72">
        <w:rPr>
          <w:spacing w:val="-8"/>
          <w:lang w:val="nl-BE"/>
        </w:rPr>
        <w:t xml:space="preserve"> </w:t>
      </w:r>
      <w:r w:rsidRPr="00B53A72">
        <w:rPr>
          <w:lang w:val="nl-BE"/>
        </w:rPr>
        <w:t>de</w:t>
      </w:r>
      <w:r w:rsidRPr="00B53A72">
        <w:rPr>
          <w:spacing w:val="-9"/>
          <w:lang w:val="nl-BE"/>
        </w:rPr>
        <w:t xml:space="preserve"> </w:t>
      </w:r>
      <w:r w:rsidRPr="00B53A72">
        <w:rPr>
          <w:lang w:val="nl-BE"/>
        </w:rPr>
        <w:t xml:space="preserve">verschillende </w:t>
      </w:r>
      <w:hyperlink w:anchor="_bookmark7" w:history="1">
        <w:r w:rsidRPr="00B53A72">
          <w:rPr>
            <w:u w:val="single"/>
            <w:lang w:val="nl-BE"/>
          </w:rPr>
          <w:t>projectpartners</w:t>
        </w:r>
        <w:r w:rsidRPr="00B53A72">
          <w:rPr>
            <w:spacing w:val="5"/>
            <w:lang w:val="nl-BE"/>
          </w:rPr>
          <w:t xml:space="preserve"> </w:t>
        </w:r>
      </w:hyperlink>
      <w:r w:rsidRPr="00B53A72">
        <w:rPr>
          <w:lang w:val="nl-BE"/>
        </w:rPr>
        <w:t>onderling,</w:t>
      </w:r>
      <w:r w:rsidRPr="00B53A72">
        <w:rPr>
          <w:spacing w:val="6"/>
          <w:lang w:val="nl-BE"/>
        </w:rPr>
        <w:t xml:space="preserve"> </w:t>
      </w:r>
      <w:r w:rsidRPr="00B53A72">
        <w:rPr>
          <w:lang w:val="nl-BE"/>
        </w:rPr>
        <w:t>door</w:t>
      </w:r>
      <w:r w:rsidRPr="00B53A72">
        <w:rPr>
          <w:spacing w:val="6"/>
          <w:lang w:val="nl-BE"/>
        </w:rPr>
        <w:t xml:space="preserve"> </w:t>
      </w:r>
      <w:hyperlink w:anchor="_bookmark5" w:history="1">
        <w:r w:rsidRPr="00B53A72">
          <w:rPr>
            <w:u w:val="single"/>
            <w:lang w:val="nl-BE"/>
          </w:rPr>
          <w:t>informatie</w:t>
        </w:r>
        <w:r w:rsidRPr="00B53A72">
          <w:rPr>
            <w:spacing w:val="6"/>
            <w:lang w:val="nl-BE"/>
          </w:rPr>
          <w:t xml:space="preserve"> </w:t>
        </w:r>
      </w:hyperlink>
      <w:r w:rsidRPr="00B53A72">
        <w:rPr>
          <w:lang w:val="nl-BE"/>
        </w:rPr>
        <w:t>(modellen,</w:t>
      </w:r>
      <w:r w:rsidRPr="00B53A72">
        <w:rPr>
          <w:spacing w:val="6"/>
          <w:lang w:val="nl-BE"/>
        </w:rPr>
        <w:t xml:space="preserve"> </w:t>
      </w:r>
      <w:r w:rsidRPr="00B53A72">
        <w:rPr>
          <w:lang w:val="nl-BE"/>
        </w:rPr>
        <w:t>documenten,</w:t>
      </w:r>
      <w:r w:rsidRPr="00B53A72">
        <w:rPr>
          <w:spacing w:val="6"/>
          <w:lang w:val="nl-BE"/>
        </w:rPr>
        <w:t xml:space="preserve"> </w:t>
      </w:r>
      <w:r w:rsidRPr="00B53A72">
        <w:rPr>
          <w:lang w:val="nl-BE"/>
        </w:rPr>
        <w:t>processen)</w:t>
      </w:r>
      <w:r w:rsidRPr="00B53A72">
        <w:rPr>
          <w:spacing w:val="6"/>
          <w:lang w:val="nl-BE"/>
        </w:rPr>
        <w:t xml:space="preserve"> </w:t>
      </w:r>
      <w:r w:rsidRPr="00B53A72">
        <w:rPr>
          <w:lang w:val="nl-BE"/>
        </w:rPr>
        <w:t>te</w:t>
      </w:r>
      <w:r w:rsidRPr="00B53A72">
        <w:rPr>
          <w:spacing w:val="6"/>
          <w:lang w:val="nl-BE"/>
        </w:rPr>
        <w:t xml:space="preserve"> </w:t>
      </w:r>
      <w:r w:rsidRPr="00B53A72">
        <w:rPr>
          <w:lang w:val="nl-BE"/>
        </w:rPr>
        <w:t>delen</w:t>
      </w:r>
      <w:r w:rsidRPr="00B53A72">
        <w:rPr>
          <w:spacing w:val="6"/>
          <w:lang w:val="nl-BE"/>
        </w:rPr>
        <w:t xml:space="preserve"> </w:t>
      </w:r>
      <w:r w:rsidRPr="00B53A72">
        <w:rPr>
          <w:lang w:val="nl-BE"/>
        </w:rPr>
        <w:t>en</w:t>
      </w:r>
      <w:r w:rsidRPr="00B53A72">
        <w:rPr>
          <w:spacing w:val="6"/>
          <w:lang w:val="nl-BE"/>
        </w:rPr>
        <w:t xml:space="preserve"> </w:t>
      </w:r>
      <w:r w:rsidRPr="00B53A72">
        <w:rPr>
          <w:lang w:val="nl-BE"/>
        </w:rPr>
        <w:t>te</w:t>
      </w:r>
      <w:r w:rsidRPr="00B53A72">
        <w:rPr>
          <w:spacing w:val="6"/>
          <w:lang w:val="nl-BE"/>
        </w:rPr>
        <w:t xml:space="preserve"> </w:t>
      </w:r>
      <w:r w:rsidRPr="00B53A72">
        <w:rPr>
          <w:lang w:val="nl-BE"/>
        </w:rPr>
        <w:t>coördineren.</w:t>
      </w:r>
    </w:p>
    <w:p w:rsidR="008B51D4" w:rsidRPr="00B53A72" w:rsidRDefault="00475F9F">
      <w:pPr>
        <w:pStyle w:val="BodyText"/>
        <w:spacing w:before="228" w:line="208" w:lineRule="auto"/>
        <w:ind w:left="113" w:right="105"/>
        <w:rPr>
          <w:lang w:val="nl-BE"/>
        </w:rPr>
      </w:pPr>
      <w:r w:rsidRPr="00B53A72">
        <w:rPr>
          <w:lang w:val="nl-BE"/>
        </w:rPr>
        <w:t>Het</w:t>
      </w:r>
      <w:r w:rsidRPr="00B53A72">
        <w:rPr>
          <w:spacing w:val="-15"/>
          <w:lang w:val="nl-BE"/>
        </w:rPr>
        <w:t xml:space="preserve"> </w:t>
      </w:r>
      <w:r w:rsidRPr="00B53A72">
        <w:rPr>
          <w:lang w:val="nl-BE"/>
        </w:rPr>
        <w:t>proces</w:t>
      </w:r>
      <w:r w:rsidRPr="00B53A72">
        <w:rPr>
          <w:spacing w:val="-17"/>
          <w:lang w:val="nl-BE"/>
        </w:rPr>
        <w:t xml:space="preserve"> </w:t>
      </w:r>
      <w:r w:rsidRPr="00B53A72">
        <w:rPr>
          <w:lang w:val="nl-BE"/>
        </w:rPr>
        <w:t>van</w:t>
      </w:r>
      <w:r w:rsidRPr="00B53A72">
        <w:rPr>
          <w:spacing w:val="-13"/>
          <w:lang w:val="nl-BE"/>
        </w:rPr>
        <w:t xml:space="preserve"> </w:t>
      </w:r>
      <w:r w:rsidRPr="00B53A72">
        <w:rPr>
          <w:lang w:val="nl-BE"/>
        </w:rPr>
        <w:t>samenwerking</w:t>
      </w:r>
      <w:r w:rsidRPr="00B53A72">
        <w:rPr>
          <w:spacing w:val="-13"/>
          <w:lang w:val="nl-BE"/>
        </w:rPr>
        <w:t xml:space="preserve"> </w:t>
      </w:r>
      <w:r w:rsidRPr="00B53A72">
        <w:rPr>
          <w:lang w:val="nl-BE"/>
        </w:rPr>
        <w:t>en</w:t>
      </w:r>
      <w:r w:rsidRPr="00B53A72">
        <w:rPr>
          <w:spacing w:val="-13"/>
          <w:lang w:val="nl-BE"/>
        </w:rPr>
        <w:t xml:space="preserve"> </w:t>
      </w:r>
      <w:r w:rsidRPr="00B53A72">
        <w:rPr>
          <w:lang w:val="nl-BE"/>
        </w:rPr>
        <w:t>informatie-uitwisseling</w:t>
      </w:r>
      <w:r w:rsidRPr="00B53A72">
        <w:rPr>
          <w:spacing w:val="-13"/>
          <w:lang w:val="nl-BE"/>
        </w:rPr>
        <w:t xml:space="preserve"> </w:t>
      </w:r>
      <w:r w:rsidRPr="00B53A72">
        <w:rPr>
          <w:lang w:val="nl-BE"/>
        </w:rPr>
        <w:t>wordt</w:t>
      </w:r>
      <w:r w:rsidRPr="00B53A72">
        <w:rPr>
          <w:spacing w:val="-17"/>
          <w:lang w:val="nl-BE"/>
        </w:rPr>
        <w:t xml:space="preserve"> </w:t>
      </w:r>
      <w:r w:rsidRPr="00B53A72">
        <w:rPr>
          <w:lang w:val="nl-BE"/>
        </w:rPr>
        <w:t>vastgelegd,</w:t>
      </w:r>
      <w:r w:rsidRPr="00B53A72">
        <w:rPr>
          <w:spacing w:val="-13"/>
          <w:lang w:val="nl-BE"/>
        </w:rPr>
        <w:t xml:space="preserve"> </w:t>
      </w:r>
      <w:r w:rsidRPr="00B53A72">
        <w:rPr>
          <w:lang w:val="nl-BE"/>
        </w:rPr>
        <w:t>waardoor</w:t>
      </w:r>
      <w:r w:rsidRPr="00B53A72">
        <w:rPr>
          <w:spacing w:val="-13"/>
          <w:lang w:val="nl-BE"/>
        </w:rPr>
        <w:t xml:space="preserve"> </w:t>
      </w:r>
      <w:r w:rsidRPr="00B53A72">
        <w:rPr>
          <w:lang w:val="nl-BE"/>
        </w:rPr>
        <w:t>de</w:t>
      </w:r>
      <w:r w:rsidRPr="00B53A72">
        <w:rPr>
          <w:spacing w:val="-13"/>
          <w:lang w:val="nl-BE"/>
        </w:rPr>
        <w:t xml:space="preserve"> </w:t>
      </w:r>
      <w:r w:rsidRPr="00B53A72">
        <w:rPr>
          <w:lang w:val="nl-BE"/>
        </w:rPr>
        <w:t>overdacht</w:t>
      </w:r>
      <w:r w:rsidRPr="00B53A72">
        <w:rPr>
          <w:spacing w:val="-17"/>
          <w:lang w:val="nl-BE"/>
        </w:rPr>
        <w:t xml:space="preserve"> </w:t>
      </w:r>
      <w:r w:rsidRPr="00B53A72">
        <w:rPr>
          <w:lang w:val="nl-BE"/>
        </w:rPr>
        <w:t>van</w:t>
      </w:r>
      <w:r w:rsidRPr="00B53A72">
        <w:rPr>
          <w:spacing w:val="-13"/>
          <w:lang w:val="nl-BE"/>
        </w:rPr>
        <w:t xml:space="preserve"> </w:t>
      </w:r>
      <w:r w:rsidRPr="00B53A72">
        <w:rPr>
          <w:lang w:val="nl-BE"/>
        </w:rPr>
        <w:t>informatie vlot kan</w:t>
      </w:r>
      <w:r w:rsidRPr="00B53A72">
        <w:rPr>
          <w:spacing w:val="12"/>
          <w:lang w:val="nl-BE"/>
        </w:rPr>
        <w:t xml:space="preserve"> </w:t>
      </w:r>
      <w:r w:rsidRPr="00B53A72">
        <w:rPr>
          <w:lang w:val="nl-BE"/>
        </w:rPr>
        <w:t>verlopen.</w:t>
      </w:r>
    </w:p>
    <w:p w:rsidR="008B51D4" w:rsidRPr="00B53A72" w:rsidRDefault="008B51D4">
      <w:pPr>
        <w:pStyle w:val="BodyText"/>
        <w:spacing w:before="6"/>
        <w:rPr>
          <w:sz w:val="32"/>
          <w:lang w:val="nl-BE"/>
        </w:rPr>
      </w:pPr>
    </w:p>
    <w:p w:rsidR="008B51D4" w:rsidRPr="00B53A72" w:rsidRDefault="00475F9F">
      <w:pPr>
        <w:pStyle w:val="Heading4"/>
        <w:numPr>
          <w:ilvl w:val="2"/>
          <w:numId w:val="13"/>
        </w:numPr>
        <w:tabs>
          <w:tab w:val="left" w:pos="615"/>
        </w:tabs>
        <w:ind w:left="614" w:hanging="501"/>
        <w:rPr>
          <w:lang w:val="nl-BE"/>
        </w:rPr>
      </w:pPr>
      <w:bookmarkStart w:id="34" w:name="4.4.2_Modelleren_en_documenteren_"/>
      <w:bookmarkEnd w:id="34"/>
      <w:r w:rsidRPr="00B53A72">
        <w:rPr>
          <w:lang w:val="nl-BE"/>
        </w:rPr>
        <w:t>Modelleren en</w:t>
      </w:r>
      <w:r w:rsidRPr="00B53A72">
        <w:rPr>
          <w:spacing w:val="16"/>
          <w:lang w:val="nl-BE"/>
        </w:rPr>
        <w:t xml:space="preserve"> </w:t>
      </w:r>
      <w:r w:rsidRPr="00B53A72">
        <w:rPr>
          <w:lang w:val="nl-BE"/>
        </w:rPr>
        <w:t>documenteren</w:t>
      </w:r>
    </w:p>
    <w:p w:rsidR="008B51D4" w:rsidRPr="00B53A72" w:rsidRDefault="00475F9F">
      <w:pPr>
        <w:pStyle w:val="ListParagraph"/>
        <w:numPr>
          <w:ilvl w:val="3"/>
          <w:numId w:val="13"/>
        </w:numPr>
        <w:tabs>
          <w:tab w:val="left" w:pos="754"/>
        </w:tabs>
        <w:spacing w:before="195"/>
        <w:rPr>
          <w:rFonts w:ascii="MetaPro-NormalItalic"/>
          <w:i/>
          <w:sz w:val="20"/>
          <w:lang w:val="nl-BE"/>
        </w:rPr>
      </w:pPr>
      <w:bookmarkStart w:id="35" w:name="4.4.2.1_Bestaande_toestand_"/>
      <w:bookmarkEnd w:id="35"/>
      <w:r w:rsidRPr="00B53A72">
        <w:rPr>
          <w:rFonts w:ascii="MetaPro-NormalItalic"/>
          <w:i/>
          <w:sz w:val="20"/>
          <w:lang w:val="nl-BE"/>
        </w:rPr>
        <w:t>Bestaande</w:t>
      </w:r>
      <w:r w:rsidRPr="00B53A72">
        <w:rPr>
          <w:rFonts w:ascii="MetaPro-NormalItalic"/>
          <w:i/>
          <w:spacing w:val="5"/>
          <w:sz w:val="20"/>
          <w:lang w:val="nl-BE"/>
        </w:rPr>
        <w:t xml:space="preserve"> </w:t>
      </w:r>
      <w:r w:rsidRPr="00B53A72">
        <w:rPr>
          <w:rFonts w:ascii="MetaPro-NormalItalic"/>
          <w:i/>
          <w:sz w:val="20"/>
          <w:lang w:val="nl-BE"/>
        </w:rPr>
        <w:t>toestand</w:t>
      </w:r>
    </w:p>
    <w:p w:rsidR="008B51D4" w:rsidRPr="00B53A72" w:rsidRDefault="00475F9F">
      <w:pPr>
        <w:pStyle w:val="BodyText"/>
        <w:spacing w:before="219" w:line="208" w:lineRule="auto"/>
        <w:ind w:left="113"/>
        <w:rPr>
          <w:lang w:val="nl-BE"/>
        </w:rPr>
      </w:pPr>
      <w:r w:rsidRPr="00B53A72">
        <w:rPr>
          <w:lang w:val="nl-BE"/>
        </w:rPr>
        <w:t>Om over voldoende accurate projectcontext (</w:t>
      </w:r>
      <w:r w:rsidRPr="00B53A72">
        <w:rPr>
          <w:color w:val="F39219"/>
          <w:lang w:val="nl-BE"/>
        </w:rPr>
        <w:t>&lt;terrein en/of bestaande bebouwing en/of omgeving&gt;</w:t>
      </w:r>
      <w:r w:rsidRPr="00B53A72">
        <w:rPr>
          <w:lang w:val="nl-BE"/>
        </w:rPr>
        <w:t xml:space="preserve">) te kunnen beschikken bij de uitwerking van het project, wordt deze gedocumenteerd en gebruikt bij het </w:t>
      </w:r>
      <w:hyperlink w:anchor="_bookmark1" w:history="1">
        <w:r w:rsidRPr="00B53A72">
          <w:rPr>
            <w:u w:val="single"/>
            <w:lang w:val="nl-BE"/>
          </w:rPr>
          <w:t>BIM-proces</w:t>
        </w:r>
      </w:hyperlink>
      <w:r w:rsidRPr="00B53A72">
        <w:rPr>
          <w:lang w:val="nl-BE"/>
        </w:rPr>
        <w:t>.</w:t>
      </w:r>
    </w:p>
    <w:p w:rsidR="008B51D4" w:rsidRPr="00B53A72" w:rsidRDefault="008B51D4">
      <w:pPr>
        <w:pStyle w:val="BodyText"/>
        <w:spacing w:before="7"/>
        <w:rPr>
          <w:sz w:val="32"/>
          <w:lang w:val="nl-BE"/>
        </w:rPr>
      </w:pPr>
    </w:p>
    <w:p w:rsidR="008B51D4" w:rsidRPr="00B53A72" w:rsidRDefault="00475F9F">
      <w:pPr>
        <w:pStyle w:val="ListParagraph"/>
        <w:numPr>
          <w:ilvl w:val="3"/>
          <w:numId w:val="13"/>
        </w:numPr>
        <w:tabs>
          <w:tab w:val="left" w:pos="778"/>
        </w:tabs>
        <w:ind w:left="777" w:hanging="664"/>
        <w:rPr>
          <w:rFonts w:ascii="MetaPro-NormalItalic"/>
          <w:i/>
          <w:sz w:val="20"/>
          <w:lang w:val="nl-BE"/>
        </w:rPr>
      </w:pPr>
      <w:bookmarkStart w:id="36" w:name="4.4.2.2_Ontworpen_toestand_"/>
      <w:bookmarkEnd w:id="36"/>
      <w:r w:rsidRPr="00B53A72">
        <w:rPr>
          <w:rFonts w:ascii="MetaPro-NormalItalic"/>
          <w:i/>
          <w:sz w:val="20"/>
          <w:lang w:val="nl-BE"/>
        </w:rPr>
        <w:t>Ontworpen</w:t>
      </w:r>
      <w:r w:rsidRPr="00B53A72">
        <w:rPr>
          <w:rFonts w:ascii="MetaPro-NormalItalic"/>
          <w:i/>
          <w:spacing w:val="5"/>
          <w:sz w:val="20"/>
          <w:lang w:val="nl-BE"/>
        </w:rPr>
        <w:t xml:space="preserve"> </w:t>
      </w:r>
      <w:r w:rsidRPr="00B53A72">
        <w:rPr>
          <w:rFonts w:ascii="MetaPro-NormalItalic"/>
          <w:i/>
          <w:sz w:val="20"/>
          <w:lang w:val="nl-BE"/>
        </w:rPr>
        <w:t>toestand</w:t>
      </w:r>
    </w:p>
    <w:p w:rsidR="008B51D4" w:rsidRPr="00B53A72" w:rsidRDefault="00475F9F">
      <w:pPr>
        <w:pStyle w:val="BodyText"/>
        <w:spacing w:before="220" w:line="208" w:lineRule="auto"/>
        <w:ind w:left="113" w:right="111"/>
        <w:jc w:val="both"/>
        <w:rPr>
          <w:lang w:val="nl-BE"/>
        </w:rPr>
      </w:pPr>
      <w:r w:rsidRPr="00B53A72">
        <w:rPr>
          <w:lang w:val="nl-BE"/>
        </w:rPr>
        <w:t>De ontwerpende partijen modelleren de te bouwen toestand met behulp van adequate BIM-software, waardoor niet</w:t>
      </w:r>
      <w:r w:rsidRPr="00B53A72">
        <w:rPr>
          <w:spacing w:val="-29"/>
          <w:lang w:val="nl-BE"/>
        </w:rPr>
        <w:t xml:space="preserve"> </w:t>
      </w:r>
      <w:r w:rsidRPr="00B53A72">
        <w:rPr>
          <w:lang w:val="nl-BE"/>
        </w:rPr>
        <w:t>alleen</w:t>
      </w:r>
      <w:r w:rsidRPr="00B53A72">
        <w:rPr>
          <w:spacing w:val="-27"/>
          <w:lang w:val="nl-BE"/>
        </w:rPr>
        <w:t xml:space="preserve"> </w:t>
      </w:r>
      <w:r w:rsidRPr="00B53A72">
        <w:rPr>
          <w:lang w:val="nl-BE"/>
        </w:rPr>
        <w:t>de</w:t>
      </w:r>
      <w:r w:rsidRPr="00B53A72">
        <w:rPr>
          <w:spacing w:val="-27"/>
          <w:lang w:val="nl-BE"/>
        </w:rPr>
        <w:t xml:space="preserve"> </w:t>
      </w:r>
      <w:r w:rsidRPr="00B53A72">
        <w:rPr>
          <w:lang w:val="nl-BE"/>
        </w:rPr>
        <w:t>3D-geometrie,</w:t>
      </w:r>
      <w:r w:rsidRPr="00B53A72">
        <w:rPr>
          <w:spacing w:val="-27"/>
          <w:lang w:val="nl-BE"/>
        </w:rPr>
        <w:t xml:space="preserve"> </w:t>
      </w:r>
      <w:r w:rsidRPr="00B53A72">
        <w:rPr>
          <w:lang w:val="nl-BE"/>
        </w:rPr>
        <w:t>maar</w:t>
      </w:r>
      <w:r w:rsidRPr="00B53A72">
        <w:rPr>
          <w:spacing w:val="-27"/>
          <w:lang w:val="nl-BE"/>
        </w:rPr>
        <w:t xml:space="preserve"> </w:t>
      </w:r>
      <w:r w:rsidRPr="00B53A72">
        <w:rPr>
          <w:lang w:val="nl-BE"/>
        </w:rPr>
        <w:t>ook</w:t>
      </w:r>
      <w:r w:rsidRPr="00B53A72">
        <w:rPr>
          <w:spacing w:val="-32"/>
          <w:lang w:val="nl-BE"/>
        </w:rPr>
        <w:t xml:space="preserve"> </w:t>
      </w:r>
      <w:r w:rsidRPr="00B53A72">
        <w:rPr>
          <w:lang w:val="nl-BE"/>
        </w:rPr>
        <w:t>elementeigenschappen,</w:t>
      </w:r>
      <w:r w:rsidRPr="00B53A72">
        <w:rPr>
          <w:spacing w:val="-27"/>
          <w:lang w:val="nl-BE"/>
        </w:rPr>
        <w:t xml:space="preserve"> </w:t>
      </w:r>
      <w:r w:rsidRPr="00B53A72">
        <w:rPr>
          <w:lang w:val="nl-BE"/>
        </w:rPr>
        <w:t>de</w:t>
      </w:r>
      <w:r w:rsidRPr="00B53A72">
        <w:rPr>
          <w:spacing w:val="-27"/>
          <w:lang w:val="nl-BE"/>
        </w:rPr>
        <w:t xml:space="preserve"> </w:t>
      </w:r>
      <w:r w:rsidRPr="00B53A72">
        <w:rPr>
          <w:lang w:val="nl-BE"/>
        </w:rPr>
        <w:t>projectstructuur</w:t>
      </w:r>
      <w:r w:rsidRPr="00B53A72">
        <w:rPr>
          <w:spacing w:val="-27"/>
          <w:lang w:val="nl-BE"/>
        </w:rPr>
        <w:t xml:space="preserve"> </w:t>
      </w:r>
      <w:r w:rsidRPr="00B53A72">
        <w:rPr>
          <w:lang w:val="nl-BE"/>
        </w:rPr>
        <w:t>en</w:t>
      </w:r>
      <w:r w:rsidRPr="00B53A72">
        <w:rPr>
          <w:spacing w:val="-27"/>
          <w:lang w:val="nl-BE"/>
        </w:rPr>
        <w:t xml:space="preserve"> </w:t>
      </w:r>
      <w:r w:rsidRPr="00B53A72">
        <w:rPr>
          <w:lang w:val="nl-BE"/>
        </w:rPr>
        <w:t>de</w:t>
      </w:r>
      <w:r w:rsidRPr="00B53A72">
        <w:rPr>
          <w:spacing w:val="-27"/>
          <w:lang w:val="nl-BE"/>
        </w:rPr>
        <w:t xml:space="preserve"> </w:t>
      </w:r>
      <w:r w:rsidRPr="00B53A72">
        <w:rPr>
          <w:lang w:val="nl-BE"/>
        </w:rPr>
        <w:t>relaties</w:t>
      </w:r>
      <w:r w:rsidRPr="00B53A72">
        <w:rPr>
          <w:spacing w:val="-29"/>
          <w:lang w:val="nl-BE"/>
        </w:rPr>
        <w:t xml:space="preserve"> </w:t>
      </w:r>
      <w:r w:rsidRPr="00B53A72">
        <w:rPr>
          <w:lang w:val="nl-BE"/>
        </w:rPr>
        <w:t>tussen</w:t>
      </w:r>
      <w:r w:rsidRPr="00B53A72">
        <w:rPr>
          <w:spacing w:val="-26"/>
          <w:lang w:val="nl-BE"/>
        </w:rPr>
        <w:t xml:space="preserve"> </w:t>
      </w:r>
      <w:hyperlink w:anchor="_bookmark4" w:history="1">
        <w:r w:rsidRPr="00B53A72">
          <w:rPr>
            <w:u w:val="single"/>
            <w:lang w:val="nl-BE"/>
          </w:rPr>
          <w:t>elementen</w:t>
        </w:r>
      </w:hyperlink>
      <w:r w:rsidRPr="00B53A72">
        <w:rPr>
          <w:lang w:val="nl-BE"/>
        </w:rPr>
        <w:t xml:space="preserve"> beheerd</w:t>
      </w:r>
      <w:r w:rsidRPr="00B53A72">
        <w:rPr>
          <w:spacing w:val="7"/>
          <w:lang w:val="nl-BE"/>
        </w:rPr>
        <w:t xml:space="preserve"> </w:t>
      </w:r>
      <w:r w:rsidRPr="00B53A72">
        <w:rPr>
          <w:lang w:val="nl-BE"/>
        </w:rPr>
        <w:t>worden.</w:t>
      </w:r>
    </w:p>
    <w:p w:rsidR="008B51D4" w:rsidRPr="00B53A72" w:rsidRDefault="00475F9F">
      <w:pPr>
        <w:pStyle w:val="BodyText"/>
        <w:spacing w:before="226" w:line="208" w:lineRule="auto"/>
        <w:ind w:left="113"/>
        <w:rPr>
          <w:lang w:val="nl-BE"/>
        </w:rPr>
      </w:pPr>
      <w:r w:rsidRPr="00B53A72">
        <w:rPr>
          <w:lang w:val="nl-BE"/>
        </w:rPr>
        <w:t>Deze ontwerpmodellen vormen de basis voor de ontwerpevaluatie en worden gedeeld met de andere project- partners, onder andere voor de technische studies en ter voorbereiding van de uitvoering.</w:t>
      </w:r>
    </w:p>
    <w:p w:rsidR="008B51D4" w:rsidRPr="00B53A72" w:rsidRDefault="008B51D4">
      <w:pPr>
        <w:pStyle w:val="BodyText"/>
        <w:spacing w:before="7"/>
        <w:rPr>
          <w:sz w:val="32"/>
          <w:lang w:val="nl-BE"/>
        </w:rPr>
      </w:pPr>
    </w:p>
    <w:p w:rsidR="008B51D4" w:rsidRPr="00B53A72" w:rsidRDefault="00475F9F">
      <w:pPr>
        <w:pStyle w:val="ListParagraph"/>
        <w:numPr>
          <w:ilvl w:val="3"/>
          <w:numId w:val="13"/>
        </w:numPr>
        <w:tabs>
          <w:tab w:val="left" w:pos="774"/>
        </w:tabs>
        <w:ind w:left="773" w:hanging="660"/>
        <w:rPr>
          <w:rFonts w:ascii="MetaPro-NormalItalic"/>
          <w:i/>
          <w:sz w:val="20"/>
          <w:lang w:val="nl-BE"/>
        </w:rPr>
      </w:pPr>
      <w:bookmarkStart w:id="37" w:name="4.4.2.3_Uitvoeringsmodellen_"/>
      <w:bookmarkEnd w:id="37"/>
      <w:r w:rsidRPr="00B53A72">
        <w:rPr>
          <w:rFonts w:ascii="MetaPro-NormalItalic"/>
          <w:i/>
          <w:sz w:val="20"/>
          <w:lang w:val="nl-BE"/>
        </w:rPr>
        <w:t>Uitvoeringsmodellen</w:t>
      </w:r>
    </w:p>
    <w:p w:rsidR="008B51D4" w:rsidRPr="00B53A72" w:rsidRDefault="00475F9F">
      <w:pPr>
        <w:pStyle w:val="BodyText"/>
        <w:spacing w:before="219" w:line="208" w:lineRule="auto"/>
        <w:ind w:left="113" w:right="111"/>
        <w:jc w:val="both"/>
        <w:rPr>
          <w:lang w:val="nl-BE"/>
        </w:rPr>
      </w:pPr>
      <w:r w:rsidRPr="00B53A72">
        <w:rPr>
          <w:lang w:val="nl-BE"/>
        </w:rPr>
        <w:t>De</w:t>
      </w:r>
      <w:r w:rsidRPr="00B53A72">
        <w:rPr>
          <w:spacing w:val="-4"/>
          <w:lang w:val="nl-BE"/>
        </w:rPr>
        <w:t xml:space="preserve"> </w:t>
      </w:r>
      <w:r w:rsidRPr="00B53A72">
        <w:rPr>
          <w:lang w:val="nl-BE"/>
        </w:rPr>
        <w:t>uitvoerende</w:t>
      </w:r>
      <w:r w:rsidRPr="00B53A72">
        <w:rPr>
          <w:spacing w:val="-4"/>
          <w:lang w:val="nl-BE"/>
        </w:rPr>
        <w:t xml:space="preserve"> </w:t>
      </w:r>
      <w:r w:rsidRPr="00B53A72">
        <w:rPr>
          <w:lang w:val="nl-BE"/>
        </w:rPr>
        <w:t>partijen</w:t>
      </w:r>
      <w:r w:rsidRPr="00B53A72">
        <w:rPr>
          <w:spacing w:val="-5"/>
          <w:lang w:val="nl-BE"/>
        </w:rPr>
        <w:t xml:space="preserve"> </w:t>
      </w:r>
      <w:r w:rsidRPr="00B53A72">
        <w:rPr>
          <w:lang w:val="nl-BE"/>
        </w:rPr>
        <w:t>werken</w:t>
      </w:r>
      <w:r w:rsidRPr="00B53A72">
        <w:rPr>
          <w:spacing w:val="-4"/>
          <w:lang w:val="nl-BE"/>
        </w:rPr>
        <w:t xml:space="preserve"> </w:t>
      </w:r>
      <w:r w:rsidRPr="00B53A72">
        <w:rPr>
          <w:lang w:val="nl-BE"/>
        </w:rPr>
        <w:t>de</w:t>
      </w:r>
      <w:r w:rsidRPr="00B53A72">
        <w:rPr>
          <w:spacing w:val="-5"/>
          <w:lang w:val="nl-BE"/>
        </w:rPr>
        <w:t xml:space="preserve"> </w:t>
      </w:r>
      <w:r w:rsidRPr="00B53A72">
        <w:rPr>
          <w:lang w:val="nl-BE"/>
        </w:rPr>
        <w:t>uitvoeringsmodellen</w:t>
      </w:r>
      <w:r w:rsidRPr="00B53A72">
        <w:rPr>
          <w:spacing w:val="-5"/>
          <w:lang w:val="nl-BE"/>
        </w:rPr>
        <w:t xml:space="preserve"> </w:t>
      </w:r>
      <w:r w:rsidRPr="00B53A72">
        <w:rPr>
          <w:lang w:val="nl-BE"/>
        </w:rPr>
        <w:t>uit,</w:t>
      </w:r>
      <w:r w:rsidRPr="00B53A72">
        <w:rPr>
          <w:spacing w:val="-7"/>
          <w:lang w:val="nl-BE"/>
        </w:rPr>
        <w:t xml:space="preserve"> </w:t>
      </w:r>
      <w:r w:rsidRPr="00B53A72">
        <w:rPr>
          <w:lang w:val="nl-BE"/>
        </w:rPr>
        <w:t>vanuit</w:t>
      </w:r>
      <w:r w:rsidRPr="00B53A72">
        <w:rPr>
          <w:spacing w:val="-7"/>
          <w:lang w:val="nl-BE"/>
        </w:rPr>
        <w:t xml:space="preserve"> </w:t>
      </w:r>
      <w:r w:rsidRPr="00B53A72">
        <w:rPr>
          <w:lang w:val="nl-BE"/>
        </w:rPr>
        <w:t>de</w:t>
      </w:r>
      <w:r w:rsidRPr="00B53A72">
        <w:rPr>
          <w:spacing w:val="-4"/>
          <w:lang w:val="nl-BE"/>
        </w:rPr>
        <w:t xml:space="preserve"> </w:t>
      </w:r>
      <w:r w:rsidRPr="00B53A72">
        <w:rPr>
          <w:lang w:val="nl-BE"/>
        </w:rPr>
        <w:t>ontwerpmodellen</w:t>
      </w:r>
      <w:r w:rsidRPr="00B53A72">
        <w:rPr>
          <w:spacing w:val="-4"/>
          <w:lang w:val="nl-BE"/>
        </w:rPr>
        <w:t xml:space="preserve"> </w:t>
      </w:r>
      <w:r w:rsidR="007C7F64">
        <w:rPr>
          <w:spacing w:val="-4"/>
          <w:lang w:val="nl-BE"/>
        </w:rPr>
        <w:t xml:space="preserve">die gedeeld werden </w:t>
      </w:r>
      <w:r w:rsidRPr="00B53A72">
        <w:rPr>
          <w:lang w:val="nl-BE"/>
        </w:rPr>
        <w:t>en</w:t>
      </w:r>
      <w:r w:rsidRPr="00B53A72">
        <w:rPr>
          <w:spacing w:val="-5"/>
          <w:lang w:val="nl-BE"/>
        </w:rPr>
        <w:t xml:space="preserve"> </w:t>
      </w:r>
      <w:r w:rsidRPr="00B53A72">
        <w:rPr>
          <w:lang w:val="nl-BE"/>
        </w:rPr>
        <w:t>met</w:t>
      </w:r>
      <w:r w:rsidRPr="00B53A72">
        <w:rPr>
          <w:spacing w:val="-6"/>
          <w:lang w:val="nl-BE"/>
        </w:rPr>
        <w:t xml:space="preserve"> </w:t>
      </w:r>
      <w:r w:rsidRPr="00B53A72">
        <w:rPr>
          <w:lang w:val="nl-BE"/>
        </w:rPr>
        <w:t xml:space="preserve">behulp van de gepaste BIM-software. Deze modellen worden bijgewerkt voor iedere mijlpaal in het project en worden gebruikt bij de </w:t>
      </w:r>
      <w:hyperlink w:anchor="_bookmark9" w:history="1">
        <w:r w:rsidRPr="00B53A72">
          <w:rPr>
            <w:u w:val="single"/>
            <w:lang w:val="nl-BE"/>
          </w:rPr>
          <w:t>werkvoorbereidingsfase</w:t>
        </w:r>
        <w:r w:rsidRPr="00B53A72">
          <w:rPr>
            <w:lang w:val="nl-BE"/>
          </w:rPr>
          <w:t xml:space="preserve"> </w:t>
        </w:r>
      </w:hyperlink>
      <w:r w:rsidRPr="00B53A72">
        <w:rPr>
          <w:lang w:val="nl-BE"/>
        </w:rPr>
        <w:t>en de</w:t>
      </w:r>
      <w:r w:rsidRPr="00B53A72">
        <w:rPr>
          <w:spacing w:val="2"/>
          <w:lang w:val="nl-BE"/>
        </w:rPr>
        <w:t xml:space="preserve"> </w:t>
      </w:r>
      <w:hyperlink w:anchor="_bookmark2" w:history="1">
        <w:r w:rsidRPr="00B53A72">
          <w:rPr>
            <w:u w:val="single"/>
            <w:lang w:val="nl-BE"/>
          </w:rPr>
          <w:t>bouwfase</w:t>
        </w:r>
      </w:hyperlink>
      <w:r w:rsidRPr="00B53A72">
        <w:rPr>
          <w:lang w:val="nl-BE"/>
        </w:rPr>
        <w:t>.</w:t>
      </w:r>
    </w:p>
    <w:p w:rsidR="008B51D4" w:rsidRPr="00B53A72" w:rsidRDefault="008B51D4">
      <w:pPr>
        <w:pStyle w:val="BodyText"/>
        <w:spacing w:before="6"/>
        <w:rPr>
          <w:sz w:val="32"/>
          <w:lang w:val="nl-BE"/>
        </w:rPr>
      </w:pPr>
    </w:p>
    <w:p w:rsidR="008B51D4" w:rsidRPr="00B53A72" w:rsidRDefault="00475F9F">
      <w:pPr>
        <w:pStyle w:val="ListParagraph"/>
        <w:numPr>
          <w:ilvl w:val="3"/>
          <w:numId w:val="13"/>
        </w:numPr>
        <w:tabs>
          <w:tab w:val="left" w:pos="777"/>
        </w:tabs>
        <w:ind w:left="776" w:hanging="663"/>
        <w:rPr>
          <w:rFonts w:ascii="MetaPro-NormalItalic"/>
          <w:i/>
          <w:sz w:val="20"/>
          <w:lang w:val="nl-BE"/>
        </w:rPr>
      </w:pPr>
      <w:bookmarkStart w:id="38" w:name="4.4.2.4_As-built-model_"/>
      <w:bookmarkEnd w:id="38"/>
      <w:r w:rsidRPr="00B53A72">
        <w:rPr>
          <w:sz w:val="20"/>
          <w:lang w:val="nl-BE"/>
        </w:rPr>
        <w:t>As-built-</w:t>
      </w:r>
      <w:r w:rsidRPr="00B53A72">
        <w:rPr>
          <w:rFonts w:ascii="MetaPro-NormalItalic"/>
          <w:i/>
          <w:sz w:val="20"/>
          <w:lang w:val="nl-BE"/>
        </w:rPr>
        <w:t>model</w:t>
      </w:r>
    </w:p>
    <w:p w:rsidR="008B51D4" w:rsidRPr="00B53A72" w:rsidRDefault="00475F9F">
      <w:pPr>
        <w:pStyle w:val="BodyText"/>
        <w:spacing w:before="220" w:line="208" w:lineRule="auto"/>
        <w:ind w:left="113" w:right="111"/>
        <w:jc w:val="both"/>
        <w:rPr>
          <w:lang w:val="nl-BE"/>
        </w:rPr>
      </w:pPr>
      <w:r w:rsidRPr="00B53A72">
        <w:rPr>
          <w:lang w:val="nl-BE"/>
        </w:rPr>
        <w:t xml:space="preserve">Naast de vereiste </w:t>
      </w:r>
      <w:r w:rsidRPr="00B53A72">
        <w:rPr>
          <w:rFonts w:ascii="MetaPro-NormalItalic"/>
          <w:i/>
          <w:lang w:val="nl-BE"/>
        </w:rPr>
        <w:t>as-built</w:t>
      </w:r>
      <w:r w:rsidRPr="00B53A72">
        <w:rPr>
          <w:lang w:val="nl-BE"/>
        </w:rPr>
        <w:t xml:space="preserve">-plannen wordt tevens het </w:t>
      </w:r>
      <w:hyperlink w:anchor="_bookmark0" w:history="1">
        <w:r w:rsidRPr="00B53A72">
          <w:rPr>
            <w:rFonts w:ascii="MetaPro-NormalItalic"/>
            <w:i/>
            <w:u w:val="single"/>
            <w:lang w:val="nl-BE"/>
          </w:rPr>
          <w:t>as-built</w:t>
        </w:r>
        <w:r w:rsidRPr="00B53A72">
          <w:rPr>
            <w:u w:val="single"/>
            <w:lang w:val="nl-BE"/>
          </w:rPr>
          <w:t>-model</w:t>
        </w:r>
        <w:r w:rsidRPr="00B53A72">
          <w:rPr>
            <w:lang w:val="nl-BE"/>
          </w:rPr>
          <w:t xml:space="preserve"> </w:t>
        </w:r>
      </w:hyperlink>
      <w:r w:rsidRPr="00B53A72">
        <w:rPr>
          <w:lang w:val="nl-BE"/>
        </w:rPr>
        <w:t>waaruit deze plannen afgeleid werden,</w:t>
      </w:r>
      <w:r w:rsidRPr="00B53A72">
        <w:rPr>
          <w:spacing w:val="-18"/>
          <w:lang w:val="nl-BE"/>
        </w:rPr>
        <w:t xml:space="preserve"> </w:t>
      </w:r>
      <w:r w:rsidRPr="00B53A72">
        <w:rPr>
          <w:lang w:val="nl-BE"/>
        </w:rPr>
        <w:t>mee- geleverd.</w:t>
      </w:r>
      <w:r w:rsidRPr="00B53A72">
        <w:rPr>
          <w:spacing w:val="-4"/>
          <w:lang w:val="nl-BE"/>
        </w:rPr>
        <w:t xml:space="preserve"> </w:t>
      </w:r>
      <w:r w:rsidRPr="00B53A72">
        <w:rPr>
          <w:lang w:val="nl-BE"/>
        </w:rPr>
        <w:t>Dit</w:t>
      </w:r>
      <w:r w:rsidRPr="00B53A72">
        <w:rPr>
          <w:spacing w:val="-6"/>
          <w:lang w:val="nl-BE"/>
        </w:rPr>
        <w:t xml:space="preserve"> </w:t>
      </w:r>
      <w:r w:rsidRPr="00B53A72">
        <w:rPr>
          <w:lang w:val="nl-BE"/>
        </w:rPr>
        <w:t>model</w:t>
      </w:r>
      <w:r w:rsidRPr="00B53A72">
        <w:rPr>
          <w:spacing w:val="-6"/>
          <w:lang w:val="nl-BE"/>
        </w:rPr>
        <w:t xml:space="preserve"> </w:t>
      </w:r>
      <w:r w:rsidRPr="00B53A72">
        <w:rPr>
          <w:lang w:val="nl-BE"/>
        </w:rPr>
        <w:t>bestaat</w:t>
      </w:r>
      <w:r w:rsidRPr="00B53A72">
        <w:rPr>
          <w:spacing w:val="-6"/>
          <w:lang w:val="nl-BE"/>
        </w:rPr>
        <w:t xml:space="preserve"> </w:t>
      </w:r>
      <w:r w:rsidRPr="00B53A72">
        <w:rPr>
          <w:lang w:val="nl-BE"/>
        </w:rPr>
        <w:t>uit</w:t>
      </w:r>
      <w:r w:rsidRPr="00B53A72">
        <w:rPr>
          <w:spacing w:val="-6"/>
          <w:lang w:val="nl-BE"/>
        </w:rPr>
        <w:t xml:space="preserve"> </w:t>
      </w:r>
      <w:r w:rsidRPr="00B53A72">
        <w:rPr>
          <w:lang w:val="nl-BE"/>
        </w:rPr>
        <w:t>bijgewerkte,</w:t>
      </w:r>
      <w:r w:rsidRPr="00B53A72">
        <w:rPr>
          <w:spacing w:val="-4"/>
          <w:lang w:val="nl-BE"/>
        </w:rPr>
        <w:t xml:space="preserve"> </w:t>
      </w:r>
      <w:r w:rsidRPr="00B53A72">
        <w:rPr>
          <w:lang w:val="nl-BE"/>
        </w:rPr>
        <w:t>geactualiseerde</w:t>
      </w:r>
      <w:r w:rsidRPr="00B53A72">
        <w:rPr>
          <w:spacing w:val="-6"/>
          <w:lang w:val="nl-BE"/>
        </w:rPr>
        <w:t xml:space="preserve"> </w:t>
      </w:r>
      <w:r w:rsidRPr="00B53A72">
        <w:rPr>
          <w:lang w:val="nl-BE"/>
        </w:rPr>
        <w:t>versies</w:t>
      </w:r>
      <w:r w:rsidRPr="00B53A72">
        <w:rPr>
          <w:spacing w:val="-8"/>
          <w:lang w:val="nl-BE"/>
        </w:rPr>
        <w:t xml:space="preserve"> </w:t>
      </w:r>
      <w:r w:rsidRPr="00B53A72">
        <w:rPr>
          <w:lang w:val="nl-BE"/>
        </w:rPr>
        <w:t>van</w:t>
      </w:r>
      <w:r w:rsidRPr="00B53A72">
        <w:rPr>
          <w:spacing w:val="-4"/>
          <w:lang w:val="nl-BE"/>
        </w:rPr>
        <w:t xml:space="preserve"> </w:t>
      </w:r>
      <w:r w:rsidRPr="00B53A72">
        <w:rPr>
          <w:lang w:val="nl-BE"/>
        </w:rPr>
        <w:t>de</w:t>
      </w:r>
      <w:r w:rsidRPr="00B53A72">
        <w:rPr>
          <w:spacing w:val="-6"/>
          <w:lang w:val="nl-BE"/>
        </w:rPr>
        <w:t xml:space="preserve"> </w:t>
      </w:r>
      <w:r w:rsidRPr="00B53A72">
        <w:rPr>
          <w:lang w:val="nl-BE"/>
        </w:rPr>
        <w:t>verschillende</w:t>
      </w:r>
      <w:r w:rsidRPr="00B53A72">
        <w:rPr>
          <w:spacing w:val="-4"/>
          <w:lang w:val="nl-BE"/>
        </w:rPr>
        <w:t xml:space="preserve"> </w:t>
      </w:r>
      <w:r w:rsidRPr="00B53A72">
        <w:rPr>
          <w:lang w:val="nl-BE"/>
        </w:rPr>
        <w:t>(deel-)modellen,</w:t>
      </w:r>
      <w:r w:rsidRPr="00B53A72">
        <w:rPr>
          <w:spacing w:val="-4"/>
          <w:lang w:val="nl-BE"/>
        </w:rPr>
        <w:t xml:space="preserve"> </w:t>
      </w:r>
      <w:r w:rsidRPr="00B53A72">
        <w:rPr>
          <w:lang w:val="nl-BE"/>
        </w:rPr>
        <w:t>waar- bij</w:t>
      </w:r>
      <w:r w:rsidRPr="00B53A72">
        <w:rPr>
          <w:spacing w:val="5"/>
          <w:lang w:val="nl-BE"/>
        </w:rPr>
        <w:t xml:space="preserve"> </w:t>
      </w:r>
      <w:r w:rsidRPr="00B53A72">
        <w:rPr>
          <w:lang w:val="nl-BE"/>
        </w:rPr>
        <w:t>de</w:t>
      </w:r>
      <w:r w:rsidRPr="00B53A72">
        <w:rPr>
          <w:spacing w:val="5"/>
          <w:lang w:val="nl-BE"/>
        </w:rPr>
        <w:t xml:space="preserve"> </w:t>
      </w:r>
      <w:r w:rsidRPr="00B53A72">
        <w:rPr>
          <w:lang w:val="nl-BE"/>
        </w:rPr>
        <w:t>elementen</w:t>
      </w:r>
      <w:r w:rsidRPr="00B53A72">
        <w:rPr>
          <w:spacing w:val="5"/>
          <w:lang w:val="nl-BE"/>
        </w:rPr>
        <w:t xml:space="preserve"> </w:t>
      </w:r>
      <w:r w:rsidRPr="00B53A72">
        <w:rPr>
          <w:lang w:val="nl-BE"/>
        </w:rPr>
        <w:t>overeenstemmen</w:t>
      </w:r>
      <w:r w:rsidRPr="00B53A72">
        <w:rPr>
          <w:spacing w:val="5"/>
          <w:lang w:val="nl-BE"/>
        </w:rPr>
        <w:t xml:space="preserve"> </w:t>
      </w:r>
      <w:r w:rsidRPr="00B53A72">
        <w:rPr>
          <w:lang w:val="nl-BE"/>
        </w:rPr>
        <w:t>met</w:t>
      </w:r>
      <w:r w:rsidRPr="00B53A72">
        <w:rPr>
          <w:spacing w:val="3"/>
          <w:lang w:val="nl-BE"/>
        </w:rPr>
        <w:t xml:space="preserve"> </w:t>
      </w:r>
      <w:r w:rsidRPr="00B53A72">
        <w:rPr>
          <w:lang w:val="nl-BE"/>
        </w:rPr>
        <w:t>de</w:t>
      </w:r>
      <w:r w:rsidRPr="00B53A72">
        <w:rPr>
          <w:spacing w:val="5"/>
          <w:lang w:val="nl-BE"/>
        </w:rPr>
        <w:t xml:space="preserve"> </w:t>
      </w:r>
      <w:r w:rsidRPr="00B53A72">
        <w:rPr>
          <w:lang w:val="nl-BE"/>
        </w:rPr>
        <w:t>gerealiseerde</w:t>
      </w:r>
      <w:r w:rsidRPr="00B53A72">
        <w:rPr>
          <w:spacing w:val="5"/>
          <w:lang w:val="nl-BE"/>
        </w:rPr>
        <w:t xml:space="preserve"> </w:t>
      </w:r>
      <w:r w:rsidRPr="00B53A72">
        <w:rPr>
          <w:lang w:val="nl-BE"/>
        </w:rPr>
        <w:t>situatie</w:t>
      </w:r>
      <w:r w:rsidRPr="00B53A72">
        <w:rPr>
          <w:spacing w:val="5"/>
          <w:lang w:val="nl-BE"/>
        </w:rPr>
        <w:t xml:space="preserve"> </w:t>
      </w:r>
      <w:r w:rsidRPr="00B53A72">
        <w:rPr>
          <w:lang w:val="nl-BE"/>
        </w:rPr>
        <w:t>en</w:t>
      </w:r>
      <w:r w:rsidRPr="00B53A72">
        <w:rPr>
          <w:spacing w:val="3"/>
          <w:lang w:val="nl-BE"/>
        </w:rPr>
        <w:t xml:space="preserve"> </w:t>
      </w:r>
      <w:r w:rsidRPr="00B53A72">
        <w:rPr>
          <w:lang w:val="nl-BE"/>
        </w:rPr>
        <w:t>verwijzen</w:t>
      </w:r>
      <w:r w:rsidRPr="00B53A72">
        <w:rPr>
          <w:spacing w:val="5"/>
          <w:lang w:val="nl-BE"/>
        </w:rPr>
        <w:t xml:space="preserve"> </w:t>
      </w:r>
      <w:r w:rsidRPr="00B53A72">
        <w:rPr>
          <w:lang w:val="nl-BE"/>
        </w:rPr>
        <w:t>naar</w:t>
      </w:r>
      <w:r w:rsidRPr="00B53A72">
        <w:rPr>
          <w:spacing w:val="5"/>
          <w:lang w:val="nl-BE"/>
        </w:rPr>
        <w:t xml:space="preserve"> </w:t>
      </w:r>
      <w:r w:rsidRPr="00B53A72">
        <w:rPr>
          <w:lang w:val="nl-BE"/>
        </w:rPr>
        <w:t>de</w:t>
      </w:r>
      <w:r w:rsidRPr="00B53A72">
        <w:rPr>
          <w:spacing w:val="5"/>
          <w:lang w:val="nl-BE"/>
        </w:rPr>
        <w:t xml:space="preserve"> </w:t>
      </w:r>
      <w:r w:rsidRPr="00B53A72">
        <w:rPr>
          <w:lang w:val="nl-BE"/>
        </w:rPr>
        <w:t>technische</w:t>
      </w:r>
      <w:r w:rsidRPr="00B53A72">
        <w:rPr>
          <w:spacing w:val="5"/>
          <w:lang w:val="nl-BE"/>
        </w:rPr>
        <w:t xml:space="preserve"> </w:t>
      </w:r>
      <w:r w:rsidRPr="00B53A72">
        <w:rPr>
          <w:lang w:val="nl-BE"/>
        </w:rPr>
        <w:t>fiches.</w:t>
      </w:r>
    </w:p>
    <w:p w:rsidR="008B51D4" w:rsidRPr="00B53A72" w:rsidRDefault="00475F9F">
      <w:pPr>
        <w:pStyle w:val="BodyText"/>
        <w:spacing w:before="226" w:line="208" w:lineRule="auto"/>
        <w:ind w:left="835"/>
        <w:rPr>
          <w:lang w:val="nl-BE"/>
        </w:rPr>
      </w:pPr>
      <w:r w:rsidRPr="00B53A72">
        <w:rPr>
          <w:noProof/>
          <w:lang w:bidi="ar-SA"/>
        </w:rPr>
        <w:drawing>
          <wp:anchor distT="0" distB="0" distL="0" distR="0" simplePos="0" relativeHeight="1456" behindDoc="0" locked="0" layoutInCell="1" allowOverlap="1">
            <wp:simplePos x="0" y="0"/>
            <wp:positionH relativeFrom="page">
              <wp:posOffset>720001</wp:posOffset>
            </wp:positionH>
            <wp:positionV relativeFrom="paragraph">
              <wp:posOffset>163236</wp:posOffset>
            </wp:positionV>
            <wp:extent cx="350100" cy="349796"/>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350100" cy="349796"/>
                    </a:xfrm>
                    <a:prstGeom prst="rect">
                      <a:avLst/>
                    </a:prstGeom>
                  </pic:spPr>
                </pic:pic>
              </a:graphicData>
            </a:graphic>
          </wp:anchor>
        </w:drawing>
      </w:r>
      <w:r w:rsidRPr="00B53A72">
        <w:rPr>
          <w:lang w:val="nl-BE"/>
        </w:rPr>
        <w:t>Bijhorende documenten, extracten, alsook technische fiches van geleverde producten en materialen worden meegeleverd.</w:t>
      </w:r>
    </w:p>
    <w:p w:rsidR="008B51D4" w:rsidRPr="00B53A72" w:rsidRDefault="008B51D4">
      <w:pPr>
        <w:spacing w:line="208" w:lineRule="auto"/>
        <w:rPr>
          <w:lang w:val="nl-BE"/>
        </w:rPr>
        <w:sectPr w:rsidR="008B51D4" w:rsidRPr="00B53A72">
          <w:headerReference w:type="default" r:id="rId26"/>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Heading4"/>
        <w:numPr>
          <w:ilvl w:val="2"/>
          <w:numId w:val="13"/>
        </w:numPr>
        <w:tabs>
          <w:tab w:val="left" w:pos="612"/>
        </w:tabs>
        <w:spacing w:before="100"/>
        <w:ind w:left="611" w:hanging="498"/>
        <w:rPr>
          <w:lang w:val="nl-BE"/>
        </w:rPr>
      </w:pPr>
      <w:bookmarkStart w:id="39" w:name="4.4.3_Gebruik_van_het_model_om_(2D-)_tek"/>
      <w:bookmarkEnd w:id="39"/>
      <w:r w:rsidRPr="00B53A72">
        <w:rPr>
          <w:lang w:val="nl-BE"/>
        </w:rPr>
        <w:t>Gebruik</w:t>
      </w:r>
      <w:r w:rsidRPr="00B53A72">
        <w:rPr>
          <w:spacing w:val="5"/>
          <w:lang w:val="nl-BE"/>
        </w:rPr>
        <w:t xml:space="preserve"> </w:t>
      </w:r>
      <w:r w:rsidRPr="00B53A72">
        <w:rPr>
          <w:lang w:val="nl-BE"/>
        </w:rPr>
        <w:t>van</w:t>
      </w:r>
      <w:r w:rsidRPr="00B53A72">
        <w:rPr>
          <w:spacing w:val="7"/>
          <w:lang w:val="nl-BE"/>
        </w:rPr>
        <w:t xml:space="preserve"> </w:t>
      </w:r>
      <w:r w:rsidRPr="00B53A72">
        <w:rPr>
          <w:lang w:val="nl-BE"/>
        </w:rPr>
        <w:t>het</w:t>
      </w:r>
      <w:r w:rsidRPr="00B53A72">
        <w:rPr>
          <w:spacing w:val="7"/>
          <w:lang w:val="nl-BE"/>
        </w:rPr>
        <w:t xml:space="preserve"> </w:t>
      </w:r>
      <w:r w:rsidRPr="00B53A72">
        <w:rPr>
          <w:lang w:val="nl-BE"/>
        </w:rPr>
        <w:t>model</w:t>
      </w:r>
      <w:r w:rsidRPr="00B53A72">
        <w:rPr>
          <w:spacing w:val="7"/>
          <w:lang w:val="nl-BE"/>
        </w:rPr>
        <w:t xml:space="preserve"> </w:t>
      </w:r>
      <w:r w:rsidRPr="00B53A72">
        <w:rPr>
          <w:lang w:val="nl-BE"/>
        </w:rPr>
        <w:t>om</w:t>
      </w:r>
      <w:r w:rsidRPr="00B53A72">
        <w:rPr>
          <w:spacing w:val="7"/>
          <w:lang w:val="nl-BE"/>
        </w:rPr>
        <w:t xml:space="preserve"> </w:t>
      </w:r>
      <w:r w:rsidRPr="00B53A72">
        <w:rPr>
          <w:lang w:val="nl-BE"/>
        </w:rPr>
        <w:t>(2D-)</w:t>
      </w:r>
      <w:r w:rsidRPr="00B53A72">
        <w:rPr>
          <w:spacing w:val="7"/>
          <w:lang w:val="nl-BE"/>
        </w:rPr>
        <w:t xml:space="preserve"> </w:t>
      </w:r>
      <w:r w:rsidRPr="00B53A72">
        <w:rPr>
          <w:lang w:val="nl-BE"/>
        </w:rPr>
        <w:t>tekeningen</w:t>
      </w:r>
      <w:r w:rsidRPr="00B53A72">
        <w:rPr>
          <w:spacing w:val="7"/>
          <w:lang w:val="nl-BE"/>
        </w:rPr>
        <w:t xml:space="preserve"> </w:t>
      </w:r>
      <w:r w:rsidRPr="00B53A72">
        <w:rPr>
          <w:lang w:val="nl-BE"/>
        </w:rPr>
        <w:t>af</w:t>
      </w:r>
      <w:r w:rsidRPr="00B53A72">
        <w:rPr>
          <w:spacing w:val="7"/>
          <w:lang w:val="nl-BE"/>
        </w:rPr>
        <w:t xml:space="preserve"> </w:t>
      </w:r>
      <w:r w:rsidRPr="00B53A72">
        <w:rPr>
          <w:lang w:val="nl-BE"/>
        </w:rPr>
        <w:t>te</w:t>
      </w:r>
      <w:r w:rsidRPr="00B53A72">
        <w:rPr>
          <w:spacing w:val="7"/>
          <w:lang w:val="nl-BE"/>
        </w:rPr>
        <w:t xml:space="preserve"> </w:t>
      </w:r>
      <w:r w:rsidRPr="00B53A72">
        <w:rPr>
          <w:lang w:val="nl-BE"/>
        </w:rPr>
        <w:t>leiden</w:t>
      </w:r>
    </w:p>
    <w:p w:rsidR="008B51D4" w:rsidRPr="00B53A72" w:rsidRDefault="00475F9F">
      <w:pPr>
        <w:pStyle w:val="BodyText"/>
        <w:spacing w:before="220" w:line="208" w:lineRule="auto"/>
        <w:ind w:left="113" w:right="112"/>
        <w:rPr>
          <w:lang w:val="nl-BE"/>
        </w:rPr>
      </w:pPr>
      <w:r w:rsidRPr="00B53A72">
        <w:rPr>
          <w:lang w:val="nl-BE"/>
        </w:rPr>
        <w:t>Opdat de coherentie tussen documenten gegarandeerd zou zijn, worden alle 2D-tekeningen in principe uit de BIM-modellen afgeleid.</w:t>
      </w:r>
    </w:p>
    <w:p w:rsidR="008B51D4" w:rsidRPr="00B53A72" w:rsidRDefault="008B51D4">
      <w:pPr>
        <w:pStyle w:val="BodyText"/>
        <w:spacing w:before="7"/>
        <w:rPr>
          <w:sz w:val="32"/>
          <w:lang w:val="nl-BE"/>
        </w:rPr>
      </w:pPr>
    </w:p>
    <w:p w:rsidR="008B51D4" w:rsidRPr="00B53A72" w:rsidRDefault="00475F9F">
      <w:pPr>
        <w:pStyle w:val="Heading4"/>
        <w:numPr>
          <w:ilvl w:val="2"/>
          <w:numId w:val="13"/>
        </w:numPr>
        <w:tabs>
          <w:tab w:val="left" w:pos="611"/>
        </w:tabs>
        <w:ind w:left="610" w:hanging="497"/>
        <w:rPr>
          <w:lang w:val="nl-BE"/>
        </w:rPr>
      </w:pPr>
      <w:bookmarkStart w:id="40" w:name="4.4.4_Gebruik_van_het_model_om_hoeveelhe"/>
      <w:bookmarkEnd w:id="40"/>
      <w:r w:rsidRPr="00B53A72">
        <w:rPr>
          <w:lang w:val="nl-BE"/>
        </w:rPr>
        <w:t>Gebruik</w:t>
      </w:r>
      <w:r w:rsidRPr="00B53A72">
        <w:rPr>
          <w:spacing w:val="5"/>
          <w:lang w:val="nl-BE"/>
        </w:rPr>
        <w:t xml:space="preserve"> </w:t>
      </w:r>
      <w:r w:rsidRPr="00B53A72">
        <w:rPr>
          <w:lang w:val="nl-BE"/>
        </w:rPr>
        <w:t>van</w:t>
      </w:r>
      <w:r w:rsidRPr="00B53A72">
        <w:rPr>
          <w:spacing w:val="7"/>
          <w:lang w:val="nl-BE"/>
        </w:rPr>
        <w:t xml:space="preserve"> </w:t>
      </w:r>
      <w:r w:rsidRPr="00B53A72">
        <w:rPr>
          <w:lang w:val="nl-BE"/>
        </w:rPr>
        <w:t>het</w:t>
      </w:r>
      <w:r w:rsidRPr="00B53A72">
        <w:rPr>
          <w:spacing w:val="7"/>
          <w:lang w:val="nl-BE"/>
        </w:rPr>
        <w:t xml:space="preserve"> </w:t>
      </w:r>
      <w:r w:rsidRPr="00B53A72">
        <w:rPr>
          <w:lang w:val="nl-BE"/>
        </w:rPr>
        <w:t>model</w:t>
      </w:r>
      <w:r w:rsidRPr="00B53A72">
        <w:rPr>
          <w:spacing w:val="7"/>
          <w:lang w:val="nl-BE"/>
        </w:rPr>
        <w:t xml:space="preserve"> </w:t>
      </w:r>
      <w:r w:rsidRPr="00B53A72">
        <w:rPr>
          <w:lang w:val="nl-BE"/>
        </w:rPr>
        <w:t>om</w:t>
      </w:r>
      <w:r w:rsidRPr="00B53A72">
        <w:rPr>
          <w:spacing w:val="7"/>
          <w:lang w:val="nl-BE"/>
        </w:rPr>
        <w:t xml:space="preserve"> </w:t>
      </w:r>
      <w:r w:rsidRPr="00B53A72">
        <w:rPr>
          <w:lang w:val="nl-BE"/>
        </w:rPr>
        <w:t>hoeveelheden</w:t>
      </w:r>
      <w:r w:rsidRPr="00B53A72">
        <w:rPr>
          <w:spacing w:val="7"/>
          <w:lang w:val="nl-BE"/>
        </w:rPr>
        <w:t xml:space="preserve"> </w:t>
      </w:r>
      <w:r w:rsidRPr="00B53A72">
        <w:rPr>
          <w:lang w:val="nl-BE"/>
        </w:rPr>
        <w:t>af</w:t>
      </w:r>
      <w:r w:rsidRPr="00B53A72">
        <w:rPr>
          <w:spacing w:val="7"/>
          <w:lang w:val="nl-BE"/>
        </w:rPr>
        <w:t xml:space="preserve"> </w:t>
      </w:r>
      <w:r w:rsidRPr="00B53A72">
        <w:rPr>
          <w:lang w:val="nl-BE"/>
        </w:rPr>
        <w:t>te</w:t>
      </w:r>
      <w:r w:rsidRPr="00B53A72">
        <w:rPr>
          <w:spacing w:val="7"/>
          <w:lang w:val="nl-BE"/>
        </w:rPr>
        <w:t xml:space="preserve"> </w:t>
      </w:r>
      <w:r w:rsidRPr="00B53A72">
        <w:rPr>
          <w:lang w:val="nl-BE"/>
        </w:rPr>
        <w:t>leiden</w:t>
      </w:r>
    </w:p>
    <w:p w:rsidR="008B51D4" w:rsidRPr="00B53A72" w:rsidRDefault="00475F9F">
      <w:pPr>
        <w:pStyle w:val="BodyText"/>
        <w:spacing w:before="220" w:line="208" w:lineRule="auto"/>
        <w:ind w:left="113"/>
        <w:rPr>
          <w:lang w:val="nl-BE"/>
        </w:rPr>
      </w:pPr>
      <w:r w:rsidRPr="00B53A72">
        <w:rPr>
          <w:lang w:val="nl-BE"/>
        </w:rPr>
        <w:t>Indien het mogelijk en zinvol is, worden hoeveelheden (meetstaat, prijscalculatie) uit de BIM-modellen afgeleid, zodat de coherentie gegarandeerd is.</w:t>
      </w:r>
    </w:p>
    <w:p w:rsidR="008B51D4" w:rsidRPr="00B53A72" w:rsidRDefault="008B51D4">
      <w:pPr>
        <w:pStyle w:val="BodyText"/>
        <w:spacing w:before="6"/>
        <w:rPr>
          <w:sz w:val="32"/>
          <w:lang w:val="nl-BE"/>
        </w:rPr>
      </w:pPr>
    </w:p>
    <w:p w:rsidR="008B51D4" w:rsidRPr="00B53A72" w:rsidRDefault="00475F9F">
      <w:pPr>
        <w:pStyle w:val="Heading4"/>
        <w:numPr>
          <w:ilvl w:val="2"/>
          <w:numId w:val="13"/>
        </w:numPr>
        <w:tabs>
          <w:tab w:val="left" w:pos="606"/>
        </w:tabs>
        <w:ind w:left="605" w:hanging="492"/>
        <w:rPr>
          <w:lang w:val="nl-BE"/>
        </w:rPr>
      </w:pPr>
      <w:bookmarkStart w:id="41" w:name="4.4.5_Coördinatie_en_modelcontrole_"/>
      <w:bookmarkEnd w:id="41"/>
      <w:r w:rsidRPr="00B53A72">
        <w:rPr>
          <w:lang w:val="nl-BE"/>
        </w:rPr>
        <w:t>Coördinatie en</w:t>
      </w:r>
      <w:r w:rsidRPr="00B53A72">
        <w:rPr>
          <w:spacing w:val="16"/>
          <w:lang w:val="nl-BE"/>
        </w:rPr>
        <w:t xml:space="preserve"> </w:t>
      </w:r>
      <w:r w:rsidRPr="00B53A72">
        <w:rPr>
          <w:lang w:val="nl-BE"/>
        </w:rPr>
        <w:t>modelcontrole</w:t>
      </w:r>
    </w:p>
    <w:p w:rsidR="008B51D4" w:rsidRPr="00B53A72" w:rsidRDefault="00475F9F">
      <w:pPr>
        <w:pStyle w:val="ListParagraph"/>
        <w:numPr>
          <w:ilvl w:val="3"/>
          <w:numId w:val="13"/>
        </w:numPr>
        <w:tabs>
          <w:tab w:val="left" w:pos="743"/>
        </w:tabs>
        <w:spacing w:before="194"/>
        <w:ind w:left="742" w:hanging="629"/>
        <w:rPr>
          <w:rFonts w:ascii="MetaPro-NormalItalic"/>
          <w:i/>
          <w:sz w:val="20"/>
          <w:lang w:val="nl-BE"/>
        </w:rPr>
      </w:pPr>
      <w:bookmarkStart w:id="42" w:name="4.4.5.1_Fouten_opsporen_(clashdetectie)_"/>
      <w:bookmarkEnd w:id="42"/>
      <w:r w:rsidRPr="00B53A72">
        <w:rPr>
          <w:rFonts w:ascii="MetaPro-NormalItalic"/>
          <w:i/>
          <w:sz w:val="20"/>
          <w:lang w:val="nl-BE"/>
        </w:rPr>
        <w:t>Fouten opsporen</w:t>
      </w:r>
      <w:r w:rsidRPr="00B53A72">
        <w:rPr>
          <w:rFonts w:ascii="MetaPro-NormalItalic"/>
          <w:i/>
          <w:spacing w:val="16"/>
          <w:sz w:val="20"/>
          <w:lang w:val="nl-BE"/>
        </w:rPr>
        <w:t xml:space="preserve"> </w:t>
      </w:r>
      <w:r w:rsidRPr="00B53A72">
        <w:rPr>
          <w:rFonts w:ascii="MetaPro-NormalItalic"/>
          <w:i/>
          <w:sz w:val="20"/>
          <w:lang w:val="nl-BE"/>
        </w:rPr>
        <w:t>(clashdetectie)</w:t>
      </w:r>
    </w:p>
    <w:p w:rsidR="008B51D4" w:rsidRPr="00B53A72" w:rsidRDefault="00475F9F">
      <w:pPr>
        <w:pStyle w:val="BodyText"/>
        <w:spacing w:before="220" w:line="208" w:lineRule="auto"/>
        <w:ind w:left="113" w:right="111"/>
        <w:jc w:val="both"/>
        <w:rPr>
          <w:lang w:val="nl-BE"/>
        </w:rPr>
      </w:pPr>
      <w:r w:rsidRPr="00B53A72">
        <w:rPr>
          <w:lang w:val="nl-BE"/>
        </w:rPr>
        <w:t>Door</w:t>
      </w:r>
      <w:r w:rsidRPr="00B53A72">
        <w:rPr>
          <w:spacing w:val="-10"/>
          <w:lang w:val="nl-BE"/>
        </w:rPr>
        <w:t xml:space="preserve"> </w:t>
      </w:r>
      <w:r w:rsidRPr="00B53A72">
        <w:rPr>
          <w:lang w:val="nl-BE"/>
        </w:rPr>
        <w:t>toepassing</w:t>
      </w:r>
      <w:r w:rsidRPr="00B53A72">
        <w:rPr>
          <w:spacing w:val="-12"/>
          <w:lang w:val="nl-BE"/>
        </w:rPr>
        <w:t xml:space="preserve"> </w:t>
      </w:r>
      <w:r w:rsidRPr="00B53A72">
        <w:rPr>
          <w:lang w:val="nl-BE"/>
        </w:rPr>
        <w:t>van</w:t>
      </w:r>
      <w:r w:rsidRPr="00B53A72">
        <w:rPr>
          <w:spacing w:val="-10"/>
          <w:lang w:val="nl-BE"/>
        </w:rPr>
        <w:t xml:space="preserve"> </w:t>
      </w:r>
      <w:hyperlink w:anchor="_bookmark3" w:history="1">
        <w:r w:rsidRPr="00B53A72">
          <w:rPr>
            <w:u w:val="single"/>
            <w:lang w:val="nl-BE"/>
          </w:rPr>
          <w:t>clashdetectie</w:t>
        </w:r>
        <w:r w:rsidRPr="00B53A72">
          <w:rPr>
            <w:spacing w:val="-10"/>
            <w:lang w:val="nl-BE"/>
          </w:rPr>
          <w:t xml:space="preserve"> </w:t>
        </w:r>
      </w:hyperlink>
      <w:r w:rsidRPr="00B53A72">
        <w:rPr>
          <w:lang w:val="nl-BE"/>
        </w:rPr>
        <w:t>worden</w:t>
      </w:r>
      <w:r w:rsidRPr="00B53A72">
        <w:rPr>
          <w:spacing w:val="-10"/>
          <w:lang w:val="nl-BE"/>
        </w:rPr>
        <w:t xml:space="preserve"> </w:t>
      </w:r>
      <w:r w:rsidRPr="00B53A72">
        <w:rPr>
          <w:lang w:val="nl-BE"/>
        </w:rPr>
        <w:t>de</w:t>
      </w:r>
      <w:r w:rsidRPr="00B53A72">
        <w:rPr>
          <w:spacing w:val="-10"/>
          <w:lang w:val="nl-BE"/>
        </w:rPr>
        <w:t xml:space="preserve"> </w:t>
      </w:r>
      <w:r w:rsidRPr="00B53A72">
        <w:rPr>
          <w:lang w:val="nl-BE"/>
        </w:rPr>
        <w:t>coherentie</w:t>
      </w:r>
      <w:r w:rsidRPr="00B53A72">
        <w:rPr>
          <w:spacing w:val="-10"/>
          <w:lang w:val="nl-BE"/>
        </w:rPr>
        <w:t xml:space="preserve"> </w:t>
      </w:r>
      <w:r w:rsidRPr="00B53A72">
        <w:rPr>
          <w:lang w:val="nl-BE"/>
        </w:rPr>
        <w:t>en</w:t>
      </w:r>
      <w:r w:rsidRPr="00B53A72">
        <w:rPr>
          <w:spacing w:val="-10"/>
          <w:lang w:val="nl-BE"/>
        </w:rPr>
        <w:t xml:space="preserve"> </w:t>
      </w:r>
      <w:r w:rsidRPr="00B53A72">
        <w:rPr>
          <w:lang w:val="nl-BE"/>
        </w:rPr>
        <w:t>coördinatie</w:t>
      </w:r>
      <w:r w:rsidRPr="00B53A72">
        <w:rPr>
          <w:spacing w:val="-10"/>
          <w:lang w:val="nl-BE"/>
        </w:rPr>
        <w:t xml:space="preserve"> </w:t>
      </w:r>
      <w:r w:rsidRPr="00B53A72">
        <w:rPr>
          <w:lang w:val="nl-BE"/>
        </w:rPr>
        <w:t>tussen</w:t>
      </w:r>
      <w:r w:rsidRPr="00B53A72">
        <w:rPr>
          <w:spacing w:val="-10"/>
          <w:lang w:val="nl-BE"/>
        </w:rPr>
        <w:t xml:space="preserve"> </w:t>
      </w:r>
      <w:r w:rsidRPr="00B53A72">
        <w:rPr>
          <w:lang w:val="nl-BE"/>
        </w:rPr>
        <w:t>de</w:t>
      </w:r>
      <w:r w:rsidRPr="00B53A72">
        <w:rPr>
          <w:spacing w:val="-10"/>
          <w:lang w:val="nl-BE"/>
        </w:rPr>
        <w:t xml:space="preserve"> </w:t>
      </w:r>
      <w:r w:rsidRPr="00B53A72">
        <w:rPr>
          <w:lang w:val="nl-BE"/>
        </w:rPr>
        <w:t>respectievelijke</w:t>
      </w:r>
      <w:r w:rsidRPr="00B53A72">
        <w:rPr>
          <w:spacing w:val="-9"/>
          <w:lang w:val="nl-BE"/>
        </w:rPr>
        <w:t xml:space="preserve"> </w:t>
      </w:r>
      <w:hyperlink w:anchor="_bookmark3" w:history="1">
        <w:r w:rsidRPr="00B53A72">
          <w:rPr>
            <w:u w:val="single"/>
            <w:lang w:val="nl-BE"/>
          </w:rPr>
          <w:t>deelmodellen</w:t>
        </w:r>
      </w:hyperlink>
      <w:r w:rsidRPr="00B53A72">
        <w:rPr>
          <w:lang w:val="nl-BE"/>
        </w:rPr>
        <w:t xml:space="preserve"> geverifieerd. Dit laat toe om fouten zoveel mogelijk op te lossen in het model in plaats van tijdens de uitvoering en zo de </w:t>
      </w:r>
      <w:hyperlink w:anchor="_bookmark4" w:history="1">
        <w:r w:rsidRPr="00B53A72">
          <w:rPr>
            <w:u w:val="single"/>
            <w:lang w:val="nl-BE"/>
          </w:rPr>
          <w:t>faalkosten</w:t>
        </w:r>
        <w:r w:rsidRPr="00B53A72">
          <w:rPr>
            <w:lang w:val="nl-BE"/>
          </w:rPr>
          <w:t xml:space="preserve"> </w:t>
        </w:r>
      </w:hyperlink>
      <w:r w:rsidRPr="00B53A72">
        <w:rPr>
          <w:lang w:val="nl-BE"/>
        </w:rPr>
        <w:t>te</w:t>
      </w:r>
      <w:r w:rsidRPr="00B53A72">
        <w:rPr>
          <w:spacing w:val="41"/>
          <w:lang w:val="nl-BE"/>
        </w:rPr>
        <w:t xml:space="preserve"> </w:t>
      </w:r>
      <w:r w:rsidRPr="00B53A72">
        <w:rPr>
          <w:lang w:val="nl-BE"/>
        </w:rPr>
        <w:t>reduceren.</w:t>
      </w:r>
    </w:p>
    <w:p w:rsidR="008B51D4" w:rsidRPr="00B53A72" w:rsidRDefault="008B51D4">
      <w:pPr>
        <w:pStyle w:val="BodyText"/>
        <w:spacing w:before="5"/>
        <w:rPr>
          <w:sz w:val="32"/>
          <w:lang w:val="nl-BE"/>
        </w:rPr>
      </w:pPr>
    </w:p>
    <w:p w:rsidR="008B51D4" w:rsidRPr="00B53A72" w:rsidRDefault="00475F9F">
      <w:pPr>
        <w:pStyle w:val="ListParagraph"/>
        <w:numPr>
          <w:ilvl w:val="3"/>
          <w:numId w:val="13"/>
        </w:numPr>
        <w:tabs>
          <w:tab w:val="left" w:pos="766"/>
        </w:tabs>
        <w:spacing w:before="1"/>
        <w:ind w:left="765" w:hanging="652"/>
        <w:rPr>
          <w:rFonts w:ascii="MetaPro-NormalItalic"/>
          <w:i/>
          <w:sz w:val="20"/>
          <w:lang w:val="nl-BE"/>
        </w:rPr>
      </w:pPr>
      <w:bookmarkStart w:id="43" w:name="4.4.5.2_Controle_PvE_(oppervlakten/funct"/>
      <w:bookmarkEnd w:id="43"/>
      <w:r w:rsidRPr="00B53A72">
        <w:rPr>
          <w:rFonts w:ascii="MetaPro-NormalItalic"/>
          <w:i/>
          <w:sz w:val="20"/>
          <w:lang w:val="nl-BE"/>
        </w:rPr>
        <w:t xml:space="preserve">Controle </w:t>
      </w:r>
      <w:r w:rsidR="00A419E4">
        <w:rPr>
          <w:rFonts w:ascii="MetaPro-NormalItalic"/>
          <w:i/>
          <w:sz w:val="20"/>
          <w:lang w:val="nl-BE"/>
        </w:rPr>
        <w:t>van het Programma van Eisen (</w:t>
      </w:r>
      <w:r w:rsidRPr="00B53A72">
        <w:rPr>
          <w:rFonts w:ascii="MetaPro-NormalItalic"/>
          <w:i/>
          <w:sz w:val="20"/>
          <w:lang w:val="nl-BE"/>
        </w:rPr>
        <w:t>PvE</w:t>
      </w:r>
      <w:r w:rsidR="00A419E4">
        <w:rPr>
          <w:rFonts w:ascii="MetaPro-NormalItalic"/>
          <w:i/>
          <w:sz w:val="20"/>
          <w:lang w:val="nl-BE"/>
        </w:rPr>
        <w:t>)</w:t>
      </w:r>
      <w:r w:rsidRPr="00B53A72">
        <w:rPr>
          <w:rFonts w:ascii="MetaPro-NormalItalic"/>
          <w:i/>
          <w:spacing w:val="16"/>
          <w:sz w:val="20"/>
          <w:lang w:val="nl-BE"/>
        </w:rPr>
        <w:t xml:space="preserve"> </w:t>
      </w:r>
      <w:r w:rsidRPr="00B53A72">
        <w:rPr>
          <w:rFonts w:ascii="MetaPro-NormalItalic"/>
          <w:i/>
          <w:sz w:val="20"/>
          <w:lang w:val="nl-BE"/>
        </w:rPr>
        <w:t>(oppervlakten/functies)</w:t>
      </w:r>
    </w:p>
    <w:p w:rsidR="008B51D4" w:rsidRPr="00B53A72" w:rsidRDefault="00475F9F">
      <w:pPr>
        <w:pStyle w:val="BodyText"/>
        <w:spacing w:before="219" w:line="208" w:lineRule="auto"/>
        <w:ind w:left="113"/>
        <w:rPr>
          <w:lang w:val="nl-BE"/>
        </w:rPr>
      </w:pPr>
      <w:r w:rsidRPr="00B53A72">
        <w:rPr>
          <w:lang w:val="nl-BE"/>
        </w:rPr>
        <w:t>Bij</w:t>
      </w:r>
      <w:r w:rsidRPr="00B53A72">
        <w:rPr>
          <w:spacing w:val="-28"/>
          <w:lang w:val="nl-BE"/>
        </w:rPr>
        <w:t xml:space="preserve"> </w:t>
      </w:r>
      <w:r w:rsidRPr="00B53A72">
        <w:rPr>
          <w:lang w:val="nl-BE"/>
        </w:rPr>
        <w:t>de</w:t>
      </w:r>
      <w:r w:rsidRPr="00B53A72">
        <w:rPr>
          <w:spacing w:val="-28"/>
          <w:lang w:val="nl-BE"/>
        </w:rPr>
        <w:t xml:space="preserve"> </w:t>
      </w:r>
      <w:r w:rsidRPr="00B53A72">
        <w:rPr>
          <w:lang w:val="nl-BE"/>
        </w:rPr>
        <w:t>projectontwikkeling</w:t>
      </w:r>
      <w:r w:rsidRPr="00B53A72">
        <w:rPr>
          <w:spacing w:val="-28"/>
          <w:lang w:val="nl-BE"/>
        </w:rPr>
        <w:t xml:space="preserve"> </w:t>
      </w:r>
      <w:r w:rsidRPr="00B53A72">
        <w:rPr>
          <w:lang w:val="nl-BE"/>
        </w:rPr>
        <w:t>wordt</w:t>
      </w:r>
      <w:r w:rsidRPr="00B53A72">
        <w:rPr>
          <w:spacing w:val="-30"/>
          <w:lang w:val="nl-BE"/>
        </w:rPr>
        <w:t xml:space="preserve"> </w:t>
      </w:r>
      <w:r w:rsidRPr="00B53A72">
        <w:rPr>
          <w:lang w:val="nl-BE"/>
        </w:rPr>
        <w:t>het</w:t>
      </w:r>
      <w:r w:rsidRPr="00B53A72">
        <w:rPr>
          <w:spacing w:val="-30"/>
          <w:lang w:val="nl-BE"/>
        </w:rPr>
        <w:t xml:space="preserve"> </w:t>
      </w:r>
      <w:hyperlink w:anchor="_bookmark7" w:history="1">
        <w:r w:rsidRPr="00B53A72">
          <w:rPr>
            <w:u w:val="single"/>
            <w:lang w:val="nl-BE"/>
          </w:rPr>
          <w:t>Programma</w:t>
        </w:r>
        <w:r w:rsidR="00B53A72">
          <w:rPr>
            <w:u w:val="single"/>
            <w:lang w:val="nl-BE"/>
          </w:rPr>
          <w:t xml:space="preserve"> </w:t>
        </w:r>
        <w:r w:rsidRPr="00B53A72">
          <w:rPr>
            <w:u w:val="single"/>
            <w:lang w:val="nl-BE"/>
          </w:rPr>
          <w:t>van</w:t>
        </w:r>
        <w:r w:rsidRPr="00B53A72">
          <w:rPr>
            <w:spacing w:val="-28"/>
            <w:u w:val="single"/>
            <w:lang w:val="nl-BE"/>
          </w:rPr>
          <w:t xml:space="preserve"> </w:t>
        </w:r>
        <w:r w:rsidRPr="00B53A72">
          <w:rPr>
            <w:u w:val="single"/>
            <w:lang w:val="nl-BE"/>
          </w:rPr>
          <w:t>Eisen</w:t>
        </w:r>
        <w:r w:rsidRPr="00B53A72">
          <w:rPr>
            <w:spacing w:val="-28"/>
            <w:lang w:val="nl-BE"/>
          </w:rPr>
          <w:t xml:space="preserve"> </w:t>
        </w:r>
      </w:hyperlink>
      <w:r w:rsidRPr="00B53A72">
        <w:rPr>
          <w:lang w:val="nl-BE"/>
        </w:rPr>
        <w:t>gecontroleerd</w:t>
      </w:r>
      <w:r w:rsidRPr="00B53A72">
        <w:rPr>
          <w:spacing w:val="-28"/>
          <w:lang w:val="nl-BE"/>
        </w:rPr>
        <w:t xml:space="preserve"> </w:t>
      </w:r>
      <w:r w:rsidRPr="00B53A72">
        <w:rPr>
          <w:lang w:val="nl-BE"/>
        </w:rPr>
        <w:t>aan</w:t>
      </w:r>
      <w:r w:rsidRPr="00B53A72">
        <w:rPr>
          <w:spacing w:val="-28"/>
          <w:lang w:val="nl-BE"/>
        </w:rPr>
        <w:t xml:space="preserve"> </w:t>
      </w:r>
      <w:r w:rsidRPr="00B53A72">
        <w:rPr>
          <w:lang w:val="nl-BE"/>
        </w:rPr>
        <w:t>de</w:t>
      </w:r>
      <w:r w:rsidRPr="00B53A72">
        <w:rPr>
          <w:spacing w:val="-28"/>
          <w:lang w:val="nl-BE"/>
        </w:rPr>
        <w:t xml:space="preserve"> </w:t>
      </w:r>
      <w:r w:rsidRPr="00B53A72">
        <w:rPr>
          <w:lang w:val="nl-BE"/>
        </w:rPr>
        <w:t>hand</w:t>
      </w:r>
      <w:r w:rsidRPr="00B53A72">
        <w:rPr>
          <w:spacing w:val="-30"/>
          <w:lang w:val="nl-BE"/>
        </w:rPr>
        <w:t xml:space="preserve"> </w:t>
      </w:r>
      <w:r w:rsidRPr="00B53A72">
        <w:rPr>
          <w:lang w:val="nl-BE"/>
        </w:rPr>
        <w:t>van</w:t>
      </w:r>
      <w:r w:rsidRPr="00B53A72">
        <w:rPr>
          <w:spacing w:val="-28"/>
          <w:lang w:val="nl-BE"/>
        </w:rPr>
        <w:t xml:space="preserve"> </w:t>
      </w:r>
      <w:hyperlink w:anchor="_bookmark2" w:history="1">
        <w:r w:rsidRPr="00B53A72">
          <w:rPr>
            <w:u w:val="single"/>
            <w:lang w:val="nl-BE"/>
          </w:rPr>
          <w:t>bouwinformatiemodellen</w:t>
        </w:r>
      </w:hyperlink>
      <w:r w:rsidRPr="00B53A72">
        <w:rPr>
          <w:lang w:val="nl-BE"/>
        </w:rPr>
        <w:t xml:space="preserve"> en geformuleerd als vereiste oppervlakten per</w:t>
      </w:r>
      <w:r w:rsidRPr="00B53A72">
        <w:rPr>
          <w:spacing w:val="1"/>
          <w:lang w:val="nl-BE"/>
        </w:rPr>
        <w:t xml:space="preserve"> </w:t>
      </w:r>
      <w:r w:rsidRPr="00B53A72">
        <w:rPr>
          <w:lang w:val="nl-BE"/>
        </w:rPr>
        <w:t>functie.</w:t>
      </w:r>
    </w:p>
    <w:p w:rsidR="008B51D4" w:rsidRPr="00B53A72" w:rsidRDefault="008B51D4">
      <w:pPr>
        <w:pStyle w:val="BodyText"/>
        <w:spacing w:before="7"/>
        <w:rPr>
          <w:sz w:val="32"/>
          <w:lang w:val="nl-BE"/>
        </w:rPr>
      </w:pPr>
    </w:p>
    <w:p w:rsidR="008B51D4" w:rsidRPr="00B53A72" w:rsidRDefault="00475F9F">
      <w:pPr>
        <w:pStyle w:val="Heading4"/>
        <w:numPr>
          <w:ilvl w:val="2"/>
          <w:numId w:val="10"/>
        </w:numPr>
        <w:tabs>
          <w:tab w:val="left" w:pos="619"/>
        </w:tabs>
        <w:rPr>
          <w:lang w:val="nl-BE"/>
        </w:rPr>
      </w:pPr>
      <w:bookmarkStart w:id="44" w:name="4.4.6_Analysen_"/>
      <w:bookmarkEnd w:id="44"/>
      <w:r w:rsidRPr="00B53A72">
        <w:rPr>
          <w:lang w:val="nl-BE"/>
        </w:rPr>
        <w:t>Analysen</w:t>
      </w:r>
    </w:p>
    <w:p w:rsidR="008B51D4" w:rsidRPr="00B53A72" w:rsidRDefault="00475F9F">
      <w:pPr>
        <w:pStyle w:val="BodyText"/>
        <w:spacing w:before="194" w:line="415" w:lineRule="auto"/>
        <w:ind w:left="113" w:right="110"/>
        <w:rPr>
          <w:lang w:val="nl-BE"/>
        </w:rPr>
      </w:pPr>
      <w:r w:rsidRPr="00B53A72">
        <w:rPr>
          <w:lang w:val="nl-BE"/>
        </w:rPr>
        <w:t>De input voor bepaalde calculaties, analysen en simulaties wordt zoveel mogelijk afgeleid uit de BIM-modellen. Tabel 7 toont aan welke analysen op welke wijze voorzien worden.</w:t>
      </w:r>
    </w:p>
    <w:p w:rsidR="008B51D4" w:rsidRPr="00B53A72" w:rsidRDefault="00475F9F">
      <w:pPr>
        <w:spacing w:before="40" w:after="32"/>
        <w:ind w:left="113"/>
        <w:rPr>
          <w:sz w:val="16"/>
          <w:lang w:val="nl-BE"/>
        </w:rPr>
      </w:pPr>
      <w:r w:rsidRPr="00B53A72">
        <w:rPr>
          <w:color w:val="00A19A"/>
          <w:sz w:val="16"/>
          <w:lang w:val="nl-BE"/>
        </w:rPr>
        <w:t xml:space="preserve">Tabel 7 </w:t>
      </w:r>
      <w:r w:rsidRPr="00B53A72">
        <w:rPr>
          <w:sz w:val="16"/>
          <w:lang w:val="nl-BE"/>
        </w:rPr>
        <w:t>Calculatie vanuit BIM-modellen.</w:t>
      </w: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1796"/>
        <w:gridCol w:w="3832"/>
      </w:tblGrid>
      <w:tr w:rsidR="008B51D4" w:rsidRPr="00B53A72">
        <w:trPr>
          <w:trHeight w:val="302"/>
        </w:trPr>
        <w:tc>
          <w:tcPr>
            <w:tcW w:w="1796" w:type="dxa"/>
            <w:shd w:val="clear" w:color="auto" w:fill="008081"/>
          </w:tcPr>
          <w:p w:rsidR="008B51D4" w:rsidRPr="00B53A72" w:rsidRDefault="00475F9F">
            <w:pPr>
              <w:pStyle w:val="TableParagraph"/>
              <w:spacing w:before="54"/>
              <w:ind w:left="131" w:right="112"/>
              <w:rPr>
                <w:rFonts w:ascii="MetaPro-Bold"/>
                <w:b/>
                <w:sz w:val="16"/>
                <w:lang w:val="nl-BE"/>
              </w:rPr>
            </w:pPr>
            <w:r w:rsidRPr="00B53A72">
              <w:rPr>
                <w:rFonts w:ascii="MetaPro-Bold"/>
                <w:b/>
                <w:color w:val="FFFFFF"/>
                <w:sz w:val="16"/>
                <w:lang w:val="nl-BE"/>
              </w:rPr>
              <w:t>Analyse</w:t>
            </w:r>
          </w:p>
        </w:tc>
        <w:tc>
          <w:tcPr>
            <w:tcW w:w="3832" w:type="dxa"/>
            <w:shd w:val="clear" w:color="auto" w:fill="008081"/>
          </w:tcPr>
          <w:p w:rsidR="008B51D4" w:rsidRPr="00B53A72" w:rsidRDefault="00475F9F">
            <w:pPr>
              <w:pStyle w:val="TableParagraph"/>
              <w:spacing w:before="54"/>
              <w:ind w:left="61" w:right="43"/>
              <w:rPr>
                <w:rFonts w:ascii="MetaPro-Bold"/>
                <w:b/>
                <w:sz w:val="16"/>
                <w:lang w:val="nl-BE"/>
              </w:rPr>
            </w:pPr>
            <w:r w:rsidRPr="00B53A72">
              <w:rPr>
                <w:rFonts w:ascii="MetaPro-Bold"/>
                <w:b/>
                <w:color w:val="FFFFFF"/>
                <w:sz w:val="16"/>
                <w:lang w:val="nl-BE"/>
              </w:rPr>
              <w:t>Relatie tot BIM-modellen</w:t>
            </w:r>
          </w:p>
        </w:tc>
      </w:tr>
      <w:tr w:rsidR="008B51D4" w:rsidRPr="00B53A72">
        <w:trPr>
          <w:trHeight w:val="291"/>
        </w:trPr>
        <w:tc>
          <w:tcPr>
            <w:tcW w:w="1796" w:type="dxa"/>
          </w:tcPr>
          <w:p w:rsidR="008B51D4" w:rsidRPr="00B53A72" w:rsidRDefault="00475F9F">
            <w:pPr>
              <w:pStyle w:val="TableParagraph"/>
              <w:spacing w:before="49"/>
              <w:ind w:left="131" w:right="112"/>
              <w:rPr>
                <w:sz w:val="16"/>
                <w:lang w:val="nl-BE"/>
              </w:rPr>
            </w:pPr>
            <w:r w:rsidRPr="00B53A72">
              <w:rPr>
                <w:color w:val="F39219"/>
                <w:sz w:val="16"/>
                <w:lang w:val="nl-BE"/>
              </w:rPr>
              <w:t>&lt;stabiliteit&gt;</w:t>
            </w:r>
          </w:p>
        </w:tc>
        <w:tc>
          <w:tcPr>
            <w:tcW w:w="3832" w:type="dxa"/>
          </w:tcPr>
          <w:p w:rsidR="008B51D4" w:rsidRPr="00B53A72" w:rsidRDefault="00475F9F">
            <w:pPr>
              <w:pStyle w:val="TableParagraph"/>
              <w:ind w:left="61" w:right="43"/>
              <w:rPr>
                <w:sz w:val="16"/>
                <w:lang w:val="nl-BE"/>
              </w:rPr>
            </w:pPr>
            <w:r w:rsidRPr="00B53A72">
              <w:rPr>
                <w:color w:val="F39219"/>
                <w:sz w:val="16"/>
                <w:lang w:val="nl-BE"/>
              </w:rPr>
              <w:t>&lt;aslijnen/posities/materiaal/...&gt;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&lt;daglichtanalyse&gt;</w:t>
            </w:r>
          </w:p>
        </w:tc>
        <w:tc>
          <w:tcPr>
            <w:tcW w:w="3832" w:type="dxa"/>
          </w:tcPr>
          <w:p w:rsidR="008B51D4" w:rsidRPr="00B53A72" w:rsidRDefault="00475F9F">
            <w:pPr>
              <w:pStyle w:val="TableParagraph"/>
              <w:ind w:left="61" w:right="43"/>
              <w:rPr>
                <w:sz w:val="16"/>
                <w:lang w:val="nl-BE"/>
              </w:rPr>
            </w:pPr>
            <w:r w:rsidRPr="00B53A72">
              <w:rPr>
                <w:color w:val="F39219"/>
                <w:sz w:val="16"/>
                <w:lang w:val="nl-BE"/>
              </w:rPr>
              <w:t>&lt;ramen/oriëntatie/omgeving/ruimten/...&gt;</w:t>
            </w:r>
          </w:p>
        </w:tc>
      </w:tr>
      <w:tr w:rsidR="008B51D4" w:rsidRPr="007C7F64">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&lt;akoestiek&gt;</w:t>
            </w:r>
          </w:p>
        </w:tc>
        <w:tc>
          <w:tcPr>
            <w:tcW w:w="3832" w:type="dxa"/>
          </w:tcPr>
          <w:p w:rsidR="008B51D4" w:rsidRPr="00B53A72" w:rsidRDefault="00475F9F">
            <w:pPr>
              <w:pStyle w:val="TableParagraph"/>
              <w:ind w:left="61" w:right="43"/>
              <w:rPr>
                <w:sz w:val="16"/>
                <w:lang w:val="nl-BE"/>
              </w:rPr>
            </w:pPr>
            <w:r w:rsidRPr="00B53A72">
              <w:rPr>
                <w:color w:val="F39219"/>
                <w:sz w:val="16"/>
                <w:lang w:val="nl-BE"/>
              </w:rPr>
              <w:t>&lt;indeling ruimten/afwerkings- en opbouwmaterialen&gt;</w:t>
            </w:r>
          </w:p>
        </w:tc>
      </w:tr>
      <w:tr w:rsidR="008B51D4" w:rsidRPr="007C7F64">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&lt;energie&gt;</w:t>
            </w:r>
          </w:p>
        </w:tc>
        <w:tc>
          <w:tcPr>
            <w:tcW w:w="3832" w:type="dxa"/>
          </w:tcPr>
          <w:p w:rsidR="008B51D4" w:rsidRPr="00B53A72" w:rsidRDefault="00475F9F">
            <w:pPr>
              <w:pStyle w:val="TableParagraph"/>
              <w:ind w:left="61" w:right="43"/>
              <w:rPr>
                <w:sz w:val="16"/>
                <w:lang w:val="nl-BE"/>
              </w:rPr>
            </w:pPr>
            <w:r w:rsidRPr="00B53A72">
              <w:rPr>
                <w:color w:val="F39219"/>
                <w:sz w:val="16"/>
                <w:lang w:val="nl-BE"/>
              </w:rPr>
              <w:t>&lt;ruimten/zones/opbouw/materiaal elementen&gt;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&lt;LCA&gt;</w:t>
            </w:r>
          </w:p>
        </w:tc>
        <w:tc>
          <w:tcPr>
            <w:tcW w:w="3832" w:type="dxa"/>
          </w:tcPr>
          <w:p w:rsidR="008B51D4" w:rsidRPr="00B53A72" w:rsidRDefault="00475F9F">
            <w:pPr>
              <w:pStyle w:val="TableParagraph"/>
              <w:ind w:left="61" w:right="43"/>
              <w:rPr>
                <w:sz w:val="16"/>
                <w:lang w:val="nl-BE"/>
              </w:rPr>
            </w:pPr>
            <w:r w:rsidRPr="00B53A72">
              <w:rPr>
                <w:color w:val="F39219"/>
                <w:sz w:val="16"/>
                <w:lang w:val="nl-BE"/>
              </w:rPr>
              <w:t>&lt;materiaalkenmerken en -hoeveelheden&gt;</w:t>
            </w:r>
          </w:p>
        </w:tc>
      </w:tr>
      <w:tr w:rsidR="008B51D4" w:rsidRPr="00B53A72">
        <w:trPr>
          <w:trHeight w:val="320"/>
        </w:trPr>
        <w:tc>
          <w:tcPr>
            <w:tcW w:w="1796" w:type="dxa"/>
          </w:tcPr>
          <w:p w:rsidR="008B51D4" w:rsidRPr="00B53A72" w:rsidRDefault="00475F9F">
            <w:pPr>
              <w:pStyle w:val="TableParagraph"/>
              <w:spacing w:before="63"/>
              <w:ind w:left="131" w:right="112"/>
              <w:rPr>
                <w:sz w:val="16"/>
                <w:lang w:val="nl-BE"/>
              </w:rPr>
            </w:pPr>
            <w:r w:rsidRPr="00B53A72">
              <w:rPr>
                <w:color w:val="F39219"/>
                <w:sz w:val="16"/>
                <w:lang w:val="nl-BE"/>
              </w:rPr>
              <w:t>...</w:t>
            </w:r>
          </w:p>
        </w:tc>
        <w:tc>
          <w:tcPr>
            <w:tcW w:w="3832" w:type="dxa"/>
          </w:tcPr>
          <w:p w:rsidR="008B51D4" w:rsidRPr="00B53A72" w:rsidRDefault="008B51D4">
            <w:pPr>
              <w:pStyle w:val="TableParagraph"/>
              <w:spacing w:before="0"/>
              <w:jc w:val="left"/>
              <w:rPr>
                <w:rFonts w:ascii="Times New Roman"/>
                <w:sz w:val="18"/>
                <w:lang w:val="nl-BE"/>
              </w:rPr>
            </w:pPr>
          </w:p>
        </w:tc>
      </w:tr>
    </w:tbl>
    <w:p w:rsidR="008B51D4" w:rsidRPr="00B53A72" w:rsidRDefault="008B51D4">
      <w:pPr>
        <w:pStyle w:val="BodyText"/>
        <w:spacing w:before="5"/>
        <w:rPr>
          <w:sz w:val="26"/>
          <w:lang w:val="nl-BE"/>
        </w:rPr>
      </w:pPr>
    </w:p>
    <w:p w:rsidR="008B51D4" w:rsidRPr="00B53A72" w:rsidRDefault="00475F9F">
      <w:pPr>
        <w:pStyle w:val="Heading4"/>
        <w:numPr>
          <w:ilvl w:val="2"/>
          <w:numId w:val="10"/>
        </w:numPr>
        <w:tabs>
          <w:tab w:val="left" w:pos="601"/>
        </w:tabs>
        <w:ind w:left="600" w:hanging="487"/>
        <w:rPr>
          <w:lang w:val="nl-BE"/>
        </w:rPr>
      </w:pPr>
      <w:bookmarkStart w:id="45" w:name="4.4.7_4D-BIM_(planning)_"/>
      <w:bookmarkEnd w:id="45"/>
      <w:r w:rsidRPr="00B53A72">
        <w:rPr>
          <w:lang w:val="nl-BE"/>
        </w:rPr>
        <w:t>4D-BIM</w:t>
      </w:r>
      <w:r w:rsidRPr="00B53A72">
        <w:rPr>
          <w:spacing w:val="5"/>
          <w:lang w:val="nl-BE"/>
        </w:rPr>
        <w:t xml:space="preserve"> </w:t>
      </w:r>
      <w:r w:rsidRPr="00B53A72">
        <w:rPr>
          <w:lang w:val="nl-BE"/>
        </w:rPr>
        <w:t>(planning)</w:t>
      </w:r>
    </w:p>
    <w:p w:rsidR="008B51D4" w:rsidRPr="00B53A72" w:rsidRDefault="00475F9F">
      <w:pPr>
        <w:pStyle w:val="BodyText"/>
        <w:spacing w:before="220" w:line="208" w:lineRule="auto"/>
        <w:ind w:left="113" w:right="111"/>
        <w:jc w:val="both"/>
        <w:rPr>
          <w:lang w:val="nl-BE"/>
        </w:rPr>
      </w:pPr>
      <w:r w:rsidRPr="00B53A72">
        <w:rPr>
          <w:lang w:val="nl-BE"/>
        </w:rPr>
        <w:t>Door</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toepassing</w:t>
      </w:r>
      <w:r w:rsidRPr="00B53A72">
        <w:rPr>
          <w:spacing w:val="-8"/>
          <w:lang w:val="nl-BE"/>
        </w:rPr>
        <w:t xml:space="preserve"> </w:t>
      </w:r>
      <w:r w:rsidRPr="00B53A72">
        <w:rPr>
          <w:lang w:val="nl-BE"/>
        </w:rPr>
        <w:t>van</w:t>
      </w:r>
      <w:r w:rsidRPr="00B53A72">
        <w:rPr>
          <w:spacing w:val="-6"/>
          <w:lang w:val="nl-BE"/>
        </w:rPr>
        <w:t xml:space="preserve"> </w:t>
      </w:r>
      <w:hyperlink w:anchor="_bookmark0" w:history="1">
        <w:r w:rsidRPr="00B53A72">
          <w:rPr>
            <w:u w:val="single"/>
            <w:lang w:val="nl-BE"/>
          </w:rPr>
          <w:t>4D-BIM</w:t>
        </w:r>
        <w:r w:rsidRPr="00B53A72">
          <w:rPr>
            <w:spacing w:val="-6"/>
            <w:lang w:val="nl-BE"/>
          </w:rPr>
          <w:t xml:space="preserve"> </w:t>
        </w:r>
      </w:hyperlink>
      <w:r w:rsidRPr="00B53A72">
        <w:rPr>
          <w:color w:val="F39219"/>
          <w:lang w:val="nl-BE"/>
        </w:rPr>
        <w:t>&lt;bij</w:t>
      </w:r>
      <w:r w:rsidRPr="00B53A72">
        <w:rPr>
          <w:color w:val="F39219"/>
          <w:spacing w:val="-6"/>
          <w:lang w:val="nl-BE"/>
        </w:rPr>
        <w:t xml:space="preserve"> </w:t>
      </w:r>
      <w:r w:rsidRPr="00B53A72">
        <w:rPr>
          <w:color w:val="F39219"/>
          <w:lang w:val="nl-BE"/>
        </w:rPr>
        <w:t>de</w:t>
      </w:r>
      <w:r w:rsidRPr="00B53A72">
        <w:rPr>
          <w:color w:val="F39219"/>
          <w:spacing w:val="-6"/>
          <w:lang w:val="nl-BE"/>
        </w:rPr>
        <w:t xml:space="preserve"> </w:t>
      </w:r>
      <w:hyperlink w:anchor="_bookmark8" w:history="1">
        <w:r w:rsidRPr="00B53A72">
          <w:rPr>
            <w:color w:val="F39219"/>
            <w:u w:val="single" w:color="F39219"/>
            <w:lang w:val="nl-BE"/>
          </w:rPr>
          <w:t>uitvoeringsfase</w:t>
        </w:r>
      </w:hyperlink>
      <w:r w:rsidRPr="00B53A72">
        <w:rPr>
          <w:color w:val="F39219"/>
          <w:lang w:val="nl-BE"/>
        </w:rPr>
        <w:t>/bij</w:t>
      </w:r>
      <w:r w:rsidRPr="00B53A72">
        <w:rPr>
          <w:color w:val="F39219"/>
          <w:spacing w:val="-6"/>
          <w:lang w:val="nl-BE"/>
        </w:rPr>
        <w:t xml:space="preserve"> </w:t>
      </w:r>
      <w:r w:rsidRPr="00B53A72">
        <w:rPr>
          <w:color w:val="F39219"/>
          <w:lang w:val="nl-BE"/>
        </w:rPr>
        <w:t>de</w:t>
      </w:r>
      <w:r w:rsidRPr="00B53A72">
        <w:rPr>
          <w:color w:val="F39219"/>
          <w:spacing w:val="-6"/>
          <w:lang w:val="nl-BE"/>
        </w:rPr>
        <w:t xml:space="preserve"> </w:t>
      </w:r>
      <w:hyperlink w:anchor="_bookmark6" w:history="1">
        <w:r w:rsidRPr="00B53A72">
          <w:rPr>
            <w:color w:val="F39219"/>
            <w:u w:val="single" w:color="F39219"/>
            <w:lang w:val="nl-BE"/>
          </w:rPr>
          <w:t>ontwerpfase</w:t>
        </w:r>
      </w:hyperlink>
      <w:r w:rsidRPr="00B53A72">
        <w:rPr>
          <w:color w:val="F39219"/>
          <w:lang w:val="nl-BE"/>
        </w:rPr>
        <w:t>/doorheen</w:t>
      </w:r>
      <w:r w:rsidRPr="00B53A72">
        <w:rPr>
          <w:color w:val="F39219"/>
          <w:spacing w:val="-6"/>
          <w:lang w:val="nl-BE"/>
        </w:rPr>
        <w:t xml:space="preserve"> </w:t>
      </w:r>
      <w:r w:rsidRPr="00B53A72">
        <w:rPr>
          <w:color w:val="F39219"/>
          <w:lang w:val="nl-BE"/>
        </w:rPr>
        <w:t>heel</w:t>
      </w:r>
      <w:r w:rsidRPr="00B53A72">
        <w:rPr>
          <w:color w:val="F39219"/>
          <w:spacing w:val="-8"/>
          <w:lang w:val="nl-BE"/>
        </w:rPr>
        <w:t xml:space="preserve"> </w:t>
      </w:r>
      <w:r w:rsidRPr="00B53A72">
        <w:rPr>
          <w:color w:val="F39219"/>
          <w:lang w:val="nl-BE"/>
        </w:rPr>
        <w:t>het</w:t>
      </w:r>
      <w:r w:rsidRPr="00B53A72">
        <w:rPr>
          <w:color w:val="F39219"/>
          <w:spacing w:val="-8"/>
          <w:lang w:val="nl-BE"/>
        </w:rPr>
        <w:t xml:space="preserve"> </w:t>
      </w:r>
      <w:r w:rsidRPr="00B53A72">
        <w:rPr>
          <w:color w:val="F39219"/>
          <w:lang w:val="nl-BE"/>
        </w:rPr>
        <w:t>project/…&gt;</w:t>
      </w:r>
      <w:r w:rsidRPr="00B53A72">
        <w:rPr>
          <w:color w:val="F39219"/>
          <w:spacing w:val="-6"/>
          <w:lang w:val="nl-BE"/>
        </w:rPr>
        <w:t xml:space="preserve"> </w:t>
      </w:r>
      <w:r w:rsidRPr="00B53A72">
        <w:rPr>
          <w:lang w:val="nl-BE"/>
        </w:rPr>
        <w:t xml:space="preserve">worden de projectplanning en de modellen met elkaar in overeenstemming gebracht. </w:t>
      </w:r>
      <w:r w:rsidRPr="00B53A72">
        <w:rPr>
          <w:spacing w:val="-3"/>
          <w:lang w:val="nl-BE"/>
        </w:rPr>
        <w:t xml:space="preserve">Zo </w:t>
      </w:r>
      <w:r w:rsidRPr="00B53A72">
        <w:rPr>
          <w:lang w:val="nl-BE"/>
        </w:rPr>
        <w:t>kan de planning op voorhand virtueel gecontroleerd worden, zodat fouten hierop vermeden</w:t>
      </w:r>
      <w:r w:rsidRPr="00B53A72">
        <w:rPr>
          <w:spacing w:val="5"/>
          <w:lang w:val="nl-BE"/>
        </w:rPr>
        <w:t xml:space="preserve"> </w:t>
      </w:r>
      <w:r w:rsidRPr="00B53A72">
        <w:rPr>
          <w:lang w:val="nl-BE"/>
        </w:rPr>
        <w:t>worden.</w:t>
      </w:r>
    </w:p>
    <w:p w:rsidR="008B51D4" w:rsidRPr="00B53A72" w:rsidRDefault="00475F9F">
      <w:pPr>
        <w:pStyle w:val="BodyText"/>
        <w:spacing w:before="226" w:line="208" w:lineRule="auto"/>
        <w:ind w:left="113" w:right="109"/>
        <w:jc w:val="both"/>
        <w:rPr>
          <w:lang w:val="nl-BE"/>
        </w:rPr>
      </w:pPr>
      <w:r w:rsidRPr="00B53A72">
        <w:rPr>
          <w:lang w:val="nl-BE"/>
        </w:rPr>
        <w:t xml:space="preserve">De feitelijke planning verloopt in aparte planningssystemen, maar wordt gelinkt aan </w:t>
      </w:r>
      <w:hyperlink w:anchor="_bookmark4" w:history="1">
        <w:r w:rsidRPr="00B53A72">
          <w:rPr>
            <w:u w:val="single"/>
            <w:lang w:val="nl-BE"/>
          </w:rPr>
          <w:t>elementen</w:t>
        </w:r>
        <w:r w:rsidRPr="00B53A72">
          <w:rPr>
            <w:lang w:val="nl-BE"/>
          </w:rPr>
          <w:t xml:space="preserve"> </w:t>
        </w:r>
      </w:hyperlink>
      <w:r w:rsidRPr="00B53A72">
        <w:rPr>
          <w:lang w:val="nl-BE"/>
        </w:rPr>
        <w:t>(of groepen van elementen) in het bouwinformatiemodel, waardoor de evaluatie van fasering, mijlpalen, tijdelijke constructies en de realisatievolgorde op een visuele manier kan gebeuren.</w:t>
      </w:r>
    </w:p>
    <w:p w:rsidR="008B51D4" w:rsidRPr="00B53A72" w:rsidRDefault="00475F9F">
      <w:pPr>
        <w:pStyle w:val="BodyText"/>
        <w:spacing w:before="226" w:line="208" w:lineRule="auto"/>
        <w:ind w:left="835" w:right="110"/>
        <w:rPr>
          <w:lang w:val="nl-BE"/>
        </w:rPr>
      </w:pPr>
      <w:r w:rsidRPr="00B53A72">
        <w:rPr>
          <w:noProof/>
          <w:lang w:bidi="ar-SA"/>
        </w:rPr>
        <w:drawing>
          <wp:anchor distT="0" distB="0" distL="0" distR="0" simplePos="0" relativeHeight="1480" behindDoc="0" locked="0" layoutInCell="1" allowOverlap="1">
            <wp:simplePos x="0" y="0"/>
            <wp:positionH relativeFrom="page">
              <wp:posOffset>720001</wp:posOffset>
            </wp:positionH>
            <wp:positionV relativeFrom="paragraph">
              <wp:posOffset>162233</wp:posOffset>
            </wp:positionV>
            <wp:extent cx="350100" cy="349808"/>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7" cstate="print"/>
                    <a:stretch>
                      <a:fillRect/>
                    </a:stretch>
                  </pic:blipFill>
                  <pic:spPr>
                    <a:xfrm>
                      <a:off x="0" y="0"/>
                      <a:ext cx="350100" cy="349808"/>
                    </a:xfrm>
                    <a:prstGeom prst="rect">
                      <a:avLst/>
                    </a:prstGeom>
                  </pic:spPr>
                </pic:pic>
              </a:graphicData>
            </a:graphic>
          </wp:anchor>
        </w:drawing>
      </w:r>
      <w:r w:rsidRPr="00B53A72">
        <w:rPr>
          <w:lang w:val="nl-BE"/>
        </w:rPr>
        <w:t>Tijdens</w:t>
      </w:r>
      <w:r w:rsidRPr="00B53A72">
        <w:rPr>
          <w:spacing w:val="-12"/>
          <w:lang w:val="nl-BE"/>
        </w:rPr>
        <w:t xml:space="preserve"> </w:t>
      </w:r>
      <w:r w:rsidRPr="00B53A72">
        <w:rPr>
          <w:lang w:val="nl-BE"/>
        </w:rPr>
        <w:t>de</w:t>
      </w:r>
      <w:r w:rsidRPr="00B53A72">
        <w:rPr>
          <w:spacing w:val="-10"/>
          <w:lang w:val="nl-BE"/>
        </w:rPr>
        <w:t xml:space="preserve"> </w:t>
      </w:r>
      <w:r w:rsidRPr="00B53A72">
        <w:rPr>
          <w:lang w:val="nl-BE"/>
        </w:rPr>
        <w:t>ontwerpfase</w:t>
      </w:r>
      <w:r w:rsidRPr="00B53A72">
        <w:rPr>
          <w:spacing w:val="-10"/>
          <w:lang w:val="nl-BE"/>
        </w:rPr>
        <w:t xml:space="preserve"> </w:t>
      </w:r>
      <w:r w:rsidRPr="00B53A72">
        <w:rPr>
          <w:lang w:val="nl-BE"/>
        </w:rPr>
        <w:t>gebeurt</w:t>
      </w:r>
      <w:r w:rsidRPr="00B53A72">
        <w:rPr>
          <w:spacing w:val="-12"/>
          <w:lang w:val="nl-BE"/>
        </w:rPr>
        <w:t xml:space="preserve"> </w:t>
      </w:r>
      <w:r w:rsidRPr="00B53A72">
        <w:rPr>
          <w:lang w:val="nl-BE"/>
        </w:rPr>
        <w:t>dit</w:t>
      </w:r>
      <w:r w:rsidRPr="00B53A72">
        <w:rPr>
          <w:spacing w:val="-12"/>
          <w:lang w:val="nl-BE"/>
        </w:rPr>
        <w:t xml:space="preserve"> </w:t>
      </w:r>
      <w:r w:rsidRPr="00B53A72">
        <w:rPr>
          <w:lang w:val="nl-BE"/>
        </w:rPr>
        <w:t>op</w:t>
      </w:r>
      <w:r w:rsidRPr="00B53A72">
        <w:rPr>
          <w:spacing w:val="-10"/>
          <w:lang w:val="nl-BE"/>
        </w:rPr>
        <w:t xml:space="preserve"> </w:t>
      </w:r>
      <w:r w:rsidRPr="00B53A72">
        <w:rPr>
          <w:lang w:val="nl-BE"/>
        </w:rPr>
        <w:t>een</w:t>
      </w:r>
      <w:r w:rsidRPr="00B53A72">
        <w:rPr>
          <w:spacing w:val="-10"/>
          <w:lang w:val="nl-BE"/>
        </w:rPr>
        <w:t xml:space="preserve"> </w:t>
      </w:r>
      <w:r w:rsidRPr="00B53A72">
        <w:rPr>
          <w:lang w:val="nl-BE"/>
        </w:rPr>
        <w:t>hoger</w:t>
      </w:r>
      <w:r w:rsidRPr="00B53A72">
        <w:rPr>
          <w:spacing w:val="-10"/>
          <w:lang w:val="nl-BE"/>
        </w:rPr>
        <w:t xml:space="preserve"> </w:t>
      </w:r>
      <w:r w:rsidRPr="00B53A72">
        <w:rPr>
          <w:lang w:val="nl-BE"/>
        </w:rPr>
        <w:t>abstractieniveau</w:t>
      </w:r>
      <w:r w:rsidRPr="00B53A72">
        <w:rPr>
          <w:spacing w:val="-10"/>
          <w:lang w:val="nl-BE"/>
        </w:rPr>
        <w:t xml:space="preserve"> </w:t>
      </w:r>
      <w:r w:rsidRPr="00B53A72">
        <w:rPr>
          <w:lang w:val="nl-BE"/>
        </w:rPr>
        <w:t>dan</w:t>
      </w:r>
      <w:r w:rsidRPr="00B53A72">
        <w:rPr>
          <w:spacing w:val="-10"/>
          <w:lang w:val="nl-BE"/>
        </w:rPr>
        <w:t xml:space="preserve"> </w:t>
      </w:r>
      <w:r w:rsidRPr="00B53A72">
        <w:rPr>
          <w:lang w:val="nl-BE"/>
        </w:rPr>
        <w:t>tijdens</w:t>
      </w:r>
      <w:r w:rsidRPr="00B53A72">
        <w:rPr>
          <w:spacing w:val="-12"/>
          <w:lang w:val="nl-BE"/>
        </w:rPr>
        <w:t xml:space="preserve"> </w:t>
      </w:r>
      <w:r w:rsidRPr="00B53A72">
        <w:rPr>
          <w:lang w:val="nl-BE"/>
        </w:rPr>
        <w:t>de</w:t>
      </w:r>
      <w:r w:rsidRPr="00B53A72">
        <w:rPr>
          <w:spacing w:val="-10"/>
          <w:lang w:val="nl-BE"/>
        </w:rPr>
        <w:t xml:space="preserve"> </w:t>
      </w:r>
      <w:r w:rsidRPr="00B53A72">
        <w:rPr>
          <w:lang w:val="nl-BE"/>
        </w:rPr>
        <w:t>uitvoeringsfase.</w:t>
      </w:r>
      <w:r w:rsidRPr="00B53A72">
        <w:rPr>
          <w:spacing w:val="-10"/>
          <w:lang w:val="nl-BE"/>
        </w:rPr>
        <w:t xml:space="preserve"> </w:t>
      </w:r>
      <w:r w:rsidRPr="00B53A72">
        <w:rPr>
          <w:lang w:val="nl-BE"/>
        </w:rPr>
        <w:t>Boven- dien</w:t>
      </w:r>
      <w:r w:rsidRPr="00B53A72">
        <w:rPr>
          <w:spacing w:val="7"/>
          <w:lang w:val="nl-BE"/>
        </w:rPr>
        <w:t xml:space="preserve"> </w:t>
      </w:r>
      <w:r w:rsidRPr="00B53A72">
        <w:rPr>
          <w:lang w:val="nl-BE"/>
        </w:rPr>
        <w:t>wordt</w:t>
      </w:r>
      <w:r w:rsidRPr="00B53A72">
        <w:rPr>
          <w:spacing w:val="5"/>
          <w:lang w:val="nl-BE"/>
        </w:rPr>
        <w:t xml:space="preserve"> </w:t>
      </w:r>
      <w:r w:rsidRPr="00B53A72">
        <w:rPr>
          <w:lang w:val="nl-BE"/>
        </w:rPr>
        <w:t>daartoe</w:t>
      </w:r>
      <w:r w:rsidRPr="00B53A72">
        <w:rPr>
          <w:spacing w:val="7"/>
          <w:lang w:val="nl-BE"/>
        </w:rPr>
        <w:t xml:space="preserve"> </w:t>
      </w:r>
      <w:r w:rsidRPr="00B53A72">
        <w:rPr>
          <w:lang w:val="nl-BE"/>
        </w:rPr>
        <w:t>een</w:t>
      </w:r>
      <w:r w:rsidRPr="00B53A72">
        <w:rPr>
          <w:spacing w:val="5"/>
          <w:lang w:val="nl-BE"/>
        </w:rPr>
        <w:t xml:space="preserve"> </w:t>
      </w:r>
      <w:r w:rsidRPr="00B53A72">
        <w:rPr>
          <w:lang w:val="nl-BE"/>
        </w:rPr>
        <w:t>vereenvoudigd</w:t>
      </w:r>
      <w:r w:rsidRPr="00B53A72">
        <w:rPr>
          <w:spacing w:val="7"/>
          <w:lang w:val="nl-BE"/>
        </w:rPr>
        <w:t xml:space="preserve"> </w:t>
      </w:r>
      <w:r w:rsidRPr="00B53A72">
        <w:rPr>
          <w:lang w:val="nl-BE"/>
        </w:rPr>
        <w:t>model</w:t>
      </w:r>
      <w:r w:rsidRPr="00B53A72">
        <w:rPr>
          <w:spacing w:val="5"/>
          <w:lang w:val="nl-BE"/>
        </w:rPr>
        <w:t xml:space="preserve"> </w:t>
      </w:r>
      <w:r w:rsidRPr="00B53A72">
        <w:rPr>
          <w:lang w:val="nl-BE"/>
        </w:rPr>
        <w:t>afgeleid</w:t>
      </w:r>
      <w:r w:rsidRPr="00B53A72">
        <w:rPr>
          <w:spacing w:val="7"/>
          <w:lang w:val="nl-BE"/>
        </w:rPr>
        <w:t xml:space="preserve"> </w:t>
      </w:r>
      <w:r w:rsidRPr="00B53A72">
        <w:rPr>
          <w:lang w:val="nl-BE"/>
        </w:rPr>
        <w:t>uit</w:t>
      </w:r>
      <w:r w:rsidRPr="00B53A72">
        <w:rPr>
          <w:spacing w:val="5"/>
          <w:lang w:val="nl-BE"/>
        </w:rPr>
        <w:t xml:space="preserve"> </w:t>
      </w:r>
      <w:r w:rsidRPr="00B53A72">
        <w:rPr>
          <w:lang w:val="nl-BE"/>
        </w:rPr>
        <w:t>de</w:t>
      </w:r>
      <w:r w:rsidRPr="00B53A72">
        <w:rPr>
          <w:spacing w:val="7"/>
          <w:lang w:val="nl-BE"/>
        </w:rPr>
        <w:t xml:space="preserve"> </w:t>
      </w:r>
      <w:r w:rsidRPr="00B53A72">
        <w:rPr>
          <w:lang w:val="nl-BE"/>
        </w:rPr>
        <w:t>BIM-ontwerpmodellen.</w:t>
      </w:r>
    </w:p>
    <w:p w:rsidR="008B51D4" w:rsidRPr="00B53A72" w:rsidRDefault="008B51D4">
      <w:pPr>
        <w:spacing w:line="208" w:lineRule="auto"/>
        <w:rPr>
          <w:lang w:val="nl-BE"/>
        </w:rPr>
        <w:sectPr w:rsidR="008B51D4" w:rsidRPr="00B53A72">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Heading4"/>
        <w:numPr>
          <w:ilvl w:val="2"/>
          <w:numId w:val="10"/>
        </w:numPr>
        <w:tabs>
          <w:tab w:val="left" w:pos="623"/>
        </w:tabs>
        <w:spacing w:before="100"/>
        <w:ind w:left="622" w:hanging="509"/>
        <w:rPr>
          <w:lang w:val="nl-BE"/>
        </w:rPr>
      </w:pPr>
      <w:bookmarkStart w:id="46" w:name="_bookmark15"/>
      <w:bookmarkStart w:id="47" w:name="4.4.8_5D-BIM_(kostenraming_en_budgetbehe"/>
      <w:bookmarkEnd w:id="46"/>
      <w:bookmarkEnd w:id="47"/>
      <w:r w:rsidRPr="00B53A72">
        <w:rPr>
          <w:lang w:val="nl-BE"/>
        </w:rPr>
        <w:t>5D-BIM (kostenraming en</w:t>
      </w:r>
      <w:r w:rsidRPr="00B53A72">
        <w:rPr>
          <w:spacing w:val="25"/>
          <w:lang w:val="nl-BE"/>
        </w:rPr>
        <w:t xml:space="preserve"> </w:t>
      </w:r>
      <w:r w:rsidRPr="00B53A72">
        <w:rPr>
          <w:lang w:val="nl-BE"/>
        </w:rPr>
        <w:t>budgetbeheersing)</w:t>
      </w:r>
    </w:p>
    <w:p w:rsidR="008B51D4" w:rsidRPr="00B53A72" w:rsidRDefault="00475F9F">
      <w:pPr>
        <w:pStyle w:val="BodyText"/>
        <w:spacing w:before="220" w:line="208" w:lineRule="auto"/>
        <w:ind w:left="113"/>
        <w:rPr>
          <w:lang w:val="nl-BE"/>
        </w:rPr>
      </w:pPr>
      <w:r w:rsidRPr="00B53A72">
        <w:rPr>
          <w:lang w:val="nl-BE"/>
        </w:rPr>
        <w:t xml:space="preserve">Door het budget te koppelen aan de virtuele </w:t>
      </w:r>
      <w:hyperlink w:anchor="_bookmark2" w:history="1">
        <w:r w:rsidRPr="00B53A72">
          <w:rPr>
            <w:u w:val="single"/>
            <w:lang w:val="nl-BE"/>
          </w:rPr>
          <w:t>bouwinformatiemodellen</w:t>
        </w:r>
      </w:hyperlink>
      <w:r w:rsidRPr="00B53A72">
        <w:rPr>
          <w:lang w:val="nl-BE"/>
        </w:rPr>
        <w:t xml:space="preserve">, kan het beter beheerd </w:t>
      </w:r>
      <w:r w:rsidR="00A419E4">
        <w:rPr>
          <w:lang w:val="nl-BE"/>
        </w:rPr>
        <w:t xml:space="preserve">worden </w:t>
      </w:r>
      <w:r w:rsidRPr="00B53A72">
        <w:rPr>
          <w:lang w:val="nl-BE"/>
        </w:rPr>
        <w:t>en</w:t>
      </w:r>
      <w:r w:rsidR="00A419E4">
        <w:rPr>
          <w:lang w:val="nl-BE"/>
        </w:rPr>
        <w:t xml:space="preserve"> kunnen de kosten beter</w:t>
      </w:r>
      <w:r w:rsidRPr="00B53A72">
        <w:rPr>
          <w:lang w:val="nl-BE"/>
        </w:rPr>
        <w:t xml:space="preserve"> ingeschat worden.</w:t>
      </w:r>
    </w:p>
    <w:p w:rsidR="008B51D4" w:rsidRPr="00B53A72" w:rsidRDefault="00475F9F">
      <w:pPr>
        <w:pStyle w:val="BodyText"/>
        <w:spacing w:before="228" w:line="208" w:lineRule="auto"/>
        <w:ind w:left="113" w:right="106"/>
        <w:rPr>
          <w:lang w:val="nl-BE"/>
        </w:rPr>
      </w:pPr>
      <w:r w:rsidRPr="00B53A72">
        <w:rPr>
          <w:lang w:val="nl-BE"/>
        </w:rPr>
        <w:t>Indien mogelijk en relevant, wordt de kostenraming afgestemd op de stand van zaken in de BIM-modellen, door de belangrijkste hoeveelheden op gestructureerde wijze af te leiden.</w:t>
      </w:r>
    </w:p>
    <w:p w:rsidR="008B51D4" w:rsidRPr="00B53A72" w:rsidRDefault="008B51D4">
      <w:pPr>
        <w:pStyle w:val="BodyText"/>
        <w:spacing w:before="6"/>
        <w:rPr>
          <w:sz w:val="32"/>
          <w:lang w:val="nl-BE"/>
        </w:rPr>
      </w:pPr>
    </w:p>
    <w:p w:rsidR="008B51D4" w:rsidRPr="00B53A72" w:rsidRDefault="00475F9F">
      <w:pPr>
        <w:pStyle w:val="Heading4"/>
        <w:numPr>
          <w:ilvl w:val="1"/>
          <w:numId w:val="10"/>
        </w:numPr>
        <w:tabs>
          <w:tab w:val="left" w:pos="693"/>
          <w:tab w:val="left" w:pos="694"/>
        </w:tabs>
        <w:ind w:left="693" w:hanging="580"/>
        <w:rPr>
          <w:color w:val="00A19A"/>
          <w:lang w:val="nl-BE"/>
        </w:rPr>
      </w:pPr>
      <w:bookmarkStart w:id="48" w:name="4.5_NIET-LIMITATIEVE_LIJST_VAN_UITGESLOT"/>
      <w:bookmarkEnd w:id="48"/>
      <w:r w:rsidRPr="00B53A72">
        <w:rPr>
          <w:color w:val="00A19A"/>
          <w:lang w:val="nl-BE"/>
        </w:rPr>
        <w:t>NIET-LIMITATIEVE LIJST VAN UITGESLOTEN</w:t>
      </w:r>
      <w:r w:rsidRPr="00B53A72">
        <w:rPr>
          <w:color w:val="00A19A"/>
          <w:spacing w:val="40"/>
          <w:lang w:val="nl-BE"/>
        </w:rPr>
        <w:t xml:space="preserve"> </w:t>
      </w:r>
      <w:r w:rsidRPr="00B53A72">
        <w:rPr>
          <w:color w:val="00A19A"/>
          <w:lang w:val="nl-BE"/>
        </w:rPr>
        <w:t>BIM-TOEPASSINGEN</w:t>
      </w:r>
    </w:p>
    <w:p w:rsidR="008B51D4" w:rsidRPr="00B53A72" w:rsidRDefault="00475F9F">
      <w:pPr>
        <w:pStyle w:val="BodyText"/>
        <w:spacing w:before="195" w:line="248" w:lineRule="exact"/>
        <w:ind w:left="113"/>
        <w:rPr>
          <w:lang w:val="nl-BE"/>
        </w:rPr>
      </w:pPr>
      <w:r w:rsidRPr="00B53A72">
        <w:rPr>
          <w:lang w:val="nl-BE"/>
        </w:rPr>
        <w:t>Enkele aspecten die geen deel uitmaken van de BIM-toepassingen in dit project zijn:</w:t>
      </w:r>
    </w:p>
    <w:p w:rsidR="008B51D4" w:rsidRPr="00B53A72" w:rsidRDefault="00475F9F">
      <w:pPr>
        <w:pStyle w:val="ListParagraph"/>
        <w:numPr>
          <w:ilvl w:val="0"/>
          <w:numId w:val="11"/>
        </w:numPr>
        <w:tabs>
          <w:tab w:val="left" w:pos="354"/>
        </w:tabs>
        <w:spacing w:line="230" w:lineRule="exact"/>
        <w:rPr>
          <w:sz w:val="20"/>
          <w:lang w:val="nl-BE"/>
        </w:rPr>
      </w:pPr>
      <w:r w:rsidRPr="00B53A72">
        <w:rPr>
          <w:color w:val="F39219"/>
          <w:sz w:val="20"/>
          <w:lang w:val="nl-BE"/>
        </w:rPr>
        <w:t>&lt;het modelleren van de bestaande</w:t>
      </w:r>
      <w:r w:rsidRPr="00B53A72">
        <w:rPr>
          <w:color w:val="F39219"/>
          <w:spacing w:val="-5"/>
          <w:sz w:val="20"/>
          <w:lang w:val="nl-BE"/>
        </w:rPr>
        <w:t xml:space="preserve"> </w:t>
      </w:r>
      <w:r w:rsidRPr="00B53A72">
        <w:rPr>
          <w:color w:val="F39219"/>
          <w:sz w:val="20"/>
          <w:lang w:val="nl-BE"/>
        </w:rPr>
        <w:t>toestand&gt;</w:t>
      </w:r>
    </w:p>
    <w:p w:rsidR="008B51D4" w:rsidRPr="00B53A72" w:rsidRDefault="00475F9F">
      <w:pPr>
        <w:pStyle w:val="ListParagraph"/>
        <w:numPr>
          <w:ilvl w:val="0"/>
          <w:numId w:val="11"/>
        </w:numPr>
        <w:tabs>
          <w:tab w:val="left" w:pos="354"/>
        </w:tabs>
        <w:spacing w:line="230" w:lineRule="exact"/>
        <w:rPr>
          <w:sz w:val="20"/>
          <w:lang w:val="nl-BE"/>
        </w:rPr>
      </w:pPr>
      <w:r w:rsidRPr="00B53A72">
        <w:rPr>
          <w:color w:val="F39219"/>
          <w:sz w:val="20"/>
          <w:lang w:val="nl-BE"/>
        </w:rPr>
        <w:t xml:space="preserve">&lt;controle van het </w:t>
      </w:r>
      <w:hyperlink w:anchor="_bookmark7" w:history="1">
        <w:r w:rsidRPr="00B53A72">
          <w:rPr>
            <w:color w:val="F39219"/>
            <w:sz w:val="20"/>
            <w:u w:val="single" w:color="F39219"/>
            <w:lang w:val="nl-BE"/>
          </w:rPr>
          <w:t>PvE</w:t>
        </w:r>
        <w:r w:rsidRPr="00B53A72">
          <w:rPr>
            <w:color w:val="F39219"/>
            <w:sz w:val="20"/>
            <w:lang w:val="nl-BE"/>
          </w:rPr>
          <w:t xml:space="preserve"> </w:t>
        </w:r>
      </w:hyperlink>
      <w:r w:rsidRPr="00B53A72">
        <w:rPr>
          <w:color w:val="F39219"/>
          <w:sz w:val="20"/>
          <w:lang w:val="nl-BE"/>
        </w:rPr>
        <w:t>aan de hand van de</w:t>
      </w:r>
      <w:r w:rsidRPr="00B53A72">
        <w:rPr>
          <w:color w:val="F39219"/>
          <w:spacing w:val="-13"/>
          <w:sz w:val="20"/>
          <w:lang w:val="nl-BE"/>
        </w:rPr>
        <w:t xml:space="preserve"> </w:t>
      </w:r>
      <w:r w:rsidRPr="00B53A72">
        <w:rPr>
          <w:color w:val="F39219"/>
          <w:sz w:val="20"/>
          <w:lang w:val="nl-BE"/>
        </w:rPr>
        <w:t>BIM-modellen&gt;</w:t>
      </w:r>
    </w:p>
    <w:p w:rsidR="008B51D4" w:rsidRPr="00B53A72" w:rsidRDefault="00475F9F">
      <w:pPr>
        <w:pStyle w:val="ListParagraph"/>
        <w:numPr>
          <w:ilvl w:val="0"/>
          <w:numId w:val="11"/>
        </w:numPr>
        <w:tabs>
          <w:tab w:val="left" w:pos="354"/>
        </w:tabs>
        <w:spacing w:line="230" w:lineRule="exact"/>
        <w:rPr>
          <w:sz w:val="20"/>
          <w:lang w:val="nl-BE"/>
        </w:rPr>
      </w:pPr>
      <w:r w:rsidRPr="00B53A72">
        <w:rPr>
          <w:color w:val="F39219"/>
          <w:sz w:val="20"/>
          <w:lang w:val="nl-BE"/>
        </w:rPr>
        <w:t>&lt;</w:t>
      </w:r>
      <w:hyperlink w:anchor="_bookmark0" w:history="1">
        <w:r w:rsidRPr="00B53A72">
          <w:rPr>
            <w:color w:val="F39219"/>
            <w:sz w:val="20"/>
            <w:u w:val="single" w:color="F39219"/>
            <w:lang w:val="nl-BE"/>
          </w:rPr>
          <w:t>4D-BIM</w:t>
        </w:r>
      </w:hyperlink>
      <w:r w:rsidRPr="00B53A72">
        <w:rPr>
          <w:color w:val="F39219"/>
          <w:sz w:val="20"/>
          <w:lang w:val="nl-BE"/>
        </w:rPr>
        <w:t>&gt;</w:t>
      </w:r>
    </w:p>
    <w:p w:rsidR="008B51D4" w:rsidRPr="00B53A72" w:rsidRDefault="00475F9F">
      <w:pPr>
        <w:pStyle w:val="ListParagraph"/>
        <w:numPr>
          <w:ilvl w:val="0"/>
          <w:numId w:val="11"/>
        </w:numPr>
        <w:tabs>
          <w:tab w:val="left" w:pos="354"/>
        </w:tabs>
        <w:spacing w:line="248" w:lineRule="exact"/>
        <w:rPr>
          <w:sz w:val="20"/>
          <w:lang w:val="nl-BE"/>
        </w:rPr>
      </w:pPr>
      <w:r w:rsidRPr="00B53A72">
        <w:rPr>
          <w:color w:val="F39219"/>
          <w:sz w:val="20"/>
          <w:lang w:val="nl-BE"/>
        </w:rPr>
        <w:t>…</w:t>
      </w:r>
    </w:p>
    <w:p w:rsidR="008B51D4" w:rsidRPr="00B53A72" w:rsidRDefault="008B51D4">
      <w:pPr>
        <w:spacing w:line="248" w:lineRule="exact"/>
        <w:rPr>
          <w:sz w:val="20"/>
          <w:lang w:val="nl-BE"/>
        </w:rPr>
        <w:sectPr w:rsidR="008B51D4" w:rsidRPr="00B53A72">
          <w:pgSz w:w="11910" w:h="16840"/>
          <w:pgMar w:top="1420" w:right="1020" w:bottom="860" w:left="1020" w:header="530" w:footer="679" w:gutter="0"/>
          <w:cols w:space="720"/>
        </w:sectPr>
      </w:pPr>
    </w:p>
    <w:p w:rsidR="008B51D4" w:rsidRPr="00B53A72" w:rsidRDefault="008B51D4">
      <w:pPr>
        <w:pStyle w:val="BodyText"/>
        <w:spacing w:before="8"/>
        <w:rPr>
          <w:sz w:val="13"/>
          <w:lang w:val="nl-BE"/>
        </w:rPr>
      </w:pPr>
    </w:p>
    <w:p w:rsidR="008B51D4" w:rsidRPr="00B53A72" w:rsidRDefault="00475F9F">
      <w:pPr>
        <w:pStyle w:val="Heading1"/>
        <w:numPr>
          <w:ilvl w:val="0"/>
          <w:numId w:val="10"/>
        </w:numPr>
        <w:tabs>
          <w:tab w:val="left" w:pos="580"/>
        </w:tabs>
        <w:ind w:left="579" w:hanging="418"/>
        <w:rPr>
          <w:color w:val="F39219"/>
          <w:lang w:val="nl-BE"/>
        </w:rPr>
      </w:pPr>
      <w:bookmarkStart w:id="49" w:name="_bookmark16"/>
      <w:bookmarkStart w:id="50" w:name="5_UIT_TE_WISSELEN_INFORMATIE"/>
      <w:bookmarkEnd w:id="49"/>
      <w:bookmarkEnd w:id="50"/>
      <w:r w:rsidRPr="00B53A72">
        <w:rPr>
          <w:color w:val="F39219"/>
          <w:spacing w:val="7"/>
          <w:lang w:val="nl-BE"/>
        </w:rPr>
        <w:t xml:space="preserve">UIT </w:t>
      </w:r>
      <w:r w:rsidRPr="00B53A72">
        <w:rPr>
          <w:color w:val="F39219"/>
          <w:spacing w:val="5"/>
          <w:lang w:val="nl-BE"/>
        </w:rPr>
        <w:t xml:space="preserve">TE </w:t>
      </w:r>
      <w:r w:rsidRPr="00B53A72">
        <w:rPr>
          <w:color w:val="F39219"/>
          <w:spacing w:val="10"/>
          <w:lang w:val="nl-BE"/>
        </w:rPr>
        <w:t xml:space="preserve">WISSELEN </w:t>
      </w:r>
      <w:r w:rsidRPr="00B53A72">
        <w:rPr>
          <w:color w:val="F39219"/>
          <w:spacing w:val="7"/>
          <w:lang w:val="nl-BE"/>
        </w:rPr>
        <w:t>INFORMATIE</w:t>
      </w:r>
    </w:p>
    <w:p w:rsidR="008B51D4" w:rsidRPr="00B53A72" w:rsidRDefault="008B51D4">
      <w:pPr>
        <w:pStyle w:val="BodyText"/>
        <w:rPr>
          <w:rFonts w:ascii="HelveticaNeueLT Std Med"/>
          <w:sz w:val="52"/>
          <w:lang w:val="nl-BE"/>
        </w:rPr>
      </w:pPr>
    </w:p>
    <w:p w:rsidR="008B51D4" w:rsidRPr="00B53A72" w:rsidRDefault="008B51D4">
      <w:pPr>
        <w:pStyle w:val="BodyText"/>
        <w:spacing w:before="5"/>
        <w:rPr>
          <w:rFonts w:ascii="HelveticaNeueLT Std Med"/>
          <w:sz w:val="69"/>
          <w:lang w:val="nl-BE"/>
        </w:rPr>
      </w:pPr>
    </w:p>
    <w:p w:rsidR="008B51D4" w:rsidRPr="00B53A72" w:rsidRDefault="00475F9F">
      <w:pPr>
        <w:pStyle w:val="Heading4"/>
        <w:numPr>
          <w:ilvl w:val="1"/>
          <w:numId w:val="9"/>
        </w:numPr>
        <w:tabs>
          <w:tab w:val="left" w:pos="693"/>
          <w:tab w:val="left" w:pos="694"/>
        </w:tabs>
        <w:spacing w:before="1"/>
        <w:rPr>
          <w:lang w:val="nl-BE"/>
        </w:rPr>
      </w:pPr>
      <w:bookmarkStart w:id="51" w:name="5.1_LEVERINGSTABEL_VOOR_BOUWINFORMATIE"/>
      <w:bookmarkEnd w:id="51"/>
      <w:r w:rsidRPr="00B53A72">
        <w:rPr>
          <w:color w:val="00A19A"/>
          <w:lang w:val="nl-BE"/>
        </w:rPr>
        <w:t>LEVERINGSTABEL VOOR</w:t>
      </w:r>
      <w:r w:rsidRPr="00B53A72">
        <w:rPr>
          <w:color w:val="00A19A"/>
          <w:spacing w:val="17"/>
          <w:lang w:val="nl-BE"/>
        </w:rPr>
        <w:t xml:space="preserve"> </w:t>
      </w:r>
      <w:r w:rsidRPr="00B53A72">
        <w:rPr>
          <w:color w:val="00A19A"/>
          <w:lang w:val="nl-BE"/>
        </w:rPr>
        <w:t>BOUWINFORMATIE</w:t>
      </w:r>
    </w:p>
    <w:p w:rsidR="008B51D4" w:rsidRPr="00B53A72" w:rsidRDefault="00475F9F">
      <w:pPr>
        <w:spacing w:before="233"/>
        <w:ind w:left="113"/>
        <w:rPr>
          <w:sz w:val="16"/>
          <w:lang w:val="nl-BE"/>
        </w:rPr>
      </w:pPr>
      <w:r w:rsidRPr="00B53A72">
        <w:rPr>
          <w:color w:val="00A19A"/>
          <w:sz w:val="16"/>
          <w:lang w:val="nl-BE"/>
        </w:rPr>
        <w:t xml:space="preserve">Tabel 8 </w:t>
      </w:r>
      <w:r w:rsidRPr="00B53A72">
        <w:rPr>
          <w:sz w:val="16"/>
          <w:lang w:val="nl-BE"/>
        </w:rPr>
        <w:t>Leveringstabel voor bouwinformatie.</w:t>
      </w:r>
    </w:p>
    <w:p w:rsidR="008B51D4" w:rsidRPr="00B53A72" w:rsidRDefault="008B51D4">
      <w:pPr>
        <w:pStyle w:val="BodyText"/>
        <w:spacing w:before="3"/>
        <w:rPr>
          <w:sz w:val="6"/>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981"/>
        <w:gridCol w:w="590"/>
        <w:gridCol w:w="590"/>
        <w:gridCol w:w="726"/>
        <w:gridCol w:w="726"/>
        <w:gridCol w:w="777"/>
        <w:gridCol w:w="777"/>
        <w:gridCol w:w="520"/>
        <w:gridCol w:w="547"/>
        <w:gridCol w:w="845"/>
        <w:gridCol w:w="540"/>
      </w:tblGrid>
      <w:tr w:rsidR="008B51D4" w:rsidRPr="00B53A72">
        <w:trPr>
          <w:trHeight w:val="302"/>
        </w:trPr>
        <w:tc>
          <w:tcPr>
            <w:tcW w:w="2981" w:type="dxa"/>
            <w:vMerge w:val="restart"/>
            <w:shd w:val="clear" w:color="auto" w:fill="008081"/>
          </w:tcPr>
          <w:p w:rsidR="008B51D4" w:rsidRPr="00B53A72" w:rsidRDefault="008B51D4">
            <w:pPr>
              <w:pStyle w:val="TableParagraph"/>
              <w:spacing w:before="0"/>
              <w:jc w:val="left"/>
              <w:rPr>
                <w:rFonts w:ascii="Times New Roman"/>
                <w:sz w:val="16"/>
                <w:lang w:val="nl-BE"/>
              </w:rPr>
            </w:pPr>
          </w:p>
        </w:tc>
        <w:tc>
          <w:tcPr>
            <w:tcW w:w="1180" w:type="dxa"/>
            <w:gridSpan w:val="2"/>
            <w:shd w:val="clear" w:color="auto" w:fill="008081"/>
          </w:tcPr>
          <w:p w:rsidR="008B51D4" w:rsidRPr="00B53A72" w:rsidRDefault="00475F9F">
            <w:pPr>
              <w:pStyle w:val="TableParagraph"/>
              <w:spacing w:before="54"/>
              <w:ind w:left="466" w:right="451"/>
              <w:rPr>
                <w:rFonts w:ascii="MetaPro-Bold"/>
                <w:b/>
                <w:sz w:val="16"/>
                <w:lang w:val="nl-BE"/>
              </w:rPr>
            </w:pPr>
            <w:r w:rsidRPr="00B53A72">
              <w:rPr>
                <w:rFonts w:ascii="MetaPro-Bold"/>
                <w:b/>
                <w:color w:val="FFFFFF"/>
                <w:sz w:val="16"/>
                <w:lang w:val="nl-BE"/>
              </w:rPr>
              <w:t>VO</w:t>
            </w:r>
          </w:p>
        </w:tc>
        <w:tc>
          <w:tcPr>
            <w:tcW w:w="1452" w:type="dxa"/>
            <w:gridSpan w:val="2"/>
            <w:shd w:val="clear" w:color="auto" w:fill="008081"/>
          </w:tcPr>
          <w:p w:rsidR="008B51D4" w:rsidRPr="00B53A72" w:rsidRDefault="00475F9F">
            <w:pPr>
              <w:pStyle w:val="TableParagraph"/>
              <w:spacing w:before="54"/>
              <w:ind w:left="599" w:right="582"/>
              <w:rPr>
                <w:rFonts w:ascii="MetaPro-Bold"/>
                <w:b/>
                <w:sz w:val="16"/>
                <w:lang w:val="nl-BE"/>
              </w:rPr>
            </w:pPr>
            <w:r w:rsidRPr="00B53A72">
              <w:rPr>
                <w:rFonts w:ascii="MetaPro-Bold"/>
                <w:b/>
                <w:color w:val="FFFFFF"/>
                <w:sz w:val="16"/>
                <w:lang w:val="nl-BE"/>
              </w:rPr>
              <w:t>DO</w:t>
            </w:r>
          </w:p>
        </w:tc>
        <w:tc>
          <w:tcPr>
            <w:tcW w:w="1554" w:type="dxa"/>
            <w:gridSpan w:val="2"/>
            <w:shd w:val="clear" w:color="auto" w:fill="008081"/>
          </w:tcPr>
          <w:p w:rsidR="008B51D4" w:rsidRPr="00B53A72" w:rsidRDefault="00475F9F">
            <w:pPr>
              <w:pStyle w:val="TableParagraph"/>
              <w:spacing w:before="54"/>
              <w:ind w:left="641" w:right="626"/>
              <w:rPr>
                <w:rFonts w:ascii="MetaPro-Bold"/>
                <w:b/>
                <w:sz w:val="16"/>
                <w:lang w:val="nl-BE"/>
              </w:rPr>
            </w:pPr>
            <w:r w:rsidRPr="00B53A72">
              <w:rPr>
                <w:rFonts w:ascii="MetaPro-Bold"/>
                <w:b/>
                <w:color w:val="FFFFFF"/>
                <w:sz w:val="16"/>
                <w:lang w:val="nl-BE"/>
              </w:rPr>
              <w:t>WV</w:t>
            </w:r>
          </w:p>
        </w:tc>
        <w:tc>
          <w:tcPr>
            <w:tcW w:w="1067" w:type="dxa"/>
            <w:gridSpan w:val="2"/>
            <w:shd w:val="clear" w:color="auto" w:fill="008081"/>
          </w:tcPr>
          <w:p w:rsidR="008B51D4" w:rsidRPr="00B53A72" w:rsidRDefault="00475F9F">
            <w:pPr>
              <w:pStyle w:val="TableParagraph"/>
              <w:spacing w:before="54"/>
              <w:ind w:left="406" w:right="392"/>
              <w:rPr>
                <w:rFonts w:ascii="MetaPro-Bold"/>
                <w:b/>
                <w:sz w:val="16"/>
                <w:lang w:val="nl-BE"/>
              </w:rPr>
            </w:pPr>
            <w:r w:rsidRPr="00B53A72">
              <w:rPr>
                <w:rFonts w:ascii="MetaPro-Bold"/>
                <w:b/>
                <w:color w:val="FFFFFF"/>
                <w:sz w:val="16"/>
                <w:lang w:val="nl-BE"/>
              </w:rPr>
              <w:t>BO</w:t>
            </w:r>
          </w:p>
        </w:tc>
        <w:tc>
          <w:tcPr>
            <w:tcW w:w="1385" w:type="dxa"/>
            <w:gridSpan w:val="2"/>
            <w:shd w:val="clear" w:color="auto" w:fill="008081"/>
          </w:tcPr>
          <w:p w:rsidR="008B51D4" w:rsidRPr="00B53A72" w:rsidRDefault="00475F9F">
            <w:pPr>
              <w:pStyle w:val="TableParagraph"/>
              <w:spacing w:before="54"/>
              <w:ind w:left="305"/>
              <w:jc w:val="left"/>
              <w:rPr>
                <w:rFonts w:ascii="MetaPro-Bold"/>
                <w:b/>
                <w:sz w:val="16"/>
                <w:lang w:val="nl-BE"/>
              </w:rPr>
            </w:pPr>
            <w:r w:rsidRPr="00B53A72">
              <w:rPr>
                <w:rFonts w:ascii="MetaPro-Bold"/>
                <w:b/>
                <w:color w:val="FFFFFF"/>
                <w:sz w:val="16"/>
                <w:lang w:val="nl-BE"/>
              </w:rPr>
              <w:t>Oplevering</w:t>
            </w:r>
          </w:p>
        </w:tc>
      </w:tr>
      <w:tr w:rsidR="008B51D4" w:rsidRPr="00B53A72">
        <w:trPr>
          <w:trHeight w:val="490"/>
        </w:trPr>
        <w:tc>
          <w:tcPr>
            <w:tcW w:w="2981" w:type="dxa"/>
            <w:vMerge/>
            <w:tcBorders>
              <w:top w:val="nil"/>
            </w:tcBorders>
            <w:shd w:val="clear" w:color="auto" w:fill="008081"/>
          </w:tcPr>
          <w:p w:rsidR="008B51D4" w:rsidRPr="00B53A72" w:rsidRDefault="008B51D4">
            <w:pPr>
              <w:rPr>
                <w:sz w:val="2"/>
                <w:szCs w:val="2"/>
                <w:lang w:val="nl-BE"/>
              </w:rPr>
            </w:pPr>
          </w:p>
        </w:tc>
        <w:tc>
          <w:tcPr>
            <w:tcW w:w="590" w:type="dxa"/>
          </w:tcPr>
          <w:p w:rsidR="008B51D4" w:rsidRPr="00B53A72" w:rsidRDefault="00475F9F">
            <w:pPr>
              <w:pStyle w:val="TableParagraph"/>
              <w:spacing w:before="149"/>
              <w:ind w:left="141"/>
              <w:jc w:val="left"/>
              <w:rPr>
                <w:sz w:val="16"/>
                <w:lang w:val="nl-BE"/>
              </w:rPr>
            </w:pPr>
            <w:r w:rsidRPr="00B53A72">
              <w:rPr>
                <w:color w:val="00A19A"/>
                <w:sz w:val="16"/>
                <w:lang w:val="nl-BE"/>
              </w:rPr>
              <w:t>MEA</w:t>
            </w:r>
          </w:p>
        </w:tc>
        <w:tc>
          <w:tcPr>
            <w:tcW w:w="590" w:type="dxa"/>
          </w:tcPr>
          <w:p w:rsidR="008B51D4" w:rsidRPr="00B53A72" w:rsidRDefault="00475F9F">
            <w:pPr>
              <w:pStyle w:val="TableParagraph"/>
              <w:spacing w:before="149"/>
              <w:ind w:left="155"/>
              <w:jc w:val="left"/>
              <w:rPr>
                <w:sz w:val="16"/>
                <w:lang w:val="nl-BE"/>
              </w:rPr>
            </w:pPr>
            <w:r w:rsidRPr="00B53A72">
              <w:rPr>
                <w:color w:val="00A19A"/>
                <w:sz w:val="16"/>
                <w:lang w:val="nl-BE"/>
              </w:rPr>
              <w:t>LOD</w:t>
            </w:r>
          </w:p>
        </w:tc>
        <w:tc>
          <w:tcPr>
            <w:tcW w:w="726" w:type="dxa"/>
          </w:tcPr>
          <w:p w:rsidR="008B51D4" w:rsidRPr="00B53A72" w:rsidRDefault="00475F9F">
            <w:pPr>
              <w:pStyle w:val="TableParagraph"/>
              <w:spacing w:before="149"/>
              <w:ind w:left="188" w:right="171"/>
              <w:rPr>
                <w:sz w:val="16"/>
                <w:lang w:val="nl-BE"/>
              </w:rPr>
            </w:pPr>
            <w:r w:rsidRPr="00B53A72">
              <w:rPr>
                <w:color w:val="00A19A"/>
                <w:sz w:val="16"/>
                <w:lang w:val="nl-BE"/>
              </w:rPr>
              <w:t>MEA</w:t>
            </w:r>
          </w:p>
        </w:tc>
        <w:tc>
          <w:tcPr>
            <w:tcW w:w="726" w:type="dxa"/>
          </w:tcPr>
          <w:p w:rsidR="008B51D4" w:rsidRPr="00B53A72" w:rsidRDefault="00475F9F">
            <w:pPr>
              <w:pStyle w:val="TableParagraph"/>
              <w:spacing w:before="149"/>
              <w:ind w:right="203"/>
              <w:jc w:val="right"/>
              <w:rPr>
                <w:sz w:val="16"/>
                <w:lang w:val="nl-BE"/>
              </w:rPr>
            </w:pPr>
            <w:r w:rsidRPr="00B53A72">
              <w:rPr>
                <w:color w:val="00A19A"/>
                <w:sz w:val="16"/>
                <w:lang w:val="nl-BE"/>
              </w:rPr>
              <w:t>LOD</w:t>
            </w:r>
          </w:p>
        </w:tc>
        <w:tc>
          <w:tcPr>
            <w:tcW w:w="777" w:type="dxa"/>
          </w:tcPr>
          <w:p w:rsidR="008B51D4" w:rsidRPr="00B53A72" w:rsidRDefault="00475F9F">
            <w:pPr>
              <w:pStyle w:val="TableParagraph"/>
              <w:spacing w:before="149"/>
              <w:ind w:left="177" w:right="161"/>
              <w:rPr>
                <w:sz w:val="16"/>
                <w:lang w:val="nl-BE"/>
              </w:rPr>
            </w:pPr>
            <w:r w:rsidRPr="00B53A72">
              <w:rPr>
                <w:color w:val="00A19A"/>
                <w:sz w:val="16"/>
                <w:lang w:val="nl-BE"/>
              </w:rPr>
              <w:t>MEA</w:t>
            </w:r>
          </w:p>
        </w:tc>
        <w:tc>
          <w:tcPr>
            <w:tcW w:w="777" w:type="dxa"/>
          </w:tcPr>
          <w:p w:rsidR="008B51D4" w:rsidRPr="00B53A72" w:rsidRDefault="00475F9F">
            <w:pPr>
              <w:pStyle w:val="TableParagraph"/>
              <w:spacing w:before="149"/>
              <w:ind w:left="177" w:right="162"/>
              <w:rPr>
                <w:sz w:val="16"/>
                <w:lang w:val="nl-BE"/>
              </w:rPr>
            </w:pPr>
            <w:r w:rsidRPr="00B53A72">
              <w:rPr>
                <w:color w:val="00A19A"/>
                <w:sz w:val="16"/>
                <w:lang w:val="nl-BE"/>
              </w:rPr>
              <w:t>LOD</w:t>
            </w:r>
          </w:p>
        </w:tc>
        <w:tc>
          <w:tcPr>
            <w:tcW w:w="520" w:type="dxa"/>
          </w:tcPr>
          <w:p w:rsidR="008B51D4" w:rsidRPr="00B53A72" w:rsidRDefault="00475F9F">
            <w:pPr>
              <w:pStyle w:val="TableParagraph"/>
              <w:spacing w:before="149"/>
              <w:ind w:left="84" w:right="70"/>
              <w:rPr>
                <w:sz w:val="16"/>
                <w:lang w:val="nl-BE"/>
              </w:rPr>
            </w:pPr>
            <w:r w:rsidRPr="00B53A72">
              <w:rPr>
                <w:color w:val="00A19A"/>
                <w:sz w:val="16"/>
                <w:lang w:val="nl-BE"/>
              </w:rPr>
              <w:t>MEA</w:t>
            </w:r>
          </w:p>
        </w:tc>
        <w:tc>
          <w:tcPr>
            <w:tcW w:w="547" w:type="dxa"/>
          </w:tcPr>
          <w:p w:rsidR="008B51D4" w:rsidRPr="00B53A72" w:rsidRDefault="00475F9F">
            <w:pPr>
              <w:pStyle w:val="TableParagraph"/>
              <w:spacing w:before="149"/>
              <w:ind w:left="61" w:right="48"/>
              <w:rPr>
                <w:sz w:val="16"/>
                <w:lang w:val="nl-BE"/>
              </w:rPr>
            </w:pPr>
            <w:r w:rsidRPr="00B53A72">
              <w:rPr>
                <w:color w:val="00A19A"/>
                <w:sz w:val="16"/>
                <w:lang w:val="nl-BE"/>
              </w:rPr>
              <w:t>LOD</w:t>
            </w:r>
          </w:p>
        </w:tc>
        <w:tc>
          <w:tcPr>
            <w:tcW w:w="845" w:type="dxa"/>
          </w:tcPr>
          <w:p w:rsidR="008B51D4" w:rsidRPr="00B53A72" w:rsidRDefault="00475F9F">
            <w:pPr>
              <w:pStyle w:val="TableParagraph"/>
              <w:spacing w:before="149"/>
              <w:ind w:left="245" w:right="233"/>
              <w:rPr>
                <w:sz w:val="16"/>
                <w:lang w:val="nl-BE"/>
              </w:rPr>
            </w:pPr>
            <w:r w:rsidRPr="00B53A72">
              <w:rPr>
                <w:color w:val="00A19A"/>
                <w:sz w:val="16"/>
                <w:lang w:val="nl-BE"/>
              </w:rPr>
              <w:t>MEA</w:t>
            </w:r>
          </w:p>
        </w:tc>
        <w:tc>
          <w:tcPr>
            <w:tcW w:w="540" w:type="dxa"/>
          </w:tcPr>
          <w:p w:rsidR="008B51D4" w:rsidRPr="00B53A72" w:rsidRDefault="00475F9F">
            <w:pPr>
              <w:pStyle w:val="TableParagraph"/>
              <w:spacing w:before="149"/>
              <w:ind w:left="60" w:right="48"/>
              <w:rPr>
                <w:sz w:val="16"/>
                <w:lang w:val="nl-BE"/>
              </w:rPr>
            </w:pPr>
            <w:r w:rsidRPr="00B53A72">
              <w:rPr>
                <w:color w:val="00A19A"/>
                <w:sz w:val="16"/>
                <w:lang w:val="nl-BE"/>
              </w:rPr>
              <w:t>LOD</w:t>
            </w:r>
          </w:p>
        </w:tc>
      </w:tr>
      <w:tr w:rsidR="008B51D4" w:rsidRPr="00B53A72">
        <w:trPr>
          <w:trHeight w:val="291"/>
        </w:trPr>
        <w:tc>
          <w:tcPr>
            <w:tcW w:w="9619" w:type="dxa"/>
            <w:gridSpan w:val="11"/>
            <w:tcBorders>
              <w:right w:val="dashed" w:sz="8" w:space="0" w:color="A6D0CD"/>
            </w:tcBorders>
          </w:tcPr>
          <w:p w:rsidR="008B51D4" w:rsidRPr="00B53A72" w:rsidRDefault="00475F9F">
            <w:pPr>
              <w:pStyle w:val="TableParagraph"/>
              <w:spacing w:before="49"/>
              <w:ind w:left="80"/>
              <w:jc w:val="left"/>
              <w:rPr>
                <w:rFonts w:ascii="MetaPro-Bold"/>
                <w:b/>
                <w:sz w:val="16"/>
                <w:lang w:val="nl-BE"/>
              </w:rPr>
            </w:pPr>
            <w:r w:rsidRPr="00B53A72">
              <w:rPr>
                <w:rFonts w:ascii="MetaPro-Bold"/>
                <w:b/>
                <w:color w:val="F39219"/>
                <w:sz w:val="16"/>
                <w:lang w:val="nl-BE"/>
              </w:rPr>
              <w:t>Deelmodellen</w:t>
            </w:r>
          </w:p>
        </w:tc>
      </w:tr>
      <w:tr w:rsidR="008B51D4" w:rsidRPr="00B53A72">
        <w:trPr>
          <w:trHeight w:val="291"/>
        </w:trPr>
        <w:tc>
          <w:tcPr>
            <w:tcW w:w="2981" w:type="dxa"/>
          </w:tcPr>
          <w:p w:rsidR="008B51D4" w:rsidRPr="00B53A72" w:rsidRDefault="00475F9F">
            <w:pPr>
              <w:pStyle w:val="TableParagraph"/>
              <w:spacing w:before="49"/>
              <w:ind w:left="138" w:right="114"/>
              <w:rPr>
                <w:sz w:val="16"/>
                <w:lang w:val="nl-BE"/>
              </w:rPr>
            </w:pPr>
            <w:r w:rsidRPr="00B53A72">
              <w:rPr>
                <w:sz w:val="16"/>
                <w:lang w:val="nl-BE"/>
              </w:rPr>
              <w:t>Bestaand bouwwerk</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Site en omgeving: bestaande toestand</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Site en omgeving: nieuwe toestand</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475F9F">
            <w:pPr>
              <w:pStyle w:val="TableParagraph"/>
              <w:ind w:left="177" w:right="161"/>
              <w:rPr>
                <w:sz w:val="16"/>
                <w:lang w:val="nl-BE"/>
              </w:rPr>
            </w:pPr>
            <w:r w:rsidRPr="00B53A72">
              <w:rPr>
                <w:color w:val="F39219"/>
                <w:sz w:val="16"/>
                <w:lang w:val="nl-BE"/>
              </w:rPr>
              <w:t>&lt;AN&gt;</w:t>
            </w:r>
          </w:p>
        </w:tc>
        <w:tc>
          <w:tcPr>
            <w:tcW w:w="777" w:type="dxa"/>
          </w:tcPr>
          <w:p w:rsidR="008B51D4" w:rsidRPr="00B53A72" w:rsidRDefault="00475F9F">
            <w:pPr>
              <w:pStyle w:val="TableParagraph"/>
              <w:ind w:left="177" w:right="162"/>
              <w:rPr>
                <w:sz w:val="16"/>
                <w:lang w:val="nl-BE"/>
              </w:rPr>
            </w:pPr>
            <w:r w:rsidRPr="00B53A72">
              <w:rPr>
                <w:color w:val="F39219"/>
                <w:sz w:val="16"/>
                <w:lang w:val="nl-BE"/>
              </w:rPr>
              <w:t>&lt;400&gt;</w:t>
            </w: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475F9F">
            <w:pPr>
              <w:pStyle w:val="TableParagraph"/>
              <w:ind w:left="245" w:right="233"/>
              <w:rPr>
                <w:sz w:val="16"/>
                <w:lang w:val="nl-BE"/>
              </w:rPr>
            </w:pPr>
            <w:r w:rsidRPr="00B53A72">
              <w:rPr>
                <w:color w:val="F39219"/>
                <w:sz w:val="16"/>
                <w:lang w:val="nl-BE"/>
              </w:rPr>
              <w:t>&lt;...&gt;</w:t>
            </w:r>
          </w:p>
        </w:tc>
        <w:tc>
          <w:tcPr>
            <w:tcW w:w="540" w:type="dxa"/>
            <w:tcBorders>
              <w:right w:val="dashed" w:sz="8" w:space="0" w:color="A6D0CD"/>
            </w:tcBorders>
          </w:tcPr>
          <w:p w:rsidR="008B51D4" w:rsidRPr="00B53A72" w:rsidRDefault="00475F9F">
            <w:pPr>
              <w:pStyle w:val="TableParagraph"/>
              <w:ind w:left="60" w:right="48"/>
              <w:rPr>
                <w:sz w:val="16"/>
                <w:lang w:val="nl-BE"/>
              </w:rPr>
            </w:pPr>
            <w:r w:rsidRPr="00B53A72">
              <w:rPr>
                <w:color w:val="F39219"/>
                <w:sz w:val="16"/>
                <w:lang w:val="nl-BE"/>
              </w:rPr>
              <w:t>&lt;500&gt;</w:t>
            </w: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Architectuur</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475F9F">
            <w:pPr>
              <w:pStyle w:val="TableParagraph"/>
              <w:ind w:left="177" w:right="161"/>
              <w:rPr>
                <w:sz w:val="16"/>
                <w:lang w:val="nl-BE"/>
              </w:rPr>
            </w:pPr>
            <w:r w:rsidRPr="00B53A72">
              <w:rPr>
                <w:color w:val="F39219"/>
                <w:sz w:val="16"/>
                <w:lang w:val="nl-BE"/>
              </w:rPr>
              <w:t>&lt;AN&gt;</w:t>
            </w:r>
          </w:p>
        </w:tc>
        <w:tc>
          <w:tcPr>
            <w:tcW w:w="777" w:type="dxa"/>
          </w:tcPr>
          <w:p w:rsidR="008B51D4" w:rsidRPr="00B53A72" w:rsidRDefault="00475F9F">
            <w:pPr>
              <w:pStyle w:val="TableParagraph"/>
              <w:ind w:left="177" w:right="162"/>
              <w:rPr>
                <w:sz w:val="16"/>
                <w:lang w:val="nl-BE"/>
              </w:rPr>
            </w:pPr>
            <w:r w:rsidRPr="00B53A72">
              <w:rPr>
                <w:color w:val="F39219"/>
                <w:sz w:val="16"/>
                <w:lang w:val="nl-BE"/>
              </w:rPr>
              <w:t>&lt;400&gt;</w:t>
            </w:r>
          </w:p>
        </w:tc>
        <w:tc>
          <w:tcPr>
            <w:tcW w:w="520" w:type="dxa"/>
          </w:tcPr>
          <w:p w:rsidR="008B51D4" w:rsidRPr="00B53A72" w:rsidRDefault="00475F9F">
            <w:pPr>
              <w:pStyle w:val="TableParagraph"/>
              <w:ind w:left="84" w:right="70"/>
              <w:rPr>
                <w:sz w:val="16"/>
                <w:lang w:val="nl-BE"/>
              </w:rPr>
            </w:pPr>
            <w:r w:rsidRPr="00B53A72">
              <w:rPr>
                <w:color w:val="F39219"/>
                <w:sz w:val="16"/>
                <w:lang w:val="nl-BE"/>
              </w:rPr>
              <w:t>&lt;AN&gt;</w:t>
            </w:r>
          </w:p>
        </w:tc>
        <w:tc>
          <w:tcPr>
            <w:tcW w:w="547" w:type="dxa"/>
          </w:tcPr>
          <w:p w:rsidR="008B51D4" w:rsidRPr="00B53A72" w:rsidRDefault="00475F9F">
            <w:pPr>
              <w:pStyle w:val="TableParagraph"/>
              <w:ind w:left="61" w:right="48"/>
              <w:rPr>
                <w:sz w:val="16"/>
                <w:lang w:val="nl-BE"/>
              </w:rPr>
            </w:pPr>
            <w:r w:rsidRPr="00B53A72">
              <w:rPr>
                <w:color w:val="F39219"/>
                <w:sz w:val="16"/>
                <w:lang w:val="nl-BE"/>
              </w:rPr>
              <w:t>&lt;400&gt;</w:t>
            </w:r>
          </w:p>
        </w:tc>
        <w:tc>
          <w:tcPr>
            <w:tcW w:w="845" w:type="dxa"/>
          </w:tcPr>
          <w:p w:rsidR="008B51D4" w:rsidRPr="00B53A72" w:rsidRDefault="00475F9F">
            <w:pPr>
              <w:pStyle w:val="TableParagraph"/>
              <w:ind w:left="245" w:right="233"/>
              <w:rPr>
                <w:sz w:val="16"/>
                <w:lang w:val="nl-BE"/>
              </w:rPr>
            </w:pPr>
            <w:r w:rsidRPr="00B53A72">
              <w:rPr>
                <w:color w:val="F39219"/>
                <w:sz w:val="16"/>
                <w:lang w:val="nl-BE"/>
              </w:rPr>
              <w:t>&lt;...&gt;</w:t>
            </w:r>
          </w:p>
        </w:tc>
        <w:tc>
          <w:tcPr>
            <w:tcW w:w="540" w:type="dxa"/>
            <w:tcBorders>
              <w:right w:val="dashed" w:sz="8" w:space="0" w:color="A6D0CD"/>
            </w:tcBorders>
          </w:tcPr>
          <w:p w:rsidR="008B51D4" w:rsidRPr="00B53A72" w:rsidRDefault="00475F9F">
            <w:pPr>
              <w:pStyle w:val="TableParagraph"/>
              <w:ind w:left="60" w:right="48"/>
              <w:rPr>
                <w:sz w:val="16"/>
                <w:lang w:val="nl-BE"/>
              </w:rPr>
            </w:pPr>
            <w:r w:rsidRPr="00B53A72">
              <w:rPr>
                <w:color w:val="F39219"/>
                <w:sz w:val="16"/>
                <w:lang w:val="nl-BE"/>
              </w:rPr>
              <w:t>&lt;500&gt;</w:t>
            </w: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7"/>
              <w:rPr>
                <w:sz w:val="16"/>
                <w:lang w:val="nl-BE"/>
              </w:rPr>
            </w:pPr>
            <w:r w:rsidRPr="00B53A72">
              <w:rPr>
                <w:sz w:val="16"/>
                <w:lang w:val="nl-BE"/>
              </w:rPr>
              <w:t>Stabiliteit</w:t>
            </w:r>
          </w:p>
        </w:tc>
        <w:tc>
          <w:tcPr>
            <w:tcW w:w="590" w:type="dxa"/>
          </w:tcPr>
          <w:p w:rsidR="008B51D4" w:rsidRPr="00B53A72" w:rsidRDefault="008B51D4">
            <w:pPr>
              <w:pStyle w:val="TableParagraph"/>
              <w:spacing w:before="0"/>
              <w:jc w:val="left"/>
              <w:rPr>
                <w:rFonts w:ascii="Times New Roman"/>
                <w:sz w:val="16"/>
                <w:lang w:val="nl-BE"/>
              </w:rPr>
            </w:pPr>
          </w:p>
        </w:tc>
        <w:tc>
          <w:tcPr>
            <w:tcW w:w="590" w:type="dxa"/>
          </w:tcPr>
          <w:p w:rsidR="008B51D4" w:rsidRPr="00B53A72" w:rsidRDefault="008B51D4">
            <w:pPr>
              <w:pStyle w:val="TableParagraph"/>
              <w:spacing w:before="0"/>
              <w:jc w:val="left"/>
              <w:rPr>
                <w:rFonts w:ascii="Times New Roman"/>
                <w:sz w:val="16"/>
                <w:lang w:val="nl-BE"/>
              </w:rPr>
            </w:pPr>
          </w:p>
        </w:tc>
        <w:tc>
          <w:tcPr>
            <w:tcW w:w="726" w:type="dxa"/>
          </w:tcPr>
          <w:p w:rsidR="008B51D4" w:rsidRPr="00B53A72" w:rsidRDefault="00475F9F">
            <w:pPr>
              <w:pStyle w:val="TableParagraph"/>
              <w:ind w:left="188" w:right="171"/>
              <w:rPr>
                <w:sz w:val="16"/>
                <w:lang w:val="nl-BE"/>
              </w:rPr>
            </w:pPr>
            <w:r w:rsidRPr="00B53A72">
              <w:rPr>
                <w:color w:val="F39219"/>
                <w:sz w:val="16"/>
                <w:lang w:val="nl-BE"/>
              </w:rPr>
              <w:t>&lt;ST&gt;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475F9F">
            <w:pPr>
              <w:pStyle w:val="TableParagraph"/>
              <w:ind w:left="177" w:right="161"/>
              <w:rPr>
                <w:sz w:val="16"/>
                <w:lang w:val="nl-BE"/>
              </w:rPr>
            </w:pPr>
            <w:r w:rsidRPr="00B53A72">
              <w:rPr>
                <w:color w:val="F39219"/>
                <w:sz w:val="16"/>
                <w:lang w:val="nl-BE"/>
              </w:rPr>
              <w:t>&lt;AN&gt;</w:t>
            </w:r>
          </w:p>
        </w:tc>
        <w:tc>
          <w:tcPr>
            <w:tcW w:w="777" w:type="dxa"/>
          </w:tcPr>
          <w:p w:rsidR="008B51D4" w:rsidRPr="00B53A72" w:rsidRDefault="00475F9F">
            <w:pPr>
              <w:pStyle w:val="TableParagraph"/>
              <w:ind w:left="177" w:right="162"/>
              <w:rPr>
                <w:sz w:val="16"/>
                <w:lang w:val="nl-BE"/>
              </w:rPr>
            </w:pPr>
            <w:r w:rsidRPr="00B53A72">
              <w:rPr>
                <w:color w:val="F39219"/>
                <w:sz w:val="16"/>
                <w:lang w:val="nl-BE"/>
              </w:rPr>
              <w:t>&lt;400&gt;</w:t>
            </w:r>
          </w:p>
        </w:tc>
        <w:tc>
          <w:tcPr>
            <w:tcW w:w="520" w:type="dxa"/>
          </w:tcPr>
          <w:p w:rsidR="008B51D4" w:rsidRPr="00B53A72" w:rsidRDefault="00475F9F">
            <w:pPr>
              <w:pStyle w:val="TableParagraph"/>
              <w:ind w:left="84" w:right="70"/>
              <w:rPr>
                <w:sz w:val="16"/>
                <w:lang w:val="nl-BE"/>
              </w:rPr>
            </w:pPr>
            <w:r w:rsidRPr="00B53A72">
              <w:rPr>
                <w:color w:val="F39219"/>
                <w:sz w:val="16"/>
                <w:lang w:val="nl-BE"/>
              </w:rPr>
              <w:t>&lt;AN&gt;</w:t>
            </w:r>
          </w:p>
        </w:tc>
        <w:tc>
          <w:tcPr>
            <w:tcW w:w="547" w:type="dxa"/>
          </w:tcPr>
          <w:p w:rsidR="008B51D4" w:rsidRPr="00B53A72" w:rsidRDefault="00475F9F">
            <w:pPr>
              <w:pStyle w:val="TableParagraph"/>
              <w:ind w:left="61" w:right="48"/>
              <w:rPr>
                <w:sz w:val="16"/>
                <w:lang w:val="nl-BE"/>
              </w:rPr>
            </w:pPr>
            <w:r w:rsidRPr="00B53A72">
              <w:rPr>
                <w:color w:val="F39219"/>
                <w:sz w:val="16"/>
                <w:lang w:val="nl-BE"/>
              </w:rPr>
              <w:t>&lt;400&gt;</w:t>
            </w:r>
          </w:p>
        </w:tc>
        <w:tc>
          <w:tcPr>
            <w:tcW w:w="845" w:type="dxa"/>
          </w:tcPr>
          <w:p w:rsidR="008B51D4" w:rsidRPr="00B53A72" w:rsidRDefault="00475F9F">
            <w:pPr>
              <w:pStyle w:val="TableParagraph"/>
              <w:ind w:left="245" w:right="233"/>
              <w:rPr>
                <w:sz w:val="16"/>
                <w:lang w:val="nl-BE"/>
              </w:rPr>
            </w:pPr>
            <w:r w:rsidRPr="00B53A72">
              <w:rPr>
                <w:color w:val="F39219"/>
                <w:sz w:val="16"/>
                <w:lang w:val="nl-BE"/>
              </w:rPr>
              <w:t>&lt;...&gt;</w:t>
            </w:r>
          </w:p>
        </w:tc>
        <w:tc>
          <w:tcPr>
            <w:tcW w:w="540" w:type="dxa"/>
            <w:tcBorders>
              <w:right w:val="dashed" w:sz="8" w:space="0" w:color="A6D0CD"/>
            </w:tcBorders>
          </w:tcPr>
          <w:p w:rsidR="008B51D4" w:rsidRPr="00B53A72" w:rsidRDefault="00475F9F">
            <w:pPr>
              <w:pStyle w:val="TableParagraph"/>
              <w:ind w:left="60" w:right="48"/>
              <w:rPr>
                <w:sz w:val="16"/>
                <w:lang w:val="nl-BE"/>
              </w:rPr>
            </w:pPr>
            <w:r w:rsidRPr="00B53A72">
              <w:rPr>
                <w:color w:val="F39219"/>
                <w:sz w:val="16"/>
                <w:lang w:val="nl-BE"/>
              </w:rPr>
              <w:t>&lt;500&gt;</w:t>
            </w: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Technieken</w:t>
            </w:r>
          </w:p>
        </w:tc>
        <w:tc>
          <w:tcPr>
            <w:tcW w:w="590" w:type="dxa"/>
          </w:tcPr>
          <w:p w:rsidR="008B51D4" w:rsidRPr="00B53A72" w:rsidRDefault="008B51D4">
            <w:pPr>
              <w:pStyle w:val="TableParagraph"/>
              <w:spacing w:before="0"/>
              <w:jc w:val="left"/>
              <w:rPr>
                <w:rFonts w:ascii="Times New Roman"/>
                <w:sz w:val="16"/>
                <w:lang w:val="nl-BE"/>
              </w:rPr>
            </w:pPr>
          </w:p>
        </w:tc>
        <w:tc>
          <w:tcPr>
            <w:tcW w:w="590" w:type="dxa"/>
          </w:tcPr>
          <w:p w:rsidR="008B51D4" w:rsidRPr="00B53A72" w:rsidRDefault="008B51D4">
            <w:pPr>
              <w:pStyle w:val="TableParagraph"/>
              <w:spacing w:before="0"/>
              <w:jc w:val="left"/>
              <w:rPr>
                <w:rFonts w:ascii="Times New Roman"/>
                <w:sz w:val="16"/>
                <w:lang w:val="nl-BE"/>
              </w:rPr>
            </w:pPr>
          </w:p>
        </w:tc>
        <w:tc>
          <w:tcPr>
            <w:tcW w:w="726" w:type="dxa"/>
          </w:tcPr>
          <w:p w:rsidR="008B51D4" w:rsidRPr="00B53A72" w:rsidRDefault="00475F9F">
            <w:pPr>
              <w:pStyle w:val="TableParagraph"/>
              <w:ind w:left="188" w:right="171"/>
              <w:rPr>
                <w:sz w:val="16"/>
                <w:lang w:val="nl-BE"/>
              </w:rPr>
            </w:pPr>
            <w:r w:rsidRPr="00B53A72">
              <w:rPr>
                <w:color w:val="F39219"/>
                <w:sz w:val="16"/>
                <w:lang w:val="nl-BE"/>
              </w:rPr>
              <w:t>&lt;TE&gt;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475F9F">
            <w:pPr>
              <w:pStyle w:val="TableParagraph"/>
              <w:ind w:left="177" w:right="161"/>
              <w:rPr>
                <w:sz w:val="16"/>
                <w:lang w:val="nl-BE"/>
              </w:rPr>
            </w:pPr>
            <w:r w:rsidRPr="00B53A72">
              <w:rPr>
                <w:color w:val="F39219"/>
                <w:sz w:val="16"/>
                <w:lang w:val="nl-BE"/>
              </w:rPr>
              <w:t>&lt;AN&gt;</w:t>
            </w:r>
          </w:p>
        </w:tc>
        <w:tc>
          <w:tcPr>
            <w:tcW w:w="777" w:type="dxa"/>
          </w:tcPr>
          <w:p w:rsidR="008B51D4" w:rsidRPr="00B53A72" w:rsidRDefault="00475F9F">
            <w:pPr>
              <w:pStyle w:val="TableParagraph"/>
              <w:ind w:left="177" w:right="162"/>
              <w:rPr>
                <w:sz w:val="16"/>
                <w:lang w:val="nl-BE"/>
              </w:rPr>
            </w:pPr>
            <w:r w:rsidRPr="00B53A72">
              <w:rPr>
                <w:color w:val="F39219"/>
                <w:sz w:val="16"/>
                <w:lang w:val="nl-BE"/>
              </w:rPr>
              <w:t>&lt;400&gt;</w:t>
            </w:r>
          </w:p>
        </w:tc>
        <w:tc>
          <w:tcPr>
            <w:tcW w:w="520" w:type="dxa"/>
          </w:tcPr>
          <w:p w:rsidR="008B51D4" w:rsidRPr="00B53A72" w:rsidRDefault="00475F9F">
            <w:pPr>
              <w:pStyle w:val="TableParagraph"/>
              <w:ind w:left="84" w:right="70"/>
              <w:rPr>
                <w:sz w:val="16"/>
                <w:lang w:val="nl-BE"/>
              </w:rPr>
            </w:pPr>
            <w:r w:rsidRPr="00B53A72">
              <w:rPr>
                <w:color w:val="F39219"/>
                <w:sz w:val="16"/>
                <w:lang w:val="nl-BE"/>
              </w:rPr>
              <w:t>&lt;AN&gt;</w:t>
            </w:r>
          </w:p>
        </w:tc>
        <w:tc>
          <w:tcPr>
            <w:tcW w:w="547" w:type="dxa"/>
          </w:tcPr>
          <w:p w:rsidR="008B51D4" w:rsidRPr="00B53A72" w:rsidRDefault="00475F9F">
            <w:pPr>
              <w:pStyle w:val="TableParagraph"/>
              <w:ind w:left="61" w:right="48"/>
              <w:rPr>
                <w:sz w:val="16"/>
                <w:lang w:val="nl-BE"/>
              </w:rPr>
            </w:pPr>
            <w:r w:rsidRPr="00B53A72">
              <w:rPr>
                <w:color w:val="F39219"/>
                <w:sz w:val="16"/>
                <w:lang w:val="nl-BE"/>
              </w:rPr>
              <w:t>&lt;400&gt;</w:t>
            </w:r>
          </w:p>
        </w:tc>
        <w:tc>
          <w:tcPr>
            <w:tcW w:w="845" w:type="dxa"/>
          </w:tcPr>
          <w:p w:rsidR="008B51D4" w:rsidRPr="00B53A72" w:rsidRDefault="00475F9F">
            <w:pPr>
              <w:pStyle w:val="TableParagraph"/>
              <w:ind w:left="245" w:right="233"/>
              <w:rPr>
                <w:sz w:val="16"/>
                <w:lang w:val="nl-BE"/>
              </w:rPr>
            </w:pPr>
            <w:r w:rsidRPr="00B53A72">
              <w:rPr>
                <w:color w:val="F39219"/>
                <w:sz w:val="16"/>
                <w:lang w:val="nl-BE"/>
              </w:rPr>
              <w:t>&lt;...&gt;</w:t>
            </w:r>
          </w:p>
        </w:tc>
        <w:tc>
          <w:tcPr>
            <w:tcW w:w="540" w:type="dxa"/>
            <w:tcBorders>
              <w:right w:val="dashed" w:sz="8" w:space="0" w:color="A6D0CD"/>
            </w:tcBorders>
          </w:tcPr>
          <w:p w:rsidR="008B51D4" w:rsidRPr="00B53A72" w:rsidRDefault="00475F9F">
            <w:pPr>
              <w:pStyle w:val="TableParagraph"/>
              <w:ind w:left="60" w:right="48"/>
              <w:rPr>
                <w:sz w:val="16"/>
                <w:lang w:val="nl-BE"/>
              </w:rPr>
            </w:pPr>
            <w:r w:rsidRPr="00B53A72">
              <w:rPr>
                <w:color w:val="F39219"/>
                <w:sz w:val="16"/>
                <w:lang w:val="nl-BE"/>
              </w:rPr>
              <w:t>&lt;500&gt;</w:t>
            </w:r>
          </w:p>
        </w:tc>
      </w:tr>
      <w:tr w:rsidR="008B51D4" w:rsidRPr="00B53A72">
        <w:trPr>
          <w:trHeight w:val="291"/>
        </w:trPr>
        <w:tc>
          <w:tcPr>
            <w:tcW w:w="9619" w:type="dxa"/>
            <w:gridSpan w:val="11"/>
            <w:tcBorders>
              <w:left w:val="dashed" w:sz="8" w:space="0" w:color="A6D0CD"/>
              <w:right w:val="dashed" w:sz="8" w:space="0" w:color="A6D0CD"/>
            </w:tcBorders>
          </w:tcPr>
          <w:p w:rsidR="008B51D4" w:rsidRPr="00B53A72" w:rsidRDefault="00475F9F">
            <w:pPr>
              <w:pStyle w:val="TableParagraph"/>
              <w:spacing w:before="49"/>
              <w:ind w:left="80"/>
              <w:jc w:val="left"/>
              <w:rPr>
                <w:sz w:val="16"/>
                <w:lang w:val="nl-BE"/>
              </w:rPr>
            </w:pPr>
            <w:r w:rsidRPr="00B53A72">
              <w:rPr>
                <w:color w:val="F39219"/>
                <w:sz w:val="16"/>
                <w:lang w:val="nl-BE"/>
              </w:rPr>
              <w:t>...</w:t>
            </w:r>
          </w:p>
        </w:tc>
      </w:tr>
      <w:tr w:rsidR="008B51D4" w:rsidRPr="00B53A72">
        <w:trPr>
          <w:trHeight w:val="291"/>
        </w:trPr>
        <w:tc>
          <w:tcPr>
            <w:tcW w:w="9619" w:type="dxa"/>
            <w:gridSpan w:val="11"/>
            <w:tcBorders>
              <w:left w:val="dashed" w:sz="8" w:space="0" w:color="A6D0CD"/>
              <w:right w:val="dashed" w:sz="8" w:space="0" w:color="A6D0CD"/>
            </w:tcBorders>
          </w:tcPr>
          <w:p w:rsidR="008B51D4" w:rsidRPr="00B53A72" w:rsidRDefault="00475F9F">
            <w:pPr>
              <w:pStyle w:val="TableParagraph"/>
              <w:spacing w:before="49"/>
              <w:ind w:left="80"/>
              <w:jc w:val="left"/>
              <w:rPr>
                <w:rFonts w:ascii="MetaPro-Bold"/>
                <w:b/>
                <w:sz w:val="16"/>
                <w:lang w:val="nl-BE"/>
              </w:rPr>
            </w:pPr>
            <w:r w:rsidRPr="00B53A72">
              <w:rPr>
                <w:rFonts w:ascii="MetaPro-Bold"/>
                <w:b/>
                <w:color w:val="F39219"/>
                <w:sz w:val="16"/>
                <w:lang w:val="nl-BE"/>
              </w:rPr>
              <w:t>Analyse</w:t>
            </w: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4D-planning</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14"/>
              <w:jc w:val="left"/>
              <w:rPr>
                <w:sz w:val="16"/>
                <w:lang w:val="nl-BE"/>
              </w:rPr>
            </w:pPr>
            <w:r w:rsidRPr="00B53A72">
              <w:rPr>
                <w:color w:val="F39219"/>
                <w:sz w:val="16"/>
                <w:lang w:val="nl-BE"/>
              </w:rPr>
              <w:t>&lt;100&gt;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3"/>
              <w:jc w:val="right"/>
              <w:rPr>
                <w:sz w:val="16"/>
                <w:lang w:val="nl-BE"/>
              </w:rPr>
            </w:pPr>
            <w:r w:rsidRPr="00B53A72">
              <w:rPr>
                <w:color w:val="F39219"/>
                <w:sz w:val="16"/>
                <w:lang w:val="nl-BE"/>
              </w:rPr>
              <w:t>&lt;200&gt;</w:t>
            </w:r>
          </w:p>
        </w:tc>
        <w:tc>
          <w:tcPr>
            <w:tcW w:w="777" w:type="dxa"/>
          </w:tcPr>
          <w:p w:rsidR="008B51D4" w:rsidRPr="00B53A72" w:rsidRDefault="00475F9F">
            <w:pPr>
              <w:pStyle w:val="TableParagraph"/>
              <w:ind w:left="177" w:right="161"/>
              <w:rPr>
                <w:sz w:val="16"/>
                <w:lang w:val="nl-BE"/>
              </w:rPr>
            </w:pPr>
            <w:r w:rsidRPr="00B53A72">
              <w:rPr>
                <w:color w:val="F39219"/>
                <w:sz w:val="16"/>
                <w:lang w:val="nl-BE"/>
              </w:rPr>
              <w:t>&lt;AN&gt;</w:t>
            </w:r>
          </w:p>
        </w:tc>
        <w:tc>
          <w:tcPr>
            <w:tcW w:w="777" w:type="dxa"/>
          </w:tcPr>
          <w:p w:rsidR="008B51D4" w:rsidRPr="00B53A72" w:rsidRDefault="00475F9F">
            <w:pPr>
              <w:pStyle w:val="TableParagraph"/>
              <w:ind w:left="177" w:right="162"/>
              <w:rPr>
                <w:sz w:val="16"/>
                <w:lang w:val="nl-BE"/>
              </w:rPr>
            </w:pPr>
            <w:r w:rsidRPr="00B53A72">
              <w:rPr>
                <w:color w:val="F39219"/>
                <w:sz w:val="16"/>
                <w:lang w:val="nl-BE"/>
              </w:rPr>
              <w:t>&lt;300&gt;</w:t>
            </w:r>
          </w:p>
        </w:tc>
        <w:tc>
          <w:tcPr>
            <w:tcW w:w="520" w:type="dxa"/>
          </w:tcPr>
          <w:p w:rsidR="008B51D4" w:rsidRPr="00B53A72" w:rsidRDefault="00475F9F">
            <w:pPr>
              <w:pStyle w:val="TableParagraph"/>
              <w:ind w:left="84" w:right="70"/>
              <w:rPr>
                <w:sz w:val="16"/>
                <w:lang w:val="nl-BE"/>
              </w:rPr>
            </w:pPr>
            <w:r w:rsidRPr="00B53A72">
              <w:rPr>
                <w:color w:val="F39219"/>
                <w:sz w:val="16"/>
                <w:lang w:val="nl-BE"/>
              </w:rPr>
              <w:t>&lt;AN&gt;</w:t>
            </w:r>
          </w:p>
        </w:tc>
        <w:tc>
          <w:tcPr>
            <w:tcW w:w="547" w:type="dxa"/>
          </w:tcPr>
          <w:p w:rsidR="008B51D4" w:rsidRPr="00B53A72" w:rsidRDefault="00475F9F">
            <w:pPr>
              <w:pStyle w:val="TableParagraph"/>
              <w:ind w:left="61" w:right="48"/>
              <w:rPr>
                <w:sz w:val="16"/>
                <w:lang w:val="nl-BE"/>
              </w:rPr>
            </w:pPr>
            <w:r w:rsidRPr="00B53A72">
              <w:rPr>
                <w:color w:val="F39219"/>
                <w:sz w:val="16"/>
                <w:lang w:val="nl-BE"/>
              </w:rPr>
              <w:t>&lt;400&gt;</w:t>
            </w: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7"/>
              <w:rPr>
                <w:sz w:val="16"/>
                <w:lang w:val="nl-BE"/>
              </w:rPr>
            </w:pPr>
            <w:r w:rsidRPr="00B53A72">
              <w:rPr>
                <w:sz w:val="16"/>
                <w:lang w:val="nl-BE"/>
              </w:rPr>
              <w:t>5D-budget</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475F9F">
            <w:pPr>
              <w:pStyle w:val="TableParagraph"/>
              <w:ind w:left="177" w:right="161"/>
              <w:rPr>
                <w:sz w:val="16"/>
                <w:lang w:val="nl-BE"/>
              </w:rPr>
            </w:pPr>
            <w:r w:rsidRPr="00B53A72">
              <w:rPr>
                <w:color w:val="F39219"/>
                <w:sz w:val="16"/>
                <w:lang w:val="nl-BE"/>
              </w:rPr>
              <w:t>&lt;AN&gt;</w:t>
            </w:r>
          </w:p>
        </w:tc>
        <w:tc>
          <w:tcPr>
            <w:tcW w:w="777" w:type="dxa"/>
          </w:tcPr>
          <w:p w:rsidR="008B51D4" w:rsidRPr="00B53A72" w:rsidRDefault="00475F9F">
            <w:pPr>
              <w:pStyle w:val="TableParagraph"/>
              <w:ind w:left="177" w:right="162"/>
              <w:rPr>
                <w:sz w:val="16"/>
                <w:lang w:val="nl-BE"/>
              </w:rPr>
            </w:pPr>
            <w:r w:rsidRPr="00B53A72">
              <w:rPr>
                <w:color w:val="F39219"/>
                <w:sz w:val="16"/>
                <w:lang w:val="nl-BE"/>
              </w:rPr>
              <w:t>&lt;400&gt;</w:t>
            </w:r>
          </w:p>
        </w:tc>
        <w:tc>
          <w:tcPr>
            <w:tcW w:w="520" w:type="dxa"/>
          </w:tcPr>
          <w:p w:rsidR="008B51D4" w:rsidRPr="00B53A72" w:rsidRDefault="00475F9F">
            <w:pPr>
              <w:pStyle w:val="TableParagraph"/>
              <w:ind w:left="84" w:right="70"/>
              <w:rPr>
                <w:sz w:val="16"/>
                <w:lang w:val="nl-BE"/>
              </w:rPr>
            </w:pPr>
            <w:r w:rsidRPr="00B53A72">
              <w:rPr>
                <w:color w:val="F39219"/>
                <w:sz w:val="16"/>
                <w:lang w:val="nl-BE"/>
              </w:rPr>
              <w:t>&lt;AN&gt;</w:t>
            </w:r>
          </w:p>
        </w:tc>
        <w:tc>
          <w:tcPr>
            <w:tcW w:w="547" w:type="dxa"/>
          </w:tcPr>
          <w:p w:rsidR="008B51D4" w:rsidRPr="00B53A72" w:rsidRDefault="00475F9F">
            <w:pPr>
              <w:pStyle w:val="TableParagraph"/>
              <w:ind w:left="61" w:right="48"/>
              <w:rPr>
                <w:sz w:val="16"/>
                <w:lang w:val="nl-BE"/>
              </w:rPr>
            </w:pPr>
            <w:r w:rsidRPr="00B53A72">
              <w:rPr>
                <w:color w:val="F39219"/>
                <w:sz w:val="16"/>
                <w:lang w:val="nl-BE"/>
              </w:rPr>
              <w:t>&lt;400&gt;</w:t>
            </w: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4"/>
              <w:rPr>
                <w:sz w:val="16"/>
                <w:lang w:val="nl-BE"/>
              </w:rPr>
            </w:pPr>
            <w:r w:rsidRPr="00B53A72">
              <w:rPr>
                <w:sz w:val="16"/>
                <w:lang w:val="nl-BE"/>
              </w:rPr>
              <w:t>Thermiek</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7"/>
              <w:rPr>
                <w:sz w:val="16"/>
                <w:lang w:val="nl-BE"/>
              </w:rPr>
            </w:pPr>
            <w:r w:rsidRPr="00B53A72">
              <w:rPr>
                <w:sz w:val="16"/>
                <w:lang w:val="nl-BE"/>
              </w:rPr>
              <w:t>Licht</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4"/>
              <w:rPr>
                <w:sz w:val="16"/>
                <w:lang w:val="nl-BE"/>
              </w:rPr>
            </w:pPr>
            <w:r w:rsidRPr="00B53A72">
              <w:rPr>
                <w:sz w:val="16"/>
                <w:lang w:val="nl-BE"/>
              </w:rPr>
              <w:t>Akoestiek</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LCA</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Brandveiligheid</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2981" w:type="dxa"/>
            <w:tcBorders>
              <w:left w:val="dashed" w:sz="8" w:space="0" w:color="A6D0CD"/>
            </w:tcBorders>
          </w:tcPr>
          <w:p w:rsidR="008B51D4" w:rsidRPr="00B53A72" w:rsidRDefault="00475F9F">
            <w:pPr>
              <w:pStyle w:val="TableParagraph"/>
              <w:spacing w:before="49"/>
              <w:ind w:left="138" w:right="119"/>
              <w:rPr>
                <w:sz w:val="16"/>
                <w:lang w:val="nl-BE"/>
              </w:rPr>
            </w:pPr>
            <w:r w:rsidRPr="00B53A72">
              <w:rPr>
                <w:sz w:val="16"/>
                <w:lang w:val="nl-BE"/>
              </w:rPr>
              <w:t>Toegankelijkheid</w:t>
            </w:r>
          </w:p>
        </w:tc>
        <w:tc>
          <w:tcPr>
            <w:tcW w:w="590" w:type="dxa"/>
          </w:tcPr>
          <w:p w:rsidR="008B51D4" w:rsidRPr="00B53A72" w:rsidRDefault="00475F9F">
            <w:pPr>
              <w:pStyle w:val="TableParagraph"/>
              <w:ind w:left="151"/>
              <w:jc w:val="left"/>
              <w:rPr>
                <w:sz w:val="16"/>
                <w:lang w:val="nl-BE"/>
              </w:rPr>
            </w:pPr>
            <w:r w:rsidRPr="00B53A72">
              <w:rPr>
                <w:color w:val="F39219"/>
                <w:sz w:val="16"/>
                <w:lang w:val="nl-BE"/>
              </w:rPr>
              <w:t>&lt;AR&gt;</w:t>
            </w:r>
          </w:p>
        </w:tc>
        <w:tc>
          <w:tcPr>
            <w:tcW w:w="590" w:type="dxa"/>
          </w:tcPr>
          <w:p w:rsidR="008B51D4" w:rsidRPr="00B53A72" w:rsidRDefault="00475F9F">
            <w:pPr>
              <w:pStyle w:val="TableParagraph"/>
              <w:ind w:left="105"/>
              <w:jc w:val="left"/>
              <w:rPr>
                <w:sz w:val="16"/>
                <w:lang w:val="nl-BE"/>
              </w:rPr>
            </w:pPr>
            <w:r w:rsidRPr="00B53A72">
              <w:rPr>
                <w:color w:val="F39219"/>
                <w:sz w:val="16"/>
                <w:lang w:val="nl-BE"/>
              </w:rPr>
              <w:t>&lt;200&gt;</w:t>
            </w:r>
          </w:p>
        </w:tc>
        <w:tc>
          <w:tcPr>
            <w:tcW w:w="726" w:type="dxa"/>
          </w:tcPr>
          <w:p w:rsidR="008B51D4" w:rsidRPr="00B53A72" w:rsidRDefault="00475F9F">
            <w:pPr>
              <w:pStyle w:val="TableParagraph"/>
              <w:ind w:left="188" w:right="171"/>
              <w:rPr>
                <w:sz w:val="16"/>
                <w:lang w:val="nl-BE"/>
              </w:rPr>
            </w:pPr>
            <w:r w:rsidRPr="00B53A72">
              <w:rPr>
                <w:color w:val="F39219"/>
                <w:sz w:val="16"/>
                <w:lang w:val="nl-BE"/>
              </w:rPr>
              <w:t>&lt;AR&gt;</w:t>
            </w:r>
          </w:p>
        </w:tc>
        <w:tc>
          <w:tcPr>
            <w:tcW w:w="726" w:type="dxa"/>
          </w:tcPr>
          <w:p w:rsidR="008B51D4" w:rsidRPr="00B53A72" w:rsidRDefault="00475F9F">
            <w:pPr>
              <w:pStyle w:val="TableParagraph"/>
              <w:ind w:right="155"/>
              <w:jc w:val="right"/>
              <w:rPr>
                <w:sz w:val="16"/>
                <w:lang w:val="nl-BE"/>
              </w:rPr>
            </w:pPr>
            <w:r w:rsidRPr="00B53A72">
              <w:rPr>
                <w:color w:val="F39219"/>
                <w:sz w:val="16"/>
                <w:lang w:val="nl-BE"/>
              </w:rPr>
              <w:t>&lt;300&gt;</w:t>
            </w:r>
          </w:p>
        </w:tc>
        <w:tc>
          <w:tcPr>
            <w:tcW w:w="777" w:type="dxa"/>
          </w:tcPr>
          <w:p w:rsidR="008B51D4" w:rsidRPr="00B53A72" w:rsidRDefault="008B51D4">
            <w:pPr>
              <w:pStyle w:val="TableParagraph"/>
              <w:spacing w:before="0"/>
              <w:jc w:val="left"/>
              <w:rPr>
                <w:rFonts w:ascii="Times New Roman"/>
                <w:sz w:val="16"/>
                <w:lang w:val="nl-BE"/>
              </w:rPr>
            </w:pPr>
          </w:p>
        </w:tc>
        <w:tc>
          <w:tcPr>
            <w:tcW w:w="777" w:type="dxa"/>
          </w:tcPr>
          <w:p w:rsidR="008B51D4" w:rsidRPr="00B53A72" w:rsidRDefault="008B51D4">
            <w:pPr>
              <w:pStyle w:val="TableParagraph"/>
              <w:spacing w:before="0"/>
              <w:jc w:val="left"/>
              <w:rPr>
                <w:rFonts w:ascii="Times New Roman"/>
                <w:sz w:val="16"/>
                <w:lang w:val="nl-BE"/>
              </w:rPr>
            </w:pPr>
          </w:p>
        </w:tc>
        <w:tc>
          <w:tcPr>
            <w:tcW w:w="520" w:type="dxa"/>
          </w:tcPr>
          <w:p w:rsidR="008B51D4" w:rsidRPr="00B53A72" w:rsidRDefault="008B51D4">
            <w:pPr>
              <w:pStyle w:val="TableParagraph"/>
              <w:spacing w:before="0"/>
              <w:jc w:val="left"/>
              <w:rPr>
                <w:rFonts w:ascii="Times New Roman"/>
                <w:sz w:val="16"/>
                <w:lang w:val="nl-BE"/>
              </w:rPr>
            </w:pPr>
          </w:p>
        </w:tc>
        <w:tc>
          <w:tcPr>
            <w:tcW w:w="547" w:type="dxa"/>
          </w:tcPr>
          <w:p w:rsidR="008B51D4" w:rsidRPr="00B53A72" w:rsidRDefault="008B51D4">
            <w:pPr>
              <w:pStyle w:val="TableParagraph"/>
              <w:spacing w:before="0"/>
              <w:jc w:val="left"/>
              <w:rPr>
                <w:rFonts w:ascii="Times New Roman"/>
                <w:sz w:val="16"/>
                <w:lang w:val="nl-BE"/>
              </w:rPr>
            </w:pPr>
          </w:p>
        </w:tc>
        <w:tc>
          <w:tcPr>
            <w:tcW w:w="845" w:type="dxa"/>
          </w:tcPr>
          <w:p w:rsidR="008B51D4" w:rsidRPr="00B53A72" w:rsidRDefault="008B51D4">
            <w:pPr>
              <w:pStyle w:val="TableParagraph"/>
              <w:spacing w:before="0"/>
              <w:jc w:val="left"/>
              <w:rPr>
                <w:rFonts w:ascii="Times New Roman"/>
                <w:sz w:val="16"/>
                <w:lang w:val="nl-BE"/>
              </w:rPr>
            </w:pPr>
          </w:p>
        </w:tc>
        <w:tc>
          <w:tcPr>
            <w:tcW w:w="540" w:type="dxa"/>
            <w:tcBorders>
              <w:right w:val="dashed" w:sz="8" w:space="0" w:color="A6D0CD"/>
            </w:tcBorders>
          </w:tcPr>
          <w:p w:rsidR="008B51D4" w:rsidRPr="00B53A72" w:rsidRDefault="008B51D4">
            <w:pPr>
              <w:pStyle w:val="TableParagraph"/>
              <w:spacing w:before="0"/>
              <w:jc w:val="left"/>
              <w:rPr>
                <w:rFonts w:ascii="Times New Roman"/>
                <w:sz w:val="16"/>
                <w:lang w:val="nl-BE"/>
              </w:rPr>
            </w:pPr>
          </w:p>
        </w:tc>
      </w:tr>
      <w:tr w:rsidR="008B51D4" w:rsidRPr="00B53A72">
        <w:trPr>
          <w:trHeight w:val="291"/>
        </w:trPr>
        <w:tc>
          <w:tcPr>
            <w:tcW w:w="9619" w:type="dxa"/>
            <w:gridSpan w:val="11"/>
            <w:tcBorders>
              <w:left w:val="dashed" w:sz="8" w:space="0" w:color="A6D0CD"/>
              <w:right w:val="dashed" w:sz="8" w:space="0" w:color="A6D0CD"/>
            </w:tcBorders>
          </w:tcPr>
          <w:p w:rsidR="008B51D4" w:rsidRPr="00B53A72" w:rsidRDefault="00475F9F">
            <w:pPr>
              <w:pStyle w:val="TableParagraph"/>
              <w:spacing w:before="49"/>
              <w:ind w:left="80"/>
              <w:jc w:val="left"/>
              <w:rPr>
                <w:sz w:val="16"/>
                <w:lang w:val="nl-BE"/>
              </w:rPr>
            </w:pPr>
            <w:r w:rsidRPr="00B53A72">
              <w:rPr>
                <w:color w:val="F39219"/>
                <w:sz w:val="16"/>
                <w:lang w:val="nl-BE"/>
              </w:rPr>
              <w:t>...</w:t>
            </w:r>
          </w:p>
        </w:tc>
      </w:tr>
    </w:tbl>
    <w:p w:rsidR="008B51D4" w:rsidRPr="00B53A72" w:rsidRDefault="008B51D4">
      <w:pPr>
        <w:pStyle w:val="BodyText"/>
        <w:spacing w:before="4"/>
        <w:rPr>
          <w:sz w:val="25"/>
          <w:lang w:val="nl-BE"/>
        </w:rPr>
      </w:pPr>
    </w:p>
    <w:p w:rsidR="008B51D4" w:rsidRPr="00B53A72" w:rsidRDefault="00475F9F">
      <w:pPr>
        <w:spacing w:before="1"/>
        <w:ind w:left="113"/>
        <w:rPr>
          <w:sz w:val="20"/>
          <w:lang w:val="nl-BE"/>
        </w:rPr>
      </w:pPr>
      <w:r w:rsidRPr="00B53A72">
        <w:rPr>
          <w:sz w:val="20"/>
          <w:lang w:val="nl-BE"/>
        </w:rPr>
        <w:t xml:space="preserve">In dit project worden de </w:t>
      </w:r>
      <w:hyperlink w:anchor="_bookmark5" w:history="1">
        <w:r w:rsidRPr="00B53A72">
          <w:rPr>
            <w:sz w:val="20"/>
            <w:u w:val="single"/>
            <w:lang w:val="nl-BE"/>
          </w:rPr>
          <w:t>LOD</w:t>
        </w:r>
      </w:hyperlink>
      <w:r w:rsidRPr="00B53A72">
        <w:rPr>
          <w:sz w:val="20"/>
          <w:lang w:val="nl-BE"/>
        </w:rPr>
        <w:t xml:space="preserve">-definities van </w:t>
      </w:r>
      <w:r w:rsidRPr="00B53A72">
        <w:rPr>
          <w:color w:val="F39219"/>
          <w:sz w:val="20"/>
          <w:lang w:val="nl-BE"/>
        </w:rPr>
        <w:t>&lt;</w:t>
      </w:r>
      <w:r w:rsidRPr="00B53A72">
        <w:rPr>
          <w:rFonts w:ascii="MetaPro-NormalItalic"/>
          <w:i/>
          <w:color w:val="F39219"/>
          <w:sz w:val="20"/>
          <w:lang w:val="nl-BE"/>
        </w:rPr>
        <w:t>Level Of Development Specification</w:t>
      </w:r>
      <w:r w:rsidRPr="00B53A72">
        <w:rPr>
          <w:color w:val="F39219"/>
          <w:sz w:val="20"/>
          <w:lang w:val="nl-BE"/>
        </w:rPr>
        <w:t xml:space="preserve">&gt; </w:t>
      </w:r>
      <w:r w:rsidRPr="00B53A72">
        <w:rPr>
          <w:sz w:val="20"/>
          <w:lang w:val="nl-BE"/>
        </w:rPr>
        <w:t>gevolgd.</w:t>
      </w:r>
    </w:p>
    <w:p w:rsidR="008B51D4" w:rsidRPr="00B53A72" w:rsidRDefault="008B51D4">
      <w:pPr>
        <w:pStyle w:val="BodyText"/>
        <w:spacing w:before="11"/>
        <w:rPr>
          <w:sz w:val="33"/>
          <w:lang w:val="nl-BE"/>
        </w:rPr>
      </w:pPr>
    </w:p>
    <w:p w:rsidR="008B51D4" w:rsidRPr="00B53A72" w:rsidRDefault="00475F9F">
      <w:pPr>
        <w:pStyle w:val="BodyText"/>
        <w:spacing w:line="208" w:lineRule="auto"/>
        <w:ind w:left="113"/>
        <w:rPr>
          <w:lang w:val="nl-BE"/>
        </w:rPr>
      </w:pPr>
      <w:r w:rsidRPr="00B53A72">
        <w:rPr>
          <w:lang w:val="nl-BE"/>
        </w:rPr>
        <w:t>De hier afgesproken LOD-niveaus geven een algemene ambitie aan. Op elementniveau kunnen er echter afwijkingen op voorkomen. De reeds voorziene afwijkingen worden weergegeven in tabel 9.</w:t>
      </w:r>
    </w:p>
    <w:p w:rsidR="008B51D4" w:rsidRPr="00B53A72" w:rsidRDefault="008B51D4">
      <w:pPr>
        <w:pStyle w:val="BodyText"/>
        <w:spacing w:before="2"/>
        <w:rPr>
          <w:sz w:val="18"/>
          <w:lang w:val="nl-BE"/>
        </w:rPr>
      </w:pPr>
    </w:p>
    <w:p w:rsidR="008B51D4" w:rsidRPr="00B53A72" w:rsidRDefault="00475F9F">
      <w:pPr>
        <w:ind w:left="113"/>
        <w:rPr>
          <w:sz w:val="16"/>
          <w:lang w:val="nl-BE"/>
        </w:rPr>
      </w:pPr>
      <w:r w:rsidRPr="00B53A72">
        <w:rPr>
          <w:color w:val="00A19A"/>
          <w:sz w:val="16"/>
          <w:lang w:val="nl-BE"/>
        </w:rPr>
        <w:t xml:space="preserve">Tabel 9 </w:t>
      </w:r>
      <w:r w:rsidRPr="00B53A72">
        <w:rPr>
          <w:sz w:val="16"/>
          <w:lang w:val="nl-BE"/>
        </w:rPr>
        <w:t>Overzicht van elementen die afwijken op de algemene LOD-ambitie.</w:t>
      </w:r>
    </w:p>
    <w:p w:rsidR="008B51D4" w:rsidRPr="00B53A72" w:rsidRDefault="008B51D4">
      <w:pPr>
        <w:pStyle w:val="BodyText"/>
        <w:spacing w:before="7"/>
        <w:rPr>
          <w:sz w:val="7"/>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981"/>
        <w:gridCol w:w="1214"/>
        <w:gridCol w:w="1067"/>
        <w:gridCol w:w="1203"/>
        <w:gridCol w:w="1204"/>
      </w:tblGrid>
      <w:tr w:rsidR="008B51D4" w:rsidRPr="00B53A72">
        <w:trPr>
          <w:trHeight w:val="480"/>
        </w:trPr>
        <w:tc>
          <w:tcPr>
            <w:tcW w:w="2981" w:type="dxa"/>
            <w:shd w:val="clear" w:color="auto" w:fill="008081"/>
          </w:tcPr>
          <w:p w:rsidR="008B51D4" w:rsidRPr="00B53A72" w:rsidRDefault="00475F9F">
            <w:pPr>
              <w:pStyle w:val="TableParagraph"/>
              <w:spacing w:before="144"/>
              <w:ind w:left="138" w:right="119"/>
              <w:rPr>
                <w:rFonts w:ascii="MetaPro-Bold"/>
                <w:b/>
                <w:sz w:val="16"/>
                <w:lang w:val="nl-BE"/>
              </w:rPr>
            </w:pPr>
            <w:r w:rsidRPr="00B53A72">
              <w:rPr>
                <w:rFonts w:ascii="MetaPro-Bold"/>
                <w:b/>
                <w:color w:val="FFFFFF"/>
                <w:sz w:val="16"/>
                <w:lang w:val="nl-BE"/>
              </w:rPr>
              <w:t>Deelmodel/analyse</w:t>
            </w:r>
          </w:p>
        </w:tc>
        <w:tc>
          <w:tcPr>
            <w:tcW w:w="1214" w:type="dxa"/>
            <w:shd w:val="clear" w:color="auto" w:fill="008081"/>
          </w:tcPr>
          <w:p w:rsidR="008B51D4" w:rsidRPr="00B53A72" w:rsidRDefault="00475F9F">
            <w:pPr>
              <w:pStyle w:val="TableParagraph"/>
              <w:spacing w:before="144"/>
              <w:ind w:right="303"/>
              <w:jc w:val="right"/>
              <w:rPr>
                <w:rFonts w:ascii="MetaPro-Bold"/>
                <w:b/>
                <w:sz w:val="16"/>
                <w:lang w:val="nl-BE"/>
              </w:rPr>
            </w:pPr>
            <w:r w:rsidRPr="00B53A72">
              <w:rPr>
                <w:rFonts w:ascii="MetaPro-Bold"/>
                <w:b/>
                <w:color w:val="FFFFFF"/>
                <w:sz w:val="16"/>
                <w:lang w:val="nl-BE"/>
              </w:rPr>
              <w:t>Element</w:t>
            </w:r>
          </w:p>
        </w:tc>
        <w:tc>
          <w:tcPr>
            <w:tcW w:w="1067" w:type="dxa"/>
            <w:shd w:val="clear" w:color="auto" w:fill="008081"/>
          </w:tcPr>
          <w:p w:rsidR="008B51D4" w:rsidRPr="00B53A72" w:rsidRDefault="00475F9F">
            <w:pPr>
              <w:pStyle w:val="TableParagraph"/>
              <w:spacing w:before="144"/>
              <w:ind w:left="376"/>
              <w:jc w:val="left"/>
              <w:rPr>
                <w:rFonts w:ascii="MetaPro-Bold"/>
                <w:b/>
                <w:sz w:val="16"/>
                <w:lang w:val="nl-BE"/>
              </w:rPr>
            </w:pPr>
            <w:r w:rsidRPr="00B53A72">
              <w:rPr>
                <w:rFonts w:ascii="MetaPro-Bold"/>
                <w:b/>
                <w:color w:val="FFFFFF"/>
                <w:sz w:val="16"/>
                <w:lang w:val="nl-BE"/>
              </w:rPr>
              <w:t>Fase</w:t>
            </w:r>
          </w:p>
        </w:tc>
        <w:tc>
          <w:tcPr>
            <w:tcW w:w="1203" w:type="dxa"/>
            <w:shd w:val="clear" w:color="auto" w:fill="008081"/>
          </w:tcPr>
          <w:p w:rsidR="008B51D4" w:rsidRPr="00B53A72" w:rsidRDefault="00475F9F">
            <w:pPr>
              <w:pStyle w:val="TableParagraph"/>
              <w:spacing w:before="26" w:line="220" w:lineRule="atLeast"/>
              <w:ind w:left="98" w:right="63" w:firstLine="154"/>
              <w:jc w:val="left"/>
              <w:rPr>
                <w:rFonts w:ascii="MetaPro-Bold"/>
                <w:b/>
                <w:sz w:val="16"/>
                <w:lang w:val="nl-BE"/>
              </w:rPr>
            </w:pPr>
            <w:r w:rsidRPr="00B53A72">
              <w:rPr>
                <w:rFonts w:ascii="MetaPro-Bold"/>
                <w:b/>
                <w:color w:val="FFFFFF"/>
                <w:sz w:val="16"/>
                <w:lang w:val="nl-BE"/>
              </w:rPr>
              <w:t>Algemene ambitie model</w:t>
            </w:r>
          </w:p>
        </w:tc>
        <w:tc>
          <w:tcPr>
            <w:tcW w:w="1204" w:type="dxa"/>
            <w:shd w:val="clear" w:color="auto" w:fill="008081"/>
          </w:tcPr>
          <w:p w:rsidR="008B51D4" w:rsidRPr="00B53A72" w:rsidRDefault="00475F9F">
            <w:pPr>
              <w:pStyle w:val="TableParagraph"/>
              <w:spacing w:before="26" w:line="220" w:lineRule="atLeast"/>
              <w:ind w:left="148" w:right="90" w:firstLine="105"/>
              <w:jc w:val="left"/>
              <w:rPr>
                <w:rFonts w:ascii="MetaPro-Bold"/>
                <w:b/>
                <w:sz w:val="16"/>
                <w:lang w:val="nl-BE"/>
              </w:rPr>
            </w:pPr>
            <w:r w:rsidRPr="00B53A72">
              <w:rPr>
                <w:rFonts w:ascii="MetaPro-Bold"/>
                <w:b/>
                <w:color w:val="FFFFFF"/>
                <w:sz w:val="16"/>
                <w:lang w:val="nl-BE"/>
              </w:rPr>
              <w:t>Afwijkend LOD-element</w:t>
            </w:r>
          </w:p>
        </w:tc>
      </w:tr>
      <w:tr w:rsidR="008B51D4" w:rsidRPr="00B53A72">
        <w:trPr>
          <w:trHeight w:val="291"/>
        </w:trPr>
        <w:tc>
          <w:tcPr>
            <w:tcW w:w="2981" w:type="dxa"/>
          </w:tcPr>
          <w:p w:rsidR="008B51D4" w:rsidRPr="00B53A72" w:rsidRDefault="00475F9F">
            <w:pPr>
              <w:pStyle w:val="TableParagraph"/>
              <w:spacing w:before="49"/>
              <w:ind w:left="138" w:right="119"/>
              <w:rPr>
                <w:sz w:val="16"/>
                <w:lang w:val="nl-BE"/>
              </w:rPr>
            </w:pPr>
            <w:r w:rsidRPr="00B53A72">
              <w:rPr>
                <w:color w:val="F39219"/>
                <w:sz w:val="16"/>
                <w:lang w:val="nl-BE"/>
              </w:rPr>
              <w:t>&lt;deelmodel&gt;</w:t>
            </w:r>
          </w:p>
        </w:tc>
        <w:tc>
          <w:tcPr>
            <w:tcW w:w="1214" w:type="dxa"/>
          </w:tcPr>
          <w:p w:rsidR="008B51D4" w:rsidRPr="00B53A72" w:rsidRDefault="00475F9F">
            <w:pPr>
              <w:pStyle w:val="TableParagraph"/>
              <w:ind w:right="252"/>
              <w:jc w:val="right"/>
              <w:rPr>
                <w:sz w:val="16"/>
                <w:lang w:val="nl-BE"/>
              </w:rPr>
            </w:pPr>
            <w:r w:rsidRPr="00B53A72">
              <w:rPr>
                <w:color w:val="F39219"/>
                <w:sz w:val="16"/>
                <w:lang w:val="nl-BE"/>
              </w:rPr>
              <w:t>&lt;element&gt;</w:t>
            </w:r>
          </w:p>
        </w:tc>
        <w:tc>
          <w:tcPr>
            <w:tcW w:w="1067" w:type="dxa"/>
          </w:tcPr>
          <w:p w:rsidR="008B51D4" w:rsidRPr="00B53A72" w:rsidRDefault="00475F9F">
            <w:pPr>
              <w:pStyle w:val="TableParagraph"/>
              <w:ind w:left="334"/>
              <w:jc w:val="left"/>
              <w:rPr>
                <w:sz w:val="16"/>
                <w:lang w:val="nl-BE"/>
              </w:rPr>
            </w:pPr>
            <w:r w:rsidRPr="00B53A72">
              <w:rPr>
                <w:color w:val="F39219"/>
                <w:sz w:val="16"/>
                <w:lang w:val="nl-BE"/>
              </w:rPr>
              <w:t>&lt;fase&gt;</w:t>
            </w:r>
          </w:p>
        </w:tc>
        <w:tc>
          <w:tcPr>
            <w:tcW w:w="1203" w:type="dxa"/>
          </w:tcPr>
          <w:p w:rsidR="008B51D4" w:rsidRPr="00B53A72" w:rsidRDefault="00475F9F">
            <w:pPr>
              <w:pStyle w:val="TableParagraph"/>
              <w:ind w:right="390"/>
              <w:jc w:val="right"/>
              <w:rPr>
                <w:sz w:val="16"/>
                <w:lang w:val="nl-BE"/>
              </w:rPr>
            </w:pPr>
            <w:r w:rsidRPr="00B53A72">
              <w:rPr>
                <w:color w:val="F39219"/>
                <w:sz w:val="16"/>
                <w:lang w:val="nl-BE"/>
              </w:rPr>
              <w:t>&lt;LOD&gt;</w:t>
            </w:r>
          </w:p>
        </w:tc>
        <w:tc>
          <w:tcPr>
            <w:tcW w:w="1204" w:type="dxa"/>
          </w:tcPr>
          <w:p w:rsidR="008B51D4" w:rsidRPr="00B53A72" w:rsidRDefault="00475F9F">
            <w:pPr>
              <w:pStyle w:val="TableParagraph"/>
              <w:ind w:right="392"/>
              <w:jc w:val="right"/>
              <w:rPr>
                <w:sz w:val="16"/>
                <w:lang w:val="nl-BE"/>
              </w:rPr>
            </w:pPr>
            <w:r w:rsidRPr="00B53A72">
              <w:rPr>
                <w:color w:val="F39219"/>
                <w:sz w:val="16"/>
                <w:lang w:val="nl-BE"/>
              </w:rPr>
              <w:t>&lt;LOD&gt;</w:t>
            </w:r>
          </w:p>
        </w:tc>
      </w:tr>
      <w:tr w:rsidR="008B51D4" w:rsidRPr="00B53A72">
        <w:trPr>
          <w:trHeight w:val="291"/>
        </w:trPr>
        <w:tc>
          <w:tcPr>
            <w:tcW w:w="2981" w:type="dxa"/>
          </w:tcPr>
          <w:p w:rsidR="008B51D4" w:rsidRPr="00B53A72" w:rsidRDefault="00475F9F">
            <w:pPr>
              <w:pStyle w:val="TableParagraph"/>
              <w:spacing w:before="49"/>
              <w:ind w:left="138" w:right="119"/>
              <w:rPr>
                <w:sz w:val="16"/>
                <w:lang w:val="nl-BE"/>
              </w:rPr>
            </w:pPr>
            <w:r w:rsidRPr="00B53A72">
              <w:rPr>
                <w:color w:val="F39219"/>
                <w:sz w:val="16"/>
                <w:lang w:val="nl-BE"/>
              </w:rPr>
              <w:t>&lt;...&gt;</w:t>
            </w:r>
          </w:p>
        </w:tc>
        <w:tc>
          <w:tcPr>
            <w:tcW w:w="1214" w:type="dxa"/>
          </w:tcPr>
          <w:p w:rsidR="008B51D4" w:rsidRPr="00B53A72" w:rsidRDefault="00475F9F">
            <w:pPr>
              <w:pStyle w:val="TableParagraph"/>
              <w:ind w:left="465" w:right="447"/>
              <w:rPr>
                <w:sz w:val="16"/>
                <w:lang w:val="nl-BE"/>
              </w:rPr>
            </w:pPr>
            <w:r w:rsidRPr="00B53A72">
              <w:rPr>
                <w:color w:val="F39219"/>
                <w:sz w:val="16"/>
                <w:lang w:val="nl-BE"/>
              </w:rPr>
              <w:t>&lt;...&gt;</w:t>
            </w:r>
          </w:p>
        </w:tc>
        <w:tc>
          <w:tcPr>
            <w:tcW w:w="1067" w:type="dxa"/>
          </w:tcPr>
          <w:p w:rsidR="008B51D4" w:rsidRPr="00B53A72" w:rsidRDefault="00475F9F">
            <w:pPr>
              <w:pStyle w:val="TableParagraph"/>
              <w:ind w:left="411"/>
              <w:jc w:val="left"/>
              <w:rPr>
                <w:sz w:val="16"/>
                <w:lang w:val="nl-BE"/>
              </w:rPr>
            </w:pPr>
            <w:r w:rsidRPr="00B53A72">
              <w:rPr>
                <w:color w:val="F39219"/>
                <w:sz w:val="16"/>
                <w:lang w:val="nl-BE"/>
              </w:rPr>
              <w:t>&lt;...&gt;</w:t>
            </w:r>
          </w:p>
        </w:tc>
        <w:tc>
          <w:tcPr>
            <w:tcW w:w="1203" w:type="dxa"/>
          </w:tcPr>
          <w:p w:rsidR="008B51D4" w:rsidRPr="00B53A72" w:rsidRDefault="00475F9F">
            <w:pPr>
              <w:pStyle w:val="TableParagraph"/>
              <w:ind w:right="461"/>
              <w:jc w:val="right"/>
              <w:rPr>
                <w:sz w:val="16"/>
                <w:lang w:val="nl-BE"/>
              </w:rPr>
            </w:pPr>
            <w:r w:rsidRPr="00B53A72">
              <w:rPr>
                <w:color w:val="F39219"/>
                <w:sz w:val="16"/>
                <w:lang w:val="nl-BE"/>
              </w:rPr>
              <w:t>&lt;...&gt;</w:t>
            </w:r>
          </w:p>
        </w:tc>
        <w:tc>
          <w:tcPr>
            <w:tcW w:w="1204" w:type="dxa"/>
          </w:tcPr>
          <w:p w:rsidR="008B51D4" w:rsidRPr="00B53A72" w:rsidRDefault="00475F9F">
            <w:pPr>
              <w:pStyle w:val="TableParagraph"/>
              <w:ind w:right="463"/>
              <w:jc w:val="right"/>
              <w:rPr>
                <w:sz w:val="16"/>
                <w:lang w:val="nl-BE"/>
              </w:rPr>
            </w:pPr>
            <w:r w:rsidRPr="00B53A72">
              <w:rPr>
                <w:color w:val="F39219"/>
                <w:sz w:val="16"/>
                <w:lang w:val="nl-BE"/>
              </w:rPr>
              <w:t>&lt;...&gt;</w:t>
            </w:r>
          </w:p>
        </w:tc>
      </w:tr>
    </w:tbl>
    <w:p w:rsidR="008B51D4" w:rsidRPr="00B53A72" w:rsidRDefault="008B51D4">
      <w:pPr>
        <w:pStyle w:val="BodyText"/>
        <w:rPr>
          <w:lang w:val="nl-BE"/>
        </w:rPr>
      </w:pPr>
    </w:p>
    <w:p w:rsidR="008B51D4" w:rsidRPr="00B53A72" w:rsidRDefault="008B51D4">
      <w:pPr>
        <w:pStyle w:val="BodyText"/>
        <w:spacing w:before="2"/>
        <w:rPr>
          <w:sz w:val="25"/>
          <w:lang w:val="nl-BE"/>
        </w:rPr>
      </w:pPr>
    </w:p>
    <w:p w:rsidR="008B51D4" w:rsidRPr="00B53A72" w:rsidRDefault="00475F9F">
      <w:pPr>
        <w:pStyle w:val="BodyText"/>
        <w:spacing w:line="208" w:lineRule="auto"/>
        <w:ind w:left="113"/>
        <w:rPr>
          <w:lang w:val="nl-BE"/>
        </w:rPr>
      </w:pPr>
      <w:r w:rsidRPr="00B53A72">
        <w:rPr>
          <w:lang w:val="nl-BE"/>
        </w:rPr>
        <w:t xml:space="preserve">Alle </w:t>
      </w:r>
      <w:hyperlink w:anchor="_bookmark4" w:history="1">
        <w:r w:rsidRPr="00B53A72">
          <w:rPr>
            <w:u w:val="single"/>
            <w:lang w:val="nl-BE"/>
          </w:rPr>
          <w:t>elementen</w:t>
        </w:r>
        <w:r w:rsidRPr="00B53A72">
          <w:rPr>
            <w:lang w:val="nl-BE"/>
          </w:rPr>
          <w:t xml:space="preserve"> </w:t>
        </w:r>
      </w:hyperlink>
      <w:r w:rsidRPr="00B53A72">
        <w:rPr>
          <w:lang w:val="nl-BE"/>
        </w:rPr>
        <w:t xml:space="preserve">die in de loop van het project zullen afwijken, worden opgesomd in een gedetailleerd overzicht met specificaties op niveau van individuele elementen en types in het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w:t>
      </w:r>
    </w:p>
    <w:p w:rsidR="008B51D4" w:rsidRPr="00B53A72" w:rsidRDefault="008B51D4">
      <w:pPr>
        <w:spacing w:line="208" w:lineRule="auto"/>
        <w:rPr>
          <w:lang w:val="nl-BE"/>
        </w:rPr>
        <w:sectPr w:rsidR="008B51D4" w:rsidRPr="00B53A72">
          <w:headerReference w:type="default" r:id="rId28"/>
          <w:footerReference w:type="default" r:id="rId29"/>
          <w:pgSz w:w="11910" w:h="16840"/>
          <w:pgMar w:top="1580" w:right="1020" w:bottom="860" w:left="1020" w:header="0" w:footer="679" w:gutter="0"/>
          <w:pgNumType w:start="21"/>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0460A7" w:rsidRPr="000460A7" w:rsidRDefault="000460A7" w:rsidP="000460A7">
      <w:pPr>
        <w:pStyle w:val="Heading4"/>
        <w:numPr>
          <w:ilvl w:val="1"/>
          <w:numId w:val="9"/>
        </w:numPr>
        <w:tabs>
          <w:tab w:val="left" w:pos="693"/>
          <w:tab w:val="left" w:pos="694"/>
        </w:tabs>
        <w:spacing w:before="1"/>
        <w:rPr>
          <w:i/>
          <w:lang w:val="nl-BE"/>
        </w:rPr>
      </w:pPr>
      <w:bookmarkStart w:id="52" w:name="_bookmark17"/>
      <w:bookmarkStart w:id="53" w:name="5.2_DELIVERABLES"/>
      <w:bookmarkEnd w:id="52"/>
      <w:bookmarkEnd w:id="53"/>
      <w:r w:rsidRPr="000460A7">
        <w:rPr>
          <w:i/>
          <w:color w:val="00A19A"/>
          <w:lang w:val="nl-BE"/>
        </w:rPr>
        <w:t>DELIVERABLES</w:t>
      </w:r>
    </w:p>
    <w:p w:rsidR="008B51D4" w:rsidRPr="00B53A72" w:rsidRDefault="00475F9F">
      <w:pPr>
        <w:pStyle w:val="BodyText"/>
        <w:spacing w:before="195" w:line="248" w:lineRule="exact"/>
        <w:ind w:left="113"/>
        <w:rPr>
          <w:lang w:val="nl-BE"/>
        </w:rPr>
      </w:pPr>
      <w:r w:rsidRPr="00B53A72">
        <w:rPr>
          <w:lang w:val="nl-BE"/>
        </w:rPr>
        <w:t xml:space="preserve">Met betrekking tot </w:t>
      </w:r>
      <w:hyperlink w:anchor="_bookmark3" w:history="1">
        <w:r w:rsidRPr="00B53A72">
          <w:rPr>
            <w:rFonts w:ascii="MetaPro-NormalItalic"/>
            <w:i/>
            <w:u w:val="single"/>
            <w:lang w:val="nl-BE"/>
          </w:rPr>
          <w:t>deliverables</w:t>
        </w:r>
        <w:r w:rsidRPr="00B53A72">
          <w:rPr>
            <w:rFonts w:ascii="MetaPro-NormalItalic"/>
            <w:i/>
            <w:lang w:val="nl-BE"/>
          </w:rPr>
          <w:t xml:space="preserve"> </w:t>
        </w:r>
      </w:hyperlink>
      <w:r w:rsidRPr="00B53A72">
        <w:rPr>
          <w:lang w:val="nl-BE"/>
        </w:rPr>
        <w:t>gelden de volgende algemene afspraken:</w:t>
      </w:r>
    </w:p>
    <w:p w:rsidR="008B51D4" w:rsidRPr="00B53A72" w:rsidRDefault="00475F9F">
      <w:pPr>
        <w:pStyle w:val="ListParagraph"/>
        <w:numPr>
          <w:ilvl w:val="0"/>
          <w:numId w:val="11"/>
        </w:numPr>
        <w:tabs>
          <w:tab w:val="left" w:pos="354"/>
        </w:tabs>
        <w:spacing w:before="7" w:line="208" w:lineRule="auto"/>
        <w:ind w:right="111"/>
        <w:jc w:val="both"/>
        <w:rPr>
          <w:sz w:val="20"/>
          <w:lang w:val="nl-BE"/>
        </w:rPr>
      </w:pPr>
      <w:r w:rsidRPr="00B53A72">
        <w:rPr>
          <w:sz w:val="20"/>
          <w:lang w:val="nl-BE"/>
        </w:rPr>
        <w:t xml:space="preserve">ter identificatie van de verschillende uit te wisselen modellen en documenten en om de evolutie van deze bestanden te documenteren, worden ze </w:t>
      </w:r>
      <w:r w:rsidRPr="00B53A72">
        <w:rPr>
          <w:color w:val="F39219"/>
          <w:sz w:val="20"/>
          <w:lang w:val="nl-BE"/>
        </w:rPr>
        <w:t xml:space="preserve">&lt;doorheen het project/bij de </w:t>
      </w:r>
      <w:r w:rsidRPr="00B53A72">
        <w:rPr>
          <w:i/>
          <w:color w:val="F39219"/>
          <w:sz w:val="20"/>
          <w:lang w:val="nl-BE"/>
        </w:rPr>
        <w:t>milestones</w:t>
      </w:r>
      <w:r w:rsidRPr="00B53A72">
        <w:rPr>
          <w:color w:val="F39219"/>
          <w:sz w:val="20"/>
          <w:lang w:val="nl-BE"/>
        </w:rPr>
        <w:t xml:space="preserve">/…&gt; </w:t>
      </w:r>
      <w:r w:rsidRPr="00B53A72">
        <w:rPr>
          <w:sz w:val="20"/>
          <w:lang w:val="nl-BE"/>
        </w:rPr>
        <w:t>voorzien van de nodige</w:t>
      </w:r>
      <w:r w:rsidRPr="00B53A72">
        <w:rPr>
          <w:sz w:val="20"/>
          <w:u w:val="single"/>
          <w:lang w:val="nl-BE"/>
        </w:rPr>
        <w:t xml:space="preserve"> </w:t>
      </w:r>
      <w:hyperlink w:anchor="_bookmark5" w:history="1">
        <w:r w:rsidRPr="00B53A72">
          <w:rPr>
            <w:sz w:val="20"/>
            <w:u w:val="single"/>
            <w:lang w:val="nl-BE"/>
          </w:rPr>
          <w:t>informatie</w:t>
        </w:r>
        <w:r w:rsidRPr="00B53A72">
          <w:rPr>
            <w:sz w:val="20"/>
            <w:lang w:val="nl-BE"/>
          </w:rPr>
          <w:t xml:space="preserve"> </w:t>
        </w:r>
      </w:hyperlink>
      <w:r w:rsidRPr="00B53A72">
        <w:rPr>
          <w:sz w:val="20"/>
          <w:lang w:val="nl-BE"/>
        </w:rPr>
        <w:t>omtrent inhoud, status,</w:t>
      </w:r>
      <w:hyperlink w:anchor="_bookmark8" w:history="1">
        <w:r w:rsidRPr="00B53A72">
          <w:rPr>
            <w:sz w:val="20"/>
            <w:lang w:val="nl-BE"/>
          </w:rPr>
          <w:t xml:space="preserve"> </w:t>
        </w:r>
        <w:r w:rsidRPr="00B53A72">
          <w:rPr>
            <w:sz w:val="20"/>
            <w:u w:val="single"/>
            <w:lang w:val="nl-BE"/>
          </w:rPr>
          <w:t>versie</w:t>
        </w:r>
      </w:hyperlink>
      <w:r w:rsidRPr="00B53A72">
        <w:rPr>
          <w:sz w:val="20"/>
          <w:lang w:val="nl-BE"/>
        </w:rPr>
        <w:t xml:space="preserve"> of wijzigingen ten opzichte van een vorige</w:t>
      </w:r>
      <w:r w:rsidRPr="00B53A72">
        <w:rPr>
          <w:spacing w:val="-27"/>
          <w:sz w:val="20"/>
          <w:lang w:val="nl-BE"/>
        </w:rPr>
        <w:t xml:space="preserve"> </w:t>
      </w:r>
      <w:r w:rsidRPr="00B53A72">
        <w:rPr>
          <w:sz w:val="20"/>
          <w:lang w:val="nl-BE"/>
        </w:rPr>
        <w:t>aanlevering</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 xml:space="preserve">de te volgen naamgeving van de modellen en documenten wordt in het </w:t>
      </w:r>
      <w:hyperlink w:anchor="_bookmark2" w:history="1">
        <w:r w:rsidRPr="00B53A72">
          <w:rPr>
            <w:sz w:val="20"/>
            <w:u w:val="single"/>
            <w:lang w:val="nl-BE"/>
          </w:rPr>
          <w:t>BIM-uitvoeringsplan</w:t>
        </w:r>
        <w:r w:rsidRPr="00B53A72">
          <w:rPr>
            <w:sz w:val="20"/>
            <w:lang w:val="nl-BE"/>
          </w:rPr>
          <w:t xml:space="preserve"> </w:t>
        </w:r>
      </w:hyperlink>
      <w:r w:rsidRPr="00B53A72">
        <w:rPr>
          <w:sz w:val="20"/>
          <w:lang w:val="nl-BE"/>
        </w:rPr>
        <w:t>(</w:t>
      </w:r>
      <w:hyperlink w:anchor="_bookmark2" w:history="1">
        <w:r w:rsidRPr="00B53A72">
          <w:rPr>
            <w:rFonts w:ascii="MetaPro-NormalItalic"/>
            <w:i/>
            <w:sz w:val="20"/>
            <w:u w:val="single"/>
            <w:lang w:val="nl-BE"/>
          </w:rPr>
          <w:t>BIM Execution</w:t>
        </w:r>
      </w:hyperlink>
      <w:hyperlink w:anchor="_bookmark2" w:history="1">
        <w:r w:rsidRPr="00B53A72">
          <w:rPr>
            <w:rFonts w:ascii="MetaPro-NormalItalic"/>
            <w:i/>
            <w:sz w:val="20"/>
            <w:u w:val="single"/>
            <w:lang w:val="nl-BE"/>
          </w:rPr>
          <w:t xml:space="preserve"> Plan</w:t>
        </w:r>
      </w:hyperlink>
      <w:r w:rsidRPr="00B53A72">
        <w:rPr>
          <w:sz w:val="20"/>
          <w:lang w:val="nl-BE"/>
        </w:rPr>
        <w:t>)</w:t>
      </w:r>
      <w:r w:rsidRPr="00B53A72">
        <w:rPr>
          <w:spacing w:val="-10"/>
          <w:sz w:val="20"/>
          <w:lang w:val="nl-BE"/>
        </w:rPr>
        <w:t xml:space="preserve"> </w:t>
      </w:r>
      <w:r w:rsidRPr="00B53A72">
        <w:rPr>
          <w:sz w:val="20"/>
          <w:lang w:val="nl-BE"/>
        </w:rPr>
        <w:t>gedocumenteerd.</w:t>
      </w:r>
      <w:r w:rsidRPr="00B53A72">
        <w:rPr>
          <w:spacing w:val="-10"/>
          <w:sz w:val="20"/>
          <w:lang w:val="nl-BE"/>
        </w:rPr>
        <w:t xml:space="preserve"> </w:t>
      </w:r>
      <w:r w:rsidRPr="00B53A72">
        <w:rPr>
          <w:sz w:val="20"/>
          <w:lang w:val="nl-BE"/>
        </w:rPr>
        <w:t>Alle</w:t>
      </w:r>
      <w:r w:rsidRPr="00B53A72">
        <w:rPr>
          <w:spacing w:val="-10"/>
          <w:sz w:val="20"/>
          <w:lang w:val="nl-BE"/>
        </w:rPr>
        <w:t xml:space="preserve"> </w:t>
      </w:r>
      <w:r w:rsidRPr="00B53A72">
        <w:rPr>
          <w:sz w:val="20"/>
          <w:lang w:val="nl-BE"/>
        </w:rPr>
        <w:t>partners</w:t>
      </w:r>
      <w:r w:rsidRPr="00B53A72">
        <w:rPr>
          <w:spacing w:val="-15"/>
          <w:sz w:val="20"/>
          <w:lang w:val="nl-BE"/>
        </w:rPr>
        <w:t xml:space="preserve"> </w:t>
      </w:r>
      <w:r w:rsidRPr="00B53A72">
        <w:rPr>
          <w:sz w:val="20"/>
          <w:lang w:val="nl-BE"/>
        </w:rPr>
        <w:t>volgen</w:t>
      </w:r>
      <w:r w:rsidRPr="00B53A72">
        <w:rPr>
          <w:spacing w:val="-10"/>
          <w:sz w:val="20"/>
          <w:lang w:val="nl-BE"/>
        </w:rPr>
        <w:t xml:space="preserve"> </w:t>
      </w:r>
      <w:r w:rsidRPr="00B53A72">
        <w:rPr>
          <w:sz w:val="20"/>
          <w:lang w:val="nl-BE"/>
        </w:rPr>
        <w:t>deze</w:t>
      </w:r>
      <w:r w:rsidRPr="00B53A72">
        <w:rPr>
          <w:spacing w:val="-10"/>
          <w:sz w:val="20"/>
          <w:lang w:val="nl-BE"/>
        </w:rPr>
        <w:t xml:space="preserve"> </w:t>
      </w:r>
      <w:r w:rsidRPr="00B53A72">
        <w:rPr>
          <w:sz w:val="20"/>
          <w:lang w:val="nl-BE"/>
        </w:rPr>
        <w:t>strikt</w:t>
      </w:r>
      <w:r w:rsidRPr="00B53A72">
        <w:rPr>
          <w:spacing w:val="-13"/>
          <w:sz w:val="20"/>
          <w:lang w:val="nl-BE"/>
        </w:rPr>
        <w:t xml:space="preserve"> </w:t>
      </w:r>
      <w:r w:rsidRPr="00B53A72">
        <w:rPr>
          <w:sz w:val="20"/>
          <w:lang w:val="nl-BE"/>
        </w:rPr>
        <w:t>op</w:t>
      </w:r>
      <w:r w:rsidRPr="00B53A72">
        <w:rPr>
          <w:spacing w:val="-10"/>
          <w:sz w:val="20"/>
          <w:lang w:val="nl-BE"/>
        </w:rPr>
        <w:t xml:space="preserve"> </w:t>
      </w:r>
      <w:r w:rsidRPr="00B53A72">
        <w:rPr>
          <w:sz w:val="20"/>
          <w:lang w:val="nl-BE"/>
        </w:rPr>
        <w:t>bij</w:t>
      </w:r>
      <w:r w:rsidRPr="00B53A72">
        <w:rPr>
          <w:spacing w:val="-10"/>
          <w:sz w:val="20"/>
          <w:lang w:val="nl-BE"/>
        </w:rPr>
        <w:t xml:space="preserve"> </w:t>
      </w:r>
      <w:r w:rsidRPr="00B53A72">
        <w:rPr>
          <w:sz w:val="20"/>
          <w:lang w:val="nl-BE"/>
        </w:rPr>
        <w:t>iedere</w:t>
      </w:r>
      <w:r w:rsidRPr="00B53A72">
        <w:rPr>
          <w:spacing w:val="-10"/>
          <w:sz w:val="20"/>
          <w:lang w:val="nl-BE"/>
        </w:rPr>
        <w:t xml:space="preserve"> </w:t>
      </w:r>
      <w:r w:rsidRPr="00B53A72">
        <w:rPr>
          <w:sz w:val="20"/>
          <w:lang w:val="nl-BE"/>
        </w:rPr>
        <w:t>aanlevering</w:t>
      </w:r>
      <w:r w:rsidRPr="00B53A72">
        <w:rPr>
          <w:spacing w:val="-12"/>
          <w:sz w:val="20"/>
          <w:lang w:val="nl-BE"/>
        </w:rPr>
        <w:t xml:space="preserve"> </w:t>
      </w:r>
      <w:r w:rsidRPr="00B53A72">
        <w:rPr>
          <w:sz w:val="20"/>
          <w:lang w:val="nl-BE"/>
        </w:rPr>
        <w:t>van</w:t>
      </w:r>
      <w:r w:rsidRPr="00B53A72">
        <w:rPr>
          <w:spacing w:val="-10"/>
          <w:sz w:val="20"/>
          <w:lang w:val="nl-BE"/>
        </w:rPr>
        <w:t xml:space="preserve"> </w:t>
      </w:r>
      <w:r w:rsidRPr="00B53A72">
        <w:rPr>
          <w:sz w:val="20"/>
          <w:lang w:val="nl-BE"/>
        </w:rPr>
        <w:t>modellen</w:t>
      </w:r>
      <w:r w:rsidRPr="00B53A72">
        <w:rPr>
          <w:spacing w:val="-10"/>
          <w:sz w:val="20"/>
          <w:lang w:val="nl-BE"/>
        </w:rPr>
        <w:t xml:space="preserve"> </w:t>
      </w:r>
      <w:r w:rsidRPr="00B53A72">
        <w:rPr>
          <w:sz w:val="20"/>
          <w:lang w:val="nl-BE"/>
        </w:rPr>
        <w:t>en</w:t>
      </w:r>
      <w:r w:rsidRPr="00B53A72">
        <w:rPr>
          <w:spacing w:val="-10"/>
          <w:sz w:val="20"/>
          <w:lang w:val="nl-BE"/>
        </w:rPr>
        <w:t xml:space="preserve"> </w:t>
      </w:r>
      <w:r w:rsidRPr="00B53A72">
        <w:rPr>
          <w:sz w:val="20"/>
          <w:lang w:val="nl-BE"/>
        </w:rPr>
        <w:t>documenten</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in</w:t>
      </w:r>
      <w:r w:rsidRPr="00B53A72">
        <w:rPr>
          <w:spacing w:val="-23"/>
          <w:sz w:val="20"/>
          <w:lang w:val="nl-BE"/>
        </w:rPr>
        <w:t xml:space="preserve"> </w:t>
      </w:r>
      <w:r w:rsidRPr="00B53A72">
        <w:rPr>
          <w:sz w:val="20"/>
          <w:lang w:val="nl-BE"/>
        </w:rPr>
        <w:t>de</w:t>
      </w:r>
      <w:r w:rsidRPr="00B53A72">
        <w:rPr>
          <w:spacing w:val="-25"/>
          <w:sz w:val="20"/>
          <w:lang w:val="nl-BE"/>
        </w:rPr>
        <w:t xml:space="preserve"> </w:t>
      </w:r>
      <w:r w:rsidRPr="00B53A72">
        <w:rPr>
          <w:sz w:val="20"/>
          <w:lang w:val="nl-BE"/>
        </w:rPr>
        <w:t>volgende</w:t>
      </w:r>
      <w:r w:rsidRPr="00B53A72">
        <w:rPr>
          <w:spacing w:val="-23"/>
          <w:sz w:val="20"/>
          <w:lang w:val="nl-BE"/>
        </w:rPr>
        <w:t xml:space="preserve"> </w:t>
      </w:r>
      <w:r w:rsidRPr="00B53A72">
        <w:rPr>
          <w:sz w:val="20"/>
          <w:lang w:val="nl-BE"/>
        </w:rPr>
        <w:t>paragrafen</w:t>
      </w:r>
      <w:r w:rsidRPr="00B53A72">
        <w:rPr>
          <w:spacing w:val="-23"/>
          <w:sz w:val="20"/>
          <w:lang w:val="nl-BE"/>
        </w:rPr>
        <w:t xml:space="preserve"> </w:t>
      </w:r>
      <w:r w:rsidRPr="00B53A72">
        <w:rPr>
          <w:sz w:val="20"/>
          <w:lang w:val="nl-BE"/>
        </w:rPr>
        <w:t>worden</w:t>
      </w:r>
      <w:r w:rsidRPr="00B53A72">
        <w:rPr>
          <w:spacing w:val="-23"/>
          <w:sz w:val="20"/>
          <w:lang w:val="nl-BE"/>
        </w:rPr>
        <w:t xml:space="preserve"> </w:t>
      </w:r>
      <w:r w:rsidRPr="00B53A72">
        <w:rPr>
          <w:sz w:val="20"/>
          <w:lang w:val="nl-BE"/>
        </w:rPr>
        <w:t>de</w:t>
      </w:r>
      <w:r w:rsidRPr="00B53A72">
        <w:rPr>
          <w:spacing w:val="-23"/>
          <w:sz w:val="20"/>
          <w:lang w:val="nl-BE"/>
        </w:rPr>
        <w:t xml:space="preserve"> </w:t>
      </w:r>
      <w:r w:rsidRPr="00B53A72">
        <w:rPr>
          <w:sz w:val="20"/>
          <w:lang w:val="nl-BE"/>
        </w:rPr>
        <w:t>afgesproken</w:t>
      </w:r>
      <w:r w:rsidRPr="00B53A72">
        <w:rPr>
          <w:spacing w:val="-23"/>
          <w:sz w:val="20"/>
          <w:lang w:val="nl-BE"/>
        </w:rPr>
        <w:t xml:space="preserve"> </w:t>
      </w:r>
      <w:r w:rsidRPr="00B53A72">
        <w:rPr>
          <w:sz w:val="20"/>
          <w:lang w:val="nl-BE"/>
        </w:rPr>
        <w:t>softwarepakketten,</w:t>
      </w:r>
      <w:r w:rsidRPr="00B53A72">
        <w:rPr>
          <w:spacing w:val="-23"/>
          <w:sz w:val="20"/>
          <w:lang w:val="nl-BE"/>
        </w:rPr>
        <w:t xml:space="preserve"> </w:t>
      </w:r>
      <w:r w:rsidRPr="00B53A72">
        <w:rPr>
          <w:sz w:val="20"/>
          <w:lang w:val="nl-BE"/>
        </w:rPr>
        <w:t>bestandsformaten</w:t>
      </w:r>
      <w:r w:rsidRPr="00B53A72">
        <w:rPr>
          <w:spacing w:val="-23"/>
          <w:sz w:val="20"/>
          <w:lang w:val="nl-BE"/>
        </w:rPr>
        <w:t xml:space="preserve"> </w:t>
      </w:r>
      <w:r w:rsidRPr="00B53A72">
        <w:rPr>
          <w:sz w:val="20"/>
          <w:lang w:val="nl-BE"/>
        </w:rPr>
        <w:t>en</w:t>
      </w:r>
      <w:r w:rsidRPr="00B53A72">
        <w:rPr>
          <w:spacing w:val="-25"/>
          <w:sz w:val="20"/>
          <w:lang w:val="nl-BE"/>
        </w:rPr>
        <w:t xml:space="preserve"> </w:t>
      </w:r>
      <w:r w:rsidRPr="00B53A72">
        <w:rPr>
          <w:sz w:val="20"/>
          <w:lang w:val="nl-BE"/>
        </w:rPr>
        <w:t>versies</w:t>
      </w:r>
      <w:r w:rsidRPr="00B53A72">
        <w:rPr>
          <w:spacing w:val="-26"/>
          <w:sz w:val="20"/>
          <w:lang w:val="nl-BE"/>
        </w:rPr>
        <w:t xml:space="preserve"> </w:t>
      </w:r>
      <w:r w:rsidRPr="00B53A72">
        <w:rPr>
          <w:sz w:val="20"/>
          <w:lang w:val="nl-BE"/>
        </w:rPr>
        <w:t>vastgelegd. Wijzigingen</w:t>
      </w:r>
      <w:r w:rsidRPr="00B53A72">
        <w:rPr>
          <w:spacing w:val="-8"/>
          <w:sz w:val="20"/>
          <w:lang w:val="nl-BE"/>
        </w:rPr>
        <w:t xml:space="preserve"> </w:t>
      </w:r>
      <w:r w:rsidRPr="00B53A72">
        <w:rPr>
          <w:sz w:val="20"/>
          <w:lang w:val="nl-BE"/>
        </w:rPr>
        <w:t>hieraan</w:t>
      </w:r>
      <w:r w:rsidRPr="00B53A72">
        <w:rPr>
          <w:spacing w:val="-8"/>
          <w:sz w:val="20"/>
          <w:lang w:val="nl-BE"/>
        </w:rPr>
        <w:t xml:space="preserve"> </w:t>
      </w:r>
      <w:r w:rsidRPr="00B53A72">
        <w:rPr>
          <w:sz w:val="20"/>
          <w:lang w:val="nl-BE"/>
        </w:rPr>
        <w:t>tijdens</w:t>
      </w:r>
      <w:r w:rsidRPr="00B53A72">
        <w:rPr>
          <w:spacing w:val="-10"/>
          <w:sz w:val="20"/>
          <w:lang w:val="nl-BE"/>
        </w:rPr>
        <w:t xml:space="preserve"> </w:t>
      </w:r>
      <w:r w:rsidRPr="00B53A72">
        <w:rPr>
          <w:sz w:val="20"/>
          <w:lang w:val="nl-BE"/>
        </w:rPr>
        <w:t>het</w:t>
      </w:r>
      <w:r w:rsidRPr="00B53A72">
        <w:rPr>
          <w:spacing w:val="-10"/>
          <w:sz w:val="20"/>
          <w:lang w:val="nl-BE"/>
        </w:rPr>
        <w:t xml:space="preserve"> </w:t>
      </w:r>
      <w:r w:rsidRPr="00B53A72">
        <w:rPr>
          <w:sz w:val="20"/>
          <w:lang w:val="nl-BE"/>
        </w:rPr>
        <w:t>project</w:t>
      </w:r>
      <w:r w:rsidRPr="00B53A72">
        <w:rPr>
          <w:spacing w:val="-12"/>
          <w:sz w:val="20"/>
          <w:lang w:val="nl-BE"/>
        </w:rPr>
        <w:t xml:space="preserve"> </w:t>
      </w:r>
      <w:r w:rsidRPr="00B53A72">
        <w:rPr>
          <w:sz w:val="20"/>
          <w:lang w:val="nl-BE"/>
        </w:rPr>
        <w:t>zijn</w:t>
      </w:r>
      <w:r w:rsidRPr="00B53A72">
        <w:rPr>
          <w:spacing w:val="-8"/>
          <w:sz w:val="20"/>
          <w:lang w:val="nl-BE"/>
        </w:rPr>
        <w:t xml:space="preserve"> </w:t>
      </w:r>
      <w:r w:rsidRPr="00B53A72">
        <w:rPr>
          <w:sz w:val="20"/>
          <w:lang w:val="nl-BE"/>
        </w:rPr>
        <w:t>enkel</w:t>
      </w:r>
      <w:r w:rsidRPr="00B53A72">
        <w:rPr>
          <w:spacing w:val="-10"/>
          <w:sz w:val="20"/>
          <w:lang w:val="nl-BE"/>
        </w:rPr>
        <w:t xml:space="preserve"> </w:t>
      </w:r>
      <w:r w:rsidRPr="00B53A72">
        <w:rPr>
          <w:sz w:val="20"/>
          <w:lang w:val="nl-BE"/>
        </w:rPr>
        <w:t>mogelijk</w:t>
      </w:r>
      <w:r w:rsidRPr="00B53A72">
        <w:rPr>
          <w:spacing w:val="-14"/>
          <w:sz w:val="20"/>
          <w:lang w:val="nl-BE"/>
        </w:rPr>
        <w:t xml:space="preserve"> </w:t>
      </w:r>
      <w:r w:rsidRPr="00B53A72">
        <w:rPr>
          <w:sz w:val="20"/>
          <w:lang w:val="nl-BE"/>
        </w:rPr>
        <w:t>mits</w:t>
      </w:r>
      <w:r w:rsidRPr="00B53A72">
        <w:rPr>
          <w:spacing w:val="-10"/>
          <w:sz w:val="20"/>
          <w:lang w:val="nl-BE"/>
        </w:rPr>
        <w:t xml:space="preserve"> </w:t>
      </w:r>
      <w:r w:rsidRPr="00B53A72">
        <w:rPr>
          <w:sz w:val="20"/>
          <w:lang w:val="nl-BE"/>
        </w:rPr>
        <w:t>goedkeuring</w:t>
      </w:r>
      <w:r w:rsidRPr="00B53A72">
        <w:rPr>
          <w:spacing w:val="-10"/>
          <w:sz w:val="20"/>
          <w:lang w:val="nl-BE"/>
        </w:rPr>
        <w:t xml:space="preserve"> </w:t>
      </w:r>
      <w:r w:rsidRPr="00B53A72">
        <w:rPr>
          <w:sz w:val="20"/>
          <w:lang w:val="nl-BE"/>
        </w:rPr>
        <w:t>van</w:t>
      </w:r>
      <w:r w:rsidRPr="00B53A72">
        <w:rPr>
          <w:spacing w:val="-8"/>
          <w:sz w:val="20"/>
          <w:lang w:val="nl-BE"/>
        </w:rPr>
        <w:t xml:space="preserve"> </w:t>
      </w:r>
      <w:r w:rsidRPr="00B53A72">
        <w:rPr>
          <w:sz w:val="20"/>
          <w:lang w:val="nl-BE"/>
        </w:rPr>
        <w:t>alle</w:t>
      </w:r>
      <w:r w:rsidRPr="00B53A72">
        <w:rPr>
          <w:spacing w:val="-8"/>
          <w:sz w:val="20"/>
          <w:lang w:val="nl-BE"/>
        </w:rPr>
        <w:t xml:space="preserve"> </w:t>
      </w:r>
      <w:r w:rsidRPr="00B53A72">
        <w:rPr>
          <w:sz w:val="20"/>
          <w:lang w:val="nl-BE"/>
        </w:rPr>
        <w:t>betrokken</w:t>
      </w:r>
      <w:r w:rsidRPr="00B53A72">
        <w:rPr>
          <w:spacing w:val="-8"/>
          <w:sz w:val="20"/>
          <w:lang w:val="nl-BE"/>
        </w:rPr>
        <w:t xml:space="preserve"> </w:t>
      </w:r>
      <w:r w:rsidRPr="00B53A72">
        <w:rPr>
          <w:sz w:val="20"/>
          <w:lang w:val="nl-BE"/>
        </w:rPr>
        <w:t>partijen.</w:t>
      </w:r>
    </w:p>
    <w:p w:rsidR="008B51D4" w:rsidRPr="00B53A72" w:rsidRDefault="00475F9F">
      <w:pPr>
        <w:pStyle w:val="BodyText"/>
        <w:spacing w:before="222" w:line="208" w:lineRule="auto"/>
        <w:ind w:left="113" w:right="111"/>
        <w:jc w:val="both"/>
        <w:rPr>
          <w:lang w:val="nl-BE"/>
        </w:rPr>
      </w:pPr>
      <w:r w:rsidRPr="00B53A72">
        <w:rPr>
          <w:lang w:val="nl-BE"/>
        </w:rPr>
        <w:t>Een</w:t>
      </w:r>
      <w:r w:rsidRPr="00B53A72">
        <w:rPr>
          <w:spacing w:val="-10"/>
          <w:lang w:val="nl-BE"/>
        </w:rPr>
        <w:t xml:space="preserve"> </w:t>
      </w:r>
      <w:r w:rsidRPr="00B53A72">
        <w:rPr>
          <w:lang w:val="nl-BE"/>
        </w:rPr>
        <w:t>gedetailleerde</w:t>
      </w:r>
      <w:r w:rsidRPr="00B53A72">
        <w:rPr>
          <w:spacing w:val="-10"/>
          <w:lang w:val="nl-BE"/>
        </w:rPr>
        <w:t xml:space="preserve"> </w:t>
      </w:r>
      <w:r w:rsidRPr="00B53A72">
        <w:rPr>
          <w:lang w:val="nl-BE"/>
        </w:rPr>
        <w:t>lijst</w:t>
      </w:r>
      <w:r w:rsidRPr="00B53A72">
        <w:rPr>
          <w:spacing w:val="-12"/>
          <w:lang w:val="nl-BE"/>
        </w:rPr>
        <w:t xml:space="preserve"> </w:t>
      </w:r>
      <w:r w:rsidRPr="00B53A72">
        <w:rPr>
          <w:lang w:val="nl-BE"/>
        </w:rPr>
        <w:t>met</w:t>
      </w:r>
      <w:r w:rsidRPr="00B53A72">
        <w:rPr>
          <w:spacing w:val="-12"/>
          <w:lang w:val="nl-BE"/>
        </w:rPr>
        <w:t xml:space="preserve"> </w:t>
      </w:r>
      <w:r w:rsidRPr="00B53A72">
        <w:rPr>
          <w:lang w:val="nl-BE"/>
        </w:rPr>
        <w:t>alle</w:t>
      </w:r>
      <w:r w:rsidRPr="00B53A72">
        <w:rPr>
          <w:spacing w:val="-10"/>
          <w:lang w:val="nl-BE"/>
        </w:rPr>
        <w:t xml:space="preserve"> </w:t>
      </w:r>
      <w:r w:rsidRPr="00B53A72">
        <w:rPr>
          <w:lang w:val="nl-BE"/>
        </w:rPr>
        <w:t>gevraagde</w:t>
      </w:r>
      <w:r w:rsidRPr="00B53A72">
        <w:rPr>
          <w:spacing w:val="-10"/>
          <w:lang w:val="nl-BE"/>
        </w:rPr>
        <w:t xml:space="preserve"> </w:t>
      </w:r>
      <w:r w:rsidRPr="00B53A72">
        <w:rPr>
          <w:rFonts w:ascii="MetaPro-NormalItalic"/>
          <w:i/>
          <w:lang w:val="nl-BE"/>
        </w:rPr>
        <w:t>deliverables</w:t>
      </w:r>
      <w:r w:rsidRPr="00B53A72">
        <w:rPr>
          <w:rFonts w:ascii="MetaPro-NormalItalic"/>
          <w:i/>
          <w:spacing w:val="-9"/>
          <w:lang w:val="nl-BE"/>
        </w:rPr>
        <w:t xml:space="preserve"> </w:t>
      </w:r>
      <w:r w:rsidRPr="00B53A72">
        <w:rPr>
          <w:lang w:val="nl-BE"/>
        </w:rPr>
        <w:t>is</w:t>
      </w:r>
      <w:r w:rsidRPr="00B53A72">
        <w:rPr>
          <w:spacing w:val="-12"/>
          <w:lang w:val="nl-BE"/>
        </w:rPr>
        <w:t xml:space="preserve"> </w:t>
      </w:r>
      <w:r w:rsidRPr="00B53A72">
        <w:rPr>
          <w:lang w:val="nl-BE"/>
        </w:rPr>
        <w:t>opgenomen</w:t>
      </w:r>
      <w:r w:rsidRPr="00B53A72">
        <w:rPr>
          <w:spacing w:val="-10"/>
          <w:lang w:val="nl-BE"/>
        </w:rPr>
        <w:t xml:space="preserve"> </w:t>
      </w:r>
      <w:r w:rsidRPr="00B53A72">
        <w:rPr>
          <w:color w:val="F39219"/>
          <w:lang w:val="nl-BE"/>
        </w:rPr>
        <w:t>&lt;in</w:t>
      </w:r>
      <w:r w:rsidRPr="00B53A72">
        <w:rPr>
          <w:color w:val="F39219"/>
          <w:spacing w:val="-10"/>
          <w:lang w:val="nl-BE"/>
        </w:rPr>
        <w:t xml:space="preserve"> </w:t>
      </w:r>
      <w:r w:rsidRPr="00B53A72">
        <w:rPr>
          <w:color w:val="F39219"/>
          <w:lang w:val="nl-BE"/>
        </w:rPr>
        <w:t>het</w:t>
      </w:r>
      <w:r w:rsidRPr="00B53A72">
        <w:rPr>
          <w:color w:val="F39219"/>
          <w:spacing w:val="-12"/>
          <w:lang w:val="nl-BE"/>
        </w:rPr>
        <w:t xml:space="preserve"> </w:t>
      </w:r>
      <w:r w:rsidRPr="00B53A72">
        <w:rPr>
          <w:color w:val="F39219"/>
          <w:lang w:val="nl-BE"/>
        </w:rPr>
        <w:t>BIM-uitvoeringsplan</w:t>
      </w:r>
      <w:r w:rsidRPr="00B53A72">
        <w:rPr>
          <w:color w:val="F39219"/>
          <w:spacing w:val="-10"/>
          <w:lang w:val="nl-BE"/>
        </w:rPr>
        <w:t xml:space="preserve"> </w:t>
      </w:r>
      <w:r w:rsidRPr="00B53A72">
        <w:rPr>
          <w:color w:val="F39219"/>
          <w:lang w:val="nl-BE"/>
        </w:rPr>
        <w:t>(</w:t>
      </w:r>
      <w:r w:rsidRPr="00B53A72">
        <w:rPr>
          <w:rFonts w:ascii="MetaPro-NormalItalic"/>
          <w:i/>
          <w:color w:val="F39219"/>
          <w:lang w:val="nl-BE"/>
        </w:rPr>
        <w:t>BIM</w:t>
      </w:r>
      <w:r w:rsidRPr="00B53A72">
        <w:rPr>
          <w:rFonts w:ascii="MetaPro-NormalItalic"/>
          <w:i/>
          <w:color w:val="F39219"/>
          <w:spacing w:val="-10"/>
          <w:lang w:val="nl-BE"/>
        </w:rPr>
        <w:t xml:space="preserve"> </w:t>
      </w:r>
      <w:r w:rsidRPr="00B53A72">
        <w:rPr>
          <w:rFonts w:ascii="MetaPro-NormalItalic"/>
          <w:i/>
          <w:color w:val="F39219"/>
          <w:lang w:val="nl-BE"/>
        </w:rPr>
        <w:t>Execution Plan</w:t>
      </w:r>
      <w:r w:rsidRPr="00B53A72">
        <w:rPr>
          <w:color w:val="F39219"/>
          <w:lang w:val="nl-BE"/>
        </w:rPr>
        <w:t>)/in</w:t>
      </w:r>
      <w:r w:rsidRPr="00B53A72">
        <w:rPr>
          <w:color w:val="F39219"/>
          <w:spacing w:val="-6"/>
          <w:lang w:val="nl-BE"/>
        </w:rPr>
        <w:t xml:space="preserve"> </w:t>
      </w:r>
      <w:r w:rsidRPr="00B53A72">
        <w:rPr>
          <w:color w:val="F39219"/>
          <w:lang w:val="nl-BE"/>
        </w:rPr>
        <w:t>bijlage</w:t>
      </w:r>
      <w:r w:rsidRPr="00B53A72">
        <w:rPr>
          <w:color w:val="F39219"/>
          <w:spacing w:val="-6"/>
          <w:lang w:val="nl-BE"/>
        </w:rPr>
        <w:t xml:space="preserve"> </w:t>
      </w:r>
      <w:r w:rsidRPr="00B53A72">
        <w:rPr>
          <w:color w:val="F39219"/>
          <w:lang w:val="nl-BE"/>
        </w:rPr>
        <w:t>...&gt;</w:t>
      </w:r>
      <w:r w:rsidRPr="00B53A72">
        <w:rPr>
          <w:lang w:val="nl-BE"/>
        </w:rPr>
        <w:t>.</w:t>
      </w:r>
      <w:r w:rsidRPr="00B53A72">
        <w:rPr>
          <w:spacing w:val="-6"/>
          <w:lang w:val="nl-BE"/>
        </w:rPr>
        <w:t xml:space="preserve"> </w:t>
      </w:r>
      <w:r w:rsidRPr="00B53A72">
        <w:rPr>
          <w:lang w:val="nl-BE"/>
        </w:rPr>
        <w:t>Het</w:t>
      </w:r>
      <w:r w:rsidRPr="00B53A72">
        <w:rPr>
          <w:spacing w:val="-8"/>
          <w:lang w:val="nl-BE"/>
        </w:rPr>
        <w:t xml:space="preserve"> </w:t>
      </w:r>
      <w:r w:rsidRPr="00B53A72">
        <w:rPr>
          <w:lang w:val="nl-BE"/>
        </w:rPr>
        <w:t>BIM-uitvoeringsplan</w:t>
      </w:r>
      <w:r w:rsidRPr="00B53A72">
        <w:rPr>
          <w:spacing w:val="-6"/>
          <w:lang w:val="nl-BE"/>
        </w:rPr>
        <w:t xml:space="preserve"> </w:t>
      </w:r>
      <w:r w:rsidRPr="00B53A72">
        <w:rPr>
          <w:lang w:val="nl-BE"/>
        </w:rPr>
        <w:t>(</w:t>
      </w:r>
      <w:r w:rsidRPr="00B53A72">
        <w:rPr>
          <w:rFonts w:ascii="MetaPro-NormalItalic"/>
          <w:i/>
          <w:lang w:val="nl-BE"/>
        </w:rPr>
        <w:t>BIM</w:t>
      </w:r>
      <w:r w:rsidRPr="00B53A72">
        <w:rPr>
          <w:rFonts w:ascii="MetaPro-NormalItalic"/>
          <w:i/>
          <w:spacing w:val="-6"/>
          <w:lang w:val="nl-BE"/>
        </w:rPr>
        <w:t xml:space="preserve"> </w:t>
      </w:r>
      <w:r w:rsidRPr="00B53A72">
        <w:rPr>
          <w:rFonts w:ascii="MetaPro-NormalItalic"/>
          <w:i/>
          <w:lang w:val="nl-BE"/>
        </w:rPr>
        <w:t>Execution</w:t>
      </w:r>
      <w:r w:rsidRPr="00B53A72">
        <w:rPr>
          <w:rFonts w:ascii="MetaPro-NormalItalic"/>
          <w:i/>
          <w:spacing w:val="-6"/>
          <w:lang w:val="nl-BE"/>
        </w:rPr>
        <w:t xml:space="preserve"> </w:t>
      </w:r>
      <w:r w:rsidRPr="00B53A72">
        <w:rPr>
          <w:rFonts w:ascii="MetaPro-NormalItalic"/>
          <w:i/>
          <w:lang w:val="nl-BE"/>
        </w:rPr>
        <w:t>Plan</w:t>
      </w:r>
      <w:r w:rsidRPr="00B53A72">
        <w:rPr>
          <w:lang w:val="nl-BE"/>
        </w:rPr>
        <w:t>)</w:t>
      </w:r>
      <w:r w:rsidRPr="00B53A72">
        <w:rPr>
          <w:spacing w:val="-6"/>
          <w:lang w:val="nl-BE"/>
        </w:rPr>
        <w:t xml:space="preserve"> </w:t>
      </w:r>
      <w:r w:rsidRPr="00B53A72">
        <w:rPr>
          <w:lang w:val="nl-BE"/>
        </w:rPr>
        <w:t>geeft</w:t>
      </w:r>
      <w:r w:rsidRPr="00B53A72">
        <w:rPr>
          <w:spacing w:val="-8"/>
          <w:lang w:val="nl-BE"/>
        </w:rPr>
        <w:t xml:space="preserve"> </w:t>
      </w:r>
      <w:r w:rsidRPr="00B53A72">
        <w:rPr>
          <w:lang w:val="nl-BE"/>
        </w:rPr>
        <w:t>een</w:t>
      </w:r>
      <w:r w:rsidRPr="00B53A72">
        <w:rPr>
          <w:spacing w:val="-6"/>
          <w:lang w:val="nl-BE"/>
        </w:rPr>
        <w:t xml:space="preserve"> </w:t>
      </w:r>
      <w:r w:rsidRPr="00B53A72">
        <w:rPr>
          <w:lang w:val="nl-BE"/>
        </w:rPr>
        <w:t>meer</w:t>
      </w:r>
      <w:r w:rsidRPr="00B53A72">
        <w:rPr>
          <w:spacing w:val="-6"/>
          <w:lang w:val="nl-BE"/>
        </w:rPr>
        <w:t xml:space="preserve"> </w:t>
      </w:r>
      <w:r w:rsidRPr="00B53A72">
        <w:rPr>
          <w:lang w:val="nl-BE"/>
        </w:rPr>
        <w:t>gedetailleerde</w:t>
      </w:r>
      <w:r w:rsidRPr="00B53A72">
        <w:rPr>
          <w:spacing w:val="-6"/>
          <w:lang w:val="nl-BE"/>
        </w:rPr>
        <w:t xml:space="preserve"> </w:t>
      </w:r>
      <w:r w:rsidRPr="00B53A72">
        <w:rPr>
          <w:lang w:val="nl-BE"/>
        </w:rPr>
        <w:t>beschrijving</w:t>
      </w:r>
      <w:r w:rsidRPr="00B53A72">
        <w:rPr>
          <w:spacing w:val="-8"/>
          <w:lang w:val="nl-BE"/>
        </w:rPr>
        <w:t xml:space="preserve"> </w:t>
      </w:r>
      <w:r w:rsidRPr="00B53A72">
        <w:rPr>
          <w:lang w:val="nl-BE"/>
        </w:rPr>
        <w:t>van de praktische</w:t>
      </w:r>
      <w:r w:rsidRPr="00B53A72">
        <w:rPr>
          <w:spacing w:val="16"/>
          <w:lang w:val="nl-BE"/>
        </w:rPr>
        <w:t xml:space="preserve"> </w:t>
      </w:r>
      <w:r w:rsidRPr="00B53A72">
        <w:rPr>
          <w:lang w:val="nl-BE"/>
        </w:rPr>
        <w:t>afspraken.</w:t>
      </w:r>
    </w:p>
    <w:p w:rsidR="008B51D4" w:rsidRPr="00B53A72" w:rsidRDefault="008B51D4">
      <w:pPr>
        <w:pStyle w:val="BodyText"/>
        <w:spacing w:before="5"/>
        <w:rPr>
          <w:sz w:val="32"/>
          <w:lang w:val="nl-BE"/>
        </w:rPr>
      </w:pPr>
    </w:p>
    <w:p w:rsidR="008B51D4" w:rsidRPr="00B53A72" w:rsidRDefault="00475F9F">
      <w:pPr>
        <w:pStyle w:val="Heading4"/>
        <w:numPr>
          <w:ilvl w:val="2"/>
          <w:numId w:val="9"/>
        </w:numPr>
        <w:tabs>
          <w:tab w:val="left" w:pos="587"/>
        </w:tabs>
        <w:rPr>
          <w:lang w:val="nl-BE"/>
        </w:rPr>
      </w:pPr>
      <w:bookmarkStart w:id="54" w:name="5.2.1_Individuele_disciplinemodellen_en_"/>
      <w:bookmarkEnd w:id="54"/>
      <w:r w:rsidRPr="00B53A72">
        <w:rPr>
          <w:lang w:val="nl-BE"/>
        </w:rPr>
        <w:t>Individuele disciplinemodellen en andere</w:t>
      </w:r>
      <w:r w:rsidRPr="00B53A72">
        <w:rPr>
          <w:spacing w:val="33"/>
          <w:lang w:val="nl-BE"/>
        </w:rPr>
        <w:t xml:space="preserve"> </w:t>
      </w:r>
      <w:r w:rsidRPr="00B53A72">
        <w:rPr>
          <w:lang w:val="nl-BE"/>
        </w:rPr>
        <w:t>deelmodellen</w:t>
      </w:r>
    </w:p>
    <w:p w:rsidR="008B51D4" w:rsidRPr="00B53A72" w:rsidRDefault="00475F9F">
      <w:pPr>
        <w:pStyle w:val="BodyText"/>
        <w:spacing w:before="220" w:line="208" w:lineRule="auto"/>
        <w:ind w:left="113" w:right="105"/>
        <w:rPr>
          <w:lang w:val="nl-BE"/>
        </w:rPr>
      </w:pPr>
      <w:r w:rsidRPr="00B53A72">
        <w:rPr>
          <w:lang w:val="nl-BE"/>
        </w:rPr>
        <w:t>Bij</w:t>
      </w:r>
      <w:r w:rsidRPr="00B53A72">
        <w:rPr>
          <w:spacing w:val="-12"/>
          <w:lang w:val="nl-BE"/>
        </w:rPr>
        <w:t xml:space="preserve"> </w:t>
      </w:r>
      <w:r w:rsidRPr="00B53A72">
        <w:rPr>
          <w:lang w:val="nl-BE"/>
        </w:rPr>
        <w:t>de</w:t>
      </w:r>
      <w:r w:rsidRPr="00B53A72">
        <w:rPr>
          <w:spacing w:val="-12"/>
          <w:lang w:val="nl-BE"/>
        </w:rPr>
        <w:t xml:space="preserve"> </w:t>
      </w:r>
      <w:r w:rsidRPr="00B53A72">
        <w:rPr>
          <w:lang w:val="nl-BE"/>
        </w:rPr>
        <w:t>oplevering</w:t>
      </w:r>
      <w:r w:rsidRPr="00B53A72">
        <w:rPr>
          <w:spacing w:val="-14"/>
          <w:lang w:val="nl-BE"/>
        </w:rPr>
        <w:t xml:space="preserve"> </w:t>
      </w:r>
      <w:r w:rsidRPr="00B53A72">
        <w:rPr>
          <w:lang w:val="nl-BE"/>
        </w:rPr>
        <w:t>van</w:t>
      </w:r>
      <w:r w:rsidRPr="00B53A72">
        <w:rPr>
          <w:spacing w:val="-12"/>
          <w:lang w:val="nl-BE"/>
        </w:rPr>
        <w:t xml:space="preserve"> </w:t>
      </w:r>
      <w:r w:rsidRPr="00B53A72">
        <w:rPr>
          <w:lang w:val="nl-BE"/>
        </w:rPr>
        <w:t>de</w:t>
      </w:r>
      <w:r w:rsidRPr="00B53A72">
        <w:rPr>
          <w:spacing w:val="-12"/>
          <w:lang w:val="nl-BE"/>
        </w:rPr>
        <w:t xml:space="preserve"> </w:t>
      </w:r>
      <w:r w:rsidRPr="00B53A72">
        <w:rPr>
          <w:lang w:val="nl-BE"/>
        </w:rPr>
        <w:t>afgesproken</w:t>
      </w:r>
      <w:r w:rsidRPr="00B53A72">
        <w:rPr>
          <w:spacing w:val="-12"/>
          <w:lang w:val="nl-BE"/>
        </w:rPr>
        <w:t xml:space="preserve"> </w:t>
      </w:r>
      <w:hyperlink w:anchor="_bookmark2" w:history="1">
        <w:r w:rsidRPr="00B53A72">
          <w:rPr>
            <w:u w:val="single"/>
            <w:lang w:val="nl-BE"/>
          </w:rPr>
          <w:t>bouwinformatiemodellen</w:t>
        </w:r>
        <w:r w:rsidRPr="00B53A72">
          <w:rPr>
            <w:spacing w:val="-12"/>
            <w:lang w:val="nl-BE"/>
          </w:rPr>
          <w:t xml:space="preserve"> </w:t>
        </w:r>
      </w:hyperlink>
      <w:r w:rsidRPr="00B53A72">
        <w:rPr>
          <w:lang w:val="nl-BE"/>
        </w:rPr>
        <w:t>moeten</w:t>
      </w:r>
      <w:r w:rsidRPr="00B53A72">
        <w:rPr>
          <w:spacing w:val="-12"/>
          <w:lang w:val="nl-BE"/>
        </w:rPr>
        <w:t xml:space="preserve"> </w:t>
      </w:r>
      <w:r w:rsidRPr="00B53A72">
        <w:rPr>
          <w:lang w:val="nl-BE"/>
        </w:rPr>
        <w:t>de</w:t>
      </w:r>
      <w:r w:rsidRPr="00B53A72">
        <w:rPr>
          <w:spacing w:val="-12"/>
          <w:lang w:val="nl-BE"/>
        </w:rPr>
        <w:t xml:space="preserve"> </w:t>
      </w:r>
      <w:hyperlink w:anchor="_bookmark7" w:history="1">
        <w:r w:rsidRPr="00B53A72">
          <w:rPr>
            <w:u w:val="single"/>
            <w:lang w:val="nl-BE"/>
          </w:rPr>
          <w:t>projectpartners</w:t>
        </w:r>
        <w:r w:rsidRPr="00B53A72">
          <w:rPr>
            <w:spacing w:val="-14"/>
            <w:lang w:val="nl-BE"/>
          </w:rPr>
          <w:t xml:space="preserve"> </w:t>
        </w:r>
      </w:hyperlink>
      <w:r w:rsidRPr="00B53A72">
        <w:rPr>
          <w:lang w:val="nl-BE"/>
        </w:rPr>
        <w:t>de</w:t>
      </w:r>
      <w:r w:rsidRPr="00B53A72">
        <w:rPr>
          <w:spacing w:val="-14"/>
          <w:lang w:val="nl-BE"/>
        </w:rPr>
        <w:t xml:space="preserve"> </w:t>
      </w:r>
      <w:r w:rsidRPr="00B53A72">
        <w:rPr>
          <w:lang w:val="nl-BE"/>
        </w:rPr>
        <w:t>volgende</w:t>
      </w:r>
      <w:r w:rsidRPr="00B53A72">
        <w:rPr>
          <w:spacing w:val="-12"/>
          <w:lang w:val="nl-BE"/>
        </w:rPr>
        <w:t xml:space="preserve"> </w:t>
      </w:r>
      <w:r w:rsidRPr="00B53A72">
        <w:rPr>
          <w:lang w:val="nl-BE"/>
        </w:rPr>
        <w:t>afspraken naleven:</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de</w:t>
      </w:r>
      <w:r w:rsidRPr="00B53A72">
        <w:rPr>
          <w:spacing w:val="-4"/>
          <w:sz w:val="20"/>
          <w:lang w:val="nl-BE"/>
        </w:rPr>
        <w:t xml:space="preserve"> </w:t>
      </w:r>
      <w:r w:rsidRPr="00B53A72">
        <w:rPr>
          <w:sz w:val="20"/>
          <w:lang w:val="nl-BE"/>
        </w:rPr>
        <w:t>modellen</w:t>
      </w:r>
      <w:r w:rsidRPr="00B53A72">
        <w:rPr>
          <w:spacing w:val="-4"/>
          <w:sz w:val="20"/>
          <w:lang w:val="nl-BE"/>
        </w:rPr>
        <w:t xml:space="preserve"> </w:t>
      </w:r>
      <w:r w:rsidRPr="00B53A72">
        <w:rPr>
          <w:sz w:val="20"/>
          <w:lang w:val="nl-BE"/>
        </w:rPr>
        <w:t>worden</w:t>
      </w:r>
      <w:r w:rsidRPr="00B53A72">
        <w:rPr>
          <w:spacing w:val="-4"/>
          <w:sz w:val="20"/>
          <w:lang w:val="nl-BE"/>
        </w:rPr>
        <w:t xml:space="preserve"> </w:t>
      </w:r>
      <w:r w:rsidRPr="00B53A72">
        <w:rPr>
          <w:sz w:val="20"/>
          <w:lang w:val="nl-BE"/>
        </w:rPr>
        <w:t>in</w:t>
      </w:r>
      <w:r w:rsidRPr="00B53A72">
        <w:rPr>
          <w:spacing w:val="-4"/>
          <w:sz w:val="20"/>
          <w:lang w:val="nl-BE"/>
        </w:rPr>
        <w:t xml:space="preserve"> </w:t>
      </w:r>
      <w:r w:rsidRPr="00B53A72">
        <w:rPr>
          <w:sz w:val="20"/>
          <w:lang w:val="nl-BE"/>
        </w:rPr>
        <w:t>het</w:t>
      </w:r>
      <w:r w:rsidRPr="00B53A72">
        <w:rPr>
          <w:spacing w:val="-7"/>
          <w:sz w:val="20"/>
          <w:lang w:val="nl-BE"/>
        </w:rPr>
        <w:t xml:space="preserve"> </w:t>
      </w:r>
      <w:hyperlink w:anchor="_bookmark6" w:history="1">
        <w:r w:rsidRPr="00B53A72">
          <w:rPr>
            <w:rFonts w:ascii="MetaPro-NormalItalic"/>
            <w:i/>
            <w:sz w:val="20"/>
            <w:u w:val="single"/>
            <w:lang w:val="nl-BE"/>
          </w:rPr>
          <w:t>native</w:t>
        </w:r>
        <w:r w:rsidRPr="00B53A72">
          <w:rPr>
            <w:rFonts w:ascii="MetaPro-NormalItalic"/>
            <w:i/>
            <w:spacing w:val="-3"/>
            <w:sz w:val="20"/>
            <w:u w:val="single"/>
            <w:lang w:val="nl-BE"/>
          </w:rPr>
          <w:t xml:space="preserve"> </w:t>
        </w:r>
        <w:r w:rsidRPr="00B53A72">
          <w:rPr>
            <w:sz w:val="20"/>
            <w:u w:val="single"/>
            <w:lang w:val="nl-BE"/>
          </w:rPr>
          <w:t>bestandsformaat</w:t>
        </w:r>
        <w:r w:rsidRPr="00B53A72">
          <w:rPr>
            <w:spacing w:val="-9"/>
            <w:sz w:val="20"/>
            <w:lang w:val="nl-BE"/>
          </w:rPr>
          <w:t xml:space="preserve"> </w:t>
        </w:r>
      </w:hyperlink>
      <w:r w:rsidRPr="00B53A72">
        <w:rPr>
          <w:sz w:val="20"/>
          <w:lang w:val="nl-BE"/>
        </w:rPr>
        <w:t>van</w:t>
      </w:r>
      <w:r w:rsidRPr="00B53A72">
        <w:rPr>
          <w:spacing w:val="-4"/>
          <w:sz w:val="20"/>
          <w:lang w:val="nl-BE"/>
        </w:rPr>
        <w:t xml:space="preserve"> </w:t>
      </w:r>
      <w:r w:rsidRPr="00B53A72">
        <w:rPr>
          <w:sz w:val="20"/>
          <w:lang w:val="nl-BE"/>
        </w:rPr>
        <w:t>de</w:t>
      </w:r>
      <w:r w:rsidRPr="00B53A72">
        <w:rPr>
          <w:spacing w:val="-4"/>
          <w:sz w:val="20"/>
          <w:lang w:val="nl-BE"/>
        </w:rPr>
        <w:t xml:space="preserve"> </w:t>
      </w:r>
      <w:r w:rsidRPr="00B53A72">
        <w:rPr>
          <w:sz w:val="20"/>
          <w:lang w:val="nl-BE"/>
        </w:rPr>
        <w:t>gebruikte</w:t>
      </w:r>
      <w:r w:rsidRPr="00B53A72">
        <w:rPr>
          <w:spacing w:val="-4"/>
          <w:sz w:val="20"/>
          <w:lang w:val="nl-BE"/>
        </w:rPr>
        <w:t xml:space="preserve"> </w:t>
      </w:r>
      <w:r w:rsidRPr="00B53A72">
        <w:rPr>
          <w:sz w:val="20"/>
          <w:lang w:val="nl-BE"/>
        </w:rPr>
        <w:t>BIM-software</w:t>
      </w:r>
      <w:r w:rsidRPr="00B53A72">
        <w:rPr>
          <w:spacing w:val="-4"/>
          <w:sz w:val="20"/>
          <w:lang w:val="nl-BE"/>
        </w:rPr>
        <w:t xml:space="preserve"> </w:t>
      </w:r>
      <w:r w:rsidRPr="00B53A72">
        <w:rPr>
          <w:sz w:val="20"/>
          <w:lang w:val="nl-BE"/>
        </w:rPr>
        <w:t>doorgegeven,</w:t>
      </w:r>
      <w:r w:rsidRPr="00B53A72">
        <w:rPr>
          <w:spacing w:val="-4"/>
          <w:sz w:val="20"/>
          <w:lang w:val="nl-BE"/>
        </w:rPr>
        <w:t xml:space="preserve"> </w:t>
      </w:r>
      <w:r w:rsidRPr="00B53A72">
        <w:rPr>
          <w:sz w:val="20"/>
          <w:lang w:val="nl-BE"/>
        </w:rPr>
        <w:t>met</w:t>
      </w:r>
      <w:r w:rsidRPr="00B53A72">
        <w:rPr>
          <w:spacing w:val="-6"/>
          <w:sz w:val="20"/>
          <w:lang w:val="nl-BE"/>
        </w:rPr>
        <w:t xml:space="preserve"> </w:t>
      </w:r>
      <w:r w:rsidRPr="00B53A72">
        <w:rPr>
          <w:sz w:val="20"/>
          <w:lang w:val="nl-BE"/>
        </w:rPr>
        <w:t>inbegrip van eventuele referentiebestanden en bibliotheken nodig om de modellen volledig terug te</w:t>
      </w:r>
      <w:r w:rsidRPr="00B53A72">
        <w:rPr>
          <w:spacing w:val="-15"/>
          <w:sz w:val="20"/>
          <w:lang w:val="nl-BE"/>
        </w:rPr>
        <w:t xml:space="preserve"> </w:t>
      </w:r>
      <w:r w:rsidRPr="00B53A72">
        <w:rPr>
          <w:sz w:val="20"/>
          <w:lang w:val="nl-BE"/>
        </w:rPr>
        <w:t>laden</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de</w:t>
      </w:r>
      <w:r w:rsidRPr="00B53A72">
        <w:rPr>
          <w:spacing w:val="-4"/>
          <w:sz w:val="20"/>
          <w:lang w:val="nl-BE"/>
        </w:rPr>
        <w:t xml:space="preserve"> </w:t>
      </w:r>
      <w:r w:rsidRPr="00B53A72">
        <w:rPr>
          <w:sz w:val="20"/>
          <w:lang w:val="nl-BE"/>
        </w:rPr>
        <w:t>modellen</w:t>
      </w:r>
      <w:r w:rsidRPr="00B53A72">
        <w:rPr>
          <w:spacing w:val="-4"/>
          <w:sz w:val="20"/>
          <w:lang w:val="nl-BE"/>
        </w:rPr>
        <w:t xml:space="preserve"> </w:t>
      </w:r>
      <w:r w:rsidRPr="00B53A72">
        <w:rPr>
          <w:sz w:val="20"/>
          <w:lang w:val="nl-BE"/>
        </w:rPr>
        <w:t>worden</w:t>
      </w:r>
      <w:r w:rsidRPr="00B53A72">
        <w:rPr>
          <w:spacing w:val="-4"/>
          <w:sz w:val="20"/>
          <w:lang w:val="nl-BE"/>
        </w:rPr>
        <w:t xml:space="preserve"> </w:t>
      </w:r>
      <w:r w:rsidRPr="00B53A72">
        <w:rPr>
          <w:sz w:val="20"/>
          <w:lang w:val="nl-BE"/>
        </w:rPr>
        <w:t>tevens</w:t>
      </w:r>
      <w:r w:rsidRPr="00B53A72">
        <w:rPr>
          <w:spacing w:val="-6"/>
          <w:sz w:val="20"/>
          <w:lang w:val="nl-BE"/>
        </w:rPr>
        <w:t xml:space="preserve"> </w:t>
      </w:r>
      <w:r w:rsidRPr="00B53A72">
        <w:rPr>
          <w:sz w:val="20"/>
          <w:lang w:val="nl-BE"/>
        </w:rPr>
        <w:t>in</w:t>
      </w:r>
      <w:r w:rsidRPr="00B53A72">
        <w:rPr>
          <w:spacing w:val="-4"/>
          <w:sz w:val="20"/>
          <w:lang w:val="nl-BE"/>
        </w:rPr>
        <w:t xml:space="preserve"> </w:t>
      </w:r>
      <w:r w:rsidRPr="00B53A72">
        <w:rPr>
          <w:sz w:val="20"/>
          <w:lang w:val="nl-BE"/>
        </w:rPr>
        <w:t>het</w:t>
      </w:r>
      <w:r w:rsidRPr="00B53A72">
        <w:rPr>
          <w:spacing w:val="-6"/>
          <w:sz w:val="20"/>
          <w:lang w:val="nl-BE"/>
        </w:rPr>
        <w:t xml:space="preserve"> </w:t>
      </w:r>
      <w:r w:rsidRPr="00B53A72">
        <w:rPr>
          <w:sz w:val="20"/>
          <w:lang w:val="nl-BE"/>
        </w:rPr>
        <w:t>open</w:t>
      </w:r>
      <w:r w:rsidRPr="00B53A72">
        <w:rPr>
          <w:spacing w:val="-5"/>
          <w:sz w:val="20"/>
          <w:lang w:val="nl-BE"/>
        </w:rPr>
        <w:t xml:space="preserve"> </w:t>
      </w:r>
      <w:hyperlink w:anchor="_bookmark5" w:history="1">
        <w:r w:rsidRPr="00B53A72">
          <w:rPr>
            <w:sz w:val="20"/>
            <w:u w:val="single"/>
            <w:lang w:val="nl-BE"/>
          </w:rPr>
          <w:t>IFC</w:t>
        </w:r>
      </w:hyperlink>
      <w:r w:rsidRPr="00B53A72">
        <w:rPr>
          <w:sz w:val="20"/>
          <w:lang w:val="nl-BE"/>
        </w:rPr>
        <w:t>-formaat</w:t>
      </w:r>
      <w:r w:rsidRPr="00B53A72">
        <w:rPr>
          <w:spacing w:val="-6"/>
          <w:sz w:val="20"/>
          <w:lang w:val="nl-BE"/>
        </w:rPr>
        <w:t xml:space="preserve"> </w:t>
      </w:r>
      <w:r w:rsidRPr="00B53A72">
        <w:rPr>
          <w:sz w:val="20"/>
          <w:lang w:val="nl-BE"/>
        </w:rPr>
        <w:t>doorgegeven,</w:t>
      </w:r>
      <w:r w:rsidRPr="00B53A72">
        <w:rPr>
          <w:spacing w:val="-7"/>
          <w:sz w:val="20"/>
          <w:lang w:val="nl-BE"/>
        </w:rPr>
        <w:t xml:space="preserve"> </w:t>
      </w:r>
      <w:r w:rsidRPr="00B53A72">
        <w:rPr>
          <w:sz w:val="20"/>
          <w:lang w:val="nl-BE"/>
        </w:rPr>
        <w:t>zodat</w:t>
      </w:r>
      <w:r w:rsidRPr="00B53A72">
        <w:rPr>
          <w:spacing w:val="-6"/>
          <w:sz w:val="20"/>
          <w:lang w:val="nl-BE"/>
        </w:rPr>
        <w:t xml:space="preserve"> </w:t>
      </w:r>
      <w:r w:rsidRPr="00B53A72">
        <w:rPr>
          <w:sz w:val="20"/>
          <w:lang w:val="nl-BE"/>
        </w:rPr>
        <w:t>de</w:t>
      </w:r>
      <w:r w:rsidRPr="00B53A72">
        <w:rPr>
          <w:spacing w:val="-4"/>
          <w:sz w:val="20"/>
          <w:lang w:val="nl-BE"/>
        </w:rPr>
        <w:t xml:space="preserve"> </w:t>
      </w:r>
      <w:r w:rsidRPr="00B53A72">
        <w:rPr>
          <w:sz w:val="20"/>
          <w:lang w:val="nl-BE"/>
        </w:rPr>
        <w:t>toegang</w:t>
      </w:r>
      <w:r w:rsidRPr="00B53A72">
        <w:rPr>
          <w:spacing w:val="-7"/>
          <w:sz w:val="20"/>
          <w:lang w:val="nl-BE"/>
        </w:rPr>
        <w:t xml:space="preserve"> </w:t>
      </w:r>
      <w:r w:rsidRPr="00B53A72">
        <w:rPr>
          <w:sz w:val="20"/>
          <w:lang w:val="nl-BE"/>
        </w:rPr>
        <w:t>voor</w:t>
      </w:r>
      <w:r w:rsidRPr="00B53A72">
        <w:rPr>
          <w:spacing w:val="-4"/>
          <w:sz w:val="20"/>
          <w:lang w:val="nl-BE"/>
        </w:rPr>
        <w:t xml:space="preserve"> </w:t>
      </w:r>
      <w:r w:rsidRPr="00B53A72">
        <w:rPr>
          <w:sz w:val="20"/>
          <w:lang w:val="nl-BE"/>
        </w:rPr>
        <w:t>de</w:t>
      </w:r>
      <w:hyperlink w:anchor="_bookmark6" w:history="1">
        <w:r w:rsidRPr="00B53A72">
          <w:rPr>
            <w:spacing w:val="-5"/>
            <w:sz w:val="20"/>
            <w:lang w:val="nl-BE"/>
          </w:rPr>
          <w:t xml:space="preserve"> </w:t>
        </w:r>
        <w:r w:rsidRPr="00B53A72">
          <w:rPr>
            <w:sz w:val="20"/>
            <w:u w:val="single"/>
            <w:lang w:val="nl-BE"/>
          </w:rPr>
          <w:t>opdrachtgever</w:t>
        </w:r>
        <w:r w:rsidRPr="00B53A72">
          <w:rPr>
            <w:spacing w:val="-5"/>
            <w:sz w:val="20"/>
            <w:lang w:val="nl-BE"/>
          </w:rPr>
          <w:t xml:space="preserve"> </w:t>
        </w:r>
      </w:hyperlink>
      <w:r w:rsidRPr="00B53A72">
        <w:rPr>
          <w:sz w:val="20"/>
          <w:lang w:val="nl-BE"/>
        </w:rPr>
        <w:t>en de andere projectpartners gegarandeerd</w:t>
      </w:r>
      <w:r w:rsidRPr="00B53A72">
        <w:rPr>
          <w:spacing w:val="-3"/>
          <w:sz w:val="20"/>
          <w:lang w:val="nl-BE"/>
        </w:rPr>
        <w:t xml:space="preserve"> </w:t>
      </w:r>
      <w:r w:rsidRPr="00B53A72">
        <w:rPr>
          <w:sz w:val="20"/>
          <w:lang w:val="nl-BE"/>
        </w:rPr>
        <w:t>is</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 xml:space="preserve">het inkijken van modellen ten behoeve van modelevaluatie wordt voorzien in de vorm van </w:t>
      </w:r>
      <w:r w:rsidRPr="00B53A72">
        <w:rPr>
          <w:color w:val="F39219"/>
          <w:sz w:val="20"/>
          <w:lang w:val="nl-BE"/>
        </w:rPr>
        <w:t>&lt;modelviewer/ cloudplatform/BIM-room/...&gt;</w:t>
      </w:r>
    </w:p>
    <w:p w:rsidR="008B51D4" w:rsidRPr="00B53A72" w:rsidRDefault="00475F9F">
      <w:pPr>
        <w:pStyle w:val="ListParagraph"/>
        <w:numPr>
          <w:ilvl w:val="0"/>
          <w:numId w:val="11"/>
        </w:numPr>
        <w:tabs>
          <w:tab w:val="left" w:pos="354"/>
        </w:tabs>
        <w:spacing w:line="208" w:lineRule="auto"/>
        <w:ind w:right="111"/>
        <w:jc w:val="both"/>
        <w:rPr>
          <w:sz w:val="20"/>
          <w:lang w:val="nl-BE"/>
        </w:rPr>
      </w:pPr>
      <w:r w:rsidRPr="00B53A72">
        <w:rPr>
          <w:sz w:val="20"/>
          <w:lang w:val="nl-BE"/>
        </w:rPr>
        <w:t xml:space="preserve">vanaf </w:t>
      </w:r>
      <w:r w:rsidRPr="00B53A72">
        <w:rPr>
          <w:color w:val="F39219"/>
          <w:sz w:val="20"/>
          <w:lang w:val="nl-BE"/>
        </w:rPr>
        <w:t>&lt;</w:t>
      </w:r>
      <w:hyperlink w:anchor="_bookmark7" w:history="1">
        <w:r w:rsidRPr="00B53A72">
          <w:rPr>
            <w:color w:val="F39219"/>
            <w:sz w:val="20"/>
            <w:u w:val="single" w:color="F39219"/>
            <w:lang w:val="nl-BE"/>
          </w:rPr>
          <w:t>projectfase</w:t>
        </w:r>
      </w:hyperlink>
      <w:r w:rsidRPr="00B53A72">
        <w:rPr>
          <w:color w:val="F39219"/>
          <w:sz w:val="20"/>
          <w:lang w:val="nl-BE"/>
        </w:rPr>
        <w:t xml:space="preserve">/mijlpaal&gt; </w:t>
      </w:r>
      <w:r w:rsidRPr="00B53A72">
        <w:rPr>
          <w:sz w:val="20"/>
          <w:lang w:val="nl-BE"/>
        </w:rPr>
        <w:t>staan de projectpartners voorafgaand aan iedere uitwisseling zelf in voor de interne</w:t>
      </w:r>
      <w:r w:rsidRPr="00B53A72">
        <w:rPr>
          <w:spacing w:val="-13"/>
          <w:sz w:val="20"/>
          <w:lang w:val="nl-BE"/>
        </w:rPr>
        <w:t xml:space="preserve"> </w:t>
      </w:r>
      <w:r w:rsidRPr="00B53A72">
        <w:rPr>
          <w:sz w:val="20"/>
          <w:lang w:val="nl-BE"/>
        </w:rPr>
        <w:t>controle</w:t>
      </w:r>
      <w:r w:rsidRPr="00B53A72">
        <w:rPr>
          <w:spacing w:val="-15"/>
          <w:sz w:val="20"/>
          <w:lang w:val="nl-BE"/>
        </w:rPr>
        <w:t xml:space="preserve"> </w:t>
      </w:r>
      <w:r w:rsidRPr="00B53A72">
        <w:rPr>
          <w:sz w:val="20"/>
          <w:lang w:val="nl-BE"/>
        </w:rPr>
        <w:t>van</w:t>
      </w:r>
      <w:r w:rsidRPr="00B53A72">
        <w:rPr>
          <w:spacing w:val="-13"/>
          <w:sz w:val="20"/>
          <w:lang w:val="nl-BE"/>
        </w:rPr>
        <w:t xml:space="preserve"> </w:t>
      </w:r>
      <w:r w:rsidRPr="00B53A72">
        <w:rPr>
          <w:sz w:val="20"/>
          <w:lang w:val="nl-BE"/>
        </w:rPr>
        <w:t>hun</w:t>
      </w:r>
      <w:r w:rsidRPr="00B53A72">
        <w:rPr>
          <w:spacing w:val="-13"/>
          <w:sz w:val="20"/>
          <w:lang w:val="nl-BE"/>
        </w:rPr>
        <w:t xml:space="preserve"> </w:t>
      </w:r>
      <w:r w:rsidRPr="00B53A72">
        <w:rPr>
          <w:sz w:val="20"/>
          <w:lang w:val="nl-BE"/>
        </w:rPr>
        <w:t>aan</w:t>
      </w:r>
      <w:r w:rsidRPr="00B53A72">
        <w:rPr>
          <w:spacing w:val="-13"/>
          <w:sz w:val="20"/>
          <w:lang w:val="nl-BE"/>
        </w:rPr>
        <w:t xml:space="preserve"> </w:t>
      </w:r>
      <w:r w:rsidRPr="00B53A72">
        <w:rPr>
          <w:sz w:val="20"/>
          <w:lang w:val="nl-BE"/>
        </w:rPr>
        <w:t>te</w:t>
      </w:r>
      <w:r w:rsidRPr="00B53A72">
        <w:rPr>
          <w:spacing w:val="-13"/>
          <w:sz w:val="20"/>
          <w:lang w:val="nl-BE"/>
        </w:rPr>
        <w:t xml:space="preserve"> </w:t>
      </w:r>
      <w:r w:rsidRPr="00B53A72">
        <w:rPr>
          <w:sz w:val="20"/>
          <w:lang w:val="nl-BE"/>
        </w:rPr>
        <w:t>leveren</w:t>
      </w:r>
      <w:r w:rsidRPr="00B53A72">
        <w:rPr>
          <w:spacing w:val="-13"/>
          <w:sz w:val="20"/>
          <w:lang w:val="nl-BE"/>
        </w:rPr>
        <w:t xml:space="preserve"> </w:t>
      </w:r>
      <w:r w:rsidRPr="00B53A72">
        <w:rPr>
          <w:sz w:val="20"/>
          <w:lang w:val="nl-BE"/>
        </w:rPr>
        <w:t>modellen.</w:t>
      </w:r>
      <w:r w:rsidRPr="00B53A72">
        <w:rPr>
          <w:spacing w:val="-13"/>
          <w:sz w:val="20"/>
          <w:lang w:val="nl-BE"/>
        </w:rPr>
        <w:t xml:space="preserve"> </w:t>
      </w:r>
      <w:r w:rsidRPr="00B53A72">
        <w:rPr>
          <w:sz w:val="20"/>
          <w:lang w:val="nl-BE"/>
        </w:rPr>
        <w:t>De</w:t>
      </w:r>
      <w:hyperlink w:anchor="_bookmark3" w:history="1">
        <w:r w:rsidRPr="00B53A72">
          <w:rPr>
            <w:spacing w:val="-13"/>
            <w:sz w:val="20"/>
            <w:lang w:val="nl-BE"/>
          </w:rPr>
          <w:t xml:space="preserve"> </w:t>
        </w:r>
        <w:r w:rsidRPr="00B53A72">
          <w:rPr>
            <w:sz w:val="20"/>
            <w:u w:val="single"/>
            <w:lang w:val="nl-BE"/>
          </w:rPr>
          <w:t>deelmodellen</w:t>
        </w:r>
        <w:r w:rsidRPr="00B53A72">
          <w:rPr>
            <w:spacing w:val="-13"/>
            <w:sz w:val="20"/>
            <w:lang w:val="nl-BE"/>
          </w:rPr>
          <w:t xml:space="preserve"> </w:t>
        </w:r>
      </w:hyperlink>
      <w:r w:rsidRPr="00B53A72">
        <w:rPr>
          <w:sz w:val="20"/>
          <w:lang w:val="nl-BE"/>
        </w:rPr>
        <w:t>die</w:t>
      </w:r>
      <w:r w:rsidRPr="00B53A72">
        <w:rPr>
          <w:spacing w:val="-13"/>
          <w:sz w:val="20"/>
          <w:lang w:val="nl-BE"/>
        </w:rPr>
        <w:t xml:space="preserve"> </w:t>
      </w:r>
      <w:r w:rsidRPr="00B53A72">
        <w:rPr>
          <w:sz w:val="20"/>
          <w:lang w:val="nl-BE"/>
        </w:rPr>
        <w:t>aangeleverd</w:t>
      </w:r>
      <w:r w:rsidRPr="00B53A72">
        <w:rPr>
          <w:spacing w:val="-13"/>
          <w:sz w:val="20"/>
          <w:lang w:val="nl-BE"/>
        </w:rPr>
        <w:t xml:space="preserve"> </w:t>
      </w:r>
      <w:r w:rsidRPr="00B53A72">
        <w:rPr>
          <w:sz w:val="20"/>
          <w:lang w:val="nl-BE"/>
        </w:rPr>
        <w:t>worden</w:t>
      </w:r>
      <w:r w:rsidRPr="00B53A72">
        <w:rPr>
          <w:spacing w:val="-13"/>
          <w:sz w:val="20"/>
          <w:lang w:val="nl-BE"/>
        </w:rPr>
        <w:t xml:space="preserve"> </w:t>
      </w:r>
      <w:r w:rsidRPr="00B53A72">
        <w:rPr>
          <w:sz w:val="20"/>
          <w:lang w:val="nl-BE"/>
        </w:rPr>
        <w:t>op</w:t>
      </w:r>
      <w:r w:rsidRPr="00B53A72">
        <w:rPr>
          <w:spacing w:val="-13"/>
          <w:sz w:val="20"/>
          <w:lang w:val="nl-BE"/>
        </w:rPr>
        <w:t xml:space="preserve"> </w:t>
      </w:r>
      <w:r w:rsidRPr="00B53A72">
        <w:rPr>
          <w:sz w:val="20"/>
          <w:lang w:val="nl-BE"/>
        </w:rPr>
        <w:t>de</w:t>
      </w:r>
      <w:r w:rsidRPr="00B53A72">
        <w:rPr>
          <w:spacing w:val="-13"/>
          <w:sz w:val="20"/>
          <w:lang w:val="nl-BE"/>
        </w:rPr>
        <w:t xml:space="preserve"> </w:t>
      </w:r>
      <w:r w:rsidRPr="00B53A72">
        <w:rPr>
          <w:sz w:val="20"/>
          <w:lang w:val="nl-BE"/>
        </w:rPr>
        <w:t>afgesproken momenten voor de globale coördinatie, dienen onderworpen te zijn aan interne</w:t>
      </w:r>
      <w:hyperlink w:anchor="_bookmark3" w:history="1">
        <w:r w:rsidRPr="00B53A72">
          <w:rPr>
            <w:sz w:val="20"/>
            <w:lang w:val="nl-BE"/>
          </w:rPr>
          <w:t xml:space="preserve"> </w:t>
        </w:r>
        <w:r w:rsidRPr="00B53A72">
          <w:rPr>
            <w:sz w:val="20"/>
            <w:u w:val="single"/>
            <w:lang w:val="nl-BE"/>
          </w:rPr>
          <w:t>clashdetectie</w:t>
        </w:r>
      </w:hyperlink>
      <w:r w:rsidRPr="00B53A72">
        <w:rPr>
          <w:sz w:val="20"/>
          <w:lang w:val="nl-BE"/>
        </w:rPr>
        <w:t>, waarbij alle conflicten behandeld zijn. In deze modellen komen enkel nog aanvaarde clashes</w:t>
      </w:r>
      <w:r w:rsidRPr="00B53A72">
        <w:rPr>
          <w:position w:val="7"/>
          <w:sz w:val="11"/>
          <w:lang w:val="nl-BE"/>
        </w:rPr>
        <w:t xml:space="preserve">2 </w:t>
      </w:r>
      <w:r w:rsidRPr="00B53A72">
        <w:rPr>
          <w:sz w:val="20"/>
          <w:lang w:val="nl-BE"/>
        </w:rPr>
        <w:t>voor (</w:t>
      </w:r>
      <w:r w:rsidRPr="00B53A72">
        <w:rPr>
          <w:rFonts w:ascii="MetaPro-NormalItalic" w:hAnsi="MetaPro-NormalItalic"/>
          <w:i/>
          <w:sz w:val="20"/>
          <w:lang w:val="nl-BE"/>
        </w:rPr>
        <w:t>accepted</w:t>
      </w:r>
      <w:r w:rsidRPr="00B53A72">
        <w:rPr>
          <w:sz w:val="20"/>
          <w:lang w:val="nl-BE"/>
        </w:rPr>
        <w:t>) en zijn alle andere clashes opgelost</w:t>
      </w:r>
      <w:r w:rsidRPr="00B53A72">
        <w:rPr>
          <w:spacing w:val="-5"/>
          <w:sz w:val="20"/>
          <w:lang w:val="nl-BE"/>
        </w:rPr>
        <w:t xml:space="preserve"> </w:t>
      </w:r>
      <w:r w:rsidRPr="00B53A72">
        <w:rPr>
          <w:sz w:val="20"/>
          <w:lang w:val="nl-BE"/>
        </w:rPr>
        <w:t>(</w:t>
      </w:r>
      <w:r w:rsidRPr="00B53A72">
        <w:rPr>
          <w:rFonts w:ascii="MetaPro-NormalItalic" w:hAnsi="MetaPro-NormalItalic"/>
          <w:i/>
          <w:sz w:val="20"/>
          <w:lang w:val="nl-BE"/>
        </w:rPr>
        <w:t>resolved</w:t>
      </w:r>
      <w:r w:rsidRPr="00B53A72">
        <w:rPr>
          <w:sz w:val="20"/>
          <w:lang w:val="nl-BE"/>
        </w:rPr>
        <w:t>)</w:t>
      </w:r>
    </w:p>
    <w:p w:rsidR="008B51D4" w:rsidRPr="00B53A72" w:rsidRDefault="00475F9F">
      <w:pPr>
        <w:pStyle w:val="ListParagraph"/>
        <w:numPr>
          <w:ilvl w:val="0"/>
          <w:numId w:val="11"/>
        </w:numPr>
        <w:tabs>
          <w:tab w:val="left" w:pos="354"/>
        </w:tabs>
        <w:spacing w:line="234" w:lineRule="exact"/>
        <w:rPr>
          <w:sz w:val="20"/>
          <w:lang w:val="nl-BE"/>
        </w:rPr>
      </w:pPr>
      <w:r w:rsidRPr="00B53A72">
        <w:rPr>
          <w:sz w:val="20"/>
          <w:lang w:val="nl-BE"/>
        </w:rPr>
        <w:t>de softwarepaketten die gebruikt worden om modellen op te bouwen zijn terug te vinden in tabel</w:t>
      </w:r>
      <w:r w:rsidRPr="00B53A72">
        <w:rPr>
          <w:spacing w:val="-25"/>
          <w:sz w:val="20"/>
          <w:lang w:val="nl-BE"/>
        </w:rPr>
        <w:t xml:space="preserve"> </w:t>
      </w:r>
      <w:r w:rsidRPr="00B53A72">
        <w:rPr>
          <w:sz w:val="20"/>
          <w:lang w:val="nl-BE"/>
        </w:rPr>
        <w:t>10</w:t>
      </w:r>
    </w:p>
    <w:p w:rsidR="008B51D4" w:rsidRPr="00B53A72" w:rsidRDefault="00475F9F">
      <w:pPr>
        <w:spacing w:before="223"/>
        <w:ind w:left="113"/>
        <w:rPr>
          <w:sz w:val="16"/>
          <w:lang w:val="nl-BE"/>
        </w:rPr>
      </w:pPr>
      <w:r w:rsidRPr="00B53A72">
        <w:rPr>
          <w:color w:val="00A19A"/>
          <w:sz w:val="16"/>
          <w:lang w:val="nl-BE"/>
        </w:rPr>
        <w:t xml:space="preserve">Tabel 10 </w:t>
      </w:r>
      <w:r w:rsidRPr="00B53A72">
        <w:rPr>
          <w:sz w:val="16"/>
          <w:lang w:val="nl-BE"/>
        </w:rPr>
        <w:t>Overzicht gebruikte modelleersoftware.</w:t>
      </w:r>
    </w:p>
    <w:p w:rsidR="008B51D4" w:rsidRPr="00B53A72" w:rsidRDefault="008B51D4">
      <w:pPr>
        <w:pStyle w:val="BodyText"/>
        <w:spacing w:before="5"/>
        <w:rPr>
          <w:sz w:val="6"/>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404"/>
        <w:gridCol w:w="2404"/>
        <w:gridCol w:w="2404"/>
        <w:gridCol w:w="2404"/>
      </w:tblGrid>
      <w:tr w:rsidR="008B51D4" w:rsidRPr="00B53A72">
        <w:trPr>
          <w:trHeight w:val="302"/>
        </w:trPr>
        <w:tc>
          <w:tcPr>
            <w:tcW w:w="2404" w:type="dxa"/>
            <w:shd w:val="clear" w:color="auto" w:fill="008081"/>
          </w:tcPr>
          <w:p w:rsidR="008B51D4" w:rsidRPr="00B53A72" w:rsidRDefault="00475F9F">
            <w:pPr>
              <w:pStyle w:val="TableParagraph"/>
              <w:spacing w:before="54"/>
              <w:ind w:left="219" w:right="199"/>
              <w:rPr>
                <w:rFonts w:ascii="MetaPro-Bold"/>
                <w:b/>
                <w:sz w:val="16"/>
                <w:lang w:val="nl-BE"/>
              </w:rPr>
            </w:pPr>
            <w:r w:rsidRPr="00B53A72">
              <w:rPr>
                <w:rFonts w:ascii="MetaPro-Bold"/>
                <w:b/>
                <w:color w:val="FFFFFF"/>
                <w:sz w:val="16"/>
                <w:lang w:val="nl-BE"/>
              </w:rPr>
              <w:t>Partner</w:t>
            </w:r>
          </w:p>
        </w:tc>
        <w:tc>
          <w:tcPr>
            <w:tcW w:w="2404" w:type="dxa"/>
            <w:shd w:val="clear" w:color="auto" w:fill="008081"/>
          </w:tcPr>
          <w:p w:rsidR="008B51D4" w:rsidRPr="00B53A72" w:rsidRDefault="00475F9F">
            <w:pPr>
              <w:pStyle w:val="TableParagraph"/>
              <w:spacing w:before="54"/>
              <w:ind w:left="219" w:right="198"/>
              <w:rPr>
                <w:rFonts w:ascii="MetaPro-Bold"/>
                <w:b/>
                <w:sz w:val="16"/>
                <w:lang w:val="nl-BE"/>
              </w:rPr>
            </w:pPr>
            <w:r w:rsidRPr="00B53A72">
              <w:rPr>
                <w:rFonts w:ascii="MetaPro-Bold"/>
                <w:b/>
                <w:color w:val="FFFFFF"/>
                <w:sz w:val="16"/>
                <w:lang w:val="nl-BE"/>
              </w:rPr>
              <w:t>Software</w:t>
            </w:r>
          </w:p>
        </w:tc>
        <w:tc>
          <w:tcPr>
            <w:tcW w:w="2404" w:type="dxa"/>
            <w:shd w:val="clear" w:color="auto" w:fill="008081"/>
          </w:tcPr>
          <w:p w:rsidR="008B51D4" w:rsidRPr="00B53A72" w:rsidRDefault="00475F9F">
            <w:pPr>
              <w:pStyle w:val="TableParagraph"/>
              <w:spacing w:before="54"/>
              <w:ind w:left="219" w:right="197"/>
              <w:rPr>
                <w:rFonts w:ascii="MetaPro-Bold"/>
                <w:b/>
                <w:sz w:val="16"/>
                <w:lang w:val="nl-BE"/>
              </w:rPr>
            </w:pPr>
            <w:r w:rsidRPr="00B53A72">
              <w:rPr>
                <w:rFonts w:ascii="MetaPro-Bold"/>
                <w:b/>
                <w:color w:val="FFFFFF"/>
                <w:sz w:val="16"/>
                <w:lang w:val="nl-BE"/>
              </w:rPr>
              <w:t>Versie</w:t>
            </w:r>
          </w:p>
        </w:tc>
        <w:tc>
          <w:tcPr>
            <w:tcW w:w="2404" w:type="dxa"/>
            <w:shd w:val="clear" w:color="auto" w:fill="008081"/>
          </w:tcPr>
          <w:p w:rsidR="008B51D4" w:rsidRPr="00B53A72" w:rsidRDefault="00475F9F">
            <w:pPr>
              <w:pStyle w:val="TableParagraph"/>
              <w:spacing w:before="54"/>
              <w:ind w:left="219" w:right="196"/>
              <w:rPr>
                <w:rFonts w:ascii="MetaPro-Bold"/>
                <w:b/>
                <w:sz w:val="16"/>
                <w:lang w:val="nl-BE"/>
              </w:rPr>
            </w:pPr>
            <w:r w:rsidRPr="00B53A72">
              <w:rPr>
                <w:rFonts w:ascii="MetaPro-Bold"/>
                <w:b/>
                <w:color w:val="FFFFFF"/>
                <w:sz w:val="16"/>
                <w:lang w:val="nl-BE"/>
              </w:rPr>
              <w:t>Formaat</w:t>
            </w:r>
          </w:p>
        </w:tc>
      </w:tr>
      <w:tr w:rsidR="008B51D4" w:rsidRPr="00B53A72">
        <w:trPr>
          <w:trHeight w:val="291"/>
        </w:trPr>
        <w:tc>
          <w:tcPr>
            <w:tcW w:w="2404" w:type="dxa"/>
          </w:tcPr>
          <w:p w:rsidR="008B51D4" w:rsidRPr="00B53A72" w:rsidRDefault="00475F9F">
            <w:pPr>
              <w:pStyle w:val="TableParagraph"/>
              <w:spacing w:before="49"/>
              <w:ind w:left="219" w:right="199"/>
              <w:rPr>
                <w:sz w:val="16"/>
                <w:lang w:val="nl-BE"/>
              </w:rPr>
            </w:pPr>
            <w:r w:rsidRPr="00B53A72">
              <w:rPr>
                <w:color w:val="F39219"/>
                <w:sz w:val="16"/>
                <w:lang w:val="nl-BE"/>
              </w:rPr>
              <w:t>&lt;projectpartner&gt;</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&lt;software&gt;</w:t>
            </w:r>
          </w:p>
        </w:tc>
        <w:tc>
          <w:tcPr>
            <w:tcW w:w="2404" w:type="dxa"/>
          </w:tcPr>
          <w:p w:rsidR="008B51D4" w:rsidRPr="00B53A72" w:rsidRDefault="00475F9F">
            <w:pPr>
              <w:pStyle w:val="TableParagraph"/>
              <w:ind w:left="219" w:right="197"/>
              <w:rPr>
                <w:sz w:val="16"/>
                <w:lang w:val="nl-BE"/>
              </w:rPr>
            </w:pPr>
            <w:r w:rsidRPr="00B53A72">
              <w:rPr>
                <w:color w:val="F39219"/>
                <w:sz w:val="16"/>
                <w:lang w:val="nl-BE"/>
              </w:rPr>
              <w:t>&lt;versie&gt;</w:t>
            </w:r>
          </w:p>
        </w:tc>
        <w:tc>
          <w:tcPr>
            <w:tcW w:w="2404" w:type="dxa"/>
          </w:tcPr>
          <w:p w:rsidR="008B51D4" w:rsidRPr="00B53A72" w:rsidRDefault="00475F9F">
            <w:pPr>
              <w:pStyle w:val="TableParagraph"/>
              <w:ind w:left="219" w:right="196"/>
              <w:rPr>
                <w:sz w:val="16"/>
                <w:lang w:val="nl-BE"/>
              </w:rPr>
            </w:pPr>
            <w:r w:rsidRPr="00B53A72">
              <w:rPr>
                <w:color w:val="F39219"/>
                <w:sz w:val="16"/>
                <w:lang w:val="nl-BE"/>
              </w:rPr>
              <w:t>&lt;ext&gt;</w:t>
            </w:r>
          </w:p>
        </w:tc>
      </w:tr>
      <w:tr w:rsidR="008B51D4" w:rsidRPr="00B53A72">
        <w:trPr>
          <w:trHeight w:val="320"/>
        </w:trPr>
        <w:tc>
          <w:tcPr>
            <w:tcW w:w="2404" w:type="dxa"/>
          </w:tcPr>
          <w:p w:rsidR="008B51D4" w:rsidRPr="00B53A72" w:rsidRDefault="00475F9F">
            <w:pPr>
              <w:pStyle w:val="TableParagraph"/>
              <w:spacing w:before="63"/>
              <w:ind w:left="219" w:right="199"/>
              <w:rPr>
                <w:sz w:val="16"/>
                <w:lang w:val="nl-BE"/>
              </w:rPr>
            </w:pPr>
            <w:r w:rsidRPr="00B53A72">
              <w:rPr>
                <w:color w:val="F39219"/>
                <w:sz w:val="16"/>
                <w:lang w:val="nl-BE"/>
              </w:rPr>
              <w:t>&lt;projectpartner&gt;</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&lt;software&gt;</w:t>
            </w:r>
          </w:p>
        </w:tc>
        <w:tc>
          <w:tcPr>
            <w:tcW w:w="2404" w:type="dxa"/>
          </w:tcPr>
          <w:p w:rsidR="008B51D4" w:rsidRPr="00B53A72" w:rsidRDefault="00475F9F">
            <w:pPr>
              <w:pStyle w:val="TableParagraph"/>
              <w:ind w:left="219" w:right="197"/>
              <w:rPr>
                <w:sz w:val="16"/>
                <w:lang w:val="nl-BE"/>
              </w:rPr>
            </w:pPr>
            <w:r w:rsidRPr="00B53A72">
              <w:rPr>
                <w:color w:val="F39219"/>
                <w:sz w:val="16"/>
                <w:lang w:val="nl-BE"/>
              </w:rPr>
              <w:t>&lt;versie&gt;</w:t>
            </w:r>
          </w:p>
        </w:tc>
        <w:tc>
          <w:tcPr>
            <w:tcW w:w="2404" w:type="dxa"/>
          </w:tcPr>
          <w:p w:rsidR="008B51D4" w:rsidRPr="00B53A72" w:rsidRDefault="00475F9F">
            <w:pPr>
              <w:pStyle w:val="TableParagraph"/>
              <w:ind w:left="219" w:right="196"/>
              <w:rPr>
                <w:sz w:val="16"/>
                <w:lang w:val="nl-BE"/>
              </w:rPr>
            </w:pPr>
            <w:r w:rsidRPr="00B53A72">
              <w:rPr>
                <w:color w:val="F39219"/>
                <w:sz w:val="16"/>
                <w:lang w:val="nl-BE"/>
              </w:rPr>
              <w:t>&lt;ext&gt;</w:t>
            </w:r>
          </w:p>
        </w:tc>
      </w:tr>
      <w:tr w:rsidR="008B51D4" w:rsidRPr="00B53A72">
        <w:trPr>
          <w:trHeight w:val="320"/>
        </w:trPr>
        <w:tc>
          <w:tcPr>
            <w:tcW w:w="2404" w:type="dxa"/>
          </w:tcPr>
          <w:p w:rsidR="008B51D4" w:rsidRPr="00B53A72" w:rsidRDefault="00475F9F">
            <w:pPr>
              <w:pStyle w:val="TableParagraph"/>
              <w:spacing w:before="63"/>
              <w:ind w:left="219" w:right="199"/>
              <w:rPr>
                <w:sz w:val="16"/>
                <w:lang w:val="nl-BE"/>
              </w:rPr>
            </w:pPr>
            <w:r w:rsidRPr="00B53A72">
              <w:rPr>
                <w:color w:val="F39219"/>
                <w:sz w:val="16"/>
                <w:lang w:val="nl-BE"/>
              </w:rPr>
              <w:t>...</w:t>
            </w:r>
          </w:p>
        </w:tc>
        <w:tc>
          <w:tcPr>
            <w:tcW w:w="2404" w:type="dxa"/>
          </w:tcPr>
          <w:p w:rsidR="008B51D4" w:rsidRPr="00B53A72" w:rsidRDefault="008B51D4">
            <w:pPr>
              <w:pStyle w:val="TableParagraph"/>
              <w:spacing w:before="0"/>
              <w:jc w:val="left"/>
              <w:rPr>
                <w:rFonts w:ascii="Times New Roman"/>
                <w:sz w:val="18"/>
                <w:lang w:val="nl-BE"/>
              </w:rPr>
            </w:pPr>
          </w:p>
        </w:tc>
        <w:tc>
          <w:tcPr>
            <w:tcW w:w="2404" w:type="dxa"/>
          </w:tcPr>
          <w:p w:rsidR="008B51D4" w:rsidRPr="00B53A72" w:rsidRDefault="008B51D4">
            <w:pPr>
              <w:pStyle w:val="TableParagraph"/>
              <w:spacing w:before="0"/>
              <w:jc w:val="left"/>
              <w:rPr>
                <w:rFonts w:ascii="Times New Roman"/>
                <w:sz w:val="18"/>
                <w:lang w:val="nl-BE"/>
              </w:rPr>
            </w:pPr>
          </w:p>
        </w:tc>
        <w:tc>
          <w:tcPr>
            <w:tcW w:w="2404" w:type="dxa"/>
          </w:tcPr>
          <w:p w:rsidR="008B51D4" w:rsidRPr="00B53A72" w:rsidRDefault="008B51D4">
            <w:pPr>
              <w:pStyle w:val="TableParagraph"/>
              <w:spacing w:before="0"/>
              <w:jc w:val="left"/>
              <w:rPr>
                <w:rFonts w:ascii="Times New Roman"/>
                <w:sz w:val="18"/>
                <w:lang w:val="nl-BE"/>
              </w:rPr>
            </w:pPr>
          </w:p>
        </w:tc>
      </w:tr>
    </w:tbl>
    <w:p w:rsidR="008B51D4" w:rsidRPr="00B53A72" w:rsidRDefault="008B51D4">
      <w:pPr>
        <w:pStyle w:val="BodyText"/>
        <w:rPr>
          <w:lang w:val="nl-BE"/>
        </w:rPr>
      </w:pPr>
    </w:p>
    <w:p w:rsidR="008B51D4" w:rsidRPr="00B53A72" w:rsidRDefault="008B51D4">
      <w:pPr>
        <w:pStyle w:val="BodyText"/>
        <w:spacing w:before="4"/>
        <w:rPr>
          <w:sz w:val="27"/>
          <w:lang w:val="nl-BE"/>
        </w:rPr>
      </w:pPr>
    </w:p>
    <w:p w:rsidR="008B51D4" w:rsidRPr="00B53A72" w:rsidRDefault="00475F9F">
      <w:pPr>
        <w:pStyle w:val="ListParagraph"/>
        <w:numPr>
          <w:ilvl w:val="0"/>
          <w:numId w:val="11"/>
        </w:numPr>
        <w:tabs>
          <w:tab w:val="left" w:pos="354"/>
        </w:tabs>
        <w:spacing w:before="1"/>
        <w:rPr>
          <w:sz w:val="20"/>
          <w:lang w:val="nl-BE"/>
        </w:rPr>
      </w:pPr>
      <w:r w:rsidRPr="00B53A72">
        <w:rPr>
          <w:sz w:val="20"/>
          <w:lang w:val="nl-BE"/>
        </w:rPr>
        <w:t>de</w:t>
      </w:r>
      <w:r w:rsidRPr="00B53A72">
        <w:rPr>
          <w:spacing w:val="-3"/>
          <w:sz w:val="20"/>
          <w:lang w:val="nl-BE"/>
        </w:rPr>
        <w:t xml:space="preserve"> </w:t>
      </w:r>
      <w:r w:rsidRPr="00B53A72">
        <w:rPr>
          <w:sz w:val="20"/>
          <w:lang w:val="nl-BE"/>
        </w:rPr>
        <w:t>classificatiesystemen</w:t>
      </w:r>
      <w:r w:rsidRPr="00B53A72">
        <w:rPr>
          <w:spacing w:val="-3"/>
          <w:sz w:val="20"/>
          <w:lang w:val="nl-BE"/>
        </w:rPr>
        <w:t xml:space="preserve"> </w:t>
      </w:r>
      <w:r w:rsidRPr="00B53A72">
        <w:rPr>
          <w:sz w:val="20"/>
          <w:lang w:val="nl-BE"/>
        </w:rPr>
        <w:t>en</w:t>
      </w:r>
      <w:r w:rsidRPr="00B53A72">
        <w:rPr>
          <w:spacing w:val="-3"/>
          <w:sz w:val="20"/>
          <w:lang w:val="nl-BE"/>
        </w:rPr>
        <w:t xml:space="preserve"> </w:t>
      </w:r>
      <w:r w:rsidRPr="00B53A72">
        <w:rPr>
          <w:sz w:val="20"/>
          <w:lang w:val="nl-BE"/>
        </w:rPr>
        <w:t>coderingen</w:t>
      </w:r>
      <w:r w:rsidRPr="00B53A72">
        <w:rPr>
          <w:spacing w:val="-3"/>
          <w:sz w:val="20"/>
          <w:lang w:val="nl-BE"/>
        </w:rPr>
        <w:t xml:space="preserve"> </w:t>
      </w:r>
      <w:r w:rsidRPr="00B53A72">
        <w:rPr>
          <w:sz w:val="20"/>
          <w:lang w:val="nl-BE"/>
        </w:rPr>
        <w:t>die</w:t>
      </w:r>
      <w:r w:rsidRPr="00B53A72">
        <w:rPr>
          <w:spacing w:val="-3"/>
          <w:sz w:val="20"/>
          <w:lang w:val="nl-BE"/>
        </w:rPr>
        <w:t xml:space="preserve"> </w:t>
      </w:r>
      <w:r w:rsidRPr="00B53A72">
        <w:rPr>
          <w:sz w:val="20"/>
          <w:lang w:val="nl-BE"/>
        </w:rPr>
        <w:t>in</w:t>
      </w:r>
      <w:r w:rsidRPr="00B53A72">
        <w:rPr>
          <w:spacing w:val="-3"/>
          <w:sz w:val="20"/>
          <w:lang w:val="nl-BE"/>
        </w:rPr>
        <w:t xml:space="preserve"> </w:t>
      </w:r>
      <w:r w:rsidRPr="00B53A72">
        <w:rPr>
          <w:sz w:val="20"/>
          <w:lang w:val="nl-BE"/>
        </w:rPr>
        <w:t>de</w:t>
      </w:r>
      <w:r w:rsidRPr="00B53A72">
        <w:rPr>
          <w:spacing w:val="-3"/>
          <w:sz w:val="20"/>
          <w:lang w:val="nl-BE"/>
        </w:rPr>
        <w:t xml:space="preserve"> </w:t>
      </w:r>
      <w:r w:rsidRPr="00B53A72">
        <w:rPr>
          <w:sz w:val="20"/>
          <w:lang w:val="nl-BE"/>
        </w:rPr>
        <w:t>modellen</w:t>
      </w:r>
      <w:r w:rsidRPr="00B53A72">
        <w:rPr>
          <w:spacing w:val="-3"/>
          <w:sz w:val="20"/>
          <w:lang w:val="nl-BE"/>
        </w:rPr>
        <w:t xml:space="preserve"> </w:t>
      </w:r>
      <w:r w:rsidRPr="00B53A72">
        <w:rPr>
          <w:sz w:val="20"/>
          <w:lang w:val="nl-BE"/>
        </w:rPr>
        <w:t>gebruikt</w:t>
      </w:r>
      <w:r w:rsidRPr="00B53A72">
        <w:rPr>
          <w:spacing w:val="-6"/>
          <w:sz w:val="20"/>
          <w:lang w:val="nl-BE"/>
        </w:rPr>
        <w:t xml:space="preserve"> </w:t>
      </w:r>
      <w:r w:rsidRPr="00B53A72">
        <w:rPr>
          <w:sz w:val="20"/>
          <w:lang w:val="nl-BE"/>
        </w:rPr>
        <w:t>worden,</w:t>
      </w:r>
      <w:r w:rsidRPr="00B53A72">
        <w:rPr>
          <w:spacing w:val="-5"/>
          <w:sz w:val="20"/>
          <w:lang w:val="nl-BE"/>
        </w:rPr>
        <w:t xml:space="preserve"> </w:t>
      </w:r>
      <w:r w:rsidRPr="00B53A72">
        <w:rPr>
          <w:sz w:val="20"/>
          <w:lang w:val="nl-BE"/>
        </w:rPr>
        <w:t>zijn</w:t>
      </w:r>
      <w:r w:rsidRPr="00B53A72">
        <w:rPr>
          <w:spacing w:val="-3"/>
          <w:sz w:val="20"/>
          <w:lang w:val="nl-BE"/>
        </w:rPr>
        <w:t xml:space="preserve"> </w:t>
      </w:r>
      <w:r w:rsidRPr="00B53A72">
        <w:rPr>
          <w:sz w:val="20"/>
          <w:lang w:val="nl-BE"/>
        </w:rPr>
        <w:t>weergegeven</w:t>
      </w:r>
      <w:r w:rsidRPr="00B53A72">
        <w:rPr>
          <w:spacing w:val="-3"/>
          <w:sz w:val="20"/>
          <w:lang w:val="nl-BE"/>
        </w:rPr>
        <w:t xml:space="preserve"> </w:t>
      </w:r>
      <w:r w:rsidRPr="00B53A72">
        <w:rPr>
          <w:sz w:val="20"/>
          <w:lang w:val="nl-BE"/>
        </w:rPr>
        <w:t>in</w:t>
      </w:r>
      <w:r w:rsidRPr="00B53A72">
        <w:rPr>
          <w:spacing w:val="-3"/>
          <w:sz w:val="20"/>
          <w:lang w:val="nl-BE"/>
        </w:rPr>
        <w:t xml:space="preserve"> </w:t>
      </w:r>
      <w:r w:rsidRPr="00B53A72">
        <w:rPr>
          <w:sz w:val="20"/>
          <w:lang w:val="nl-BE"/>
        </w:rPr>
        <w:t>tabel</w:t>
      </w:r>
      <w:r w:rsidRPr="00B53A72">
        <w:rPr>
          <w:spacing w:val="-5"/>
          <w:sz w:val="20"/>
          <w:lang w:val="nl-BE"/>
        </w:rPr>
        <w:t xml:space="preserve"> </w:t>
      </w:r>
      <w:r w:rsidRPr="00B53A72">
        <w:rPr>
          <w:sz w:val="20"/>
          <w:lang w:val="nl-BE"/>
        </w:rPr>
        <w:t>11.</w:t>
      </w:r>
    </w:p>
    <w:p w:rsidR="008B51D4" w:rsidRPr="00B53A72" w:rsidRDefault="00475F9F">
      <w:pPr>
        <w:spacing w:before="233" w:after="50"/>
        <w:ind w:left="113"/>
        <w:rPr>
          <w:sz w:val="16"/>
          <w:lang w:val="nl-BE"/>
        </w:rPr>
      </w:pPr>
      <w:r w:rsidRPr="00B53A72">
        <w:rPr>
          <w:color w:val="00A19A"/>
          <w:sz w:val="16"/>
          <w:lang w:val="nl-BE"/>
        </w:rPr>
        <w:t xml:space="preserve">Tabel 11 </w:t>
      </w:r>
      <w:r w:rsidRPr="00B53A72">
        <w:rPr>
          <w:sz w:val="16"/>
          <w:lang w:val="nl-BE"/>
        </w:rPr>
        <w:t>Overzicht gebruikte coderingen en classificaties en hun locatie.</w:t>
      </w: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404"/>
        <w:gridCol w:w="2404"/>
        <w:gridCol w:w="2404"/>
      </w:tblGrid>
      <w:tr w:rsidR="008B51D4" w:rsidRPr="00B53A72">
        <w:trPr>
          <w:trHeight w:val="302"/>
        </w:trPr>
        <w:tc>
          <w:tcPr>
            <w:tcW w:w="2404" w:type="dxa"/>
            <w:shd w:val="clear" w:color="auto" w:fill="008081"/>
          </w:tcPr>
          <w:p w:rsidR="008B51D4" w:rsidRPr="00B53A72" w:rsidRDefault="00475F9F">
            <w:pPr>
              <w:pStyle w:val="TableParagraph"/>
              <w:spacing w:before="54"/>
              <w:ind w:left="219" w:right="199"/>
              <w:rPr>
                <w:rFonts w:ascii="MetaPro-Bold"/>
                <w:b/>
                <w:sz w:val="16"/>
                <w:lang w:val="nl-BE"/>
              </w:rPr>
            </w:pPr>
            <w:r w:rsidRPr="00B53A72">
              <w:rPr>
                <w:rFonts w:ascii="MetaPro-Bold"/>
                <w:b/>
                <w:color w:val="FFFFFF"/>
                <w:sz w:val="16"/>
                <w:lang w:val="nl-BE"/>
              </w:rPr>
              <w:t>Classificatie</w:t>
            </w:r>
          </w:p>
        </w:tc>
        <w:tc>
          <w:tcPr>
            <w:tcW w:w="2404" w:type="dxa"/>
            <w:shd w:val="clear" w:color="auto" w:fill="008081"/>
          </w:tcPr>
          <w:p w:rsidR="008B51D4" w:rsidRPr="00B53A72" w:rsidRDefault="00475F9F">
            <w:pPr>
              <w:pStyle w:val="TableParagraph"/>
              <w:spacing w:before="54"/>
              <w:ind w:left="219" w:right="198"/>
              <w:rPr>
                <w:rFonts w:ascii="MetaPro-Bold"/>
                <w:b/>
                <w:sz w:val="16"/>
                <w:lang w:val="nl-BE"/>
              </w:rPr>
            </w:pPr>
            <w:r w:rsidRPr="00B53A72">
              <w:rPr>
                <w:rFonts w:ascii="MetaPro-Bold"/>
                <w:b/>
                <w:color w:val="FFFFFF"/>
                <w:sz w:val="16"/>
                <w:lang w:val="nl-BE"/>
              </w:rPr>
              <w:t>BIM-doelstelling</w:t>
            </w:r>
          </w:p>
        </w:tc>
        <w:tc>
          <w:tcPr>
            <w:tcW w:w="2404" w:type="dxa"/>
            <w:shd w:val="clear" w:color="auto" w:fill="008081"/>
          </w:tcPr>
          <w:p w:rsidR="008B51D4" w:rsidRPr="00B53A72" w:rsidRDefault="00475F9F">
            <w:pPr>
              <w:pStyle w:val="TableParagraph"/>
              <w:spacing w:before="54"/>
              <w:ind w:left="219" w:right="197"/>
              <w:rPr>
                <w:rFonts w:ascii="MetaPro-Bold"/>
                <w:b/>
                <w:sz w:val="16"/>
                <w:lang w:val="nl-BE"/>
              </w:rPr>
            </w:pPr>
            <w:r w:rsidRPr="00B53A72">
              <w:rPr>
                <w:rFonts w:ascii="MetaPro-Bold"/>
                <w:b/>
                <w:color w:val="FFFFFF"/>
                <w:sz w:val="16"/>
                <w:lang w:val="nl-BE"/>
              </w:rPr>
              <w:t>Locatie</w:t>
            </w:r>
          </w:p>
        </w:tc>
      </w:tr>
      <w:tr w:rsidR="008B51D4" w:rsidRPr="00B53A72">
        <w:trPr>
          <w:trHeight w:val="320"/>
        </w:trPr>
        <w:tc>
          <w:tcPr>
            <w:tcW w:w="2404" w:type="dxa"/>
          </w:tcPr>
          <w:p w:rsidR="008B51D4" w:rsidRPr="00B53A72" w:rsidRDefault="00475F9F">
            <w:pPr>
              <w:pStyle w:val="TableParagraph"/>
              <w:spacing w:before="63"/>
              <w:ind w:left="219" w:right="199"/>
              <w:rPr>
                <w:sz w:val="16"/>
                <w:lang w:val="nl-BE"/>
              </w:rPr>
            </w:pPr>
            <w:r w:rsidRPr="00B53A72">
              <w:rPr>
                <w:color w:val="F39219"/>
                <w:sz w:val="16"/>
                <w:lang w:val="nl-BE"/>
              </w:rPr>
              <w:t>&lt;VMSW&gt;</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&lt;referentie lastenboekcode&gt;</w:t>
            </w:r>
          </w:p>
        </w:tc>
        <w:tc>
          <w:tcPr>
            <w:tcW w:w="2404" w:type="dxa"/>
          </w:tcPr>
          <w:p w:rsidR="008B51D4" w:rsidRPr="00B53A72" w:rsidRDefault="00475F9F">
            <w:pPr>
              <w:pStyle w:val="TableParagraph"/>
              <w:ind w:left="219" w:right="197"/>
              <w:rPr>
                <w:sz w:val="16"/>
                <w:lang w:val="nl-BE"/>
              </w:rPr>
            </w:pPr>
            <w:r w:rsidRPr="00B53A72">
              <w:rPr>
                <w:color w:val="F39219"/>
                <w:sz w:val="16"/>
                <w:lang w:val="nl-BE"/>
              </w:rPr>
              <w:t>&lt;materiaal/element&gt;</w:t>
            </w:r>
          </w:p>
        </w:tc>
      </w:tr>
      <w:tr w:rsidR="008B51D4" w:rsidRPr="00B53A72">
        <w:trPr>
          <w:trHeight w:val="320"/>
        </w:trPr>
        <w:tc>
          <w:tcPr>
            <w:tcW w:w="2404" w:type="dxa"/>
          </w:tcPr>
          <w:p w:rsidR="008B51D4" w:rsidRPr="00B53A72" w:rsidRDefault="00475F9F">
            <w:pPr>
              <w:pStyle w:val="TableParagraph"/>
              <w:spacing w:before="63"/>
              <w:ind w:left="219" w:right="199"/>
              <w:rPr>
                <w:sz w:val="16"/>
                <w:lang w:val="nl-BE"/>
              </w:rPr>
            </w:pPr>
            <w:r w:rsidRPr="00B53A72">
              <w:rPr>
                <w:color w:val="F39219"/>
                <w:sz w:val="16"/>
                <w:lang w:val="nl-BE"/>
              </w:rPr>
              <w:t>&lt;WBS X&gt;</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&lt;budgetopvolging&gt;</w:t>
            </w:r>
          </w:p>
        </w:tc>
        <w:tc>
          <w:tcPr>
            <w:tcW w:w="2404" w:type="dxa"/>
          </w:tcPr>
          <w:p w:rsidR="008B51D4" w:rsidRPr="00B53A72" w:rsidRDefault="00475F9F">
            <w:pPr>
              <w:pStyle w:val="TableParagraph"/>
              <w:ind w:left="219" w:right="197"/>
              <w:rPr>
                <w:sz w:val="16"/>
                <w:lang w:val="nl-BE"/>
              </w:rPr>
            </w:pPr>
            <w:r w:rsidRPr="00B53A72">
              <w:rPr>
                <w:color w:val="F39219"/>
                <w:sz w:val="16"/>
                <w:lang w:val="nl-BE"/>
              </w:rPr>
              <w:t>&lt;element/parameter&gt;</w:t>
            </w:r>
          </w:p>
        </w:tc>
      </w:tr>
      <w:tr w:rsidR="008B51D4" w:rsidRPr="00B53A72">
        <w:trPr>
          <w:trHeight w:val="320"/>
        </w:trPr>
        <w:tc>
          <w:tcPr>
            <w:tcW w:w="2404" w:type="dxa"/>
          </w:tcPr>
          <w:p w:rsidR="008B51D4" w:rsidRPr="00B53A72" w:rsidRDefault="00475F9F">
            <w:pPr>
              <w:pStyle w:val="TableParagraph"/>
              <w:spacing w:before="63"/>
              <w:ind w:left="219" w:right="199"/>
              <w:rPr>
                <w:sz w:val="16"/>
                <w:lang w:val="nl-BE"/>
              </w:rPr>
            </w:pPr>
            <w:r w:rsidRPr="00B53A72">
              <w:rPr>
                <w:color w:val="F39219"/>
                <w:sz w:val="16"/>
                <w:lang w:val="nl-BE"/>
              </w:rPr>
              <w:t>...</w:t>
            </w:r>
          </w:p>
        </w:tc>
        <w:tc>
          <w:tcPr>
            <w:tcW w:w="2404" w:type="dxa"/>
          </w:tcPr>
          <w:p w:rsidR="008B51D4" w:rsidRPr="00B53A72" w:rsidRDefault="008B51D4">
            <w:pPr>
              <w:pStyle w:val="TableParagraph"/>
              <w:spacing w:before="0"/>
              <w:jc w:val="left"/>
              <w:rPr>
                <w:rFonts w:ascii="Times New Roman"/>
                <w:sz w:val="18"/>
                <w:lang w:val="nl-BE"/>
              </w:rPr>
            </w:pPr>
          </w:p>
        </w:tc>
        <w:tc>
          <w:tcPr>
            <w:tcW w:w="2404" w:type="dxa"/>
          </w:tcPr>
          <w:p w:rsidR="008B51D4" w:rsidRPr="00B53A72" w:rsidRDefault="008B51D4">
            <w:pPr>
              <w:pStyle w:val="TableParagraph"/>
              <w:spacing w:before="0"/>
              <w:jc w:val="left"/>
              <w:rPr>
                <w:rFonts w:ascii="Times New Roman"/>
                <w:sz w:val="18"/>
                <w:lang w:val="nl-BE"/>
              </w:rPr>
            </w:pPr>
          </w:p>
        </w:tc>
      </w:tr>
    </w:tbl>
    <w:p w:rsidR="008B51D4" w:rsidRPr="00B53A72" w:rsidRDefault="008B51D4">
      <w:pPr>
        <w:pStyle w:val="BodyText"/>
        <w:rPr>
          <w:lang w:val="nl-BE"/>
        </w:rPr>
      </w:pPr>
    </w:p>
    <w:p w:rsidR="008B51D4" w:rsidRPr="00B53A72" w:rsidRDefault="008B51D4">
      <w:pPr>
        <w:pStyle w:val="BodyText"/>
        <w:rPr>
          <w:lang w:val="nl-BE"/>
        </w:rPr>
      </w:pPr>
    </w:p>
    <w:p w:rsidR="008B51D4" w:rsidRPr="00B53A72" w:rsidRDefault="00852B69">
      <w:pPr>
        <w:pStyle w:val="BodyText"/>
        <w:spacing w:before="12"/>
        <w:rPr>
          <w:sz w:val="10"/>
          <w:lang w:val="nl-BE"/>
        </w:rPr>
      </w:pPr>
      <w:r>
        <w:rPr>
          <w:lang w:val="nl-BE"/>
        </w:rPr>
        <w:pict>
          <v:line id="_x0000_s1031" style="position:absolute;z-index:1504;mso-wrap-distance-left:0;mso-wrap-distance-right:0;mso-position-horizontal-relative:page" from="56.7pt,9.6pt" to="113.4pt,9.6pt" strokecolor="#00a19a" strokeweight=".25011mm">
            <w10:wrap type="topAndBottom" anchorx="page"/>
          </v:line>
        </w:pict>
      </w:r>
    </w:p>
    <w:p w:rsidR="008B51D4" w:rsidRPr="00B53A72" w:rsidRDefault="00475F9F">
      <w:pPr>
        <w:pStyle w:val="ListParagraph"/>
        <w:numPr>
          <w:ilvl w:val="0"/>
          <w:numId w:val="12"/>
        </w:numPr>
        <w:tabs>
          <w:tab w:val="left" w:pos="354"/>
        </w:tabs>
        <w:spacing w:before="82"/>
        <w:rPr>
          <w:sz w:val="14"/>
          <w:lang w:val="nl-BE"/>
        </w:rPr>
      </w:pPr>
      <w:r w:rsidRPr="00B53A72">
        <w:rPr>
          <w:sz w:val="14"/>
          <w:lang w:val="nl-BE"/>
        </w:rPr>
        <w:t>Aanvaarde</w:t>
      </w:r>
      <w:r w:rsidRPr="00B53A72">
        <w:rPr>
          <w:spacing w:val="-1"/>
          <w:sz w:val="14"/>
          <w:lang w:val="nl-BE"/>
        </w:rPr>
        <w:t xml:space="preserve"> </w:t>
      </w:r>
      <w:r w:rsidRPr="00B53A72">
        <w:rPr>
          <w:sz w:val="14"/>
          <w:lang w:val="nl-BE"/>
        </w:rPr>
        <w:t>clashes</w:t>
      </w:r>
      <w:r w:rsidRPr="00B53A72">
        <w:rPr>
          <w:spacing w:val="-4"/>
          <w:sz w:val="14"/>
          <w:lang w:val="nl-BE"/>
        </w:rPr>
        <w:t xml:space="preserve"> </w:t>
      </w:r>
      <w:r w:rsidRPr="00B53A72">
        <w:rPr>
          <w:sz w:val="14"/>
          <w:lang w:val="nl-BE"/>
        </w:rPr>
        <w:t>zijn</w:t>
      </w:r>
      <w:r w:rsidRPr="00B53A72">
        <w:rPr>
          <w:spacing w:val="-1"/>
          <w:sz w:val="14"/>
          <w:lang w:val="nl-BE"/>
        </w:rPr>
        <w:t xml:space="preserve"> </w:t>
      </w:r>
      <w:r w:rsidRPr="00B53A72">
        <w:rPr>
          <w:sz w:val="14"/>
          <w:lang w:val="nl-BE"/>
        </w:rPr>
        <w:t>clashes</w:t>
      </w:r>
      <w:r w:rsidRPr="00B53A72">
        <w:rPr>
          <w:spacing w:val="-4"/>
          <w:sz w:val="14"/>
          <w:lang w:val="nl-BE"/>
        </w:rPr>
        <w:t xml:space="preserve"> </w:t>
      </w:r>
      <w:r w:rsidRPr="00B53A72">
        <w:rPr>
          <w:sz w:val="14"/>
          <w:lang w:val="nl-BE"/>
        </w:rPr>
        <w:t>zonder</w:t>
      </w:r>
      <w:r w:rsidRPr="00B53A72">
        <w:rPr>
          <w:spacing w:val="-1"/>
          <w:sz w:val="14"/>
          <w:lang w:val="nl-BE"/>
        </w:rPr>
        <w:t xml:space="preserve"> </w:t>
      </w:r>
      <w:r w:rsidRPr="00B53A72">
        <w:rPr>
          <w:sz w:val="14"/>
          <w:lang w:val="nl-BE"/>
        </w:rPr>
        <w:t>impact</w:t>
      </w:r>
      <w:r w:rsidRPr="00B53A72">
        <w:rPr>
          <w:spacing w:val="-3"/>
          <w:sz w:val="14"/>
          <w:lang w:val="nl-BE"/>
        </w:rPr>
        <w:t xml:space="preserve"> </w:t>
      </w:r>
      <w:r w:rsidRPr="00B53A72">
        <w:rPr>
          <w:sz w:val="14"/>
          <w:lang w:val="nl-BE"/>
        </w:rPr>
        <w:t>op</w:t>
      </w:r>
      <w:r w:rsidRPr="00B53A72">
        <w:rPr>
          <w:spacing w:val="-1"/>
          <w:sz w:val="14"/>
          <w:lang w:val="nl-BE"/>
        </w:rPr>
        <w:t xml:space="preserve"> </w:t>
      </w:r>
      <w:r w:rsidRPr="00B53A72">
        <w:rPr>
          <w:sz w:val="14"/>
          <w:lang w:val="nl-BE"/>
        </w:rPr>
        <w:t>kost</w:t>
      </w:r>
      <w:r w:rsidRPr="00B53A72">
        <w:rPr>
          <w:spacing w:val="-3"/>
          <w:sz w:val="14"/>
          <w:lang w:val="nl-BE"/>
        </w:rPr>
        <w:t xml:space="preserve"> </w:t>
      </w:r>
      <w:r w:rsidRPr="00B53A72">
        <w:rPr>
          <w:sz w:val="14"/>
          <w:lang w:val="nl-BE"/>
        </w:rPr>
        <w:t>of</w:t>
      </w:r>
      <w:r w:rsidRPr="00B53A72">
        <w:rPr>
          <w:spacing w:val="-3"/>
          <w:sz w:val="14"/>
          <w:lang w:val="nl-BE"/>
        </w:rPr>
        <w:t xml:space="preserve"> </w:t>
      </w:r>
      <w:r w:rsidRPr="00B53A72">
        <w:rPr>
          <w:sz w:val="14"/>
          <w:lang w:val="nl-BE"/>
        </w:rPr>
        <w:t>tijd,</w:t>
      </w:r>
      <w:r w:rsidRPr="00B53A72">
        <w:rPr>
          <w:spacing w:val="-1"/>
          <w:sz w:val="14"/>
          <w:lang w:val="nl-BE"/>
        </w:rPr>
        <w:t xml:space="preserve"> </w:t>
      </w:r>
      <w:r w:rsidRPr="00B53A72">
        <w:rPr>
          <w:sz w:val="14"/>
          <w:lang w:val="nl-BE"/>
        </w:rPr>
        <w:t>die</w:t>
      </w:r>
      <w:r w:rsidRPr="00B53A72">
        <w:rPr>
          <w:spacing w:val="-1"/>
          <w:sz w:val="14"/>
          <w:lang w:val="nl-BE"/>
        </w:rPr>
        <w:t xml:space="preserve"> </w:t>
      </w:r>
      <w:r w:rsidRPr="00B53A72">
        <w:rPr>
          <w:sz w:val="14"/>
          <w:lang w:val="nl-BE"/>
        </w:rPr>
        <w:t>bijgevolg</w:t>
      </w:r>
      <w:r w:rsidRPr="00B53A72">
        <w:rPr>
          <w:spacing w:val="-1"/>
          <w:sz w:val="14"/>
          <w:lang w:val="nl-BE"/>
        </w:rPr>
        <w:t xml:space="preserve"> </w:t>
      </w:r>
      <w:r w:rsidRPr="00B53A72">
        <w:rPr>
          <w:sz w:val="14"/>
          <w:lang w:val="nl-BE"/>
        </w:rPr>
        <w:t>geen</w:t>
      </w:r>
      <w:r w:rsidRPr="00B53A72">
        <w:rPr>
          <w:spacing w:val="-1"/>
          <w:sz w:val="14"/>
          <w:lang w:val="nl-BE"/>
        </w:rPr>
        <w:t xml:space="preserve"> </w:t>
      </w:r>
      <w:r w:rsidRPr="00B53A72">
        <w:rPr>
          <w:sz w:val="14"/>
          <w:lang w:val="nl-BE"/>
        </w:rPr>
        <w:t>probleem</w:t>
      </w:r>
      <w:r w:rsidRPr="00B53A72">
        <w:rPr>
          <w:spacing w:val="-3"/>
          <w:sz w:val="14"/>
          <w:lang w:val="nl-BE"/>
        </w:rPr>
        <w:t xml:space="preserve"> </w:t>
      </w:r>
      <w:r w:rsidRPr="00B53A72">
        <w:rPr>
          <w:sz w:val="14"/>
          <w:lang w:val="nl-BE"/>
        </w:rPr>
        <w:t>vormen</w:t>
      </w:r>
      <w:r w:rsidRPr="00B53A72">
        <w:rPr>
          <w:spacing w:val="-1"/>
          <w:sz w:val="14"/>
          <w:lang w:val="nl-BE"/>
        </w:rPr>
        <w:t xml:space="preserve"> </w:t>
      </w:r>
      <w:r w:rsidRPr="00B53A72">
        <w:rPr>
          <w:sz w:val="14"/>
          <w:lang w:val="nl-BE"/>
        </w:rPr>
        <w:t>bij</w:t>
      </w:r>
      <w:r w:rsidRPr="00B53A72">
        <w:rPr>
          <w:spacing w:val="-1"/>
          <w:sz w:val="14"/>
          <w:lang w:val="nl-BE"/>
        </w:rPr>
        <w:t xml:space="preserve"> </w:t>
      </w:r>
      <w:r w:rsidRPr="00B53A72">
        <w:rPr>
          <w:sz w:val="14"/>
          <w:lang w:val="nl-BE"/>
        </w:rPr>
        <w:t>de</w:t>
      </w:r>
      <w:r w:rsidRPr="00B53A72">
        <w:rPr>
          <w:spacing w:val="-1"/>
          <w:sz w:val="14"/>
          <w:lang w:val="nl-BE"/>
        </w:rPr>
        <w:t xml:space="preserve"> </w:t>
      </w:r>
      <w:r w:rsidRPr="00B53A72">
        <w:rPr>
          <w:sz w:val="14"/>
          <w:lang w:val="nl-BE"/>
        </w:rPr>
        <w:t>uitvoering</w:t>
      </w:r>
      <w:r w:rsidRPr="00B53A72">
        <w:rPr>
          <w:spacing w:val="-1"/>
          <w:sz w:val="14"/>
          <w:lang w:val="nl-BE"/>
        </w:rPr>
        <w:t xml:space="preserve"> </w:t>
      </w:r>
      <w:r w:rsidRPr="00B53A72">
        <w:rPr>
          <w:sz w:val="14"/>
          <w:lang w:val="nl-BE"/>
        </w:rPr>
        <w:t>of</w:t>
      </w:r>
      <w:r w:rsidRPr="00B53A72">
        <w:rPr>
          <w:spacing w:val="-3"/>
          <w:sz w:val="14"/>
          <w:lang w:val="nl-BE"/>
        </w:rPr>
        <w:t xml:space="preserve"> </w:t>
      </w:r>
      <w:r w:rsidRPr="00B53A72">
        <w:rPr>
          <w:sz w:val="14"/>
          <w:lang w:val="nl-BE"/>
        </w:rPr>
        <w:t>het</w:t>
      </w:r>
      <w:r w:rsidRPr="00B53A72">
        <w:rPr>
          <w:spacing w:val="-3"/>
          <w:sz w:val="14"/>
          <w:lang w:val="nl-BE"/>
        </w:rPr>
        <w:t xml:space="preserve"> </w:t>
      </w:r>
      <w:r w:rsidRPr="00B53A72">
        <w:rPr>
          <w:sz w:val="14"/>
          <w:lang w:val="nl-BE"/>
        </w:rPr>
        <w:t>gebruik.</w:t>
      </w:r>
    </w:p>
    <w:p w:rsidR="008B51D4" w:rsidRPr="00B53A72" w:rsidRDefault="008B51D4">
      <w:pPr>
        <w:rPr>
          <w:sz w:val="14"/>
          <w:lang w:val="nl-BE"/>
        </w:rPr>
        <w:sectPr w:rsidR="008B51D4" w:rsidRPr="00B53A72">
          <w:headerReference w:type="default" r:id="rId30"/>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Heading4"/>
        <w:numPr>
          <w:ilvl w:val="2"/>
          <w:numId w:val="9"/>
        </w:numPr>
        <w:tabs>
          <w:tab w:val="left" w:pos="613"/>
        </w:tabs>
        <w:spacing w:before="100"/>
        <w:ind w:left="612" w:hanging="499"/>
        <w:rPr>
          <w:lang w:val="nl-BE"/>
        </w:rPr>
      </w:pPr>
      <w:bookmarkStart w:id="55" w:name="5.2.2_Coördinatiemodellen_"/>
      <w:bookmarkEnd w:id="55"/>
      <w:r w:rsidRPr="00B53A72">
        <w:rPr>
          <w:lang w:val="nl-BE"/>
        </w:rPr>
        <w:t>Coördinatiemodellen</w:t>
      </w:r>
    </w:p>
    <w:p w:rsidR="008B51D4" w:rsidRPr="00B53A72" w:rsidRDefault="00852B69">
      <w:pPr>
        <w:pStyle w:val="BodyText"/>
        <w:spacing w:before="220" w:line="208" w:lineRule="auto"/>
        <w:ind w:left="113"/>
        <w:rPr>
          <w:lang w:val="nl-BE"/>
        </w:rPr>
      </w:pPr>
      <w:hyperlink w:anchor="_bookmark3" w:history="1">
        <w:r w:rsidR="00475F9F" w:rsidRPr="00B53A72">
          <w:rPr>
            <w:u w:val="single"/>
            <w:lang w:val="nl-BE"/>
          </w:rPr>
          <w:t>Coördinatiemodellen</w:t>
        </w:r>
        <w:r w:rsidR="00475F9F" w:rsidRPr="00B53A72">
          <w:rPr>
            <w:lang w:val="nl-BE"/>
          </w:rPr>
          <w:t xml:space="preserve"> </w:t>
        </w:r>
      </w:hyperlink>
      <w:r w:rsidR="00475F9F" w:rsidRPr="00B53A72">
        <w:rPr>
          <w:lang w:val="nl-BE"/>
        </w:rPr>
        <w:t xml:space="preserve">worden aangeleverd in hun </w:t>
      </w:r>
      <w:hyperlink w:anchor="_bookmark6" w:history="1">
        <w:r w:rsidR="00475F9F" w:rsidRPr="00B53A72">
          <w:rPr>
            <w:rFonts w:ascii="MetaPro-NormalItalic" w:hAnsi="MetaPro-NormalItalic"/>
            <w:i/>
            <w:u w:val="single"/>
            <w:lang w:val="nl-BE"/>
          </w:rPr>
          <w:t xml:space="preserve">native </w:t>
        </w:r>
        <w:r w:rsidR="00475F9F" w:rsidRPr="00B53A72">
          <w:rPr>
            <w:u w:val="single"/>
            <w:lang w:val="nl-BE"/>
          </w:rPr>
          <w:t>bestandsformaat</w:t>
        </w:r>
        <w:r w:rsidR="00475F9F" w:rsidRPr="00B53A72">
          <w:rPr>
            <w:lang w:val="nl-BE"/>
          </w:rPr>
          <w:t xml:space="preserve"> </w:t>
        </w:r>
      </w:hyperlink>
      <w:r w:rsidR="00475F9F" w:rsidRPr="00B53A72">
        <w:rPr>
          <w:lang w:val="nl-BE"/>
        </w:rPr>
        <w:t>(bestandsformaat van de coördinatie- software).</w:t>
      </w:r>
    </w:p>
    <w:p w:rsidR="008B51D4" w:rsidRPr="00B53A72" w:rsidRDefault="00475F9F">
      <w:pPr>
        <w:pStyle w:val="BodyText"/>
        <w:spacing w:before="228" w:line="208" w:lineRule="auto"/>
        <w:ind w:left="113"/>
        <w:rPr>
          <w:lang w:val="nl-BE"/>
        </w:rPr>
      </w:pPr>
      <w:r w:rsidRPr="00B53A72">
        <w:rPr>
          <w:lang w:val="nl-BE"/>
        </w:rPr>
        <w:t xml:space="preserve">De resultaten uit de coördinatie worden gerapporteerd als </w:t>
      </w:r>
      <w:r w:rsidRPr="00B53A72">
        <w:rPr>
          <w:color w:val="F39219"/>
          <w:lang w:val="nl-BE"/>
        </w:rPr>
        <w:t>&lt;PDF-rapport/interactief model/</w:t>
      </w:r>
      <w:r w:rsidRPr="00B53A72">
        <w:rPr>
          <w:rFonts w:ascii="MetaPro-NormalItalic" w:hAnsi="MetaPro-NormalItalic"/>
          <w:i/>
          <w:color w:val="F39219"/>
          <w:lang w:val="nl-BE"/>
        </w:rPr>
        <w:t xml:space="preserve">native </w:t>
      </w:r>
      <w:r w:rsidRPr="00B53A72">
        <w:rPr>
          <w:color w:val="F39219"/>
          <w:lang w:val="nl-BE"/>
        </w:rPr>
        <w:t>model/</w:t>
      </w:r>
      <w:hyperlink w:anchor="_bookmark7" w:history="1">
        <w:r w:rsidRPr="00B53A72">
          <w:rPr>
            <w:color w:val="F39219"/>
            <w:u w:val="single" w:color="F39219"/>
            <w:lang w:val="nl-BE"/>
          </w:rPr>
          <w:t>open</w:t>
        </w:r>
      </w:hyperlink>
      <w:r w:rsidRPr="00B53A72">
        <w:rPr>
          <w:color w:val="F39219"/>
          <w:lang w:val="nl-BE"/>
        </w:rPr>
        <w:t xml:space="preserve"> </w:t>
      </w:r>
      <w:hyperlink w:anchor="_bookmark7" w:history="1">
        <w:r w:rsidRPr="00B53A72">
          <w:rPr>
            <w:color w:val="F39219"/>
            <w:u w:val="single" w:color="F39219"/>
            <w:lang w:val="nl-BE"/>
          </w:rPr>
          <w:t>formaat</w:t>
        </w:r>
      </w:hyperlink>
      <w:r w:rsidRPr="00B53A72">
        <w:rPr>
          <w:color w:val="F39219"/>
          <w:lang w:val="nl-BE"/>
        </w:rPr>
        <w:t>/opgenomen in platform X/…&gt;</w:t>
      </w:r>
      <w:r w:rsidRPr="00B53A72">
        <w:rPr>
          <w:lang w:val="nl-BE"/>
        </w:rPr>
        <w:t>.</w:t>
      </w:r>
    </w:p>
    <w:p w:rsidR="008B51D4" w:rsidRPr="00B53A72" w:rsidRDefault="00475F9F">
      <w:pPr>
        <w:pStyle w:val="BodyText"/>
        <w:spacing w:before="227" w:line="208" w:lineRule="auto"/>
        <w:ind w:left="113" w:right="101"/>
        <w:rPr>
          <w:lang w:val="nl-BE"/>
        </w:rPr>
      </w:pPr>
      <w:r w:rsidRPr="00B53A72">
        <w:rPr>
          <w:lang w:val="nl-BE"/>
        </w:rPr>
        <w:t xml:space="preserve">Opdat deze modellen ook bekeken kunnen worden via een modelviewer, worden verdere afspraken hieromtrent beschreven in het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w:t>
      </w:r>
    </w:p>
    <w:p w:rsidR="008B51D4" w:rsidRPr="00B53A72" w:rsidRDefault="008B51D4">
      <w:pPr>
        <w:pStyle w:val="BodyText"/>
        <w:spacing w:before="7"/>
        <w:rPr>
          <w:sz w:val="32"/>
          <w:lang w:val="nl-BE"/>
        </w:rPr>
      </w:pPr>
    </w:p>
    <w:p w:rsidR="008B51D4" w:rsidRPr="00B53A72" w:rsidRDefault="00475F9F">
      <w:pPr>
        <w:pStyle w:val="Heading4"/>
        <w:numPr>
          <w:ilvl w:val="2"/>
          <w:numId w:val="9"/>
        </w:numPr>
        <w:tabs>
          <w:tab w:val="left" w:pos="610"/>
        </w:tabs>
        <w:ind w:left="609" w:hanging="496"/>
        <w:rPr>
          <w:lang w:val="nl-BE"/>
        </w:rPr>
      </w:pPr>
      <w:bookmarkStart w:id="56" w:name="5.2.3_Aanvullende_modellen_en_analysen_"/>
      <w:bookmarkEnd w:id="56"/>
      <w:r w:rsidRPr="00B53A72">
        <w:rPr>
          <w:lang w:val="nl-BE"/>
        </w:rPr>
        <w:t>Aanvullende modellen en</w:t>
      </w:r>
      <w:r w:rsidRPr="00B53A72">
        <w:rPr>
          <w:spacing w:val="25"/>
          <w:lang w:val="nl-BE"/>
        </w:rPr>
        <w:t xml:space="preserve"> </w:t>
      </w:r>
      <w:r w:rsidRPr="00B53A72">
        <w:rPr>
          <w:lang w:val="nl-BE"/>
        </w:rPr>
        <w:t>analysen</w:t>
      </w:r>
    </w:p>
    <w:p w:rsidR="008B51D4" w:rsidRPr="00B53A72" w:rsidRDefault="00475F9F">
      <w:pPr>
        <w:pStyle w:val="ListParagraph"/>
        <w:numPr>
          <w:ilvl w:val="3"/>
          <w:numId w:val="9"/>
        </w:numPr>
        <w:tabs>
          <w:tab w:val="left" w:pos="740"/>
        </w:tabs>
        <w:spacing w:before="194"/>
        <w:rPr>
          <w:rFonts w:ascii="MetaPro-NormalItalic"/>
          <w:i/>
          <w:sz w:val="20"/>
          <w:lang w:val="nl-BE"/>
        </w:rPr>
      </w:pPr>
      <w:bookmarkStart w:id="57" w:name="5.2.3.1_Bestaande_situatie_"/>
      <w:bookmarkEnd w:id="57"/>
      <w:r w:rsidRPr="00B53A72">
        <w:rPr>
          <w:rFonts w:ascii="MetaPro-NormalItalic"/>
          <w:i/>
          <w:sz w:val="20"/>
          <w:lang w:val="nl-BE"/>
        </w:rPr>
        <w:t>Bestaande</w:t>
      </w:r>
      <w:r w:rsidRPr="00B53A72">
        <w:rPr>
          <w:rFonts w:ascii="MetaPro-NormalItalic"/>
          <w:i/>
          <w:spacing w:val="5"/>
          <w:sz w:val="20"/>
          <w:lang w:val="nl-BE"/>
        </w:rPr>
        <w:t xml:space="preserve"> </w:t>
      </w:r>
      <w:r w:rsidRPr="00B53A72">
        <w:rPr>
          <w:rFonts w:ascii="MetaPro-NormalItalic"/>
          <w:i/>
          <w:sz w:val="20"/>
          <w:lang w:val="nl-BE"/>
        </w:rPr>
        <w:t>situatie</w:t>
      </w:r>
    </w:p>
    <w:p w:rsidR="008B51D4" w:rsidRPr="00B53A72" w:rsidRDefault="00475F9F">
      <w:pPr>
        <w:pStyle w:val="BodyText"/>
        <w:spacing w:before="220" w:line="208" w:lineRule="auto"/>
        <w:ind w:left="113" w:right="109"/>
        <w:jc w:val="both"/>
        <w:rPr>
          <w:lang w:val="nl-BE"/>
        </w:rPr>
      </w:pPr>
      <w:r w:rsidRPr="00B53A72">
        <w:rPr>
          <w:color w:val="F39219"/>
          <w:lang w:val="nl-BE"/>
        </w:rPr>
        <w:t xml:space="preserve">&lt;Het terrein en/of bestaande bebouwing en/of omgeving&gt; </w:t>
      </w:r>
      <w:r w:rsidRPr="00B53A72">
        <w:rPr>
          <w:lang w:val="nl-BE"/>
        </w:rPr>
        <w:t xml:space="preserve">wordt gedocumenteerd en gebruikt tijdens het </w:t>
      </w:r>
      <w:hyperlink w:anchor="_bookmark1" w:history="1">
        <w:r w:rsidRPr="00B53A72">
          <w:rPr>
            <w:u w:val="single"/>
            <w:lang w:val="nl-BE"/>
          </w:rPr>
          <w:t>BIM-</w:t>
        </w:r>
      </w:hyperlink>
      <w:r w:rsidRPr="00B53A72">
        <w:rPr>
          <w:lang w:val="nl-BE"/>
        </w:rPr>
        <w:t xml:space="preserve"> </w:t>
      </w:r>
      <w:hyperlink w:anchor="_bookmark1" w:history="1">
        <w:r w:rsidRPr="00B53A72">
          <w:rPr>
            <w:u w:val="single"/>
            <w:lang w:val="nl-BE"/>
          </w:rPr>
          <w:t>proces</w:t>
        </w:r>
      </w:hyperlink>
      <w:r w:rsidRPr="00B53A72">
        <w:rPr>
          <w:lang w:val="nl-BE"/>
        </w:rPr>
        <w:t>.</w:t>
      </w:r>
      <w:r w:rsidRPr="00B53A72">
        <w:rPr>
          <w:spacing w:val="-19"/>
          <w:lang w:val="nl-BE"/>
        </w:rPr>
        <w:t xml:space="preserve"> </w:t>
      </w:r>
      <w:r w:rsidRPr="00B53A72">
        <w:rPr>
          <w:lang w:val="nl-BE"/>
        </w:rPr>
        <w:t>Dit</w:t>
      </w:r>
      <w:r w:rsidRPr="00B53A72">
        <w:rPr>
          <w:spacing w:val="-21"/>
          <w:lang w:val="nl-BE"/>
        </w:rPr>
        <w:t xml:space="preserve"> </w:t>
      </w:r>
      <w:r w:rsidRPr="00B53A72">
        <w:rPr>
          <w:lang w:val="nl-BE"/>
        </w:rPr>
        <w:t>gebeurt</w:t>
      </w:r>
      <w:r w:rsidRPr="00B53A72">
        <w:rPr>
          <w:spacing w:val="-21"/>
          <w:lang w:val="nl-BE"/>
        </w:rPr>
        <w:t xml:space="preserve"> </w:t>
      </w:r>
      <w:r w:rsidRPr="00B53A72">
        <w:rPr>
          <w:lang w:val="nl-BE"/>
        </w:rPr>
        <w:t>door</w:t>
      </w:r>
      <w:r w:rsidRPr="00B53A72">
        <w:rPr>
          <w:spacing w:val="-19"/>
          <w:lang w:val="nl-BE"/>
        </w:rPr>
        <w:t xml:space="preserve"> </w:t>
      </w:r>
      <w:r w:rsidRPr="00B53A72">
        <w:rPr>
          <w:color w:val="F39219"/>
          <w:lang w:val="nl-BE"/>
        </w:rPr>
        <w:t>&lt;de</w:t>
      </w:r>
      <w:r w:rsidRPr="00B53A72">
        <w:rPr>
          <w:color w:val="F39219"/>
          <w:spacing w:val="-19"/>
          <w:lang w:val="nl-BE"/>
        </w:rPr>
        <w:t xml:space="preserve"> </w:t>
      </w:r>
      <w:r w:rsidRPr="00B53A72">
        <w:rPr>
          <w:color w:val="F39219"/>
          <w:lang w:val="nl-BE"/>
        </w:rPr>
        <w:t>landmeter(s)/aangestelde</w:t>
      </w:r>
      <w:r w:rsidRPr="00B53A72">
        <w:rPr>
          <w:color w:val="F39219"/>
          <w:spacing w:val="-19"/>
          <w:lang w:val="nl-BE"/>
        </w:rPr>
        <w:t xml:space="preserve"> </w:t>
      </w:r>
      <w:r w:rsidRPr="00B53A72">
        <w:rPr>
          <w:color w:val="F39219"/>
          <w:lang w:val="nl-BE"/>
        </w:rPr>
        <w:t>topografen/de</w:t>
      </w:r>
      <w:r w:rsidRPr="00B53A72">
        <w:rPr>
          <w:color w:val="F39219"/>
          <w:spacing w:val="-19"/>
          <w:lang w:val="nl-BE"/>
        </w:rPr>
        <w:t xml:space="preserve"> </w:t>
      </w:r>
      <w:r w:rsidRPr="00B53A72">
        <w:rPr>
          <w:color w:val="F39219"/>
          <w:lang w:val="nl-BE"/>
        </w:rPr>
        <w:t>architect&gt;</w:t>
      </w:r>
      <w:r w:rsidRPr="00B53A72">
        <w:rPr>
          <w:lang w:val="nl-BE"/>
        </w:rPr>
        <w:t>,</w:t>
      </w:r>
      <w:r w:rsidRPr="00B53A72">
        <w:rPr>
          <w:spacing w:val="-19"/>
          <w:lang w:val="nl-BE"/>
        </w:rPr>
        <w:t xml:space="preserve"> </w:t>
      </w:r>
      <w:r w:rsidRPr="00B53A72">
        <w:rPr>
          <w:lang w:val="nl-BE"/>
        </w:rPr>
        <w:t>waarbij</w:t>
      </w:r>
      <w:r w:rsidRPr="00B53A72">
        <w:rPr>
          <w:spacing w:val="-19"/>
          <w:lang w:val="nl-BE"/>
        </w:rPr>
        <w:t xml:space="preserve"> </w:t>
      </w:r>
      <w:r w:rsidRPr="00B53A72">
        <w:rPr>
          <w:lang w:val="nl-BE"/>
        </w:rPr>
        <w:t>er</w:t>
      </w:r>
      <w:r w:rsidRPr="00B53A72">
        <w:rPr>
          <w:spacing w:val="-19"/>
          <w:lang w:val="nl-BE"/>
        </w:rPr>
        <w:t xml:space="preserve"> </w:t>
      </w:r>
      <w:r w:rsidRPr="00B53A72">
        <w:rPr>
          <w:lang w:val="nl-BE"/>
        </w:rPr>
        <w:t>gebruikgemaakt</w:t>
      </w:r>
      <w:r w:rsidRPr="00B53A72">
        <w:rPr>
          <w:spacing w:val="-21"/>
          <w:lang w:val="nl-BE"/>
        </w:rPr>
        <w:t xml:space="preserve"> </w:t>
      </w:r>
      <w:r w:rsidRPr="00B53A72">
        <w:rPr>
          <w:lang w:val="nl-BE"/>
        </w:rPr>
        <w:t xml:space="preserve">wordt van </w:t>
      </w:r>
      <w:r w:rsidRPr="00B53A72">
        <w:rPr>
          <w:color w:val="F39219"/>
          <w:lang w:val="nl-BE"/>
        </w:rPr>
        <w:t>&lt;topografische opmeting/laserscanners/drones&gt;</w:t>
      </w:r>
      <w:r w:rsidRPr="00B53A72">
        <w:rPr>
          <w:lang w:val="nl-BE"/>
        </w:rPr>
        <w:t xml:space="preserve">. De </w:t>
      </w:r>
      <w:hyperlink w:anchor="_bookmark5" w:history="1">
        <w:r w:rsidRPr="00B53A72">
          <w:rPr>
            <w:u w:val="single"/>
            <w:lang w:val="nl-BE"/>
          </w:rPr>
          <w:t>informatie</w:t>
        </w:r>
      </w:hyperlink>
      <w:r w:rsidRPr="00B53A72">
        <w:rPr>
          <w:lang w:val="nl-BE"/>
        </w:rPr>
        <w:t xml:space="preserve"> wordt aangeleverd in de vorm van </w:t>
      </w:r>
      <w:r w:rsidRPr="00B53A72">
        <w:rPr>
          <w:color w:val="F39219"/>
          <w:lang w:val="nl-BE"/>
        </w:rPr>
        <w:t>&lt;</w:t>
      </w:r>
      <w:hyperlink w:anchor="_bookmark2" w:history="1">
        <w:r w:rsidRPr="00B53A72">
          <w:rPr>
            <w:color w:val="F39219"/>
            <w:u w:val="single" w:color="F39219"/>
            <w:lang w:val="nl-BE"/>
          </w:rPr>
          <w:t>bouw-</w:t>
        </w:r>
      </w:hyperlink>
      <w:r w:rsidRPr="00B53A72">
        <w:rPr>
          <w:color w:val="F39219"/>
          <w:lang w:val="nl-BE"/>
        </w:rPr>
        <w:t xml:space="preserve"> </w:t>
      </w:r>
      <w:hyperlink w:anchor="_bookmark2" w:history="1">
        <w:r w:rsidRPr="00B53A72">
          <w:rPr>
            <w:color w:val="F39219"/>
            <w:u w:val="single" w:color="F39219"/>
            <w:lang w:val="nl-BE"/>
          </w:rPr>
          <w:t>informatiemodel</w:t>
        </w:r>
      </w:hyperlink>
      <w:r w:rsidRPr="00B53A72">
        <w:rPr>
          <w:color w:val="F39219"/>
          <w:lang w:val="nl-BE"/>
        </w:rPr>
        <w:t>/</w:t>
      </w:r>
      <w:r w:rsidRPr="00B53A72">
        <w:rPr>
          <w:rFonts w:ascii="MetaPro-NormalItalic" w:hAnsi="MetaPro-NormalItalic"/>
          <w:i/>
          <w:color w:val="F39219"/>
          <w:lang w:val="nl-BE"/>
        </w:rPr>
        <w:t>pointcloud</w:t>
      </w:r>
      <w:r w:rsidRPr="00B53A72">
        <w:rPr>
          <w:color w:val="F39219"/>
          <w:lang w:val="nl-BE"/>
        </w:rPr>
        <w:t>/…&gt;</w:t>
      </w:r>
      <w:r w:rsidRPr="00B53A72">
        <w:rPr>
          <w:lang w:val="nl-BE"/>
        </w:rPr>
        <w:t>.</w:t>
      </w:r>
    </w:p>
    <w:p w:rsidR="008B51D4" w:rsidRPr="00B53A72" w:rsidRDefault="008B51D4">
      <w:pPr>
        <w:pStyle w:val="BodyText"/>
        <w:spacing w:before="4"/>
        <w:rPr>
          <w:sz w:val="32"/>
          <w:lang w:val="nl-BE"/>
        </w:rPr>
      </w:pPr>
    </w:p>
    <w:p w:rsidR="008B51D4" w:rsidRPr="00B53A72" w:rsidRDefault="00475F9F">
      <w:pPr>
        <w:pStyle w:val="ListParagraph"/>
        <w:numPr>
          <w:ilvl w:val="3"/>
          <w:numId w:val="9"/>
        </w:numPr>
        <w:tabs>
          <w:tab w:val="left" w:pos="764"/>
        </w:tabs>
        <w:ind w:left="763" w:hanging="650"/>
        <w:rPr>
          <w:rFonts w:ascii="MetaPro-NormalItalic"/>
          <w:i/>
          <w:sz w:val="20"/>
          <w:lang w:val="nl-BE"/>
        </w:rPr>
      </w:pPr>
      <w:bookmarkStart w:id="58" w:name="5.2.3.2_4D-BIM_(planning)_"/>
      <w:bookmarkEnd w:id="58"/>
      <w:r w:rsidRPr="00B53A72">
        <w:rPr>
          <w:rFonts w:ascii="MetaPro-NormalItalic"/>
          <w:i/>
          <w:sz w:val="20"/>
          <w:lang w:val="nl-BE"/>
        </w:rPr>
        <w:t>4D-BIM</w:t>
      </w:r>
      <w:r w:rsidRPr="00B53A72">
        <w:rPr>
          <w:rFonts w:ascii="MetaPro-NormalItalic"/>
          <w:i/>
          <w:spacing w:val="7"/>
          <w:sz w:val="20"/>
          <w:lang w:val="nl-BE"/>
        </w:rPr>
        <w:t xml:space="preserve"> </w:t>
      </w:r>
      <w:r w:rsidRPr="00B53A72">
        <w:rPr>
          <w:rFonts w:ascii="MetaPro-NormalItalic"/>
          <w:i/>
          <w:sz w:val="20"/>
          <w:lang w:val="nl-BE"/>
        </w:rPr>
        <w:t>(planning)</w:t>
      </w:r>
    </w:p>
    <w:p w:rsidR="008B51D4" w:rsidRPr="00B53A72" w:rsidRDefault="00475F9F">
      <w:pPr>
        <w:pStyle w:val="BodyText"/>
        <w:spacing w:before="220" w:line="208" w:lineRule="auto"/>
        <w:ind w:left="113" w:right="111"/>
        <w:jc w:val="both"/>
        <w:rPr>
          <w:lang w:val="nl-BE"/>
        </w:rPr>
      </w:pPr>
      <w:r w:rsidRPr="00B53A72">
        <w:rPr>
          <w:lang w:val="nl-BE"/>
        </w:rPr>
        <w:t xml:space="preserve">De projectplanning wordt geïntegreerd in het BIM-model door </w:t>
      </w:r>
      <w:hyperlink w:anchor="_bookmark4" w:history="1">
        <w:r w:rsidRPr="00B53A72">
          <w:rPr>
            <w:u w:val="single"/>
            <w:lang w:val="nl-BE"/>
          </w:rPr>
          <w:t>elementen</w:t>
        </w:r>
        <w:r w:rsidRPr="00B53A72">
          <w:rPr>
            <w:lang w:val="nl-BE"/>
          </w:rPr>
          <w:t xml:space="preserve"> </w:t>
        </w:r>
      </w:hyperlink>
      <w:r w:rsidRPr="00B53A72">
        <w:rPr>
          <w:lang w:val="nl-BE"/>
        </w:rPr>
        <w:t xml:space="preserve">uit het model aan de activiteiten in de planning te koppelen. De groepering van elementen in het model waaraan gekoppeld zal worden, wordt ter goedkeuring voorgelegd aan de </w:t>
      </w:r>
      <w:hyperlink w:anchor="_bookmark6" w:history="1">
        <w:r w:rsidRPr="00B53A72">
          <w:rPr>
            <w:u w:val="single"/>
            <w:lang w:val="nl-BE"/>
          </w:rPr>
          <w:t>opdrachtgever</w:t>
        </w:r>
      </w:hyperlink>
      <w:r w:rsidRPr="00B53A72">
        <w:rPr>
          <w:lang w:val="nl-BE"/>
        </w:rPr>
        <w:t>:</w:t>
      </w:r>
    </w:p>
    <w:p w:rsidR="008B51D4" w:rsidRPr="00B53A72" w:rsidRDefault="00475F9F">
      <w:pPr>
        <w:pStyle w:val="ListParagraph"/>
        <w:numPr>
          <w:ilvl w:val="0"/>
          <w:numId w:val="11"/>
        </w:numPr>
        <w:tabs>
          <w:tab w:val="left" w:pos="354"/>
        </w:tabs>
        <w:spacing w:line="219" w:lineRule="exact"/>
        <w:rPr>
          <w:sz w:val="20"/>
          <w:lang w:val="nl-BE"/>
        </w:rPr>
      </w:pPr>
      <w:r w:rsidRPr="00B53A72">
        <w:rPr>
          <w:sz w:val="20"/>
          <w:lang w:val="nl-BE"/>
        </w:rPr>
        <w:t>voor de visualisatie van de tijdsplanning wordt er gebruikgemaakt van</w:t>
      </w:r>
      <w:r w:rsidRPr="00B53A72">
        <w:rPr>
          <w:spacing w:val="-33"/>
          <w:sz w:val="20"/>
          <w:lang w:val="nl-BE"/>
        </w:rPr>
        <w:t xml:space="preserve"> </w:t>
      </w:r>
      <w:r w:rsidRPr="00B53A72">
        <w:rPr>
          <w:color w:val="F39219"/>
          <w:sz w:val="20"/>
          <w:lang w:val="nl-BE"/>
        </w:rPr>
        <w:t>&lt;4D-software/animatiesoftware&gt;</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 xml:space="preserve">de planning zelf is opgesteld in </w:t>
      </w:r>
      <w:r w:rsidRPr="00B53A72">
        <w:rPr>
          <w:color w:val="F39219"/>
          <w:sz w:val="20"/>
          <w:lang w:val="nl-BE"/>
        </w:rPr>
        <w:t xml:space="preserve">&lt;systeem X&gt; </w:t>
      </w:r>
      <w:r w:rsidRPr="00B53A72">
        <w:rPr>
          <w:sz w:val="20"/>
          <w:lang w:val="nl-BE"/>
        </w:rPr>
        <w:t xml:space="preserve">en zal gedeeld worden </w:t>
      </w:r>
      <w:r w:rsidRPr="00B53A72">
        <w:rPr>
          <w:color w:val="F39219"/>
          <w:sz w:val="20"/>
          <w:lang w:val="nl-BE"/>
        </w:rPr>
        <w:t>&lt;als</w:t>
      </w:r>
      <w:r w:rsidRPr="00B53A72">
        <w:rPr>
          <w:color w:val="F39219"/>
          <w:spacing w:val="-30"/>
          <w:sz w:val="20"/>
          <w:lang w:val="nl-BE"/>
        </w:rPr>
        <w:t xml:space="preserve"> </w:t>
      </w:r>
      <w:r w:rsidRPr="00B53A72">
        <w:rPr>
          <w:color w:val="F39219"/>
          <w:sz w:val="20"/>
          <w:lang w:val="nl-BE"/>
        </w:rPr>
        <w:t>X-bestand/PDF/XLS&gt;</w:t>
      </w:r>
    </w:p>
    <w:p w:rsidR="008B51D4" w:rsidRPr="00B53A72" w:rsidRDefault="00475F9F">
      <w:pPr>
        <w:pStyle w:val="ListParagraph"/>
        <w:numPr>
          <w:ilvl w:val="0"/>
          <w:numId w:val="11"/>
        </w:numPr>
        <w:tabs>
          <w:tab w:val="left" w:pos="354"/>
        </w:tabs>
        <w:spacing w:before="7" w:line="208" w:lineRule="auto"/>
        <w:ind w:right="112"/>
        <w:rPr>
          <w:sz w:val="20"/>
          <w:lang w:val="nl-BE"/>
        </w:rPr>
      </w:pPr>
      <w:r w:rsidRPr="00B53A72">
        <w:rPr>
          <w:sz w:val="20"/>
          <w:lang w:val="nl-BE"/>
        </w:rPr>
        <w:t xml:space="preserve">de resultaten van de planning worden gedeeld in de vorm van </w:t>
      </w:r>
      <w:r w:rsidRPr="00B53A72">
        <w:rPr>
          <w:color w:val="F39219"/>
          <w:sz w:val="20"/>
          <w:lang w:val="nl-BE"/>
        </w:rPr>
        <w:t>&lt;animatiefilm/slideshow/interactief model in formaat</w:t>
      </w:r>
      <w:r w:rsidRPr="00B53A72">
        <w:rPr>
          <w:color w:val="F39219"/>
          <w:spacing w:val="-5"/>
          <w:sz w:val="20"/>
          <w:lang w:val="nl-BE"/>
        </w:rPr>
        <w:t xml:space="preserve"> </w:t>
      </w:r>
      <w:r w:rsidRPr="00B53A72">
        <w:rPr>
          <w:color w:val="F39219"/>
          <w:sz w:val="20"/>
          <w:lang w:val="nl-BE"/>
        </w:rPr>
        <w:t>X&gt;</w:t>
      </w:r>
      <w:r w:rsidRPr="00B53A72">
        <w:rPr>
          <w:sz w:val="20"/>
          <w:lang w:val="nl-BE"/>
        </w:rPr>
        <w:t>.</w:t>
      </w:r>
    </w:p>
    <w:p w:rsidR="008B51D4" w:rsidRPr="00B53A72" w:rsidRDefault="008B51D4">
      <w:pPr>
        <w:pStyle w:val="BodyText"/>
        <w:spacing w:before="7"/>
        <w:rPr>
          <w:sz w:val="32"/>
          <w:lang w:val="nl-BE"/>
        </w:rPr>
      </w:pPr>
    </w:p>
    <w:p w:rsidR="008B51D4" w:rsidRPr="00B53A72" w:rsidRDefault="00475F9F">
      <w:pPr>
        <w:pStyle w:val="ListParagraph"/>
        <w:numPr>
          <w:ilvl w:val="3"/>
          <w:numId w:val="9"/>
        </w:numPr>
        <w:tabs>
          <w:tab w:val="left" w:pos="760"/>
        </w:tabs>
        <w:ind w:left="759" w:hanging="646"/>
        <w:rPr>
          <w:rFonts w:ascii="MetaPro-NormalItalic"/>
          <w:i/>
          <w:sz w:val="20"/>
          <w:lang w:val="nl-BE"/>
        </w:rPr>
      </w:pPr>
      <w:bookmarkStart w:id="59" w:name="5.2.3.3_5D-BIM_(kostenraming_en_budgetbe"/>
      <w:bookmarkEnd w:id="59"/>
      <w:r w:rsidRPr="00B53A72">
        <w:rPr>
          <w:rFonts w:ascii="MetaPro-NormalItalic"/>
          <w:i/>
          <w:sz w:val="20"/>
          <w:lang w:val="nl-BE"/>
        </w:rPr>
        <w:t>5D-BIM (kostenraming en</w:t>
      </w:r>
      <w:r w:rsidRPr="00B53A72">
        <w:rPr>
          <w:rFonts w:ascii="MetaPro-NormalItalic"/>
          <w:i/>
          <w:spacing w:val="25"/>
          <w:sz w:val="20"/>
          <w:lang w:val="nl-BE"/>
        </w:rPr>
        <w:t xml:space="preserve"> </w:t>
      </w:r>
      <w:r w:rsidRPr="00B53A72">
        <w:rPr>
          <w:rFonts w:ascii="MetaPro-NormalItalic"/>
          <w:i/>
          <w:sz w:val="20"/>
          <w:lang w:val="nl-BE"/>
        </w:rPr>
        <w:t>budgetbeheersing)</w:t>
      </w:r>
    </w:p>
    <w:p w:rsidR="008B51D4" w:rsidRPr="00B53A72" w:rsidRDefault="00475F9F">
      <w:pPr>
        <w:pStyle w:val="BodyText"/>
        <w:spacing w:before="220" w:line="208" w:lineRule="auto"/>
        <w:ind w:left="113" w:right="111"/>
        <w:jc w:val="both"/>
        <w:rPr>
          <w:lang w:val="nl-BE"/>
        </w:rPr>
      </w:pPr>
      <w:r w:rsidRPr="00B53A72">
        <w:rPr>
          <w:lang w:val="nl-BE"/>
        </w:rPr>
        <w:t>Een kostenraming voor het budgetbeheer, gekoppeld aan de bouwinformatiemodellen, vindt plaats door de modelhoeveelheden van elementen en/of materialen via een codering of classificatie (</w:t>
      </w:r>
      <w:r w:rsidRPr="00B53A72">
        <w:rPr>
          <w:color w:val="F39219"/>
          <w:lang w:val="nl-BE"/>
        </w:rPr>
        <w:t>&lt;naam codering/classificatie&gt;</w:t>
      </w:r>
      <w:r w:rsidRPr="00B53A72">
        <w:rPr>
          <w:lang w:val="nl-BE"/>
        </w:rPr>
        <w:t>) samen te brengen met eenheidsprijzen.</w:t>
      </w:r>
    </w:p>
    <w:p w:rsidR="008B51D4" w:rsidRPr="00B53A72" w:rsidRDefault="008B51D4">
      <w:pPr>
        <w:pStyle w:val="BodyText"/>
        <w:spacing w:before="5"/>
        <w:rPr>
          <w:sz w:val="32"/>
          <w:lang w:val="nl-BE"/>
        </w:rPr>
      </w:pPr>
    </w:p>
    <w:p w:rsidR="008B51D4" w:rsidRPr="00B53A72" w:rsidRDefault="00475F9F">
      <w:pPr>
        <w:pStyle w:val="ListParagraph"/>
        <w:numPr>
          <w:ilvl w:val="3"/>
          <w:numId w:val="9"/>
        </w:numPr>
        <w:tabs>
          <w:tab w:val="left" w:pos="763"/>
        </w:tabs>
        <w:ind w:left="762" w:hanging="649"/>
        <w:rPr>
          <w:rFonts w:ascii="MetaPro-NormalItalic"/>
          <w:i/>
          <w:sz w:val="20"/>
          <w:lang w:val="nl-BE"/>
        </w:rPr>
      </w:pPr>
      <w:bookmarkStart w:id="60" w:name="5.2.3.4_Analysen_"/>
      <w:bookmarkEnd w:id="60"/>
      <w:r w:rsidRPr="00B53A72">
        <w:rPr>
          <w:rFonts w:ascii="MetaPro-NormalItalic"/>
          <w:i/>
          <w:sz w:val="20"/>
          <w:lang w:val="nl-BE"/>
        </w:rPr>
        <w:t>Analysen</w:t>
      </w:r>
    </w:p>
    <w:p w:rsidR="008B51D4" w:rsidRPr="00B53A72" w:rsidRDefault="00475F9F">
      <w:pPr>
        <w:pStyle w:val="BodyText"/>
        <w:spacing w:before="220" w:line="208" w:lineRule="auto"/>
        <w:ind w:left="113" w:right="109"/>
        <w:jc w:val="both"/>
        <w:rPr>
          <w:lang w:val="nl-BE"/>
        </w:rPr>
      </w:pPr>
      <w:r w:rsidRPr="00B53A72">
        <w:rPr>
          <w:lang w:val="nl-BE"/>
        </w:rPr>
        <w:t>De</w:t>
      </w:r>
      <w:r w:rsidRPr="00B53A72">
        <w:rPr>
          <w:spacing w:val="-10"/>
          <w:lang w:val="nl-BE"/>
        </w:rPr>
        <w:t xml:space="preserve"> </w:t>
      </w:r>
      <w:r w:rsidRPr="00B53A72">
        <w:rPr>
          <w:lang w:val="nl-BE"/>
        </w:rPr>
        <w:t>input</w:t>
      </w:r>
      <w:r w:rsidRPr="00B53A72">
        <w:rPr>
          <w:spacing w:val="-14"/>
          <w:lang w:val="nl-BE"/>
        </w:rPr>
        <w:t xml:space="preserve"> </w:t>
      </w:r>
      <w:r w:rsidRPr="00B53A72">
        <w:rPr>
          <w:lang w:val="nl-BE"/>
        </w:rPr>
        <w:t>voor</w:t>
      </w:r>
      <w:r w:rsidRPr="00B53A72">
        <w:rPr>
          <w:spacing w:val="-10"/>
          <w:lang w:val="nl-BE"/>
        </w:rPr>
        <w:t xml:space="preserve"> </w:t>
      </w:r>
      <w:r w:rsidRPr="00B53A72">
        <w:rPr>
          <w:lang w:val="nl-BE"/>
        </w:rPr>
        <w:t>bepaalde</w:t>
      </w:r>
      <w:r w:rsidRPr="00B53A72">
        <w:rPr>
          <w:spacing w:val="-10"/>
          <w:lang w:val="nl-BE"/>
        </w:rPr>
        <w:t xml:space="preserve"> </w:t>
      </w:r>
      <w:r w:rsidRPr="00B53A72">
        <w:rPr>
          <w:lang w:val="nl-BE"/>
        </w:rPr>
        <w:t>calculaties,</w:t>
      </w:r>
      <w:r w:rsidRPr="00B53A72">
        <w:rPr>
          <w:spacing w:val="-10"/>
          <w:lang w:val="nl-BE"/>
        </w:rPr>
        <w:t xml:space="preserve"> </w:t>
      </w:r>
      <w:r w:rsidRPr="00B53A72">
        <w:rPr>
          <w:lang w:val="nl-BE"/>
        </w:rPr>
        <w:t>analysen</w:t>
      </w:r>
      <w:r w:rsidRPr="00B53A72">
        <w:rPr>
          <w:spacing w:val="-10"/>
          <w:lang w:val="nl-BE"/>
        </w:rPr>
        <w:t xml:space="preserve"> </w:t>
      </w:r>
      <w:r w:rsidRPr="00B53A72">
        <w:rPr>
          <w:lang w:val="nl-BE"/>
        </w:rPr>
        <w:t>en</w:t>
      </w:r>
      <w:r w:rsidRPr="00B53A72">
        <w:rPr>
          <w:spacing w:val="-10"/>
          <w:lang w:val="nl-BE"/>
        </w:rPr>
        <w:t xml:space="preserve"> </w:t>
      </w:r>
      <w:r w:rsidRPr="00B53A72">
        <w:rPr>
          <w:lang w:val="nl-BE"/>
        </w:rPr>
        <w:t>simulaties</w:t>
      </w:r>
      <w:r w:rsidRPr="00B53A72">
        <w:rPr>
          <w:spacing w:val="-12"/>
          <w:lang w:val="nl-BE"/>
        </w:rPr>
        <w:t xml:space="preserve"> </w:t>
      </w:r>
      <w:r w:rsidRPr="00B53A72">
        <w:rPr>
          <w:lang w:val="nl-BE"/>
        </w:rPr>
        <w:t>wordt</w:t>
      </w:r>
      <w:r w:rsidRPr="00B53A72">
        <w:rPr>
          <w:spacing w:val="-14"/>
          <w:lang w:val="nl-BE"/>
        </w:rPr>
        <w:t xml:space="preserve"> </w:t>
      </w:r>
      <w:r w:rsidRPr="00B53A72">
        <w:rPr>
          <w:lang w:val="nl-BE"/>
        </w:rPr>
        <w:t>zoveel</w:t>
      </w:r>
      <w:r w:rsidRPr="00B53A72">
        <w:rPr>
          <w:spacing w:val="-12"/>
          <w:lang w:val="nl-BE"/>
        </w:rPr>
        <w:t xml:space="preserve"> </w:t>
      </w:r>
      <w:r w:rsidRPr="00B53A72">
        <w:rPr>
          <w:lang w:val="nl-BE"/>
        </w:rPr>
        <w:t>mogelijk</w:t>
      </w:r>
      <w:r w:rsidRPr="00B53A72">
        <w:rPr>
          <w:spacing w:val="-16"/>
          <w:lang w:val="nl-BE"/>
        </w:rPr>
        <w:t xml:space="preserve"> </w:t>
      </w:r>
      <w:r w:rsidRPr="00B53A72">
        <w:rPr>
          <w:lang w:val="nl-BE"/>
        </w:rPr>
        <w:t>afgeleid</w:t>
      </w:r>
      <w:r w:rsidRPr="00B53A72">
        <w:rPr>
          <w:spacing w:val="-10"/>
          <w:lang w:val="nl-BE"/>
        </w:rPr>
        <w:t xml:space="preserve"> </w:t>
      </w:r>
      <w:r w:rsidRPr="00B53A72">
        <w:rPr>
          <w:lang w:val="nl-BE"/>
        </w:rPr>
        <w:t>uit</w:t>
      </w:r>
      <w:r w:rsidRPr="00B53A72">
        <w:rPr>
          <w:spacing w:val="-12"/>
          <w:lang w:val="nl-BE"/>
        </w:rPr>
        <w:t xml:space="preserve"> </w:t>
      </w:r>
      <w:r w:rsidRPr="00B53A72">
        <w:rPr>
          <w:lang w:val="nl-BE"/>
        </w:rPr>
        <w:t>de</w:t>
      </w:r>
      <w:r w:rsidRPr="00B53A72">
        <w:rPr>
          <w:spacing w:val="-10"/>
          <w:lang w:val="nl-BE"/>
        </w:rPr>
        <w:t xml:space="preserve"> </w:t>
      </w:r>
      <w:r w:rsidRPr="00B53A72">
        <w:rPr>
          <w:lang w:val="nl-BE"/>
        </w:rPr>
        <w:t xml:space="preserve">bouwinformatie- modellen. Indien nodig bouwen de desbetreffende </w:t>
      </w:r>
      <w:hyperlink w:anchor="_bookmark7" w:history="1">
        <w:r w:rsidRPr="00B53A72">
          <w:rPr>
            <w:u w:val="single"/>
            <w:lang w:val="nl-BE"/>
          </w:rPr>
          <w:t>projectpartners</w:t>
        </w:r>
        <w:r w:rsidRPr="00B53A72">
          <w:rPr>
            <w:lang w:val="nl-BE"/>
          </w:rPr>
          <w:t xml:space="preserve"> </w:t>
        </w:r>
      </w:hyperlink>
      <w:r w:rsidRPr="00B53A72">
        <w:rPr>
          <w:lang w:val="nl-BE"/>
        </w:rPr>
        <w:t xml:space="preserve">hiervoor aparte </w:t>
      </w:r>
      <w:hyperlink w:anchor="_bookmark3" w:history="1">
        <w:r w:rsidRPr="00B53A72">
          <w:rPr>
            <w:u w:val="single"/>
            <w:lang w:val="nl-BE"/>
          </w:rPr>
          <w:t>deelmodellen</w:t>
        </w:r>
        <w:r w:rsidRPr="00B53A72">
          <w:rPr>
            <w:lang w:val="nl-BE"/>
          </w:rPr>
          <w:t xml:space="preserve"> </w:t>
        </w:r>
      </w:hyperlink>
      <w:r w:rsidRPr="00B53A72">
        <w:rPr>
          <w:lang w:val="nl-BE"/>
        </w:rPr>
        <w:t xml:space="preserve">op. Deze worden gecontroleerd en vergeleken met de feitelijke </w:t>
      </w:r>
      <w:hyperlink w:anchor="_bookmark2" w:history="1">
        <w:r w:rsidRPr="00B53A72">
          <w:rPr>
            <w:u w:val="single"/>
            <w:lang w:val="nl-BE"/>
          </w:rPr>
          <w:t>bronmodellen</w:t>
        </w:r>
      </w:hyperlink>
      <w:r w:rsidRPr="00B53A72">
        <w:rPr>
          <w:lang w:val="nl-BE"/>
        </w:rPr>
        <w:t xml:space="preserve">. Voor iedere analyse wordt in het </w:t>
      </w:r>
      <w:hyperlink w:anchor="_bookmark2" w:history="1">
        <w:r w:rsidRPr="00B53A72">
          <w:rPr>
            <w:u w:val="single"/>
            <w:lang w:val="nl-BE"/>
          </w:rPr>
          <w:t>BIM-</w:t>
        </w:r>
      </w:hyperlink>
      <w:r w:rsidRPr="00B53A72">
        <w:rPr>
          <w:lang w:val="nl-BE"/>
        </w:rPr>
        <w:t xml:space="preserve"> </w:t>
      </w:r>
      <w:hyperlink w:anchor="_bookmark2" w:history="1">
        <w:r w:rsidRPr="00B53A72">
          <w:rPr>
            <w:u w:val="single"/>
            <w:lang w:val="nl-BE"/>
          </w:rPr>
          <w:t>uitvoeringsplan</w:t>
        </w:r>
        <w:r w:rsidRPr="00B53A72">
          <w:rPr>
            <w:spacing w:val="6"/>
            <w:lang w:val="nl-BE"/>
          </w:rPr>
          <w:t xml:space="preserve"> </w:t>
        </w:r>
      </w:hyperlink>
      <w:r w:rsidRPr="00B53A72">
        <w:rPr>
          <w:lang w:val="nl-BE"/>
        </w:rPr>
        <w:t>(</w:t>
      </w:r>
      <w:hyperlink w:anchor="_bookmark2" w:history="1">
        <w:r w:rsidRPr="00B53A72">
          <w:rPr>
            <w:rFonts w:ascii="MetaPro-NormalItalic"/>
            <w:i/>
            <w:u w:val="single"/>
            <w:lang w:val="nl-BE"/>
          </w:rPr>
          <w:t>BIM</w:t>
        </w:r>
        <w:r w:rsidRPr="00B53A72">
          <w:rPr>
            <w:rFonts w:ascii="MetaPro-NormalItalic"/>
            <w:i/>
            <w:spacing w:val="6"/>
            <w:u w:val="single"/>
            <w:lang w:val="nl-BE"/>
          </w:rPr>
          <w:t xml:space="preserve"> </w:t>
        </w:r>
        <w:r w:rsidRPr="00B53A72">
          <w:rPr>
            <w:rFonts w:ascii="MetaPro-NormalItalic"/>
            <w:i/>
            <w:u w:val="single"/>
            <w:lang w:val="nl-BE"/>
          </w:rPr>
          <w:t>Execution</w:t>
        </w:r>
        <w:r w:rsidRPr="00B53A72">
          <w:rPr>
            <w:rFonts w:ascii="MetaPro-NormalItalic"/>
            <w:i/>
            <w:spacing w:val="6"/>
            <w:u w:val="single"/>
            <w:lang w:val="nl-BE"/>
          </w:rPr>
          <w:t xml:space="preserve"> </w:t>
        </w:r>
        <w:r w:rsidRPr="00B53A72">
          <w:rPr>
            <w:rFonts w:ascii="MetaPro-NormalItalic"/>
            <w:i/>
            <w:u w:val="single"/>
            <w:lang w:val="nl-BE"/>
          </w:rPr>
          <w:t>Plan</w:t>
        </w:r>
      </w:hyperlink>
      <w:r w:rsidRPr="00B53A72">
        <w:rPr>
          <w:lang w:val="nl-BE"/>
        </w:rPr>
        <w:t>)</w:t>
      </w:r>
      <w:r w:rsidRPr="00B53A72">
        <w:rPr>
          <w:spacing w:val="6"/>
          <w:lang w:val="nl-BE"/>
        </w:rPr>
        <w:t xml:space="preserve"> </w:t>
      </w:r>
      <w:r w:rsidRPr="00B53A72">
        <w:rPr>
          <w:lang w:val="nl-BE"/>
        </w:rPr>
        <w:t>expliciet</w:t>
      </w:r>
      <w:r w:rsidRPr="00B53A72">
        <w:rPr>
          <w:spacing w:val="2"/>
          <w:lang w:val="nl-BE"/>
        </w:rPr>
        <w:t xml:space="preserve"> </w:t>
      </w:r>
      <w:r w:rsidRPr="00B53A72">
        <w:rPr>
          <w:lang w:val="nl-BE"/>
        </w:rPr>
        <w:t>vastgelegd</w:t>
      </w:r>
      <w:r w:rsidRPr="00B53A72">
        <w:rPr>
          <w:spacing w:val="6"/>
          <w:lang w:val="nl-BE"/>
        </w:rPr>
        <w:t xml:space="preserve"> </w:t>
      </w:r>
      <w:r w:rsidRPr="00B53A72">
        <w:rPr>
          <w:lang w:val="nl-BE"/>
        </w:rPr>
        <w:t>welke</w:t>
      </w:r>
      <w:r w:rsidRPr="00B53A72">
        <w:rPr>
          <w:spacing w:val="6"/>
          <w:lang w:val="nl-BE"/>
        </w:rPr>
        <w:t xml:space="preserve"> </w:t>
      </w:r>
      <w:r w:rsidRPr="00B53A72">
        <w:rPr>
          <w:lang w:val="nl-BE"/>
        </w:rPr>
        <w:t>modellen</w:t>
      </w:r>
      <w:r w:rsidRPr="00B53A72">
        <w:rPr>
          <w:spacing w:val="6"/>
          <w:lang w:val="nl-BE"/>
        </w:rPr>
        <w:t xml:space="preserve"> </w:t>
      </w:r>
      <w:r w:rsidRPr="00B53A72">
        <w:rPr>
          <w:lang w:val="nl-BE"/>
        </w:rPr>
        <w:t>als</w:t>
      </w:r>
      <w:r w:rsidRPr="00B53A72">
        <w:rPr>
          <w:spacing w:val="5"/>
          <w:lang w:val="nl-BE"/>
        </w:rPr>
        <w:t xml:space="preserve"> </w:t>
      </w:r>
      <w:r w:rsidRPr="00B53A72">
        <w:rPr>
          <w:lang w:val="nl-BE"/>
        </w:rPr>
        <w:t>bron</w:t>
      </w:r>
      <w:r w:rsidRPr="00B53A72">
        <w:rPr>
          <w:spacing w:val="6"/>
          <w:lang w:val="nl-BE"/>
        </w:rPr>
        <w:t xml:space="preserve"> </w:t>
      </w:r>
      <w:r w:rsidRPr="00B53A72">
        <w:rPr>
          <w:lang w:val="nl-BE"/>
        </w:rPr>
        <w:t>gebruikt</w:t>
      </w:r>
      <w:r w:rsidRPr="00B53A72">
        <w:rPr>
          <w:spacing w:val="5"/>
          <w:lang w:val="nl-BE"/>
        </w:rPr>
        <w:t xml:space="preserve"> </w:t>
      </w:r>
      <w:r w:rsidRPr="00B53A72">
        <w:rPr>
          <w:lang w:val="nl-BE"/>
        </w:rPr>
        <w:t>worden.</w:t>
      </w:r>
    </w:p>
    <w:p w:rsidR="008B51D4" w:rsidRPr="00B53A72" w:rsidRDefault="008B51D4">
      <w:pPr>
        <w:pStyle w:val="BodyText"/>
        <w:spacing w:before="4"/>
        <w:rPr>
          <w:sz w:val="32"/>
          <w:lang w:val="nl-BE"/>
        </w:rPr>
      </w:pPr>
    </w:p>
    <w:p w:rsidR="008B51D4" w:rsidRPr="00B53A72" w:rsidRDefault="00475F9F">
      <w:pPr>
        <w:pStyle w:val="ListParagraph"/>
        <w:numPr>
          <w:ilvl w:val="3"/>
          <w:numId w:val="9"/>
        </w:numPr>
        <w:tabs>
          <w:tab w:val="left" w:pos="752"/>
        </w:tabs>
        <w:ind w:left="751" w:hanging="638"/>
        <w:rPr>
          <w:rFonts w:ascii="MetaPro-NormalItalic"/>
          <w:i/>
          <w:sz w:val="20"/>
          <w:lang w:val="nl-BE"/>
        </w:rPr>
      </w:pPr>
      <w:bookmarkStart w:id="61" w:name="5.2.3.5_Controle_PvE_"/>
      <w:bookmarkEnd w:id="61"/>
      <w:r w:rsidRPr="00B53A72">
        <w:rPr>
          <w:rFonts w:ascii="MetaPro-NormalItalic"/>
          <w:i/>
          <w:sz w:val="20"/>
          <w:lang w:val="nl-BE"/>
        </w:rPr>
        <w:t>Controle</w:t>
      </w:r>
      <w:r w:rsidRPr="00B53A72">
        <w:rPr>
          <w:rFonts w:ascii="MetaPro-NormalItalic"/>
          <w:i/>
          <w:spacing w:val="7"/>
          <w:sz w:val="20"/>
          <w:lang w:val="nl-BE"/>
        </w:rPr>
        <w:t xml:space="preserve"> </w:t>
      </w:r>
      <w:r w:rsidR="004F327B">
        <w:rPr>
          <w:rFonts w:ascii="MetaPro-NormalItalic"/>
          <w:i/>
          <w:spacing w:val="7"/>
          <w:sz w:val="20"/>
          <w:lang w:val="nl-BE"/>
        </w:rPr>
        <w:t>van het Programma van Eisen (</w:t>
      </w:r>
      <w:r w:rsidRPr="00B53A72">
        <w:rPr>
          <w:rFonts w:ascii="MetaPro-NormalItalic"/>
          <w:i/>
          <w:sz w:val="20"/>
          <w:lang w:val="nl-BE"/>
        </w:rPr>
        <w:t>PvE</w:t>
      </w:r>
      <w:r w:rsidR="004F327B">
        <w:rPr>
          <w:rFonts w:ascii="MetaPro-NormalItalic"/>
          <w:i/>
          <w:sz w:val="20"/>
          <w:lang w:val="nl-BE"/>
        </w:rPr>
        <w:t>)</w:t>
      </w:r>
    </w:p>
    <w:p w:rsidR="008B51D4" w:rsidRPr="00B53A72" w:rsidRDefault="00475F9F">
      <w:pPr>
        <w:pStyle w:val="BodyText"/>
        <w:spacing w:before="220" w:line="208" w:lineRule="auto"/>
        <w:ind w:left="113" w:hanging="1"/>
        <w:rPr>
          <w:lang w:val="nl-BE"/>
        </w:rPr>
      </w:pPr>
      <w:r w:rsidRPr="00B53A72">
        <w:rPr>
          <w:lang w:val="nl-BE"/>
        </w:rPr>
        <w:t>De vereiste oppervlakten per functie worden systematisch afgeleid uit het ruimte</w:t>
      </w:r>
      <w:r w:rsidR="00F135E3">
        <w:rPr>
          <w:lang w:val="nl-BE"/>
        </w:rPr>
        <w:t>n</w:t>
      </w:r>
      <w:r w:rsidRPr="00B53A72">
        <w:rPr>
          <w:lang w:val="nl-BE"/>
        </w:rPr>
        <w:t xml:space="preserve">model, dat vervat zit in </w:t>
      </w:r>
      <w:r w:rsidRPr="00B53A72">
        <w:rPr>
          <w:color w:val="F39219"/>
          <w:lang w:val="nl-BE"/>
        </w:rPr>
        <w:t xml:space="preserve">&lt;het architecturale </w:t>
      </w:r>
      <w:hyperlink w:anchor="_bookmark4" w:history="1">
        <w:r w:rsidRPr="00B53A72">
          <w:rPr>
            <w:color w:val="F39219"/>
            <w:u w:val="single" w:color="F39219"/>
            <w:lang w:val="nl-BE"/>
          </w:rPr>
          <w:t>disciplinemodel</w:t>
        </w:r>
      </w:hyperlink>
      <w:r w:rsidRPr="00B53A72">
        <w:rPr>
          <w:color w:val="F39219"/>
          <w:lang w:val="nl-BE"/>
        </w:rPr>
        <w:t>&gt;</w:t>
      </w:r>
      <w:r w:rsidRPr="00B53A72">
        <w:rPr>
          <w:lang w:val="nl-BE"/>
        </w:rPr>
        <w:t>.</w:t>
      </w:r>
    </w:p>
    <w:p w:rsidR="008B51D4" w:rsidRPr="00B53A72" w:rsidRDefault="008B51D4">
      <w:pPr>
        <w:pStyle w:val="BodyText"/>
        <w:spacing w:before="6"/>
        <w:rPr>
          <w:sz w:val="32"/>
          <w:lang w:val="nl-BE"/>
        </w:rPr>
      </w:pPr>
    </w:p>
    <w:p w:rsidR="008B51D4" w:rsidRPr="00B53A72" w:rsidRDefault="00475F9F">
      <w:pPr>
        <w:pStyle w:val="Heading4"/>
        <w:numPr>
          <w:ilvl w:val="2"/>
          <w:numId w:val="8"/>
        </w:numPr>
        <w:tabs>
          <w:tab w:val="left" w:pos="609"/>
        </w:tabs>
        <w:spacing w:before="1"/>
        <w:rPr>
          <w:lang w:val="nl-BE"/>
        </w:rPr>
      </w:pPr>
      <w:bookmarkStart w:id="62" w:name="5.2.4_BIM-extracten_"/>
      <w:bookmarkEnd w:id="62"/>
      <w:r w:rsidRPr="00B53A72">
        <w:rPr>
          <w:lang w:val="nl-BE"/>
        </w:rPr>
        <w:t>BIM-extracten</w:t>
      </w:r>
    </w:p>
    <w:p w:rsidR="008B51D4" w:rsidRPr="00B53A72" w:rsidRDefault="00475F9F">
      <w:pPr>
        <w:pStyle w:val="BodyText"/>
        <w:spacing w:before="219" w:line="208" w:lineRule="auto"/>
        <w:ind w:left="113"/>
        <w:rPr>
          <w:lang w:val="nl-BE"/>
        </w:rPr>
      </w:pPr>
      <w:r w:rsidRPr="00B53A72">
        <w:rPr>
          <w:lang w:val="nl-BE"/>
        </w:rPr>
        <w:t>Tekeningen (plannen, doorsneden, gevels …), tabellen (hoeveelheden, stuklijsten, lokaaloverzicht) en andere extracten worden principieel uit het model afgeleid. Deze afgeleide documenten worden niet manueel bewerkt,</w:t>
      </w:r>
    </w:p>
    <w:p w:rsidR="008B51D4" w:rsidRPr="00B53A72" w:rsidRDefault="008B51D4">
      <w:pPr>
        <w:spacing w:line="208" w:lineRule="auto"/>
        <w:rPr>
          <w:lang w:val="nl-BE"/>
        </w:rPr>
        <w:sectPr w:rsidR="008B51D4" w:rsidRPr="00B53A72">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BodyText"/>
        <w:spacing w:before="126" w:line="208" w:lineRule="auto"/>
        <w:ind w:left="113"/>
        <w:rPr>
          <w:lang w:val="nl-BE"/>
        </w:rPr>
      </w:pPr>
      <w:bookmarkStart w:id="63" w:name="_bookmark18"/>
      <w:bookmarkEnd w:id="63"/>
      <w:r w:rsidRPr="00B53A72">
        <w:rPr>
          <w:lang w:val="nl-BE"/>
        </w:rPr>
        <w:t>maar kunnen wel opgenomen worden in bijvoorbeeld een meetstaat of een lay</w:t>
      </w:r>
      <w:r w:rsidR="00E610C6">
        <w:rPr>
          <w:lang w:val="nl-BE"/>
        </w:rPr>
        <w:t>-</w:t>
      </w:r>
      <w:r w:rsidRPr="00B53A72">
        <w:rPr>
          <w:lang w:val="nl-BE"/>
        </w:rPr>
        <w:t>out. Hierbij worden ze als referenties geladen, zodat de documenten bij aanpassingen herladen kunnen worden.</w:t>
      </w:r>
    </w:p>
    <w:p w:rsidR="008B51D4" w:rsidRPr="00B53A72" w:rsidRDefault="00475F9F">
      <w:pPr>
        <w:pStyle w:val="BodyText"/>
        <w:spacing w:before="227" w:line="208" w:lineRule="auto"/>
        <w:ind w:left="113"/>
        <w:rPr>
          <w:lang w:val="nl-BE"/>
        </w:rPr>
      </w:pPr>
      <w:r w:rsidRPr="00B53A72">
        <w:rPr>
          <w:lang w:val="nl-BE"/>
        </w:rPr>
        <w:t>In het uitzonderlijke geval van manuele aanvullingen (niet-gemodelleerd of afwijkend van model), worden deze als dusdanig aangeduid en zijn ze steeds identificeerbaar.</w:t>
      </w:r>
    </w:p>
    <w:p w:rsidR="008B51D4" w:rsidRPr="00B53A72" w:rsidRDefault="00475F9F">
      <w:pPr>
        <w:pStyle w:val="BodyText"/>
        <w:spacing w:before="228" w:line="208" w:lineRule="auto"/>
        <w:ind w:left="113"/>
        <w:rPr>
          <w:lang w:val="nl-BE"/>
        </w:rPr>
      </w:pPr>
      <w:r w:rsidRPr="00B53A72">
        <w:rPr>
          <w:lang w:val="nl-BE"/>
        </w:rPr>
        <w:t>Alle extracten zullen een verwijzing bevatten naar het bronbestand. Ze worden bovendien afgeleid van dezelfde stand van zaken (</w:t>
      </w:r>
      <w:hyperlink w:anchor="_bookmark8" w:history="1">
        <w:r w:rsidRPr="00B53A72">
          <w:rPr>
            <w:u w:val="single"/>
            <w:lang w:val="nl-BE"/>
          </w:rPr>
          <w:t>versie</w:t>
        </w:r>
      </w:hyperlink>
      <w:r w:rsidRPr="00B53A72">
        <w:rPr>
          <w:lang w:val="nl-BE"/>
        </w:rPr>
        <w:t xml:space="preserve">) in het </w:t>
      </w:r>
      <w:hyperlink w:anchor="_bookmark2" w:history="1">
        <w:r w:rsidRPr="00B53A72">
          <w:rPr>
            <w:u w:val="single"/>
            <w:lang w:val="nl-BE"/>
          </w:rPr>
          <w:t>bronmodel</w:t>
        </w:r>
      </w:hyperlink>
      <w:r w:rsidRPr="00B53A72">
        <w:rPr>
          <w:lang w:val="nl-BE"/>
        </w:rPr>
        <w:t xml:space="preserve">, zodat tegenstrijdige </w:t>
      </w:r>
      <w:hyperlink w:anchor="_bookmark5" w:history="1">
        <w:r w:rsidRPr="00B53A72">
          <w:rPr>
            <w:u w:val="single"/>
            <w:lang w:val="nl-BE"/>
          </w:rPr>
          <w:t>informatie</w:t>
        </w:r>
        <w:r w:rsidRPr="00B53A72">
          <w:rPr>
            <w:lang w:val="nl-BE"/>
          </w:rPr>
          <w:t xml:space="preserve"> </w:t>
        </w:r>
      </w:hyperlink>
      <w:r w:rsidRPr="00B53A72">
        <w:rPr>
          <w:lang w:val="nl-BE"/>
        </w:rPr>
        <w:t>vermeden wordt.</w:t>
      </w:r>
    </w:p>
    <w:p w:rsidR="008B51D4" w:rsidRPr="00B53A72" w:rsidRDefault="00475F9F">
      <w:pPr>
        <w:pStyle w:val="BodyText"/>
        <w:spacing w:before="202"/>
        <w:ind w:left="113"/>
        <w:rPr>
          <w:lang w:val="nl-BE"/>
        </w:rPr>
      </w:pPr>
      <w:r w:rsidRPr="00B53A72">
        <w:rPr>
          <w:lang w:val="nl-BE"/>
        </w:rPr>
        <w:t xml:space="preserve">Afgeleide plannen en tekeningen worden uitgewisseld in het </w:t>
      </w:r>
      <w:r w:rsidRPr="00B53A72">
        <w:rPr>
          <w:color w:val="F39219"/>
          <w:lang w:val="nl-BE"/>
        </w:rPr>
        <w:t>&lt;PDF-formaat/DWG-formaat&gt;</w:t>
      </w:r>
      <w:r w:rsidRPr="00B53A72">
        <w:rPr>
          <w:lang w:val="nl-BE"/>
        </w:rPr>
        <w:t>.</w:t>
      </w:r>
    </w:p>
    <w:p w:rsidR="008B51D4" w:rsidRPr="00B53A72" w:rsidRDefault="008B51D4">
      <w:pPr>
        <w:pStyle w:val="BodyText"/>
        <w:spacing w:before="12"/>
        <w:rPr>
          <w:sz w:val="31"/>
          <w:lang w:val="nl-BE"/>
        </w:rPr>
      </w:pPr>
    </w:p>
    <w:p w:rsidR="008B51D4" w:rsidRPr="00B53A72" w:rsidRDefault="00475F9F">
      <w:pPr>
        <w:pStyle w:val="Heading4"/>
        <w:numPr>
          <w:ilvl w:val="2"/>
          <w:numId w:val="8"/>
        </w:numPr>
        <w:tabs>
          <w:tab w:val="left" w:pos="604"/>
        </w:tabs>
        <w:ind w:left="603" w:hanging="490"/>
        <w:rPr>
          <w:lang w:val="nl-BE"/>
        </w:rPr>
      </w:pPr>
      <w:bookmarkStart w:id="64" w:name="5.2.5_Andere_referentiemodellen_"/>
      <w:bookmarkEnd w:id="64"/>
      <w:r w:rsidRPr="00B53A72">
        <w:rPr>
          <w:lang w:val="nl-BE"/>
        </w:rPr>
        <w:t>Andere</w:t>
      </w:r>
      <w:r w:rsidRPr="00B53A72">
        <w:rPr>
          <w:spacing w:val="7"/>
          <w:lang w:val="nl-BE"/>
        </w:rPr>
        <w:t xml:space="preserve"> </w:t>
      </w:r>
      <w:r w:rsidRPr="00B53A72">
        <w:rPr>
          <w:lang w:val="nl-BE"/>
        </w:rPr>
        <w:t>referentiemodellen</w:t>
      </w:r>
    </w:p>
    <w:p w:rsidR="008B51D4" w:rsidRPr="00B53A72" w:rsidRDefault="00475F9F">
      <w:pPr>
        <w:pStyle w:val="BodyText"/>
        <w:spacing w:before="220" w:line="208" w:lineRule="auto"/>
        <w:ind w:left="113" w:right="108"/>
        <w:jc w:val="both"/>
        <w:rPr>
          <w:lang w:val="nl-BE"/>
        </w:rPr>
      </w:pPr>
      <w:r w:rsidRPr="00B53A72">
        <w:rPr>
          <w:lang w:val="nl-BE"/>
        </w:rPr>
        <w:t xml:space="preserve">Tenzij ze slechts een tijdelijk karakter hebben, worden alle gekoppelde </w:t>
      </w:r>
      <w:hyperlink w:anchor="_bookmark8" w:history="1">
        <w:r w:rsidRPr="00B53A72">
          <w:rPr>
            <w:u w:val="single"/>
            <w:lang w:val="nl-BE"/>
          </w:rPr>
          <w:t>referentiemodellen</w:t>
        </w:r>
      </w:hyperlink>
      <w:r w:rsidRPr="00B53A72">
        <w:rPr>
          <w:lang w:val="nl-BE"/>
        </w:rPr>
        <w:t xml:space="preserve"> (zoals CAD- onderleggers of driedimensionale geometrische modellen) mee aangeleverd in hun </w:t>
      </w:r>
      <w:hyperlink w:anchor="_bookmark6" w:history="1">
        <w:r w:rsidRPr="00B53A72">
          <w:rPr>
            <w:rFonts w:ascii="MetaPro-NormalItalic"/>
            <w:i/>
            <w:u w:val="single"/>
            <w:lang w:val="nl-BE"/>
          </w:rPr>
          <w:t xml:space="preserve">native </w:t>
        </w:r>
        <w:r w:rsidRPr="00B53A72">
          <w:rPr>
            <w:u w:val="single"/>
            <w:lang w:val="nl-BE"/>
          </w:rPr>
          <w:t>bestandsformaat</w:t>
        </w:r>
        <w:r w:rsidRPr="00B53A72">
          <w:rPr>
            <w:lang w:val="nl-BE"/>
          </w:rPr>
          <w:t xml:space="preserve"> </w:t>
        </w:r>
      </w:hyperlink>
      <w:r w:rsidRPr="00B53A72">
        <w:rPr>
          <w:lang w:val="nl-BE"/>
        </w:rPr>
        <w:t>en met</w:t>
      </w:r>
      <w:r w:rsidRPr="00B53A72">
        <w:rPr>
          <w:spacing w:val="-21"/>
          <w:lang w:val="nl-BE"/>
        </w:rPr>
        <w:t xml:space="preserve"> </w:t>
      </w:r>
      <w:r w:rsidRPr="00B53A72">
        <w:rPr>
          <w:lang w:val="nl-BE"/>
        </w:rPr>
        <w:t>de</w:t>
      </w:r>
      <w:r w:rsidRPr="00B53A72">
        <w:rPr>
          <w:spacing w:val="-19"/>
          <w:lang w:val="nl-BE"/>
        </w:rPr>
        <w:t xml:space="preserve"> </w:t>
      </w:r>
      <w:r w:rsidRPr="00B53A72">
        <w:rPr>
          <w:lang w:val="nl-BE"/>
        </w:rPr>
        <w:t>oorspronkelijke</w:t>
      </w:r>
      <w:r w:rsidRPr="00B53A72">
        <w:rPr>
          <w:spacing w:val="-19"/>
          <w:lang w:val="nl-BE"/>
        </w:rPr>
        <w:t xml:space="preserve"> </w:t>
      </w:r>
      <w:r w:rsidRPr="00B53A72">
        <w:rPr>
          <w:lang w:val="nl-BE"/>
        </w:rPr>
        <w:t>naamgeving.</w:t>
      </w:r>
      <w:r w:rsidRPr="00B53A72">
        <w:rPr>
          <w:spacing w:val="-21"/>
          <w:lang w:val="nl-BE"/>
        </w:rPr>
        <w:t xml:space="preserve"> </w:t>
      </w:r>
      <w:r w:rsidRPr="00B53A72">
        <w:rPr>
          <w:spacing w:val="-3"/>
          <w:lang w:val="nl-BE"/>
        </w:rPr>
        <w:t>Ze</w:t>
      </w:r>
      <w:r w:rsidRPr="00B53A72">
        <w:rPr>
          <w:spacing w:val="-19"/>
          <w:lang w:val="nl-BE"/>
        </w:rPr>
        <w:t xml:space="preserve"> </w:t>
      </w:r>
      <w:r w:rsidRPr="00B53A72">
        <w:rPr>
          <w:lang w:val="nl-BE"/>
        </w:rPr>
        <w:t>worden</w:t>
      </w:r>
      <w:r w:rsidRPr="00B53A72">
        <w:rPr>
          <w:spacing w:val="-19"/>
          <w:lang w:val="nl-BE"/>
        </w:rPr>
        <w:t xml:space="preserve"> </w:t>
      </w:r>
      <w:r w:rsidRPr="00B53A72">
        <w:rPr>
          <w:lang w:val="nl-BE"/>
        </w:rPr>
        <w:t>met</w:t>
      </w:r>
      <w:r w:rsidRPr="00B53A72">
        <w:rPr>
          <w:spacing w:val="-21"/>
          <w:lang w:val="nl-BE"/>
        </w:rPr>
        <w:t xml:space="preserve"> </w:t>
      </w:r>
      <w:r w:rsidRPr="00B53A72">
        <w:rPr>
          <w:lang w:val="nl-BE"/>
        </w:rPr>
        <w:t>hun</w:t>
      </w:r>
      <w:r w:rsidRPr="00B53A72">
        <w:rPr>
          <w:spacing w:val="-19"/>
          <w:lang w:val="nl-BE"/>
        </w:rPr>
        <w:t xml:space="preserve"> </w:t>
      </w:r>
      <w:r w:rsidRPr="00B53A72">
        <w:rPr>
          <w:lang w:val="nl-BE"/>
        </w:rPr>
        <w:t>relatieve</w:t>
      </w:r>
      <w:r w:rsidRPr="00B53A72">
        <w:rPr>
          <w:spacing w:val="-19"/>
          <w:lang w:val="nl-BE"/>
        </w:rPr>
        <w:t xml:space="preserve"> </w:t>
      </w:r>
      <w:r w:rsidRPr="00B53A72">
        <w:rPr>
          <w:lang w:val="nl-BE"/>
        </w:rPr>
        <w:t>bestandslocatie</w:t>
      </w:r>
      <w:r w:rsidRPr="00B53A72">
        <w:rPr>
          <w:spacing w:val="-19"/>
          <w:lang w:val="nl-BE"/>
        </w:rPr>
        <w:t xml:space="preserve"> </w:t>
      </w:r>
      <w:r w:rsidRPr="00B53A72">
        <w:rPr>
          <w:lang w:val="nl-BE"/>
        </w:rPr>
        <w:t>opgenomen</w:t>
      </w:r>
      <w:r w:rsidRPr="00B53A72">
        <w:rPr>
          <w:spacing w:val="-19"/>
          <w:lang w:val="nl-BE"/>
        </w:rPr>
        <w:t xml:space="preserve"> </w:t>
      </w:r>
      <w:r w:rsidRPr="00B53A72">
        <w:rPr>
          <w:lang w:val="nl-BE"/>
        </w:rPr>
        <w:t>in</w:t>
      </w:r>
      <w:r w:rsidRPr="00B53A72">
        <w:rPr>
          <w:spacing w:val="-19"/>
          <w:lang w:val="nl-BE"/>
        </w:rPr>
        <w:t xml:space="preserve"> </w:t>
      </w:r>
      <w:r w:rsidRPr="00B53A72">
        <w:rPr>
          <w:lang w:val="nl-BE"/>
        </w:rPr>
        <w:t>de</w:t>
      </w:r>
      <w:r w:rsidRPr="00B53A72">
        <w:rPr>
          <w:spacing w:val="-19"/>
          <w:lang w:val="nl-BE"/>
        </w:rPr>
        <w:t xml:space="preserve"> </w:t>
      </w:r>
      <w:r w:rsidRPr="00B53A72">
        <w:rPr>
          <w:lang w:val="nl-BE"/>
        </w:rPr>
        <w:t>BIM-software.</w:t>
      </w:r>
    </w:p>
    <w:p w:rsidR="008B51D4" w:rsidRPr="00B53A72" w:rsidRDefault="008B51D4">
      <w:pPr>
        <w:pStyle w:val="BodyText"/>
        <w:spacing w:before="5"/>
        <w:rPr>
          <w:sz w:val="32"/>
          <w:lang w:val="nl-BE"/>
        </w:rPr>
      </w:pPr>
    </w:p>
    <w:p w:rsidR="008B51D4" w:rsidRPr="00B53A72" w:rsidRDefault="00475F9F">
      <w:pPr>
        <w:pStyle w:val="Heading4"/>
        <w:numPr>
          <w:ilvl w:val="2"/>
          <w:numId w:val="8"/>
        </w:numPr>
        <w:tabs>
          <w:tab w:val="left" w:pos="617"/>
        </w:tabs>
        <w:ind w:left="616" w:hanging="503"/>
        <w:rPr>
          <w:lang w:val="nl-BE"/>
        </w:rPr>
      </w:pPr>
      <w:bookmarkStart w:id="65" w:name="5.2.6_Documentatie_(los_van_het_model)_"/>
      <w:bookmarkEnd w:id="65"/>
      <w:r w:rsidRPr="00B53A72">
        <w:rPr>
          <w:lang w:val="nl-BE"/>
        </w:rPr>
        <w:t>Documentatie (los van het</w:t>
      </w:r>
      <w:r w:rsidRPr="00B53A72">
        <w:rPr>
          <w:spacing w:val="32"/>
          <w:lang w:val="nl-BE"/>
        </w:rPr>
        <w:t xml:space="preserve"> </w:t>
      </w:r>
      <w:r w:rsidRPr="00B53A72">
        <w:rPr>
          <w:lang w:val="nl-BE"/>
        </w:rPr>
        <w:t>model)</w:t>
      </w:r>
    </w:p>
    <w:p w:rsidR="008B51D4" w:rsidRPr="00B53A72" w:rsidRDefault="00475F9F">
      <w:pPr>
        <w:pStyle w:val="BodyText"/>
        <w:spacing w:before="220" w:line="208" w:lineRule="auto"/>
        <w:ind w:left="113"/>
        <w:rPr>
          <w:lang w:val="nl-BE"/>
        </w:rPr>
      </w:pPr>
      <w:r w:rsidRPr="00B53A72">
        <w:rPr>
          <w:lang w:val="nl-BE"/>
        </w:rPr>
        <w:t xml:space="preserve">Indien er losse documentatie (tekeningen, technische fiches …) bij de </w:t>
      </w:r>
      <w:hyperlink w:anchor="_bookmark2" w:history="1">
        <w:r w:rsidRPr="00B53A72">
          <w:rPr>
            <w:u w:val="single"/>
            <w:lang w:val="nl-BE"/>
          </w:rPr>
          <w:t>bouwinformatiemodellen</w:t>
        </w:r>
        <w:r w:rsidRPr="00B53A72">
          <w:rPr>
            <w:lang w:val="nl-BE"/>
          </w:rPr>
          <w:t xml:space="preserve"> </w:t>
        </w:r>
      </w:hyperlink>
      <w:r w:rsidRPr="00B53A72">
        <w:rPr>
          <w:lang w:val="nl-BE"/>
        </w:rPr>
        <w:t xml:space="preserve">hoort, bevatten de </w:t>
      </w:r>
      <w:hyperlink w:anchor="_bookmark4" w:history="1">
        <w:r w:rsidRPr="00B53A72">
          <w:rPr>
            <w:u w:val="single"/>
            <w:lang w:val="nl-BE"/>
          </w:rPr>
          <w:t>elementen</w:t>
        </w:r>
        <w:r w:rsidRPr="00B53A72">
          <w:rPr>
            <w:lang w:val="nl-BE"/>
          </w:rPr>
          <w:t xml:space="preserve"> </w:t>
        </w:r>
      </w:hyperlink>
      <w:r w:rsidRPr="00B53A72">
        <w:rPr>
          <w:lang w:val="nl-BE"/>
        </w:rPr>
        <w:t>er een code/verwijzing naar.</w:t>
      </w:r>
    </w:p>
    <w:p w:rsidR="008B51D4" w:rsidRPr="00B53A72" w:rsidRDefault="008B51D4">
      <w:pPr>
        <w:pStyle w:val="BodyText"/>
        <w:spacing w:before="7"/>
        <w:rPr>
          <w:sz w:val="32"/>
          <w:lang w:val="nl-BE"/>
        </w:rPr>
      </w:pPr>
    </w:p>
    <w:p w:rsidR="00445D05" w:rsidRPr="00B53A72" w:rsidRDefault="00445D05" w:rsidP="00445D05">
      <w:pPr>
        <w:pStyle w:val="Heading4"/>
        <w:numPr>
          <w:ilvl w:val="2"/>
          <w:numId w:val="8"/>
        </w:numPr>
        <w:tabs>
          <w:tab w:val="left" w:pos="617"/>
        </w:tabs>
        <w:ind w:left="616" w:hanging="503"/>
        <w:rPr>
          <w:lang w:val="nl-BE"/>
        </w:rPr>
      </w:pPr>
      <w:bookmarkStart w:id="66" w:name="5.2.7_As-built-model_"/>
      <w:bookmarkEnd w:id="66"/>
      <w:r w:rsidRPr="00445D05">
        <w:rPr>
          <w:i/>
          <w:lang w:val="nl-BE"/>
        </w:rPr>
        <w:t>As-built</w:t>
      </w:r>
      <w:r>
        <w:rPr>
          <w:lang w:val="nl-BE"/>
        </w:rPr>
        <w:t>-model</w:t>
      </w:r>
    </w:p>
    <w:p w:rsidR="008B51D4" w:rsidRPr="00B53A72" w:rsidRDefault="00475F9F">
      <w:pPr>
        <w:pStyle w:val="BodyText"/>
        <w:spacing w:before="219" w:line="208" w:lineRule="auto"/>
        <w:ind w:left="113" w:right="110"/>
        <w:jc w:val="both"/>
        <w:rPr>
          <w:lang w:val="nl-BE"/>
        </w:rPr>
      </w:pPr>
      <w:r w:rsidRPr="00B53A72">
        <w:rPr>
          <w:lang w:val="nl-BE"/>
        </w:rPr>
        <w:t xml:space="preserve">Het </w:t>
      </w:r>
      <w:hyperlink w:anchor="_bookmark0" w:history="1">
        <w:r w:rsidRPr="00B53A72">
          <w:rPr>
            <w:rFonts w:ascii="MetaPro-NormalItalic" w:hAnsi="MetaPro-NormalItalic"/>
            <w:i/>
            <w:u w:val="single"/>
            <w:lang w:val="nl-BE"/>
          </w:rPr>
          <w:t>as-built</w:t>
        </w:r>
        <w:r w:rsidRPr="00B53A72">
          <w:rPr>
            <w:u w:val="single"/>
            <w:lang w:val="nl-BE"/>
          </w:rPr>
          <w:t>-model</w:t>
        </w:r>
      </w:hyperlink>
      <w:r w:rsidRPr="00B53A72">
        <w:rPr>
          <w:lang w:val="nl-BE"/>
        </w:rPr>
        <w:t xml:space="preserve"> bevat alle gerealiseerde elementen, evenals de relevante ruimtelijke structuur (ruimten, verdiepingen).</w:t>
      </w:r>
      <w:r w:rsidRPr="00B53A72">
        <w:rPr>
          <w:spacing w:val="-9"/>
          <w:lang w:val="nl-BE"/>
        </w:rPr>
        <w:t xml:space="preserve"> </w:t>
      </w:r>
      <w:r w:rsidRPr="00B53A72">
        <w:rPr>
          <w:lang w:val="nl-BE"/>
        </w:rPr>
        <w:t>De</w:t>
      </w:r>
      <w:r w:rsidRPr="00B53A72">
        <w:rPr>
          <w:spacing w:val="-9"/>
          <w:lang w:val="nl-BE"/>
        </w:rPr>
        <w:t xml:space="preserve"> </w:t>
      </w:r>
      <w:hyperlink w:anchor="_bookmark4" w:history="1">
        <w:r w:rsidRPr="00B53A72">
          <w:rPr>
            <w:u w:val="single"/>
            <w:lang w:val="nl-BE"/>
          </w:rPr>
          <w:t>eigenschappen</w:t>
        </w:r>
        <w:r w:rsidRPr="00B53A72">
          <w:rPr>
            <w:spacing w:val="-11"/>
            <w:lang w:val="nl-BE"/>
          </w:rPr>
          <w:t xml:space="preserve"> </w:t>
        </w:r>
      </w:hyperlink>
      <w:r w:rsidRPr="00B53A72">
        <w:rPr>
          <w:lang w:val="nl-BE"/>
        </w:rPr>
        <w:t>van</w:t>
      </w:r>
      <w:r w:rsidRPr="00B53A72">
        <w:rPr>
          <w:spacing w:val="-9"/>
          <w:lang w:val="nl-BE"/>
        </w:rPr>
        <w:t xml:space="preserve"> </w:t>
      </w:r>
      <w:r w:rsidRPr="00B53A72">
        <w:rPr>
          <w:lang w:val="nl-BE"/>
        </w:rPr>
        <w:t>elementen</w:t>
      </w:r>
      <w:r w:rsidRPr="00B53A72">
        <w:rPr>
          <w:spacing w:val="-9"/>
          <w:lang w:val="nl-BE"/>
        </w:rPr>
        <w:t xml:space="preserve"> </w:t>
      </w:r>
      <w:r w:rsidRPr="00B53A72">
        <w:rPr>
          <w:lang w:val="nl-BE"/>
        </w:rPr>
        <w:t>en</w:t>
      </w:r>
      <w:r w:rsidRPr="00B53A72">
        <w:rPr>
          <w:spacing w:val="-9"/>
          <w:lang w:val="nl-BE"/>
        </w:rPr>
        <w:t xml:space="preserve"> </w:t>
      </w:r>
      <w:r w:rsidRPr="00B53A72">
        <w:rPr>
          <w:lang w:val="nl-BE"/>
        </w:rPr>
        <w:t>materialen</w:t>
      </w:r>
      <w:r w:rsidRPr="00B53A72">
        <w:rPr>
          <w:spacing w:val="-9"/>
          <w:lang w:val="nl-BE"/>
        </w:rPr>
        <w:t xml:space="preserve"> </w:t>
      </w:r>
      <w:r w:rsidRPr="00B53A72">
        <w:rPr>
          <w:lang w:val="nl-BE"/>
        </w:rPr>
        <w:t>bevatten</w:t>
      </w:r>
      <w:r w:rsidRPr="00B53A72">
        <w:rPr>
          <w:spacing w:val="-9"/>
          <w:lang w:val="nl-BE"/>
        </w:rPr>
        <w:t xml:space="preserve"> </w:t>
      </w:r>
      <w:r w:rsidRPr="00B53A72">
        <w:rPr>
          <w:lang w:val="nl-BE"/>
        </w:rPr>
        <w:t>geverifieerde</w:t>
      </w:r>
      <w:r w:rsidRPr="00B53A72">
        <w:rPr>
          <w:spacing w:val="-9"/>
          <w:lang w:val="nl-BE"/>
        </w:rPr>
        <w:t xml:space="preserve"> </w:t>
      </w:r>
      <w:r w:rsidRPr="00B53A72">
        <w:rPr>
          <w:lang w:val="nl-BE"/>
        </w:rPr>
        <w:t>waarden.</w:t>
      </w:r>
      <w:r w:rsidRPr="00B53A72">
        <w:rPr>
          <w:spacing w:val="-9"/>
          <w:lang w:val="nl-BE"/>
        </w:rPr>
        <w:t xml:space="preserve"> </w:t>
      </w:r>
      <w:r w:rsidRPr="00B53A72">
        <w:rPr>
          <w:lang w:val="nl-BE"/>
        </w:rPr>
        <w:t>Ook</w:t>
      </w:r>
      <w:r w:rsidRPr="00B53A72">
        <w:rPr>
          <w:spacing w:val="-15"/>
          <w:lang w:val="nl-BE"/>
        </w:rPr>
        <w:t xml:space="preserve"> </w:t>
      </w:r>
      <w:r w:rsidRPr="00B53A72">
        <w:rPr>
          <w:lang w:val="nl-BE"/>
        </w:rPr>
        <w:t>worden</w:t>
      </w:r>
      <w:r w:rsidRPr="00B53A72">
        <w:rPr>
          <w:spacing w:val="-9"/>
          <w:lang w:val="nl-BE"/>
        </w:rPr>
        <w:t xml:space="preserve"> </w:t>
      </w:r>
      <w:r w:rsidRPr="00B53A72">
        <w:rPr>
          <w:lang w:val="nl-BE"/>
        </w:rPr>
        <w:t>alle vereiste</w:t>
      </w:r>
      <w:r w:rsidRPr="00B53A72">
        <w:rPr>
          <w:spacing w:val="-15"/>
          <w:lang w:val="nl-BE"/>
        </w:rPr>
        <w:t xml:space="preserve"> </w:t>
      </w:r>
      <w:r w:rsidRPr="00B53A72">
        <w:rPr>
          <w:lang w:val="nl-BE"/>
        </w:rPr>
        <w:t>eigenschappen</w:t>
      </w:r>
      <w:r w:rsidRPr="00B53A72">
        <w:rPr>
          <w:spacing w:val="-15"/>
          <w:lang w:val="nl-BE"/>
        </w:rPr>
        <w:t xml:space="preserve"> </w:t>
      </w:r>
      <w:r w:rsidRPr="00B53A72">
        <w:rPr>
          <w:lang w:val="nl-BE"/>
        </w:rPr>
        <w:t>op</w:t>
      </w:r>
      <w:r w:rsidRPr="00B53A72">
        <w:rPr>
          <w:spacing w:val="-15"/>
          <w:lang w:val="nl-BE"/>
        </w:rPr>
        <w:t xml:space="preserve"> </w:t>
      </w:r>
      <w:r w:rsidRPr="00B53A72">
        <w:rPr>
          <w:lang w:val="nl-BE"/>
        </w:rPr>
        <w:t>het</w:t>
      </w:r>
      <w:r w:rsidRPr="00B53A72">
        <w:rPr>
          <w:spacing w:val="-17"/>
          <w:lang w:val="nl-BE"/>
        </w:rPr>
        <w:t xml:space="preserve"> </w:t>
      </w:r>
      <w:r w:rsidRPr="00B53A72">
        <w:rPr>
          <w:lang w:val="nl-BE"/>
        </w:rPr>
        <w:t>gebied</w:t>
      </w:r>
      <w:r w:rsidRPr="00B53A72">
        <w:rPr>
          <w:spacing w:val="-17"/>
          <w:lang w:val="nl-BE"/>
        </w:rPr>
        <w:t xml:space="preserve"> </w:t>
      </w:r>
      <w:r w:rsidRPr="00B53A72">
        <w:rPr>
          <w:lang w:val="nl-BE"/>
        </w:rPr>
        <w:t>van</w:t>
      </w:r>
      <w:r w:rsidRPr="00B53A72">
        <w:rPr>
          <w:spacing w:val="-15"/>
          <w:lang w:val="nl-BE"/>
        </w:rPr>
        <w:t xml:space="preserve"> </w:t>
      </w:r>
      <w:r w:rsidRPr="00B53A72">
        <w:rPr>
          <w:lang w:val="nl-BE"/>
        </w:rPr>
        <w:t>beheer</w:t>
      </w:r>
      <w:r w:rsidRPr="00B53A72">
        <w:rPr>
          <w:spacing w:val="-15"/>
          <w:lang w:val="nl-BE"/>
        </w:rPr>
        <w:t xml:space="preserve"> </w:t>
      </w:r>
      <w:r w:rsidRPr="00B53A72">
        <w:rPr>
          <w:lang w:val="nl-BE"/>
        </w:rPr>
        <w:t>(zoals</w:t>
      </w:r>
      <w:r w:rsidRPr="00B53A72">
        <w:rPr>
          <w:spacing w:val="-17"/>
          <w:lang w:val="nl-BE"/>
        </w:rPr>
        <w:t xml:space="preserve"> </w:t>
      </w:r>
      <w:r w:rsidRPr="00B53A72">
        <w:rPr>
          <w:lang w:val="nl-BE"/>
        </w:rPr>
        <w:t>gevraagd</w:t>
      </w:r>
      <w:r w:rsidRPr="00B53A72">
        <w:rPr>
          <w:spacing w:val="-15"/>
          <w:lang w:val="nl-BE"/>
        </w:rPr>
        <w:t xml:space="preserve"> </w:t>
      </w:r>
      <w:r w:rsidRPr="00B53A72">
        <w:rPr>
          <w:lang w:val="nl-BE"/>
        </w:rPr>
        <w:t>in</w:t>
      </w:r>
      <w:r w:rsidRPr="00B53A72">
        <w:rPr>
          <w:spacing w:val="-15"/>
          <w:lang w:val="nl-BE"/>
        </w:rPr>
        <w:t xml:space="preserve"> </w:t>
      </w:r>
      <w:r w:rsidRPr="00B53A72">
        <w:rPr>
          <w:color w:val="F39219"/>
          <w:lang w:val="nl-BE"/>
        </w:rPr>
        <w:t>&lt;het</w:t>
      </w:r>
      <w:r w:rsidRPr="00B53A72">
        <w:rPr>
          <w:color w:val="F39219"/>
          <w:spacing w:val="-17"/>
          <w:lang w:val="nl-BE"/>
        </w:rPr>
        <w:t xml:space="preserve"> </w:t>
      </w:r>
      <w:hyperlink w:anchor="_bookmark2" w:history="1">
        <w:r w:rsidRPr="00B53A72">
          <w:rPr>
            <w:color w:val="F39219"/>
            <w:u w:val="single" w:color="F39219"/>
            <w:lang w:val="nl-BE"/>
          </w:rPr>
          <w:t>BIM-visiedocument</w:t>
        </w:r>
      </w:hyperlink>
      <w:r w:rsidRPr="00B53A72">
        <w:rPr>
          <w:color w:val="F39219"/>
          <w:lang w:val="nl-BE"/>
        </w:rPr>
        <w:t>/bijlage</w:t>
      </w:r>
      <w:r w:rsidRPr="00B53A72">
        <w:rPr>
          <w:color w:val="F39219"/>
          <w:spacing w:val="-15"/>
          <w:lang w:val="nl-BE"/>
        </w:rPr>
        <w:t xml:space="preserve"> </w:t>
      </w:r>
      <w:r w:rsidRPr="00B53A72">
        <w:rPr>
          <w:color w:val="F39219"/>
          <w:lang w:val="nl-BE"/>
        </w:rPr>
        <w:t>…&gt;</w:t>
      </w:r>
      <w:r w:rsidRPr="00B53A72">
        <w:rPr>
          <w:lang w:val="nl-BE"/>
        </w:rPr>
        <w:t>)</w:t>
      </w:r>
      <w:r w:rsidRPr="00B53A72">
        <w:rPr>
          <w:spacing w:val="-17"/>
          <w:lang w:val="nl-BE"/>
        </w:rPr>
        <w:t xml:space="preserve"> </w:t>
      </w:r>
      <w:r w:rsidRPr="00B53A72">
        <w:rPr>
          <w:lang w:val="nl-BE"/>
        </w:rPr>
        <w:t xml:space="preserve">voorzien in het model; </w:t>
      </w:r>
      <w:r w:rsidRPr="00B53A72">
        <w:rPr>
          <w:color w:val="F39219"/>
          <w:lang w:val="nl-BE"/>
        </w:rPr>
        <w:t>&lt;alle te beheren elementen zullen voorzien zijn van de nodige eigenschappen voor identificatie, productcodes, referentie naar technische fiches, fabrikant en garantietermijnen. De modellen bevatten tevens elementen</w:t>
      </w:r>
      <w:r w:rsidRPr="00B53A72">
        <w:rPr>
          <w:color w:val="F39219"/>
          <w:spacing w:val="5"/>
          <w:lang w:val="nl-BE"/>
        </w:rPr>
        <w:t xml:space="preserve"> </w:t>
      </w:r>
      <w:r w:rsidRPr="00B53A72">
        <w:rPr>
          <w:color w:val="F39219"/>
          <w:lang w:val="nl-BE"/>
        </w:rPr>
        <w:t>voor</w:t>
      </w:r>
      <w:r w:rsidRPr="00B53A72">
        <w:rPr>
          <w:color w:val="F39219"/>
          <w:spacing w:val="6"/>
          <w:lang w:val="nl-BE"/>
        </w:rPr>
        <w:t xml:space="preserve"> </w:t>
      </w:r>
      <w:r w:rsidRPr="00B53A72">
        <w:rPr>
          <w:color w:val="F39219"/>
          <w:lang w:val="nl-BE"/>
        </w:rPr>
        <w:t>ruimten</w:t>
      </w:r>
      <w:r w:rsidRPr="00B53A72">
        <w:rPr>
          <w:color w:val="F39219"/>
          <w:spacing w:val="6"/>
          <w:lang w:val="nl-BE"/>
        </w:rPr>
        <w:t xml:space="preserve"> </w:t>
      </w:r>
      <w:r w:rsidRPr="00B53A72">
        <w:rPr>
          <w:color w:val="F39219"/>
          <w:lang w:val="nl-BE"/>
        </w:rPr>
        <w:t>en</w:t>
      </w:r>
      <w:r w:rsidRPr="00B53A72">
        <w:rPr>
          <w:color w:val="F39219"/>
          <w:spacing w:val="5"/>
          <w:lang w:val="nl-BE"/>
        </w:rPr>
        <w:t xml:space="preserve"> </w:t>
      </w:r>
      <w:r w:rsidRPr="00B53A72">
        <w:rPr>
          <w:color w:val="F39219"/>
          <w:lang w:val="nl-BE"/>
        </w:rPr>
        <w:t>zoneringen,</w:t>
      </w:r>
      <w:r w:rsidRPr="00B53A72">
        <w:rPr>
          <w:color w:val="F39219"/>
          <w:spacing w:val="5"/>
          <w:lang w:val="nl-BE"/>
        </w:rPr>
        <w:t xml:space="preserve"> </w:t>
      </w:r>
      <w:r w:rsidRPr="00B53A72">
        <w:rPr>
          <w:color w:val="F39219"/>
          <w:lang w:val="nl-BE"/>
        </w:rPr>
        <w:t>volgens</w:t>
      </w:r>
      <w:r w:rsidRPr="00B53A72">
        <w:rPr>
          <w:color w:val="F39219"/>
          <w:spacing w:val="5"/>
          <w:lang w:val="nl-BE"/>
        </w:rPr>
        <w:t xml:space="preserve"> </w:t>
      </w:r>
      <w:r w:rsidRPr="00B53A72">
        <w:rPr>
          <w:color w:val="F39219"/>
          <w:lang w:val="nl-BE"/>
        </w:rPr>
        <w:t>de</w:t>
      </w:r>
      <w:r w:rsidRPr="00B53A72">
        <w:rPr>
          <w:color w:val="F39219"/>
          <w:spacing w:val="6"/>
          <w:lang w:val="nl-BE"/>
        </w:rPr>
        <w:t xml:space="preserve"> </w:t>
      </w:r>
      <w:r w:rsidRPr="00B53A72">
        <w:rPr>
          <w:color w:val="F39219"/>
          <w:lang w:val="nl-BE"/>
        </w:rPr>
        <w:t>afgesproken</w:t>
      </w:r>
      <w:r w:rsidRPr="00B53A72">
        <w:rPr>
          <w:color w:val="F39219"/>
          <w:spacing w:val="6"/>
          <w:lang w:val="nl-BE"/>
        </w:rPr>
        <w:t xml:space="preserve"> </w:t>
      </w:r>
      <w:r w:rsidRPr="00B53A72">
        <w:rPr>
          <w:color w:val="F39219"/>
          <w:lang w:val="nl-BE"/>
        </w:rPr>
        <w:t>naamgeving</w:t>
      </w:r>
      <w:r w:rsidRPr="00B53A72">
        <w:rPr>
          <w:color w:val="F39219"/>
          <w:spacing w:val="6"/>
          <w:lang w:val="nl-BE"/>
        </w:rPr>
        <w:t xml:space="preserve"> </w:t>
      </w:r>
      <w:r w:rsidRPr="00B53A72">
        <w:rPr>
          <w:color w:val="F39219"/>
          <w:lang w:val="nl-BE"/>
        </w:rPr>
        <w:t>en</w:t>
      </w:r>
      <w:r w:rsidRPr="00B53A72">
        <w:rPr>
          <w:color w:val="F39219"/>
          <w:spacing w:val="6"/>
          <w:lang w:val="nl-BE"/>
        </w:rPr>
        <w:t xml:space="preserve"> </w:t>
      </w:r>
      <w:r w:rsidRPr="00B53A72">
        <w:rPr>
          <w:color w:val="F39219"/>
          <w:lang w:val="nl-BE"/>
        </w:rPr>
        <w:t>nummering&gt;</w:t>
      </w:r>
      <w:r w:rsidRPr="00B53A72">
        <w:rPr>
          <w:lang w:val="nl-BE"/>
        </w:rPr>
        <w:t>.</w:t>
      </w:r>
    </w:p>
    <w:p w:rsidR="008B51D4" w:rsidRPr="00B53A72" w:rsidRDefault="00475F9F">
      <w:pPr>
        <w:pStyle w:val="BodyText"/>
        <w:spacing w:before="198" w:line="415" w:lineRule="auto"/>
        <w:ind w:left="113" w:right="1810"/>
        <w:rPr>
          <w:lang w:val="nl-BE"/>
        </w:rPr>
      </w:pPr>
      <w:r w:rsidRPr="00B53A72">
        <w:rPr>
          <w:lang w:val="nl-BE"/>
        </w:rPr>
        <w:t xml:space="preserve">Bovendien worden alle modellen ontdaan van tijdelijke en niet-gerealiseerde elementen. Het </w:t>
      </w:r>
      <w:r w:rsidRPr="00B53A72">
        <w:rPr>
          <w:rFonts w:ascii="MetaPro-NormalItalic" w:hAnsi="MetaPro-NormalItalic"/>
          <w:i/>
          <w:lang w:val="nl-BE"/>
        </w:rPr>
        <w:t>as-built</w:t>
      </w:r>
      <w:r w:rsidRPr="00B53A72">
        <w:rPr>
          <w:lang w:val="nl-BE"/>
        </w:rPr>
        <w:t xml:space="preserve">-model wordt opgemaakt door </w:t>
      </w:r>
      <w:r w:rsidRPr="00B53A72">
        <w:rPr>
          <w:color w:val="F39219"/>
          <w:lang w:val="nl-BE"/>
        </w:rPr>
        <w:t>&lt;…&gt;</w:t>
      </w:r>
      <w:r w:rsidRPr="00B53A72">
        <w:rPr>
          <w:lang w:val="nl-BE"/>
        </w:rPr>
        <w:t>.</w:t>
      </w:r>
    </w:p>
    <w:p w:rsidR="008B51D4" w:rsidRPr="00B53A72" w:rsidRDefault="00475F9F">
      <w:pPr>
        <w:pStyle w:val="BodyText"/>
        <w:spacing w:before="25" w:line="208" w:lineRule="auto"/>
        <w:ind w:left="113" w:right="110"/>
        <w:rPr>
          <w:lang w:val="nl-BE"/>
        </w:rPr>
      </w:pPr>
      <w:r w:rsidRPr="00B53A72">
        <w:rPr>
          <w:lang w:val="nl-BE"/>
        </w:rPr>
        <w:t>De</w:t>
      </w:r>
      <w:r w:rsidRPr="00B53A72">
        <w:rPr>
          <w:spacing w:val="-18"/>
          <w:lang w:val="nl-BE"/>
        </w:rPr>
        <w:t xml:space="preserve"> </w:t>
      </w:r>
      <w:r w:rsidRPr="00B53A72">
        <w:rPr>
          <w:lang w:val="nl-BE"/>
        </w:rPr>
        <w:t>modellen</w:t>
      </w:r>
      <w:r w:rsidRPr="00B53A72">
        <w:rPr>
          <w:spacing w:val="-19"/>
          <w:lang w:val="nl-BE"/>
        </w:rPr>
        <w:t xml:space="preserve"> </w:t>
      </w:r>
      <w:r w:rsidRPr="00B53A72">
        <w:rPr>
          <w:lang w:val="nl-BE"/>
        </w:rPr>
        <w:t>worden</w:t>
      </w:r>
      <w:r w:rsidRPr="00B53A72">
        <w:rPr>
          <w:spacing w:val="-18"/>
          <w:lang w:val="nl-BE"/>
        </w:rPr>
        <w:t xml:space="preserve"> </w:t>
      </w:r>
      <w:r w:rsidRPr="00B53A72">
        <w:rPr>
          <w:lang w:val="nl-BE"/>
        </w:rPr>
        <w:t>aangeleverd</w:t>
      </w:r>
      <w:r w:rsidRPr="00B53A72">
        <w:rPr>
          <w:spacing w:val="-18"/>
          <w:lang w:val="nl-BE"/>
        </w:rPr>
        <w:t xml:space="preserve"> </w:t>
      </w:r>
      <w:r w:rsidRPr="00B53A72">
        <w:rPr>
          <w:lang w:val="nl-BE"/>
        </w:rPr>
        <w:t>in</w:t>
      </w:r>
      <w:r w:rsidRPr="00B53A72">
        <w:rPr>
          <w:spacing w:val="-19"/>
          <w:lang w:val="nl-BE"/>
        </w:rPr>
        <w:t xml:space="preserve"> </w:t>
      </w:r>
      <w:r w:rsidRPr="00B53A72">
        <w:rPr>
          <w:color w:val="F39219"/>
          <w:lang w:val="nl-BE"/>
        </w:rPr>
        <w:t>&lt;formaat/formaten&gt;</w:t>
      </w:r>
      <w:r w:rsidRPr="00B53A72">
        <w:rPr>
          <w:lang w:val="nl-BE"/>
        </w:rPr>
        <w:t>.</w:t>
      </w:r>
      <w:r w:rsidRPr="00B53A72">
        <w:rPr>
          <w:spacing w:val="-18"/>
          <w:lang w:val="nl-BE"/>
        </w:rPr>
        <w:t xml:space="preserve"> </w:t>
      </w:r>
      <w:r w:rsidRPr="00B53A72">
        <w:rPr>
          <w:lang w:val="nl-BE"/>
        </w:rPr>
        <w:t>De</w:t>
      </w:r>
      <w:r w:rsidRPr="00B53A72">
        <w:rPr>
          <w:spacing w:val="-19"/>
          <w:lang w:val="nl-BE"/>
        </w:rPr>
        <w:t xml:space="preserve"> </w:t>
      </w:r>
      <w:r w:rsidRPr="00B53A72">
        <w:rPr>
          <w:lang w:val="nl-BE"/>
        </w:rPr>
        <w:t>documentatie</w:t>
      </w:r>
      <w:r w:rsidRPr="00B53A72">
        <w:rPr>
          <w:spacing w:val="-18"/>
          <w:lang w:val="nl-BE"/>
        </w:rPr>
        <w:t xml:space="preserve"> </w:t>
      </w:r>
      <w:r w:rsidRPr="00B53A72">
        <w:rPr>
          <w:lang w:val="nl-BE"/>
        </w:rPr>
        <w:t>wordt</w:t>
      </w:r>
      <w:r w:rsidRPr="00B53A72">
        <w:rPr>
          <w:spacing w:val="-20"/>
          <w:lang w:val="nl-BE"/>
        </w:rPr>
        <w:t xml:space="preserve"> </w:t>
      </w:r>
      <w:r w:rsidRPr="00B53A72">
        <w:rPr>
          <w:lang w:val="nl-BE"/>
        </w:rPr>
        <w:t>aangeleverd</w:t>
      </w:r>
      <w:r w:rsidRPr="00B53A72">
        <w:rPr>
          <w:spacing w:val="-18"/>
          <w:lang w:val="nl-BE"/>
        </w:rPr>
        <w:t xml:space="preserve"> </w:t>
      </w:r>
      <w:r w:rsidRPr="00B53A72">
        <w:rPr>
          <w:lang w:val="nl-BE"/>
        </w:rPr>
        <w:t>als</w:t>
      </w:r>
      <w:r w:rsidRPr="00B53A72">
        <w:rPr>
          <w:spacing w:val="-20"/>
          <w:lang w:val="nl-BE"/>
        </w:rPr>
        <w:t xml:space="preserve"> </w:t>
      </w:r>
      <w:r w:rsidRPr="00B53A72">
        <w:rPr>
          <w:color w:val="F39219"/>
          <w:lang w:val="nl-BE"/>
        </w:rPr>
        <w:t>&lt;PDF/technische fiches</w:t>
      </w:r>
      <w:r w:rsidRPr="00B53A72">
        <w:rPr>
          <w:color w:val="F39219"/>
          <w:spacing w:val="5"/>
          <w:lang w:val="nl-BE"/>
        </w:rPr>
        <w:t xml:space="preserve"> </w:t>
      </w:r>
      <w:r w:rsidRPr="00B53A72">
        <w:rPr>
          <w:color w:val="F39219"/>
          <w:lang w:val="nl-BE"/>
        </w:rPr>
        <w:t>en/of</w:t>
      </w:r>
      <w:r w:rsidRPr="00B53A72">
        <w:rPr>
          <w:color w:val="F39219"/>
          <w:spacing w:val="5"/>
          <w:lang w:val="nl-BE"/>
        </w:rPr>
        <w:t xml:space="preserve"> </w:t>
      </w:r>
      <w:r w:rsidRPr="00B53A72">
        <w:rPr>
          <w:color w:val="F39219"/>
          <w:lang w:val="nl-BE"/>
        </w:rPr>
        <w:t>COBie&gt;</w:t>
      </w:r>
      <w:r w:rsidRPr="00B53A72">
        <w:rPr>
          <w:lang w:val="nl-BE"/>
        </w:rPr>
        <w:t>.</w:t>
      </w:r>
      <w:r w:rsidRPr="00B53A72">
        <w:rPr>
          <w:spacing w:val="7"/>
          <w:lang w:val="nl-BE"/>
        </w:rPr>
        <w:t xml:space="preserve"> </w:t>
      </w:r>
      <w:r w:rsidRPr="00B53A72">
        <w:rPr>
          <w:lang w:val="nl-BE"/>
        </w:rPr>
        <w:t>Eventuele</w:t>
      </w:r>
      <w:r w:rsidRPr="00B53A72">
        <w:rPr>
          <w:spacing w:val="7"/>
          <w:lang w:val="nl-BE"/>
        </w:rPr>
        <w:t xml:space="preserve"> </w:t>
      </w:r>
      <w:r w:rsidRPr="00B53A72">
        <w:rPr>
          <w:rFonts w:ascii="MetaPro-NormalItalic"/>
          <w:i/>
          <w:lang w:val="nl-BE"/>
        </w:rPr>
        <w:t>as-built</w:t>
      </w:r>
      <w:r w:rsidRPr="00B53A72">
        <w:rPr>
          <w:lang w:val="nl-BE"/>
        </w:rPr>
        <w:t>-plannen</w:t>
      </w:r>
      <w:r w:rsidRPr="00B53A72">
        <w:rPr>
          <w:spacing w:val="7"/>
          <w:lang w:val="nl-BE"/>
        </w:rPr>
        <w:t xml:space="preserve"> </w:t>
      </w:r>
      <w:r w:rsidRPr="00B53A72">
        <w:rPr>
          <w:lang w:val="nl-BE"/>
        </w:rPr>
        <w:t>worden</w:t>
      </w:r>
      <w:r w:rsidRPr="00B53A72">
        <w:rPr>
          <w:spacing w:val="7"/>
          <w:lang w:val="nl-BE"/>
        </w:rPr>
        <w:t xml:space="preserve"> </w:t>
      </w:r>
      <w:r w:rsidRPr="00B53A72">
        <w:rPr>
          <w:lang w:val="nl-BE"/>
        </w:rPr>
        <w:t>afgeleid</w:t>
      </w:r>
      <w:r w:rsidRPr="00B53A72">
        <w:rPr>
          <w:spacing w:val="7"/>
          <w:lang w:val="nl-BE"/>
        </w:rPr>
        <w:t xml:space="preserve"> </w:t>
      </w:r>
      <w:r w:rsidRPr="00B53A72">
        <w:rPr>
          <w:lang w:val="nl-BE"/>
        </w:rPr>
        <w:t>uit</w:t>
      </w:r>
      <w:r w:rsidRPr="00B53A72">
        <w:rPr>
          <w:spacing w:val="5"/>
          <w:lang w:val="nl-BE"/>
        </w:rPr>
        <w:t xml:space="preserve"> </w:t>
      </w:r>
      <w:r w:rsidRPr="00B53A72">
        <w:rPr>
          <w:lang w:val="nl-BE"/>
        </w:rPr>
        <w:t>het</w:t>
      </w:r>
      <w:r w:rsidRPr="00B53A72">
        <w:rPr>
          <w:spacing w:val="5"/>
          <w:lang w:val="nl-BE"/>
        </w:rPr>
        <w:t xml:space="preserve"> </w:t>
      </w:r>
      <w:r w:rsidRPr="00B53A72">
        <w:rPr>
          <w:rFonts w:ascii="MetaPro-NormalItalic"/>
          <w:i/>
          <w:lang w:val="nl-BE"/>
        </w:rPr>
        <w:t>as-built</w:t>
      </w:r>
      <w:r w:rsidRPr="00B53A72">
        <w:rPr>
          <w:lang w:val="nl-BE"/>
        </w:rPr>
        <w:t>-model.</w:t>
      </w:r>
    </w:p>
    <w:p w:rsidR="008B51D4" w:rsidRPr="00B53A72" w:rsidRDefault="008B51D4">
      <w:pPr>
        <w:pStyle w:val="BodyText"/>
        <w:spacing w:before="7"/>
        <w:rPr>
          <w:sz w:val="32"/>
          <w:lang w:val="nl-BE"/>
        </w:rPr>
      </w:pPr>
    </w:p>
    <w:p w:rsidR="001B645B" w:rsidRPr="00B53A72" w:rsidRDefault="001B645B" w:rsidP="001B645B">
      <w:pPr>
        <w:pStyle w:val="Heading4"/>
        <w:numPr>
          <w:ilvl w:val="1"/>
          <w:numId w:val="7"/>
        </w:numPr>
        <w:tabs>
          <w:tab w:val="left" w:pos="693"/>
          <w:tab w:val="left" w:pos="694"/>
        </w:tabs>
        <w:spacing w:before="100"/>
        <w:rPr>
          <w:lang w:val="nl-BE"/>
        </w:rPr>
      </w:pPr>
      <w:bookmarkStart w:id="67" w:name="5.3_PRIORITEIT_VAN_DE_DELIVERABLES"/>
      <w:bookmarkEnd w:id="67"/>
      <w:r>
        <w:rPr>
          <w:color w:val="00A19A"/>
          <w:lang w:val="nl-BE"/>
        </w:rPr>
        <w:t xml:space="preserve">PRIORITEIT VAN DE </w:t>
      </w:r>
      <w:r w:rsidRPr="001B645B">
        <w:rPr>
          <w:i/>
          <w:color w:val="00A19A"/>
          <w:lang w:val="nl-BE"/>
        </w:rPr>
        <w:t>DELIVERABLES</w:t>
      </w:r>
    </w:p>
    <w:p w:rsidR="008B51D4" w:rsidRPr="00B53A72" w:rsidRDefault="00475F9F">
      <w:pPr>
        <w:pStyle w:val="BodyText"/>
        <w:spacing w:before="220" w:line="208" w:lineRule="auto"/>
        <w:ind w:left="113" w:right="109"/>
        <w:jc w:val="both"/>
        <w:rPr>
          <w:lang w:val="nl-BE"/>
        </w:rPr>
      </w:pPr>
      <w:r w:rsidRPr="00B53A72">
        <w:rPr>
          <w:lang w:val="nl-BE"/>
        </w:rPr>
        <w:t>Indien er tegenstrijdigheden voorkomen tussen een bouwinformatiemodel dat opgebouwd en aangeleverd</w:t>
      </w:r>
      <w:r w:rsidRPr="00B53A72">
        <w:rPr>
          <w:spacing w:val="-23"/>
          <w:lang w:val="nl-BE"/>
        </w:rPr>
        <w:t xml:space="preserve"> </w:t>
      </w:r>
      <w:r w:rsidRPr="00B53A72">
        <w:rPr>
          <w:lang w:val="nl-BE"/>
        </w:rPr>
        <w:t xml:space="preserve">werd volgens de afspraken (geformuleerd in het </w:t>
      </w:r>
      <w:hyperlink w:anchor="_bookmark2" w:history="1">
        <w:r w:rsidRPr="00B53A72">
          <w:rPr>
            <w:u w:val="single"/>
            <w:lang w:val="nl-BE"/>
          </w:rPr>
          <w:t>BIM-protocol</w:t>
        </w:r>
      </w:hyperlink>
      <w:r w:rsidRPr="00B53A72">
        <w:rPr>
          <w:lang w:val="nl-BE"/>
        </w:rPr>
        <w:t xml:space="preserve"> (</w:t>
      </w:r>
      <w:hyperlink w:anchor="_bookmark2" w:history="1">
        <w:r w:rsidRPr="00B53A72">
          <w:rPr>
            <w:rFonts w:ascii="MetaPro-NormalItalic"/>
            <w:i/>
            <w:u w:val="single"/>
            <w:lang w:val="nl-BE"/>
          </w:rPr>
          <w:t>BIM protocol</w:t>
        </w:r>
      </w:hyperlink>
      <w:r w:rsidRPr="00B53A72">
        <w:rPr>
          <w:lang w:val="nl-BE"/>
        </w:rPr>
        <w:t xml:space="preserve">) en het </w:t>
      </w:r>
      <w:hyperlink w:anchor="_bookmark2" w:history="1">
        <w:r w:rsidRPr="00B53A72">
          <w:rPr>
            <w:u w:val="single"/>
            <w:lang w:val="nl-BE"/>
          </w:rPr>
          <w:t>BIM-uitvoeringsplan</w:t>
        </w:r>
      </w:hyperlink>
      <w:r w:rsidRPr="00B53A72">
        <w:rPr>
          <w:lang w:val="nl-BE"/>
        </w:rPr>
        <w:t xml:space="preserve"> (</w:t>
      </w:r>
      <w:hyperlink w:anchor="_bookmark2" w:history="1">
        <w:r w:rsidRPr="00B53A72">
          <w:rPr>
            <w:rFonts w:ascii="MetaPro-NormalItalic"/>
            <w:i/>
            <w:u w:val="single"/>
            <w:lang w:val="nl-BE"/>
          </w:rPr>
          <w:t>BIM</w:t>
        </w:r>
      </w:hyperlink>
      <w:r w:rsidRPr="00B53A72">
        <w:rPr>
          <w:rFonts w:ascii="MetaPro-NormalItalic"/>
          <w:i/>
          <w:lang w:val="nl-BE"/>
        </w:rPr>
        <w:t xml:space="preserve"> </w:t>
      </w:r>
      <w:hyperlink w:anchor="_bookmark2" w:history="1">
        <w:r w:rsidRPr="00B53A72">
          <w:rPr>
            <w:rFonts w:ascii="MetaPro-NormalItalic"/>
            <w:i/>
            <w:u w:val="single"/>
            <w:lang w:val="nl-BE"/>
          </w:rPr>
          <w:t>Execution Plan</w:t>
        </w:r>
      </w:hyperlink>
      <w:r w:rsidRPr="00B53A72">
        <w:rPr>
          <w:lang w:val="nl-BE"/>
        </w:rPr>
        <w:t xml:space="preserve">)) en extracten uit dit model zal </w:t>
      </w:r>
      <w:r w:rsidRPr="00B53A72">
        <w:rPr>
          <w:color w:val="F39219"/>
          <w:lang w:val="nl-BE"/>
        </w:rPr>
        <w:t xml:space="preserve">&lt;het model/extract&gt; </w:t>
      </w:r>
      <w:r w:rsidRPr="00B53A72">
        <w:rPr>
          <w:lang w:val="nl-BE"/>
        </w:rPr>
        <w:t>primeren, tenzij anders vermeld in het BIM- uitvoeringsplan (</w:t>
      </w:r>
      <w:hyperlink w:anchor="_bookmark2" w:history="1">
        <w:r w:rsidRPr="00B53A72">
          <w:rPr>
            <w:rFonts w:ascii="MetaPro-NormalItalic"/>
            <w:i/>
            <w:lang w:val="nl-BE"/>
          </w:rPr>
          <w:t>BIM Execution</w:t>
        </w:r>
        <w:r w:rsidRPr="00B53A72">
          <w:rPr>
            <w:rFonts w:ascii="MetaPro-NormalItalic"/>
            <w:i/>
            <w:spacing w:val="25"/>
            <w:lang w:val="nl-BE"/>
          </w:rPr>
          <w:t xml:space="preserve"> </w:t>
        </w:r>
        <w:r w:rsidRPr="00B53A72">
          <w:rPr>
            <w:rFonts w:ascii="MetaPro-NormalItalic"/>
            <w:i/>
            <w:lang w:val="nl-BE"/>
          </w:rPr>
          <w:t>Plan</w:t>
        </w:r>
      </w:hyperlink>
      <w:r w:rsidRPr="00B53A72">
        <w:rPr>
          <w:lang w:val="nl-BE"/>
        </w:rPr>
        <w:t>).</w:t>
      </w:r>
    </w:p>
    <w:p w:rsidR="008B51D4" w:rsidRPr="00B53A72" w:rsidRDefault="00475F9F">
      <w:pPr>
        <w:pStyle w:val="BodyText"/>
        <w:spacing w:before="225" w:line="208" w:lineRule="auto"/>
        <w:ind w:left="835" w:right="111"/>
        <w:jc w:val="both"/>
        <w:rPr>
          <w:lang w:val="nl-BE"/>
        </w:rPr>
      </w:pPr>
      <w:r w:rsidRPr="00B53A72">
        <w:rPr>
          <w:noProof/>
          <w:lang w:bidi="ar-SA"/>
        </w:rPr>
        <w:drawing>
          <wp:anchor distT="0" distB="0" distL="0" distR="0" simplePos="0" relativeHeight="1528" behindDoc="0" locked="0" layoutInCell="1" allowOverlap="1">
            <wp:simplePos x="0" y="0"/>
            <wp:positionH relativeFrom="page">
              <wp:posOffset>720001</wp:posOffset>
            </wp:positionH>
            <wp:positionV relativeFrom="paragraph">
              <wp:posOffset>163351</wp:posOffset>
            </wp:positionV>
            <wp:extent cx="350100" cy="349808"/>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lang w:val="nl-BE"/>
        </w:rPr>
        <w:t xml:space="preserve">Indien er tegenstrijdigheden voorkomen tussen een bouwinformatiemodel opgebouwd en aangeleverd volgens de afspraken (geformuleerd in het </w:t>
      </w:r>
      <w:hyperlink w:anchor="_bookmark2" w:history="1">
        <w:r w:rsidRPr="00B53A72">
          <w:rPr>
            <w:u w:val="single"/>
            <w:lang w:val="nl-BE"/>
          </w:rPr>
          <w:t>BIM-protocol</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protocol</w:t>
        </w:r>
      </w:hyperlink>
      <w:r w:rsidRPr="00B53A72">
        <w:rPr>
          <w:lang w:val="nl-BE"/>
        </w:rPr>
        <w:t xml:space="preserve">) en het </w:t>
      </w:r>
      <w:hyperlink w:anchor="_bookmark2" w:history="1">
        <w:r w:rsidRPr="00B53A72">
          <w:rPr>
            <w:lang w:val="nl-BE"/>
          </w:rPr>
          <w:t xml:space="preserve">BIM-uitvoeringsplan </w:t>
        </w:r>
      </w:hyperlink>
      <w:r w:rsidRPr="00B53A72">
        <w:rPr>
          <w:lang w:val="nl-BE"/>
        </w:rPr>
        <w:t>(</w:t>
      </w:r>
      <w:hyperlink w:anchor="_bookmark2" w:history="1">
        <w:r w:rsidRPr="00B53A72">
          <w:rPr>
            <w:rFonts w:ascii="MetaPro-NormalItalic"/>
            <w:i/>
            <w:lang w:val="nl-BE"/>
          </w:rPr>
          <w:t>BIM</w:t>
        </w:r>
      </w:hyperlink>
      <w:r w:rsidRPr="00B53A72">
        <w:rPr>
          <w:rFonts w:ascii="MetaPro-NormalItalic"/>
          <w:i/>
          <w:lang w:val="nl-BE"/>
        </w:rPr>
        <w:t xml:space="preserve"> </w:t>
      </w:r>
      <w:hyperlink w:anchor="_bookmark2" w:history="1">
        <w:r w:rsidRPr="00B53A72">
          <w:rPr>
            <w:rFonts w:ascii="MetaPro-NormalItalic"/>
            <w:i/>
            <w:lang w:val="nl-BE"/>
          </w:rPr>
          <w:t>Execution Plan</w:t>
        </w:r>
      </w:hyperlink>
      <w:r w:rsidRPr="00B53A72">
        <w:rPr>
          <w:lang w:val="nl-BE"/>
        </w:rPr>
        <w:t xml:space="preserve">)) in zijn </w:t>
      </w:r>
      <w:r w:rsidRPr="00B53A72">
        <w:rPr>
          <w:rFonts w:ascii="MetaPro-NormalItalic"/>
          <w:i/>
          <w:lang w:val="nl-BE"/>
        </w:rPr>
        <w:t xml:space="preserve">native </w:t>
      </w:r>
      <w:r w:rsidRPr="00B53A72">
        <w:rPr>
          <w:lang w:val="nl-BE"/>
        </w:rPr>
        <w:t xml:space="preserve">bestandsformaat (m.a. w. het bronmodel) en dit model in een </w:t>
      </w:r>
      <w:hyperlink w:anchor="_bookmark5" w:history="1">
        <w:r w:rsidRPr="00B53A72">
          <w:rPr>
            <w:spacing w:val="-3"/>
            <w:u w:val="single"/>
            <w:lang w:val="nl-BE"/>
          </w:rPr>
          <w:t>IFC</w:t>
        </w:r>
      </w:hyperlink>
      <w:r w:rsidRPr="00B53A72">
        <w:rPr>
          <w:spacing w:val="-3"/>
          <w:lang w:val="nl-BE"/>
        </w:rPr>
        <w:t xml:space="preserve">- </w:t>
      </w:r>
      <w:r w:rsidRPr="00B53A72">
        <w:rPr>
          <w:lang w:val="nl-BE"/>
        </w:rPr>
        <w:t>bestandsformaat,</w:t>
      </w:r>
      <w:r w:rsidRPr="00B53A72">
        <w:rPr>
          <w:spacing w:val="-32"/>
          <w:lang w:val="nl-BE"/>
        </w:rPr>
        <w:t xml:space="preserve"> </w:t>
      </w:r>
      <w:r w:rsidRPr="00B53A72">
        <w:rPr>
          <w:lang w:val="nl-BE"/>
        </w:rPr>
        <w:t>primeert</w:t>
      </w:r>
      <w:r w:rsidRPr="00B53A72">
        <w:rPr>
          <w:spacing w:val="-33"/>
          <w:lang w:val="nl-BE"/>
        </w:rPr>
        <w:t xml:space="preserve"> </w:t>
      </w:r>
      <w:r w:rsidRPr="00B53A72">
        <w:rPr>
          <w:lang w:val="nl-BE"/>
        </w:rPr>
        <w:t>het</w:t>
      </w:r>
      <w:r w:rsidRPr="00B53A72">
        <w:rPr>
          <w:spacing w:val="-32"/>
          <w:lang w:val="nl-BE"/>
        </w:rPr>
        <w:t xml:space="preserve"> </w:t>
      </w:r>
      <w:r w:rsidRPr="00B53A72">
        <w:rPr>
          <w:color w:val="F39219"/>
          <w:lang w:val="nl-BE"/>
        </w:rPr>
        <w:t>&lt;IFC-bestand/bronmodel&gt;</w:t>
      </w:r>
      <w:r w:rsidRPr="00B53A72">
        <w:rPr>
          <w:lang w:val="nl-BE"/>
        </w:rPr>
        <w:t>,</w:t>
      </w:r>
      <w:r w:rsidRPr="00B53A72">
        <w:rPr>
          <w:spacing w:val="-32"/>
          <w:lang w:val="nl-BE"/>
        </w:rPr>
        <w:t xml:space="preserve"> </w:t>
      </w:r>
      <w:r w:rsidRPr="00B53A72">
        <w:rPr>
          <w:lang w:val="nl-BE"/>
        </w:rPr>
        <w:t>tenzij</w:t>
      </w:r>
      <w:r w:rsidRPr="00B53A72">
        <w:rPr>
          <w:spacing w:val="-32"/>
          <w:lang w:val="nl-BE"/>
        </w:rPr>
        <w:t xml:space="preserve"> </w:t>
      </w:r>
      <w:r w:rsidRPr="00B53A72">
        <w:rPr>
          <w:lang w:val="nl-BE"/>
        </w:rPr>
        <w:t>anders</w:t>
      </w:r>
      <w:r w:rsidRPr="00B53A72">
        <w:rPr>
          <w:spacing w:val="-35"/>
          <w:lang w:val="nl-BE"/>
        </w:rPr>
        <w:t xml:space="preserve"> </w:t>
      </w:r>
      <w:r w:rsidRPr="00B53A72">
        <w:rPr>
          <w:lang w:val="nl-BE"/>
        </w:rPr>
        <w:t>vermeld</w:t>
      </w:r>
      <w:r w:rsidRPr="00B53A72">
        <w:rPr>
          <w:spacing w:val="-32"/>
          <w:lang w:val="nl-BE"/>
        </w:rPr>
        <w:t xml:space="preserve"> </w:t>
      </w:r>
      <w:r w:rsidRPr="00B53A72">
        <w:rPr>
          <w:lang w:val="nl-BE"/>
        </w:rPr>
        <w:t>in</w:t>
      </w:r>
      <w:r w:rsidRPr="00B53A72">
        <w:rPr>
          <w:spacing w:val="-32"/>
          <w:lang w:val="nl-BE"/>
        </w:rPr>
        <w:t xml:space="preserve"> </w:t>
      </w:r>
      <w:r w:rsidRPr="00B53A72">
        <w:rPr>
          <w:lang w:val="nl-BE"/>
        </w:rPr>
        <w:t>het</w:t>
      </w:r>
      <w:r w:rsidRPr="00B53A72">
        <w:rPr>
          <w:spacing w:val="-33"/>
          <w:lang w:val="nl-BE"/>
        </w:rPr>
        <w:t xml:space="preserve"> </w:t>
      </w:r>
      <w:r w:rsidRPr="00B53A72">
        <w:rPr>
          <w:lang w:val="nl-BE"/>
        </w:rPr>
        <w:t>BIM-uitvoeringsplan (</w:t>
      </w:r>
      <w:r w:rsidRPr="00B53A72">
        <w:rPr>
          <w:rFonts w:ascii="MetaPro-NormalItalic"/>
          <w:i/>
          <w:lang w:val="nl-BE"/>
        </w:rPr>
        <w:t>BIM Execution</w:t>
      </w:r>
      <w:r w:rsidRPr="00B53A72">
        <w:rPr>
          <w:rFonts w:ascii="MetaPro-NormalItalic"/>
          <w:i/>
          <w:spacing w:val="16"/>
          <w:lang w:val="nl-BE"/>
        </w:rPr>
        <w:t xml:space="preserve"> </w:t>
      </w:r>
      <w:r w:rsidRPr="00B53A72">
        <w:rPr>
          <w:rFonts w:ascii="MetaPro-NormalItalic"/>
          <w:i/>
          <w:lang w:val="nl-BE"/>
        </w:rPr>
        <w:t>Plan</w:t>
      </w:r>
      <w:r w:rsidRPr="00B53A72">
        <w:rPr>
          <w:lang w:val="nl-BE"/>
        </w:rPr>
        <w:t>).</w:t>
      </w:r>
    </w:p>
    <w:p w:rsidR="008B51D4" w:rsidRPr="00B53A72" w:rsidRDefault="008B51D4">
      <w:pPr>
        <w:spacing w:line="208" w:lineRule="auto"/>
        <w:jc w:val="both"/>
        <w:rPr>
          <w:lang w:val="nl-BE"/>
        </w:rPr>
        <w:sectPr w:rsidR="008B51D4" w:rsidRPr="00B53A72">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Heading4"/>
        <w:numPr>
          <w:ilvl w:val="1"/>
          <w:numId w:val="7"/>
        </w:numPr>
        <w:tabs>
          <w:tab w:val="left" w:pos="693"/>
          <w:tab w:val="left" w:pos="694"/>
        </w:tabs>
        <w:spacing w:before="100"/>
        <w:rPr>
          <w:lang w:val="nl-BE"/>
        </w:rPr>
      </w:pPr>
      <w:bookmarkStart w:id="68" w:name="_bookmark19"/>
      <w:bookmarkStart w:id="69" w:name="5.4_JUISTHEID_VAN_INFORMATIE"/>
      <w:bookmarkEnd w:id="68"/>
      <w:bookmarkEnd w:id="69"/>
      <w:r w:rsidRPr="00B53A72">
        <w:rPr>
          <w:color w:val="00A19A"/>
          <w:lang w:val="nl-BE"/>
        </w:rPr>
        <w:t>JUISTHEID VAN</w:t>
      </w:r>
      <w:r w:rsidRPr="00B53A72">
        <w:rPr>
          <w:color w:val="00A19A"/>
          <w:spacing w:val="16"/>
          <w:lang w:val="nl-BE"/>
        </w:rPr>
        <w:t xml:space="preserve"> </w:t>
      </w:r>
      <w:r w:rsidRPr="00B53A72">
        <w:rPr>
          <w:color w:val="00A19A"/>
          <w:lang w:val="nl-BE"/>
        </w:rPr>
        <w:t>INFORMATIE</w:t>
      </w:r>
    </w:p>
    <w:p w:rsidR="008B51D4" w:rsidRPr="00B53A72" w:rsidRDefault="00475F9F">
      <w:pPr>
        <w:pStyle w:val="BodyText"/>
        <w:spacing w:line="460" w:lineRule="atLeast"/>
        <w:ind w:left="113" w:right="1810"/>
        <w:rPr>
          <w:lang w:val="nl-BE"/>
        </w:rPr>
      </w:pPr>
      <w:r w:rsidRPr="00B53A72">
        <w:rPr>
          <w:lang w:val="nl-BE"/>
        </w:rPr>
        <w:t xml:space="preserve">Elke </w:t>
      </w:r>
      <w:hyperlink w:anchor="_bookmark7" w:history="1">
        <w:r w:rsidRPr="00B53A72">
          <w:rPr>
            <w:u w:val="single"/>
            <w:lang w:val="nl-BE"/>
          </w:rPr>
          <w:t>projectpartner</w:t>
        </w:r>
        <w:r w:rsidRPr="00B53A72">
          <w:rPr>
            <w:lang w:val="nl-BE"/>
          </w:rPr>
          <w:t xml:space="preserve"> </w:t>
        </w:r>
      </w:hyperlink>
      <w:r w:rsidRPr="00B53A72">
        <w:rPr>
          <w:lang w:val="nl-BE"/>
        </w:rPr>
        <w:t xml:space="preserve">is verantwoordelijk voor de juistheid van </w:t>
      </w:r>
      <w:hyperlink w:anchor="_bookmark5" w:history="1">
        <w:r w:rsidRPr="00B53A72">
          <w:rPr>
            <w:u w:val="single"/>
            <w:lang w:val="nl-BE"/>
          </w:rPr>
          <w:t>informatie</w:t>
        </w:r>
        <w:r w:rsidRPr="00B53A72">
          <w:rPr>
            <w:lang w:val="nl-BE"/>
          </w:rPr>
          <w:t xml:space="preserve"> </w:t>
        </w:r>
      </w:hyperlink>
      <w:r w:rsidRPr="00B53A72">
        <w:rPr>
          <w:lang w:val="nl-BE"/>
        </w:rPr>
        <w:t>die hij aanlevert. Rond juistheid van informatie binnen het model gelden de volgende afspraken:</w:t>
      </w:r>
    </w:p>
    <w:p w:rsidR="008B51D4" w:rsidRPr="00B53A72" w:rsidRDefault="00475F9F">
      <w:pPr>
        <w:pStyle w:val="ListParagraph"/>
        <w:numPr>
          <w:ilvl w:val="0"/>
          <w:numId w:val="11"/>
        </w:numPr>
        <w:tabs>
          <w:tab w:val="left" w:pos="354"/>
        </w:tabs>
        <w:spacing w:line="208" w:lineRule="auto"/>
        <w:ind w:right="109"/>
        <w:jc w:val="both"/>
        <w:rPr>
          <w:sz w:val="20"/>
          <w:lang w:val="nl-BE"/>
        </w:rPr>
      </w:pPr>
      <w:r w:rsidRPr="00B53A72">
        <w:rPr>
          <w:sz w:val="20"/>
          <w:lang w:val="nl-BE"/>
        </w:rPr>
        <w:t xml:space="preserve">de auteur van het model volgt de modelleerafspraken uit het </w:t>
      </w:r>
      <w:hyperlink w:anchor="_bookmark2" w:history="1">
        <w:r w:rsidRPr="00B53A72">
          <w:rPr>
            <w:sz w:val="20"/>
            <w:u w:val="single"/>
            <w:lang w:val="nl-BE"/>
          </w:rPr>
          <w:t>BIM-uitvoeringsplan</w:t>
        </w:r>
        <w:r w:rsidRPr="00B53A72">
          <w:rPr>
            <w:sz w:val="20"/>
            <w:lang w:val="nl-BE"/>
          </w:rPr>
          <w:t xml:space="preserve"> </w:t>
        </w:r>
      </w:hyperlink>
      <w:r w:rsidRPr="00B53A72">
        <w:rPr>
          <w:sz w:val="20"/>
          <w:lang w:val="nl-BE"/>
        </w:rPr>
        <w:t>(</w:t>
      </w:r>
      <w:hyperlink w:anchor="_bookmark2" w:history="1">
        <w:r w:rsidRPr="00B53A72">
          <w:rPr>
            <w:rFonts w:ascii="MetaPro-NormalItalic"/>
            <w:i/>
            <w:sz w:val="20"/>
            <w:u w:val="single"/>
            <w:lang w:val="nl-BE"/>
          </w:rPr>
          <w:t>BIM Execution Plan</w:t>
        </w:r>
      </w:hyperlink>
      <w:r w:rsidRPr="00B53A72">
        <w:rPr>
          <w:sz w:val="20"/>
          <w:lang w:val="nl-BE"/>
        </w:rPr>
        <w:t>) en zal zich ervoor hoeden om overbodige of irrelevante informatie aan te</w:t>
      </w:r>
      <w:r w:rsidRPr="00B53A72">
        <w:rPr>
          <w:spacing w:val="-6"/>
          <w:sz w:val="20"/>
          <w:lang w:val="nl-BE"/>
        </w:rPr>
        <w:t xml:space="preserve"> </w:t>
      </w:r>
      <w:r w:rsidRPr="00B53A72">
        <w:rPr>
          <w:sz w:val="20"/>
          <w:lang w:val="nl-BE"/>
        </w:rPr>
        <w:t>leveren</w:t>
      </w:r>
    </w:p>
    <w:p w:rsidR="008B51D4" w:rsidRPr="00B53A72" w:rsidRDefault="00475F9F">
      <w:pPr>
        <w:pStyle w:val="ListParagraph"/>
        <w:numPr>
          <w:ilvl w:val="0"/>
          <w:numId w:val="11"/>
        </w:numPr>
        <w:tabs>
          <w:tab w:val="left" w:pos="354"/>
        </w:tabs>
        <w:spacing w:line="208" w:lineRule="auto"/>
        <w:ind w:right="111"/>
        <w:jc w:val="both"/>
        <w:rPr>
          <w:sz w:val="20"/>
          <w:lang w:val="nl-BE"/>
        </w:rPr>
      </w:pPr>
      <w:r w:rsidRPr="00B53A72">
        <w:rPr>
          <w:sz w:val="20"/>
          <w:lang w:val="nl-BE"/>
        </w:rPr>
        <w:t>alle informatie vervat in het model dient geschikt te zijn voor het gewenste doel (</w:t>
      </w:r>
      <w:r w:rsidRPr="00B53A72">
        <w:rPr>
          <w:rFonts w:ascii="MetaPro-NormalItalic"/>
          <w:i/>
          <w:sz w:val="20"/>
          <w:lang w:val="nl-BE"/>
        </w:rPr>
        <w:t>fit for purpose</w:t>
      </w:r>
      <w:r w:rsidRPr="00B53A72">
        <w:rPr>
          <w:sz w:val="20"/>
          <w:lang w:val="nl-BE"/>
        </w:rPr>
        <w:t>). Indien bepaalde</w:t>
      </w:r>
      <w:r w:rsidRPr="00B53A72">
        <w:rPr>
          <w:spacing w:val="-19"/>
          <w:sz w:val="20"/>
          <w:lang w:val="nl-BE"/>
        </w:rPr>
        <w:t xml:space="preserve"> </w:t>
      </w:r>
      <w:r w:rsidRPr="00B53A72">
        <w:rPr>
          <w:sz w:val="20"/>
          <w:lang w:val="nl-BE"/>
        </w:rPr>
        <w:t>informatie</w:t>
      </w:r>
      <w:r w:rsidRPr="00B53A72">
        <w:rPr>
          <w:spacing w:val="-19"/>
          <w:sz w:val="20"/>
          <w:lang w:val="nl-BE"/>
        </w:rPr>
        <w:t xml:space="preserve"> </w:t>
      </w:r>
      <w:r w:rsidRPr="00B53A72">
        <w:rPr>
          <w:sz w:val="20"/>
          <w:lang w:val="nl-BE"/>
        </w:rPr>
        <w:t>omwille</w:t>
      </w:r>
      <w:r w:rsidRPr="00B53A72">
        <w:rPr>
          <w:spacing w:val="-20"/>
          <w:sz w:val="20"/>
          <w:lang w:val="nl-BE"/>
        </w:rPr>
        <w:t xml:space="preserve"> </w:t>
      </w:r>
      <w:r w:rsidRPr="00B53A72">
        <w:rPr>
          <w:sz w:val="20"/>
          <w:lang w:val="nl-BE"/>
        </w:rPr>
        <w:t>van</w:t>
      </w:r>
      <w:r w:rsidRPr="00B53A72">
        <w:rPr>
          <w:spacing w:val="-19"/>
          <w:sz w:val="20"/>
          <w:lang w:val="nl-BE"/>
        </w:rPr>
        <w:t xml:space="preserve"> </w:t>
      </w:r>
      <w:r w:rsidRPr="00B53A72">
        <w:rPr>
          <w:sz w:val="20"/>
          <w:lang w:val="nl-BE"/>
        </w:rPr>
        <w:t>technische</w:t>
      </w:r>
      <w:r w:rsidRPr="00B53A72">
        <w:rPr>
          <w:spacing w:val="-19"/>
          <w:sz w:val="20"/>
          <w:lang w:val="nl-BE"/>
        </w:rPr>
        <w:t xml:space="preserve"> </w:t>
      </w:r>
      <w:r w:rsidRPr="00B53A72">
        <w:rPr>
          <w:sz w:val="20"/>
          <w:lang w:val="nl-BE"/>
        </w:rPr>
        <w:t>beperkingen</w:t>
      </w:r>
      <w:r w:rsidRPr="00B53A72">
        <w:rPr>
          <w:spacing w:val="-19"/>
          <w:sz w:val="20"/>
          <w:lang w:val="nl-BE"/>
        </w:rPr>
        <w:t xml:space="preserve"> </w:t>
      </w:r>
      <w:r w:rsidRPr="00B53A72">
        <w:rPr>
          <w:sz w:val="20"/>
          <w:lang w:val="nl-BE"/>
        </w:rPr>
        <w:t>niet</w:t>
      </w:r>
      <w:r w:rsidRPr="00B53A72">
        <w:rPr>
          <w:spacing w:val="-20"/>
          <w:sz w:val="20"/>
          <w:lang w:val="nl-BE"/>
        </w:rPr>
        <w:t xml:space="preserve"> </w:t>
      </w:r>
      <w:r w:rsidRPr="00B53A72">
        <w:rPr>
          <w:sz w:val="20"/>
          <w:lang w:val="nl-BE"/>
        </w:rPr>
        <w:t>opgenomen</w:t>
      </w:r>
      <w:r w:rsidRPr="00B53A72">
        <w:rPr>
          <w:spacing w:val="-19"/>
          <w:sz w:val="20"/>
          <w:lang w:val="nl-BE"/>
        </w:rPr>
        <w:t xml:space="preserve"> </w:t>
      </w:r>
      <w:r w:rsidRPr="00B53A72">
        <w:rPr>
          <w:sz w:val="20"/>
          <w:lang w:val="nl-BE"/>
        </w:rPr>
        <w:t>kan</w:t>
      </w:r>
      <w:r w:rsidRPr="00B53A72">
        <w:rPr>
          <w:spacing w:val="-19"/>
          <w:sz w:val="20"/>
          <w:lang w:val="nl-BE"/>
        </w:rPr>
        <w:t xml:space="preserve"> </w:t>
      </w:r>
      <w:r w:rsidRPr="00B53A72">
        <w:rPr>
          <w:sz w:val="20"/>
          <w:lang w:val="nl-BE"/>
        </w:rPr>
        <w:t>worden,</w:t>
      </w:r>
      <w:r w:rsidRPr="00B53A72">
        <w:rPr>
          <w:spacing w:val="-20"/>
          <w:sz w:val="20"/>
          <w:lang w:val="nl-BE"/>
        </w:rPr>
        <w:t xml:space="preserve"> </w:t>
      </w:r>
      <w:r w:rsidRPr="00B53A72">
        <w:rPr>
          <w:sz w:val="20"/>
          <w:lang w:val="nl-BE"/>
        </w:rPr>
        <w:t>zal</w:t>
      </w:r>
      <w:r w:rsidRPr="00B53A72">
        <w:rPr>
          <w:spacing w:val="-20"/>
          <w:sz w:val="20"/>
          <w:lang w:val="nl-BE"/>
        </w:rPr>
        <w:t xml:space="preserve"> </w:t>
      </w:r>
      <w:r w:rsidRPr="00B53A72">
        <w:rPr>
          <w:sz w:val="20"/>
          <w:lang w:val="nl-BE"/>
        </w:rPr>
        <w:t>dit</w:t>
      </w:r>
      <w:r w:rsidRPr="00B53A72">
        <w:rPr>
          <w:spacing w:val="-20"/>
          <w:sz w:val="20"/>
          <w:lang w:val="nl-BE"/>
        </w:rPr>
        <w:t xml:space="preserve"> </w:t>
      </w:r>
      <w:r w:rsidRPr="00B53A72">
        <w:rPr>
          <w:sz w:val="20"/>
          <w:lang w:val="nl-BE"/>
        </w:rPr>
        <w:t>gedocumenteerd worden in het BIM-uitvoeringsplan (</w:t>
      </w:r>
      <w:r w:rsidRPr="00B53A72">
        <w:rPr>
          <w:rFonts w:ascii="MetaPro-NormalItalic"/>
          <w:i/>
          <w:sz w:val="20"/>
          <w:lang w:val="nl-BE"/>
        </w:rPr>
        <w:t>BIM Execution</w:t>
      </w:r>
      <w:r w:rsidRPr="00B53A72">
        <w:rPr>
          <w:rFonts w:ascii="MetaPro-NormalItalic"/>
          <w:i/>
          <w:spacing w:val="-3"/>
          <w:sz w:val="20"/>
          <w:lang w:val="nl-BE"/>
        </w:rPr>
        <w:t xml:space="preserve"> </w:t>
      </w:r>
      <w:r w:rsidRPr="00B53A72">
        <w:rPr>
          <w:rFonts w:ascii="MetaPro-NormalItalic"/>
          <w:i/>
          <w:sz w:val="20"/>
          <w:lang w:val="nl-BE"/>
        </w:rPr>
        <w:t>Plan</w:t>
      </w:r>
      <w:r w:rsidRPr="00B53A72">
        <w:rPr>
          <w:sz w:val="20"/>
          <w:lang w:val="nl-BE"/>
        </w:rPr>
        <w:t>).</w:t>
      </w:r>
    </w:p>
    <w:p w:rsidR="008B51D4" w:rsidRPr="00B53A72" w:rsidRDefault="008B51D4">
      <w:pPr>
        <w:pStyle w:val="BodyText"/>
        <w:spacing w:before="6"/>
        <w:rPr>
          <w:sz w:val="31"/>
          <w:lang w:val="nl-BE"/>
        </w:rPr>
      </w:pPr>
    </w:p>
    <w:p w:rsidR="008B51D4" w:rsidRPr="00B53A72" w:rsidRDefault="00475F9F">
      <w:pPr>
        <w:pStyle w:val="Heading4"/>
        <w:numPr>
          <w:ilvl w:val="1"/>
          <w:numId w:val="7"/>
        </w:numPr>
        <w:tabs>
          <w:tab w:val="left" w:pos="693"/>
          <w:tab w:val="left" w:pos="694"/>
        </w:tabs>
        <w:rPr>
          <w:lang w:val="nl-BE"/>
        </w:rPr>
      </w:pPr>
      <w:bookmarkStart w:id="70" w:name="5.5_INTELLECTUEEL_EIGENDOM_EN_GEBRUIKSRE"/>
      <w:bookmarkEnd w:id="70"/>
      <w:r w:rsidRPr="00B53A72">
        <w:rPr>
          <w:color w:val="00A19A"/>
          <w:lang w:val="nl-BE"/>
        </w:rPr>
        <w:t>INTELLECTUEEL EIGENDOM EN</w:t>
      </w:r>
      <w:r w:rsidRPr="00B53A72">
        <w:rPr>
          <w:color w:val="00A19A"/>
          <w:spacing w:val="33"/>
          <w:lang w:val="nl-BE"/>
        </w:rPr>
        <w:t xml:space="preserve"> </w:t>
      </w:r>
      <w:r w:rsidRPr="00B53A72">
        <w:rPr>
          <w:color w:val="00A19A"/>
          <w:lang w:val="nl-BE"/>
        </w:rPr>
        <w:t>GEBRUIKSRECHTEN</w:t>
      </w:r>
    </w:p>
    <w:p w:rsidR="008B51D4" w:rsidRPr="00B53A72" w:rsidRDefault="00475F9F">
      <w:pPr>
        <w:pStyle w:val="BodyText"/>
        <w:spacing w:before="220" w:line="208" w:lineRule="auto"/>
        <w:ind w:left="113"/>
        <w:rPr>
          <w:lang w:val="nl-BE"/>
        </w:rPr>
      </w:pPr>
      <w:r w:rsidRPr="00B53A72">
        <w:rPr>
          <w:lang w:val="nl-BE"/>
        </w:rPr>
        <w:t>Het</w:t>
      </w:r>
      <w:r w:rsidRPr="00B53A72">
        <w:rPr>
          <w:spacing w:val="-8"/>
          <w:lang w:val="nl-BE"/>
        </w:rPr>
        <w:t xml:space="preserve"> </w:t>
      </w:r>
      <w:r w:rsidRPr="00B53A72">
        <w:rPr>
          <w:lang w:val="nl-BE"/>
        </w:rPr>
        <w:t>gebruik</w:t>
      </w:r>
      <w:r w:rsidRPr="00B53A72">
        <w:rPr>
          <w:spacing w:val="-14"/>
          <w:lang w:val="nl-BE"/>
        </w:rPr>
        <w:t xml:space="preserve"> </w:t>
      </w:r>
      <w:r w:rsidRPr="00B53A72">
        <w:rPr>
          <w:lang w:val="nl-BE"/>
        </w:rPr>
        <w:t>van</w:t>
      </w:r>
      <w:r w:rsidRPr="00B53A72">
        <w:rPr>
          <w:spacing w:val="-6"/>
          <w:lang w:val="nl-BE"/>
        </w:rPr>
        <w:t xml:space="preserve"> </w:t>
      </w:r>
      <w:hyperlink w:anchor="_bookmark0" w:history="1">
        <w:r w:rsidRPr="00B53A72">
          <w:rPr>
            <w:u w:val="single"/>
            <w:lang w:val="nl-BE"/>
          </w:rPr>
          <w:t>BIM</w:t>
        </w:r>
        <w:r w:rsidRPr="00B53A72">
          <w:rPr>
            <w:spacing w:val="-7"/>
            <w:lang w:val="nl-BE"/>
          </w:rPr>
          <w:t xml:space="preserve"> </w:t>
        </w:r>
      </w:hyperlink>
      <w:r w:rsidRPr="00B53A72">
        <w:rPr>
          <w:lang w:val="nl-BE"/>
        </w:rPr>
        <w:t>en</w:t>
      </w:r>
      <w:r w:rsidRPr="00B53A72">
        <w:rPr>
          <w:spacing w:val="-6"/>
          <w:lang w:val="nl-BE"/>
        </w:rPr>
        <w:t xml:space="preserve"> </w:t>
      </w:r>
      <w:r w:rsidRPr="00B53A72">
        <w:rPr>
          <w:lang w:val="nl-BE"/>
        </w:rPr>
        <w:t>het</w:t>
      </w:r>
      <w:r w:rsidRPr="00B53A72">
        <w:rPr>
          <w:spacing w:val="-8"/>
          <w:lang w:val="nl-BE"/>
        </w:rPr>
        <w:t xml:space="preserve"> </w:t>
      </w:r>
      <w:r w:rsidRPr="00B53A72">
        <w:rPr>
          <w:lang w:val="nl-BE"/>
        </w:rPr>
        <w:t>delen</w:t>
      </w:r>
      <w:r w:rsidRPr="00B53A72">
        <w:rPr>
          <w:spacing w:val="-8"/>
          <w:lang w:val="nl-BE"/>
        </w:rPr>
        <w:t xml:space="preserve"> </w:t>
      </w:r>
      <w:r w:rsidRPr="00B53A72">
        <w:rPr>
          <w:lang w:val="nl-BE"/>
        </w:rPr>
        <w:t>van</w:t>
      </w:r>
      <w:r w:rsidRPr="00B53A72">
        <w:rPr>
          <w:spacing w:val="-6"/>
          <w:lang w:val="nl-BE"/>
        </w:rPr>
        <w:t xml:space="preserve"> </w:t>
      </w:r>
      <w:r w:rsidRPr="00B53A72">
        <w:rPr>
          <w:lang w:val="nl-BE"/>
        </w:rPr>
        <w:t>modellen</w:t>
      </w:r>
      <w:r w:rsidRPr="00B53A72">
        <w:rPr>
          <w:spacing w:val="-6"/>
          <w:lang w:val="nl-BE"/>
        </w:rPr>
        <w:t xml:space="preserve"> </w:t>
      </w:r>
      <w:r w:rsidRPr="00B53A72">
        <w:rPr>
          <w:lang w:val="nl-BE"/>
        </w:rPr>
        <w:t>waarin</w:t>
      </w:r>
      <w:r w:rsidRPr="00B53A72">
        <w:rPr>
          <w:spacing w:val="-6"/>
          <w:lang w:val="nl-BE"/>
        </w:rPr>
        <w:t xml:space="preserve"> </w:t>
      </w:r>
      <w:r w:rsidRPr="00B53A72">
        <w:rPr>
          <w:lang w:val="nl-BE"/>
        </w:rPr>
        <w:t>creaties</w:t>
      </w:r>
      <w:r w:rsidRPr="00B53A72">
        <w:rPr>
          <w:spacing w:val="-10"/>
          <w:lang w:val="nl-BE"/>
        </w:rPr>
        <w:t xml:space="preserve"> </w:t>
      </w:r>
      <w:r w:rsidRPr="00B53A72">
        <w:rPr>
          <w:lang w:val="nl-BE"/>
        </w:rPr>
        <w:t>vervat</w:t>
      </w:r>
      <w:r w:rsidRPr="00B53A72">
        <w:rPr>
          <w:spacing w:val="-10"/>
          <w:lang w:val="nl-BE"/>
        </w:rPr>
        <w:t xml:space="preserve"> </w:t>
      </w:r>
      <w:r w:rsidRPr="00B53A72">
        <w:rPr>
          <w:lang w:val="nl-BE"/>
        </w:rPr>
        <w:t>zitten,</w:t>
      </w:r>
      <w:r w:rsidRPr="00B53A72">
        <w:rPr>
          <w:spacing w:val="-6"/>
          <w:lang w:val="nl-BE"/>
        </w:rPr>
        <w:t xml:space="preserve"> </w:t>
      </w:r>
      <w:r w:rsidRPr="00B53A72">
        <w:rPr>
          <w:lang w:val="nl-BE"/>
        </w:rPr>
        <w:t>heeft</w:t>
      </w:r>
      <w:r w:rsidRPr="00B53A72">
        <w:rPr>
          <w:spacing w:val="-8"/>
          <w:lang w:val="nl-BE"/>
        </w:rPr>
        <w:t xml:space="preserve"> </w:t>
      </w:r>
      <w:r w:rsidRPr="00B53A72">
        <w:rPr>
          <w:lang w:val="nl-BE"/>
        </w:rPr>
        <w:t>geen</w:t>
      </w:r>
      <w:r w:rsidRPr="00B53A72">
        <w:rPr>
          <w:spacing w:val="-6"/>
          <w:lang w:val="nl-BE"/>
        </w:rPr>
        <w:t xml:space="preserve"> </w:t>
      </w:r>
      <w:r w:rsidRPr="00B53A72">
        <w:rPr>
          <w:lang w:val="nl-BE"/>
        </w:rPr>
        <w:t>invloed</w:t>
      </w:r>
      <w:r w:rsidRPr="00B53A72">
        <w:rPr>
          <w:spacing w:val="-6"/>
          <w:lang w:val="nl-BE"/>
        </w:rPr>
        <w:t xml:space="preserve"> </w:t>
      </w:r>
      <w:r w:rsidRPr="00B53A72">
        <w:rPr>
          <w:lang w:val="nl-BE"/>
        </w:rPr>
        <w:t>op</w:t>
      </w:r>
      <w:r w:rsidRPr="00B53A72">
        <w:rPr>
          <w:spacing w:val="-6"/>
          <w:lang w:val="nl-BE"/>
        </w:rPr>
        <w:t xml:space="preserve"> </w:t>
      </w:r>
      <w:r w:rsidRPr="00B53A72">
        <w:rPr>
          <w:lang w:val="nl-BE"/>
        </w:rPr>
        <w:t>het</w:t>
      </w:r>
      <w:r w:rsidRPr="00B53A72">
        <w:rPr>
          <w:spacing w:val="-8"/>
          <w:lang w:val="nl-BE"/>
        </w:rPr>
        <w:t xml:space="preserve"> </w:t>
      </w:r>
      <w:r w:rsidRPr="00B53A72">
        <w:rPr>
          <w:lang w:val="nl-BE"/>
        </w:rPr>
        <w:t>eigendom van de daarop betrekking hebbende intellectuele</w:t>
      </w:r>
      <w:r w:rsidRPr="00B53A72">
        <w:rPr>
          <w:spacing w:val="5"/>
          <w:lang w:val="nl-BE"/>
        </w:rPr>
        <w:t xml:space="preserve"> </w:t>
      </w:r>
      <w:r w:rsidRPr="00B53A72">
        <w:rPr>
          <w:lang w:val="nl-BE"/>
        </w:rPr>
        <w:t>rechten:</w:t>
      </w:r>
    </w:p>
    <w:p w:rsidR="008B51D4" w:rsidRPr="00B53A72" w:rsidRDefault="00475F9F">
      <w:pPr>
        <w:pStyle w:val="ListParagraph"/>
        <w:numPr>
          <w:ilvl w:val="0"/>
          <w:numId w:val="11"/>
        </w:numPr>
        <w:tabs>
          <w:tab w:val="left" w:pos="354"/>
        </w:tabs>
        <w:spacing w:line="208" w:lineRule="auto"/>
        <w:ind w:right="109"/>
        <w:jc w:val="both"/>
        <w:rPr>
          <w:sz w:val="20"/>
          <w:lang w:val="nl-BE"/>
        </w:rPr>
      </w:pPr>
      <w:r w:rsidRPr="00B53A72">
        <w:rPr>
          <w:sz w:val="20"/>
          <w:lang w:val="nl-BE"/>
        </w:rPr>
        <w:t>de rechthebbenden blijven hun intellectuele rechten op de creatie behouden. De overdracht van de creaties gebeurt strikt in de context van de realisatie en exploitatie van het concrete project. Er kunnen geen andere rechten aan ontleend worden. Er worden geen eigendomsrechten overgedragen; er worden enkel gebruiks- rechten verleend aan de bij het project betrokken</w:t>
      </w:r>
      <w:r w:rsidRPr="00B53A72">
        <w:rPr>
          <w:spacing w:val="-10"/>
          <w:sz w:val="20"/>
          <w:lang w:val="nl-BE"/>
        </w:rPr>
        <w:t xml:space="preserve"> </w:t>
      </w:r>
      <w:r w:rsidRPr="00B53A72">
        <w:rPr>
          <w:sz w:val="20"/>
          <w:lang w:val="nl-BE"/>
        </w:rPr>
        <w:t>partijen</w:t>
      </w:r>
    </w:p>
    <w:p w:rsidR="008B51D4" w:rsidRPr="00B53A72" w:rsidRDefault="00475F9F">
      <w:pPr>
        <w:pStyle w:val="ListParagraph"/>
        <w:numPr>
          <w:ilvl w:val="0"/>
          <w:numId w:val="11"/>
        </w:numPr>
        <w:tabs>
          <w:tab w:val="left" w:pos="354"/>
        </w:tabs>
        <w:spacing w:line="208" w:lineRule="auto"/>
        <w:ind w:right="111"/>
        <w:jc w:val="both"/>
        <w:rPr>
          <w:sz w:val="20"/>
          <w:lang w:val="nl-BE"/>
        </w:rPr>
      </w:pPr>
      <w:r w:rsidRPr="00B53A72">
        <w:rPr>
          <w:sz w:val="20"/>
          <w:lang w:val="nl-BE"/>
        </w:rPr>
        <w:t>creaties</w:t>
      </w:r>
      <w:r w:rsidRPr="00B53A72">
        <w:rPr>
          <w:spacing w:val="-5"/>
          <w:sz w:val="20"/>
          <w:lang w:val="nl-BE"/>
        </w:rPr>
        <w:t xml:space="preserve"> </w:t>
      </w:r>
      <w:r w:rsidRPr="00B53A72">
        <w:rPr>
          <w:sz w:val="20"/>
          <w:lang w:val="nl-BE"/>
        </w:rPr>
        <w:t>worden</w:t>
      </w:r>
      <w:r w:rsidRPr="00B53A72">
        <w:rPr>
          <w:spacing w:val="-3"/>
          <w:sz w:val="20"/>
          <w:lang w:val="nl-BE"/>
        </w:rPr>
        <w:t xml:space="preserve"> </w:t>
      </w:r>
      <w:r w:rsidRPr="00B53A72">
        <w:rPr>
          <w:sz w:val="20"/>
          <w:lang w:val="nl-BE"/>
        </w:rPr>
        <w:t>beschikbaar</w:t>
      </w:r>
      <w:r w:rsidRPr="00B53A72">
        <w:rPr>
          <w:spacing w:val="-3"/>
          <w:sz w:val="20"/>
          <w:lang w:val="nl-BE"/>
        </w:rPr>
        <w:t xml:space="preserve"> </w:t>
      </w:r>
      <w:r w:rsidRPr="00B53A72">
        <w:rPr>
          <w:sz w:val="20"/>
          <w:lang w:val="nl-BE"/>
        </w:rPr>
        <w:t>gesteld</w:t>
      </w:r>
      <w:r w:rsidRPr="00B53A72">
        <w:rPr>
          <w:spacing w:val="-3"/>
          <w:sz w:val="20"/>
          <w:lang w:val="nl-BE"/>
        </w:rPr>
        <w:t xml:space="preserve"> </w:t>
      </w:r>
      <w:r w:rsidRPr="00B53A72">
        <w:rPr>
          <w:sz w:val="20"/>
          <w:lang w:val="nl-BE"/>
        </w:rPr>
        <w:t>aan</w:t>
      </w:r>
      <w:r w:rsidRPr="00B53A72">
        <w:rPr>
          <w:spacing w:val="-3"/>
          <w:sz w:val="20"/>
          <w:lang w:val="nl-BE"/>
        </w:rPr>
        <w:t xml:space="preserve"> </w:t>
      </w:r>
      <w:r w:rsidRPr="00B53A72">
        <w:rPr>
          <w:sz w:val="20"/>
          <w:lang w:val="nl-BE"/>
        </w:rPr>
        <w:t>andere</w:t>
      </w:r>
      <w:r w:rsidRPr="00B53A72">
        <w:rPr>
          <w:spacing w:val="-3"/>
          <w:sz w:val="20"/>
          <w:lang w:val="nl-BE"/>
        </w:rPr>
        <w:t xml:space="preserve"> </w:t>
      </w:r>
      <w:r w:rsidRPr="00B53A72">
        <w:rPr>
          <w:sz w:val="20"/>
          <w:lang w:val="nl-BE"/>
        </w:rPr>
        <w:t>projectpartners</w:t>
      </w:r>
      <w:r w:rsidRPr="00B53A72">
        <w:rPr>
          <w:spacing w:val="-5"/>
          <w:sz w:val="20"/>
          <w:lang w:val="nl-BE"/>
        </w:rPr>
        <w:t xml:space="preserve"> </w:t>
      </w:r>
      <w:r w:rsidRPr="00B53A72">
        <w:rPr>
          <w:sz w:val="20"/>
          <w:lang w:val="nl-BE"/>
        </w:rPr>
        <w:t>om</w:t>
      </w:r>
      <w:r w:rsidRPr="00B53A72">
        <w:rPr>
          <w:spacing w:val="-3"/>
          <w:sz w:val="20"/>
          <w:lang w:val="nl-BE"/>
        </w:rPr>
        <w:t xml:space="preserve"> </w:t>
      </w:r>
      <w:r w:rsidRPr="00B53A72">
        <w:rPr>
          <w:sz w:val="20"/>
          <w:lang w:val="nl-BE"/>
        </w:rPr>
        <w:t>de</w:t>
      </w:r>
      <w:r w:rsidRPr="00B53A72">
        <w:rPr>
          <w:spacing w:val="-3"/>
          <w:sz w:val="20"/>
          <w:lang w:val="nl-BE"/>
        </w:rPr>
        <w:t xml:space="preserve"> </w:t>
      </w:r>
      <w:r w:rsidRPr="00B53A72">
        <w:rPr>
          <w:sz w:val="20"/>
          <w:lang w:val="nl-BE"/>
        </w:rPr>
        <w:t>realisatie</w:t>
      </w:r>
      <w:r w:rsidRPr="00B53A72">
        <w:rPr>
          <w:spacing w:val="-3"/>
          <w:sz w:val="20"/>
          <w:lang w:val="nl-BE"/>
        </w:rPr>
        <w:t xml:space="preserve"> </w:t>
      </w:r>
      <w:r w:rsidRPr="00B53A72">
        <w:rPr>
          <w:sz w:val="20"/>
          <w:lang w:val="nl-BE"/>
        </w:rPr>
        <w:t>en</w:t>
      </w:r>
      <w:r w:rsidRPr="00B53A72">
        <w:rPr>
          <w:spacing w:val="-3"/>
          <w:sz w:val="20"/>
          <w:lang w:val="nl-BE"/>
        </w:rPr>
        <w:t xml:space="preserve"> </w:t>
      </w:r>
      <w:r w:rsidRPr="00B53A72">
        <w:rPr>
          <w:sz w:val="20"/>
          <w:lang w:val="nl-BE"/>
        </w:rPr>
        <w:t>exploitatie</w:t>
      </w:r>
      <w:r w:rsidRPr="00B53A72">
        <w:rPr>
          <w:spacing w:val="-5"/>
          <w:sz w:val="20"/>
          <w:lang w:val="nl-BE"/>
        </w:rPr>
        <w:t xml:space="preserve"> </w:t>
      </w:r>
      <w:r w:rsidRPr="00B53A72">
        <w:rPr>
          <w:sz w:val="20"/>
          <w:lang w:val="nl-BE"/>
        </w:rPr>
        <w:t>voor</w:t>
      </w:r>
      <w:r w:rsidRPr="00B53A72">
        <w:rPr>
          <w:spacing w:val="-3"/>
          <w:sz w:val="20"/>
          <w:lang w:val="nl-BE"/>
        </w:rPr>
        <w:t xml:space="preserve"> </w:t>
      </w:r>
      <w:r w:rsidRPr="00B53A72">
        <w:rPr>
          <w:sz w:val="20"/>
          <w:lang w:val="nl-BE"/>
        </w:rPr>
        <w:t>te</w:t>
      </w:r>
      <w:r w:rsidRPr="00B53A72">
        <w:rPr>
          <w:spacing w:val="-3"/>
          <w:sz w:val="20"/>
          <w:lang w:val="nl-BE"/>
        </w:rPr>
        <w:t xml:space="preserve"> </w:t>
      </w:r>
      <w:r w:rsidRPr="00B53A72">
        <w:rPr>
          <w:sz w:val="20"/>
          <w:lang w:val="nl-BE"/>
        </w:rPr>
        <w:t>bereiden</w:t>
      </w:r>
      <w:r w:rsidRPr="00B53A72">
        <w:rPr>
          <w:spacing w:val="-11"/>
          <w:sz w:val="20"/>
          <w:lang w:val="nl-BE"/>
        </w:rPr>
        <w:t xml:space="preserve"> </w:t>
      </w:r>
      <w:r w:rsidRPr="00B53A72">
        <w:rPr>
          <w:sz w:val="20"/>
          <w:lang w:val="nl-BE"/>
        </w:rPr>
        <w:t>en</w:t>
      </w:r>
      <w:r w:rsidRPr="00B53A72">
        <w:rPr>
          <w:spacing w:val="-11"/>
          <w:sz w:val="20"/>
          <w:lang w:val="nl-BE"/>
        </w:rPr>
        <w:t xml:space="preserve"> </w:t>
      </w:r>
      <w:r w:rsidRPr="00B53A72">
        <w:rPr>
          <w:sz w:val="20"/>
          <w:lang w:val="nl-BE"/>
        </w:rPr>
        <w:t>op</w:t>
      </w:r>
      <w:r w:rsidRPr="00B53A72">
        <w:rPr>
          <w:spacing w:val="-11"/>
          <w:sz w:val="20"/>
          <w:lang w:val="nl-BE"/>
        </w:rPr>
        <w:t xml:space="preserve"> </w:t>
      </w:r>
      <w:r w:rsidRPr="00B53A72">
        <w:rPr>
          <w:sz w:val="20"/>
          <w:lang w:val="nl-BE"/>
        </w:rPr>
        <w:t>de</w:t>
      </w:r>
      <w:r w:rsidRPr="00B53A72">
        <w:rPr>
          <w:spacing w:val="-11"/>
          <w:sz w:val="20"/>
          <w:lang w:val="nl-BE"/>
        </w:rPr>
        <w:t xml:space="preserve"> </w:t>
      </w:r>
      <w:r w:rsidRPr="00B53A72">
        <w:rPr>
          <w:sz w:val="20"/>
          <w:lang w:val="nl-BE"/>
        </w:rPr>
        <w:t>daarop</w:t>
      </w:r>
      <w:r w:rsidRPr="00B53A72">
        <w:rPr>
          <w:spacing w:val="-11"/>
          <w:sz w:val="20"/>
          <w:lang w:val="nl-BE"/>
        </w:rPr>
        <w:t xml:space="preserve"> </w:t>
      </w:r>
      <w:r w:rsidRPr="00B53A72">
        <w:rPr>
          <w:sz w:val="20"/>
          <w:lang w:val="nl-BE"/>
        </w:rPr>
        <w:t>rustende</w:t>
      </w:r>
      <w:r w:rsidRPr="00B53A72">
        <w:rPr>
          <w:spacing w:val="-11"/>
          <w:sz w:val="20"/>
          <w:lang w:val="nl-BE"/>
        </w:rPr>
        <w:t xml:space="preserve"> </w:t>
      </w:r>
      <w:r w:rsidRPr="00B53A72">
        <w:rPr>
          <w:sz w:val="20"/>
          <w:lang w:val="nl-BE"/>
        </w:rPr>
        <w:t>intellectuele</w:t>
      </w:r>
      <w:r w:rsidRPr="00B53A72">
        <w:rPr>
          <w:spacing w:val="-11"/>
          <w:sz w:val="20"/>
          <w:lang w:val="nl-BE"/>
        </w:rPr>
        <w:t xml:space="preserve"> </w:t>
      </w:r>
      <w:r w:rsidRPr="00B53A72">
        <w:rPr>
          <w:sz w:val="20"/>
          <w:lang w:val="nl-BE"/>
        </w:rPr>
        <w:t>rechten</w:t>
      </w:r>
      <w:r w:rsidRPr="00B53A72">
        <w:rPr>
          <w:spacing w:val="-11"/>
          <w:sz w:val="20"/>
          <w:lang w:val="nl-BE"/>
        </w:rPr>
        <w:t xml:space="preserve"> </w:t>
      </w:r>
      <w:r w:rsidRPr="00B53A72">
        <w:rPr>
          <w:sz w:val="20"/>
          <w:lang w:val="nl-BE"/>
        </w:rPr>
        <w:t>wordt</w:t>
      </w:r>
      <w:r w:rsidRPr="00B53A72">
        <w:rPr>
          <w:spacing w:val="-13"/>
          <w:sz w:val="20"/>
          <w:lang w:val="nl-BE"/>
        </w:rPr>
        <w:t xml:space="preserve"> </w:t>
      </w:r>
      <w:r w:rsidRPr="00B53A72">
        <w:rPr>
          <w:sz w:val="20"/>
          <w:lang w:val="nl-BE"/>
        </w:rPr>
        <w:t>er</w:t>
      </w:r>
      <w:r w:rsidRPr="00B53A72">
        <w:rPr>
          <w:spacing w:val="-11"/>
          <w:sz w:val="20"/>
          <w:lang w:val="nl-BE"/>
        </w:rPr>
        <w:t xml:space="preserve"> </w:t>
      </w:r>
      <w:r w:rsidRPr="00B53A72">
        <w:rPr>
          <w:sz w:val="20"/>
          <w:lang w:val="nl-BE"/>
        </w:rPr>
        <w:t>aan</w:t>
      </w:r>
      <w:r w:rsidRPr="00B53A72">
        <w:rPr>
          <w:spacing w:val="-11"/>
          <w:sz w:val="20"/>
          <w:lang w:val="nl-BE"/>
        </w:rPr>
        <w:t xml:space="preserve"> </w:t>
      </w:r>
      <w:r w:rsidRPr="00B53A72">
        <w:rPr>
          <w:sz w:val="20"/>
          <w:lang w:val="nl-BE"/>
        </w:rPr>
        <w:t>elkaar</w:t>
      </w:r>
      <w:r w:rsidRPr="00B53A72">
        <w:rPr>
          <w:spacing w:val="-11"/>
          <w:sz w:val="20"/>
          <w:lang w:val="nl-BE"/>
        </w:rPr>
        <w:t xml:space="preserve"> </w:t>
      </w:r>
      <w:r w:rsidRPr="00B53A72">
        <w:rPr>
          <w:sz w:val="20"/>
          <w:lang w:val="nl-BE"/>
        </w:rPr>
        <w:t>een</w:t>
      </w:r>
      <w:r w:rsidRPr="00B53A72">
        <w:rPr>
          <w:spacing w:val="-11"/>
          <w:sz w:val="20"/>
          <w:lang w:val="nl-BE"/>
        </w:rPr>
        <w:t xml:space="preserve"> </w:t>
      </w:r>
      <w:r w:rsidRPr="00B53A72">
        <w:rPr>
          <w:sz w:val="20"/>
          <w:lang w:val="nl-BE"/>
        </w:rPr>
        <w:t>gebruiksrecht</w:t>
      </w:r>
      <w:r w:rsidRPr="00B53A72">
        <w:rPr>
          <w:spacing w:val="-16"/>
          <w:sz w:val="20"/>
          <w:lang w:val="nl-BE"/>
        </w:rPr>
        <w:t xml:space="preserve"> </w:t>
      </w:r>
      <w:r w:rsidRPr="00B53A72">
        <w:rPr>
          <w:sz w:val="20"/>
          <w:lang w:val="nl-BE"/>
        </w:rPr>
        <w:t>verleend.</w:t>
      </w:r>
      <w:r w:rsidRPr="00B53A72">
        <w:rPr>
          <w:spacing w:val="-11"/>
          <w:sz w:val="20"/>
          <w:lang w:val="nl-BE"/>
        </w:rPr>
        <w:t xml:space="preserve"> </w:t>
      </w:r>
      <w:r w:rsidRPr="00B53A72">
        <w:rPr>
          <w:sz w:val="20"/>
          <w:lang w:val="nl-BE"/>
        </w:rPr>
        <w:t>De</w:t>
      </w:r>
      <w:r w:rsidRPr="00B53A72">
        <w:rPr>
          <w:spacing w:val="-11"/>
          <w:sz w:val="20"/>
          <w:lang w:val="nl-BE"/>
        </w:rPr>
        <w:t xml:space="preserve"> </w:t>
      </w:r>
      <w:r w:rsidRPr="00B53A72">
        <w:rPr>
          <w:sz w:val="20"/>
          <w:lang w:val="nl-BE"/>
        </w:rPr>
        <w:t>project- partners staan in voor de vertrouwelijke behandeling van deze</w:t>
      </w:r>
      <w:r w:rsidRPr="00B53A72">
        <w:rPr>
          <w:spacing w:val="-13"/>
          <w:sz w:val="20"/>
          <w:lang w:val="nl-BE"/>
        </w:rPr>
        <w:t xml:space="preserve"> </w:t>
      </w:r>
      <w:r w:rsidRPr="00B53A72">
        <w:rPr>
          <w:sz w:val="20"/>
          <w:lang w:val="nl-BE"/>
        </w:rPr>
        <w:t>creaties</w:t>
      </w:r>
    </w:p>
    <w:p w:rsidR="008B51D4" w:rsidRPr="00B53A72" w:rsidRDefault="00475F9F">
      <w:pPr>
        <w:pStyle w:val="ListParagraph"/>
        <w:numPr>
          <w:ilvl w:val="0"/>
          <w:numId w:val="11"/>
        </w:numPr>
        <w:tabs>
          <w:tab w:val="left" w:pos="354"/>
        </w:tabs>
        <w:spacing w:line="208" w:lineRule="auto"/>
        <w:ind w:right="111"/>
        <w:jc w:val="both"/>
        <w:rPr>
          <w:sz w:val="20"/>
          <w:lang w:val="nl-BE"/>
        </w:rPr>
      </w:pPr>
      <w:r w:rsidRPr="00B53A72">
        <w:rPr>
          <w:sz w:val="20"/>
          <w:lang w:val="nl-BE"/>
        </w:rPr>
        <w:t>de</w:t>
      </w:r>
      <w:r w:rsidRPr="00B53A72">
        <w:rPr>
          <w:spacing w:val="-6"/>
          <w:sz w:val="20"/>
          <w:lang w:val="nl-BE"/>
        </w:rPr>
        <w:t xml:space="preserve"> </w:t>
      </w:r>
      <w:hyperlink w:anchor="_bookmark6" w:history="1">
        <w:r w:rsidRPr="00B53A72">
          <w:rPr>
            <w:sz w:val="20"/>
            <w:u w:val="single"/>
            <w:lang w:val="nl-BE"/>
          </w:rPr>
          <w:t>opdrachtgever</w:t>
        </w:r>
        <w:r w:rsidRPr="00B53A72">
          <w:rPr>
            <w:spacing w:val="-8"/>
            <w:sz w:val="20"/>
            <w:lang w:val="nl-BE"/>
          </w:rPr>
          <w:t xml:space="preserve"> </w:t>
        </w:r>
      </w:hyperlink>
      <w:r w:rsidRPr="00B53A72">
        <w:rPr>
          <w:sz w:val="20"/>
          <w:lang w:val="nl-BE"/>
        </w:rPr>
        <w:t>verwerft</w:t>
      </w:r>
      <w:r w:rsidRPr="00B53A72">
        <w:rPr>
          <w:spacing w:val="-8"/>
          <w:sz w:val="20"/>
          <w:lang w:val="nl-BE"/>
        </w:rPr>
        <w:t xml:space="preserve"> </w:t>
      </w:r>
      <w:r w:rsidRPr="00B53A72">
        <w:rPr>
          <w:sz w:val="20"/>
          <w:lang w:val="nl-BE"/>
        </w:rPr>
        <w:t>samen</w:t>
      </w:r>
      <w:r w:rsidRPr="00B53A72">
        <w:rPr>
          <w:spacing w:val="-6"/>
          <w:sz w:val="20"/>
          <w:lang w:val="nl-BE"/>
        </w:rPr>
        <w:t xml:space="preserve"> </w:t>
      </w:r>
      <w:r w:rsidRPr="00B53A72">
        <w:rPr>
          <w:sz w:val="20"/>
          <w:lang w:val="nl-BE"/>
        </w:rPr>
        <w:t>met</w:t>
      </w:r>
      <w:r w:rsidRPr="00B53A72">
        <w:rPr>
          <w:spacing w:val="-8"/>
          <w:sz w:val="20"/>
          <w:lang w:val="nl-BE"/>
        </w:rPr>
        <w:t xml:space="preserve"> </w:t>
      </w:r>
      <w:r w:rsidRPr="00B53A72">
        <w:rPr>
          <w:sz w:val="20"/>
          <w:lang w:val="nl-BE"/>
        </w:rPr>
        <w:t>de</w:t>
      </w:r>
      <w:r w:rsidRPr="00B53A72">
        <w:rPr>
          <w:spacing w:val="-6"/>
          <w:sz w:val="20"/>
          <w:lang w:val="nl-BE"/>
        </w:rPr>
        <w:t xml:space="preserve"> </w:t>
      </w:r>
      <w:r w:rsidRPr="00B53A72">
        <w:rPr>
          <w:sz w:val="20"/>
          <w:lang w:val="nl-BE"/>
        </w:rPr>
        <w:t>projectpartners</w:t>
      </w:r>
      <w:r w:rsidRPr="00B53A72">
        <w:rPr>
          <w:spacing w:val="-8"/>
          <w:sz w:val="20"/>
          <w:lang w:val="nl-BE"/>
        </w:rPr>
        <w:t xml:space="preserve"> </w:t>
      </w:r>
      <w:r w:rsidRPr="00B53A72">
        <w:rPr>
          <w:sz w:val="20"/>
          <w:lang w:val="nl-BE"/>
        </w:rPr>
        <w:t>de</w:t>
      </w:r>
      <w:r w:rsidRPr="00B53A72">
        <w:rPr>
          <w:spacing w:val="-8"/>
          <w:sz w:val="20"/>
          <w:lang w:val="nl-BE"/>
        </w:rPr>
        <w:t xml:space="preserve"> </w:t>
      </w:r>
      <w:r w:rsidRPr="00B53A72">
        <w:rPr>
          <w:sz w:val="20"/>
          <w:lang w:val="nl-BE"/>
        </w:rPr>
        <w:t>volgende</w:t>
      </w:r>
      <w:r w:rsidRPr="00B53A72">
        <w:rPr>
          <w:spacing w:val="-6"/>
          <w:sz w:val="20"/>
          <w:lang w:val="nl-BE"/>
        </w:rPr>
        <w:t xml:space="preserve"> </w:t>
      </w:r>
      <w:r w:rsidRPr="00B53A72">
        <w:rPr>
          <w:sz w:val="20"/>
          <w:lang w:val="nl-BE"/>
        </w:rPr>
        <w:t>intellectuele</w:t>
      </w:r>
      <w:r w:rsidRPr="00B53A72">
        <w:rPr>
          <w:spacing w:val="-6"/>
          <w:sz w:val="20"/>
          <w:lang w:val="nl-BE"/>
        </w:rPr>
        <w:t xml:space="preserve"> </w:t>
      </w:r>
      <w:r w:rsidRPr="00B53A72">
        <w:rPr>
          <w:sz w:val="20"/>
          <w:lang w:val="nl-BE"/>
        </w:rPr>
        <w:t>rechten</w:t>
      </w:r>
      <w:r w:rsidRPr="00B53A72">
        <w:rPr>
          <w:spacing w:val="-6"/>
          <w:sz w:val="20"/>
          <w:lang w:val="nl-BE"/>
        </w:rPr>
        <w:t xml:space="preserve"> </w:t>
      </w:r>
      <w:r w:rsidRPr="00B53A72">
        <w:rPr>
          <w:sz w:val="20"/>
          <w:lang w:val="nl-BE"/>
        </w:rPr>
        <w:t>over</w:t>
      </w:r>
      <w:r w:rsidRPr="00B53A72">
        <w:rPr>
          <w:spacing w:val="-6"/>
          <w:sz w:val="20"/>
          <w:lang w:val="nl-BE"/>
        </w:rPr>
        <w:t xml:space="preserve"> </w:t>
      </w:r>
      <w:r w:rsidRPr="00B53A72">
        <w:rPr>
          <w:sz w:val="20"/>
          <w:lang w:val="nl-BE"/>
        </w:rPr>
        <w:t>de</w:t>
      </w:r>
      <w:r w:rsidRPr="00B53A72">
        <w:rPr>
          <w:spacing w:val="-6"/>
          <w:sz w:val="20"/>
          <w:lang w:val="nl-BE"/>
        </w:rPr>
        <w:t xml:space="preserve"> </w:t>
      </w:r>
      <w:r w:rsidRPr="00B53A72">
        <w:rPr>
          <w:sz w:val="20"/>
          <w:lang w:val="nl-BE"/>
        </w:rPr>
        <w:t>ontvangen creaties:</w:t>
      </w:r>
    </w:p>
    <w:p w:rsidR="008B51D4" w:rsidRPr="00B53A72" w:rsidRDefault="00475F9F">
      <w:pPr>
        <w:pStyle w:val="ListParagraph"/>
        <w:numPr>
          <w:ilvl w:val="1"/>
          <w:numId w:val="11"/>
        </w:numPr>
        <w:tabs>
          <w:tab w:val="left" w:pos="634"/>
        </w:tabs>
        <w:spacing w:line="208" w:lineRule="auto"/>
        <w:ind w:right="112"/>
        <w:rPr>
          <w:sz w:val="20"/>
          <w:lang w:val="nl-BE"/>
        </w:rPr>
      </w:pPr>
      <w:r w:rsidRPr="00B53A72">
        <w:rPr>
          <w:sz w:val="20"/>
          <w:lang w:val="nl-BE"/>
        </w:rPr>
        <w:t>het</w:t>
      </w:r>
      <w:r w:rsidRPr="00B53A72">
        <w:rPr>
          <w:spacing w:val="-10"/>
          <w:sz w:val="20"/>
          <w:lang w:val="nl-BE"/>
        </w:rPr>
        <w:t xml:space="preserve"> </w:t>
      </w:r>
      <w:r w:rsidRPr="00B53A72">
        <w:rPr>
          <w:sz w:val="20"/>
          <w:lang w:val="nl-BE"/>
        </w:rPr>
        <w:t>volledige</w:t>
      </w:r>
      <w:r w:rsidRPr="00B53A72">
        <w:rPr>
          <w:spacing w:val="-6"/>
          <w:sz w:val="20"/>
          <w:lang w:val="nl-BE"/>
        </w:rPr>
        <w:t xml:space="preserve"> </w:t>
      </w:r>
      <w:r w:rsidRPr="00B53A72">
        <w:rPr>
          <w:sz w:val="20"/>
          <w:lang w:val="nl-BE"/>
        </w:rPr>
        <w:t>gebruiksrecht</w:t>
      </w:r>
      <w:r w:rsidRPr="00B53A72">
        <w:rPr>
          <w:spacing w:val="-8"/>
          <w:sz w:val="20"/>
          <w:lang w:val="nl-BE"/>
        </w:rPr>
        <w:t xml:space="preserve"> </w:t>
      </w:r>
      <w:r w:rsidRPr="00B53A72">
        <w:rPr>
          <w:sz w:val="20"/>
          <w:lang w:val="nl-BE"/>
        </w:rPr>
        <w:t>om</w:t>
      </w:r>
      <w:r w:rsidRPr="00B53A72">
        <w:rPr>
          <w:spacing w:val="-6"/>
          <w:sz w:val="20"/>
          <w:lang w:val="nl-BE"/>
        </w:rPr>
        <w:t xml:space="preserve"> </w:t>
      </w:r>
      <w:r w:rsidRPr="00B53A72">
        <w:rPr>
          <w:sz w:val="20"/>
          <w:lang w:val="nl-BE"/>
        </w:rPr>
        <w:t>de</w:t>
      </w:r>
      <w:r w:rsidRPr="00B53A72">
        <w:rPr>
          <w:spacing w:val="-6"/>
          <w:sz w:val="20"/>
          <w:lang w:val="nl-BE"/>
        </w:rPr>
        <w:t xml:space="preserve"> </w:t>
      </w:r>
      <w:r w:rsidRPr="00B53A72">
        <w:rPr>
          <w:sz w:val="20"/>
          <w:lang w:val="nl-BE"/>
        </w:rPr>
        <w:t>creaties</w:t>
      </w:r>
      <w:r w:rsidRPr="00B53A72">
        <w:rPr>
          <w:spacing w:val="-10"/>
          <w:sz w:val="20"/>
          <w:lang w:val="nl-BE"/>
        </w:rPr>
        <w:t xml:space="preserve"> </w:t>
      </w:r>
      <w:r w:rsidRPr="00B53A72">
        <w:rPr>
          <w:sz w:val="20"/>
          <w:lang w:val="nl-BE"/>
        </w:rPr>
        <w:t>verder</w:t>
      </w:r>
      <w:r w:rsidRPr="00B53A72">
        <w:rPr>
          <w:spacing w:val="-6"/>
          <w:sz w:val="20"/>
          <w:lang w:val="nl-BE"/>
        </w:rPr>
        <w:t xml:space="preserve"> </w:t>
      </w:r>
      <w:r w:rsidRPr="00B53A72">
        <w:rPr>
          <w:sz w:val="20"/>
          <w:lang w:val="nl-BE"/>
        </w:rPr>
        <w:t>te</w:t>
      </w:r>
      <w:r w:rsidRPr="00B53A72">
        <w:rPr>
          <w:spacing w:val="-6"/>
          <w:sz w:val="20"/>
          <w:lang w:val="nl-BE"/>
        </w:rPr>
        <w:t xml:space="preserve"> </w:t>
      </w:r>
      <w:r w:rsidRPr="00B53A72">
        <w:rPr>
          <w:sz w:val="20"/>
          <w:lang w:val="nl-BE"/>
        </w:rPr>
        <w:t>exploiteren</w:t>
      </w:r>
      <w:r w:rsidRPr="00B53A72">
        <w:rPr>
          <w:spacing w:val="-6"/>
          <w:sz w:val="20"/>
          <w:lang w:val="nl-BE"/>
        </w:rPr>
        <w:t xml:space="preserve"> </w:t>
      </w:r>
      <w:r w:rsidRPr="00B53A72">
        <w:rPr>
          <w:sz w:val="20"/>
          <w:lang w:val="nl-BE"/>
        </w:rPr>
        <w:t>en</w:t>
      </w:r>
      <w:r w:rsidRPr="00B53A72">
        <w:rPr>
          <w:spacing w:val="-6"/>
          <w:sz w:val="20"/>
          <w:lang w:val="nl-BE"/>
        </w:rPr>
        <w:t xml:space="preserve"> </w:t>
      </w:r>
      <w:r w:rsidRPr="00B53A72">
        <w:rPr>
          <w:sz w:val="20"/>
          <w:lang w:val="nl-BE"/>
        </w:rPr>
        <w:t>eventueel</w:t>
      </w:r>
      <w:r w:rsidRPr="00B53A72">
        <w:rPr>
          <w:spacing w:val="-8"/>
          <w:sz w:val="20"/>
          <w:lang w:val="nl-BE"/>
        </w:rPr>
        <w:t xml:space="preserve"> </w:t>
      </w:r>
      <w:r w:rsidRPr="00B53A72">
        <w:rPr>
          <w:sz w:val="20"/>
          <w:lang w:val="nl-BE"/>
        </w:rPr>
        <w:t>bij</w:t>
      </w:r>
      <w:r w:rsidRPr="00B53A72">
        <w:rPr>
          <w:spacing w:val="-6"/>
          <w:sz w:val="20"/>
          <w:lang w:val="nl-BE"/>
        </w:rPr>
        <w:t xml:space="preserve"> </w:t>
      </w:r>
      <w:r w:rsidRPr="00B53A72">
        <w:rPr>
          <w:sz w:val="20"/>
          <w:lang w:val="nl-BE"/>
        </w:rPr>
        <w:t>te</w:t>
      </w:r>
      <w:r w:rsidRPr="00B53A72">
        <w:rPr>
          <w:spacing w:val="-6"/>
          <w:sz w:val="20"/>
          <w:lang w:val="nl-BE"/>
        </w:rPr>
        <w:t xml:space="preserve"> </w:t>
      </w:r>
      <w:r w:rsidRPr="00B53A72">
        <w:rPr>
          <w:sz w:val="20"/>
          <w:lang w:val="nl-BE"/>
        </w:rPr>
        <w:t>werken</w:t>
      </w:r>
      <w:r w:rsidRPr="00B53A72">
        <w:rPr>
          <w:spacing w:val="-6"/>
          <w:sz w:val="20"/>
          <w:lang w:val="nl-BE"/>
        </w:rPr>
        <w:t xml:space="preserve"> </w:t>
      </w:r>
      <w:r w:rsidRPr="00B53A72">
        <w:rPr>
          <w:sz w:val="20"/>
          <w:lang w:val="nl-BE"/>
        </w:rPr>
        <w:t>in</w:t>
      </w:r>
      <w:r w:rsidRPr="00B53A72">
        <w:rPr>
          <w:spacing w:val="-6"/>
          <w:sz w:val="20"/>
          <w:lang w:val="nl-BE"/>
        </w:rPr>
        <w:t xml:space="preserve"> </w:t>
      </w:r>
      <w:r w:rsidRPr="00B53A72">
        <w:rPr>
          <w:sz w:val="20"/>
          <w:lang w:val="nl-BE"/>
        </w:rPr>
        <w:t>de</w:t>
      </w:r>
      <w:r w:rsidRPr="00B53A72">
        <w:rPr>
          <w:spacing w:val="-6"/>
          <w:sz w:val="20"/>
          <w:lang w:val="nl-BE"/>
        </w:rPr>
        <w:t xml:space="preserve"> </w:t>
      </w:r>
      <w:r w:rsidRPr="00B53A72">
        <w:rPr>
          <w:sz w:val="20"/>
          <w:lang w:val="nl-BE"/>
        </w:rPr>
        <w:t>toekomst, maar steeds in de context van het beheer van het project in</w:t>
      </w:r>
      <w:r w:rsidRPr="00B53A72">
        <w:rPr>
          <w:spacing w:val="-18"/>
          <w:sz w:val="20"/>
          <w:lang w:val="nl-BE"/>
        </w:rPr>
        <w:t xml:space="preserve"> </w:t>
      </w:r>
      <w:r w:rsidRPr="00B53A72">
        <w:rPr>
          <w:sz w:val="20"/>
          <w:lang w:val="nl-BE"/>
        </w:rPr>
        <w:t>kwestie</w:t>
      </w:r>
    </w:p>
    <w:p w:rsidR="008B51D4" w:rsidRPr="00B53A72" w:rsidRDefault="00475F9F">
      <w:pPr>
        <w:pStyle w:val="ListParagraph"/>
        <w:numPr>
          <w:ilvl w:val="0"/>
          <w:numId w:val="11"/>
        </w:numPr>
        <w:tabs>
          <w:tab w:val="left" w:pos="354"/>
        </w:tabs>
        <w:spacing w:line="208" w:lineRule="auto"/>
        <w:ind w:right="105"/>
        <w:jc w:val="both"/>
        <w:rPr>
          <w:sz w:val="20"/>
          <w:lang w:val="nl-BE"/>
        </w:rPr>
      </w:pPr>
      <w:r w:rsidRPr="00B53A72">
        <w:rPr>
          <w:sz w:val="20"/>
          <w:lang w:val="nl-BE"/>
        </w:rPr>
        <w:t>creaties die aangeleverd worden aan de projectpartners voor verder gebruik mogen niet zonder uitdrukkelijk akkoord van de rechthebbende verder verspreid worden aan derden die niet tot de projectpartners behoren, behalve:</w:t>
      </w:r>
    </w:p>
    <w:p w:rsidR="008B51D4" w:rsidRPr="00B53A72" w:rsidRDefault="00475F9F">
      <w:pPr>
        <w:pStyle w:val="ListParagraph"/>
        <w:numPr>
          <w:ilvl w:val="1"/>
          <w:numId w:val="11"/>
        </w:numPr>
        <w:tabs>
          <w:tab w:val="left" w:pos="634"/>
        </w:tabs>
        <w:spacing w:line="219" w:lineRule="exact"/>
        <w:rPr>
          <w:sz w:val="20"/>
          <w:lang w:val="nl-BE"/>
        </w:rPr>
      </w:pPr>
      <w:r w:rsidRPr="00B53A72">
        <w:rPr>
          <w:sz w:val="20"/>
          <w:lang w:val="nl-BE"/>
        </w:rPr>
        <w:t>de volgende</w:t>
      </w:r>
      <w:r w:rsidRPr="00B53A72">
        <w:rPr>
          <w:spacing w:val="-12"/>
          <w:sz w:val="20"/>
          <w:lang w:val="nl-BE"/>
        </w:rPr>
        <w:t xml:space="preserve"> </w:t>
      </w:r>
      <w:r w:rsidRPr="00B53A72">
        <w:rPr>
          <w:sz w:val="20"/>
          <w:lang w:val="nl-BE"/>
        </w:rPr>
        <w:t>informatie:</w:t>
      </w:r>
    </w:p>
    <w:p w:rsidR="008B51D4" w:rsidRPr="00B53A72" w:rsidRDefault="00475F9F">
      <w:pPr>
        <w:pStyle w:val="ListParagraph"/>
        <w:numPr>
          <w:ilvl w:val="2"/>
          <w:numId w:val="11"/>
        </w:numPr>
        <w:tabs>
          <w:tab w:val="left" w:pos="994"/>
        </w:tabs>
        <w:spacing w:line="230" w:lineRule="exact"/>
        <w:rPr>
          <w:sz w:val="20"/>
          <w:lang w:val="nl-BE"/>
        </w:rPr>
      </w:pPr>
      <w:r w:rsidRPr="00B53A72">
        <w:rPr>
          <w:color w:val="F39219"/>
          <w:sz w:val="20"/>
          <w:lang w:val="nl-BE"/>
        </w:rPr>
        <w:t>&lt;….&gt;</w:t>
      </w:r>
    </w:p>
    <w:p w:rsidR="008B51D4" w:rsidRPr="00B53A72" w:rsidRDefault="00475F9F">
      <w:pPr>
        <w:pStyle w:val="ListParagraph"/>
        <w:numPr>
          <w:ilvl w:val="1"/>
          <w:numId w:val="11"/>
        </w:numPr>
        <w:tabs>
          <w:tab w:val="left" w:pos="634"/>
        </w:tabs>
        <w:spacing w:line="230" w:lineRule="exact"/>
        <w:rPr>
          <w:sz w:val="20"/>
          <w:lang w:val="nl-BE"/>
        </w:rPr>
      </w:pPr>
      <w:r w:rsidRPr="00B53A72">
        <w:rPr>
          <w:sz w:val="20"/>
          <w:lang w:val="nl-BE"/>
        </w:rPr>
        <w:t>aan de volgende</w:t>
      </w:r>
      <w:r w:rsidRPr="00B53A72">
        <w:rPr>
          <w:spacing w:val="-3"/>
          <w:sz w:val="20"/>
          <w:lang w:val="nl-BE"/>
        </w:rPr>
        <w:t xml:space="preserve"> </w:t>
      </w:r>
      <w:r w:rsidRPr="00B53A72">
        <w:rPr>
          <w:sz w:val="20"/>
          <w:lang w:val="nl-BE"/>
        </w:rPr>
        <w:t>partijen:</w:t>
      </w:r>
    </w:p>
    <w:p w:rsidR="008B51D4" w:rsidRPr="00B53A72" w:rsidRDefault="00475F9F">
      <w:pPr>
        <w:pStyle w:val="ListParagraph"/>
        <w:numPr>
          <w:ilvl w:val="2"/>
          <w:numId w:val="11"/>
        </w:numPr>
        <w:tabs>
          <w:tab w:val="left" w:pos="994"/>
        </w:tabs>
        <w:spacing w:line="248" w:lineRule="exact"/>
        <w:rPr>
          <w:sz w:val="20"/>
          <w:lang w:val="nl-BE"/>
        </w:rPr>
      </w:pPr>
      <w:r w:rsidRPr="00B53A72">
        <w:rPr>
          <w:color w:val="F39219"/>
          <w:sz w:val="20"/>
          <w:lang w:val="nl-BE"/>
        </w:rPr>
        <w:t>&lt;onderaannemers voor het opstellen van een prijsofferte mits</w:t>
      </w:r>
      <w:r w:rsidRPr="00B53A72">
        <w:rPr>
          <w:color w:val="F39219"/>
          <w:spacing w:val="11"/>
          <w:sz w:val="20"/>
          <w:lang w:val="nl-BE"/>
        </w:rPr>
        <w:t xml:space="preserve"> </w:t>
      </w:r>
      <w:r w:rsidRPr="00B53A72">
        <w:rPr>
          <w:color w:val="F39219"/>
          <w:sz w:val="20"/>
          <w:lang w:val="nl-BE"/>
        </w:rPr>
        <w:t>…&gt;</w:t>
      </w:r>
      <w:r w:rsidRPr="00B53A72">
        <w:rPr>
          <w:sz w:val="20"/>
          <w:lang w:val="nl-BE"/>
        </w:rPr>
        <w:t>.</w:t>
      </w:r>
    </w:p>
    <w:p w:rsidR="008B51D4" w:rsidRPr="00B53A72" w:rsidRDefault="00475F9F">
      <w:pPr>
        <w:pStyle w:val="BodyText"/>
        <w:spacing w:before="204" w:line="208" w:lineRule="auto"/>
        <w:ind w:left="113" w:right="111"/>
        <w:jc w:val="both"/>
        <w:rPr>
          <w:lang w:val="nl-BE"/>
        </w:rPr>
      </w:pPr>
      <w:r w:rsidRPr="00B53A72">
        <w:rPr>
          <w:lang w:val="nl-BE"/>
        </w:rPr>
        <w:t>Elke projectpartner die creaties ter beschikking stelt, garandeert zelf ook de nodige toestemmingen te hebben verkregen van derden (zelfs van eigen werknemers of leveranciers) die meegewerkt hebben aan een creatie die in het bouwinformatiemodel verwerkt wordt (bv. teksten, tekeningen, bibliotheekelementen ...). Elke project- partner zal de andere projectpartners schadeloosstellen en vrijwaren voor enige vordering in dit verband.</w:t>
      </w:r>
    </w:p>
    <w:p w:rsidR="008B51D4" w:rsidRPr="00B53A72" w:rsidRDefault="00475F9F">
      <w:pPr>
        <w:pStyle w:val="BodyText"/>
        <w:spacing w:before="199"/>
        <w:ind w:left="113"/>
        <w:rPr>
          <w:lang w:val="nl-BE"/>
        </w:rPr>
      </w:pPr>
      <w:r w:rsidRPr="00B53A72">
        <w:rPr>
          <w:lang w:val="nl-BE"/>
        </w:rPr>
        <w:t>Vervolgens verlenen alle partners aan de opdrachtgever het gebruiksrecht op het eindproduct.</w:t>
      </w:r>
    </w:p>
    <w:p w:rsidR="008B51D4" w:rsidRPr="00B53A72" w:rsidRDefault="008B51D4">
      <w:pPr>
        <w:rPr>
          <w:lang w:val="nl-BE"/>
        </w:rPr>
        <w:sectPr w:rsidR="008B51D4" w:rsidRPr="00B53A72">
          <w:pgSz w:w="11910" w:h="16840"/>
          <w:pgMar w:top="1420" w:right="1020" w:bottom="860" w:left="1020" w:header="530" w:footer="679" w:gutter="0"/>
          <w:cols w:space="720"/>
        </w:sectPr>
      </w:pPr>
    </w:p>
    <w:p w:rsidR="008B51D4" w:rsidRPr="00B53A72" w:rsidRDefault="008B51D4">
      <w:pPr>
        <w:pStyle w:val="BodyText"/>
        <w:spacing w:before="1"/>
        <w:rPr>
          <w:sz w:val="13"/>
          <w:lang w:val="nl-BE"/>
        </w:rPr>
      </w:pPr>
    </w:p>
    <w:p w:rsidR="008B51D4" w:rsidRPr="00B53A72" w:rsidRDefault="00475F9F">
      <w:pPr>
        <w:pStyle w:val="Heading1"/>
        <w:numPr>
          <w:ilvl w:val="0"/>
          <w:numId w:val="7"/>
        </w:numPr>
        <w:tabs>
          <w:tab w:val="left" w:pos="580"/>
        </w:tabs>
        <w:ind w:left="579" w:hanging="418"/>
        <w:rPr>
          <w:color w:val="F39219"/>
          <w:lang w:val="nl-BE"/>
        </w:rPr>
      </w:pPr>
      <w:bookmarkStart w:id="71" w:name="_bookmark20"/>
      <w:bookmarkStart w:id="72" w:name="6_BIM-PROCES_EN_INFORMATIEBEHEER"/>
      <w:bookmarkEnd w:id="71"/>
      <w:bookmarkEnd w:id="72"/>
      <w:r w:rsidRPr="00B53A72">
        <w:rPr>
          <w:color w:val="F39219"/>
          <w:spacing w:val="10"/>
          <w:lang w:val="nl-BE"/>
        </w:rPr>
        <w:t xml:space="preserve">BIM-PROCES </w:t>
      </w:r>
      <w:r w:rsidRPr="00B53A72">
        <w:rPr>
          <w:color w:val="F39219"/>
          <w:spacing w:val="5"/>
          <w:lang w:val="nl-BE"/>
        </w:rPr>
        <w:t>EN</w:t>
      </w:r>
      <w:r w:rsidRPr="00B53A72">
        <w:rPr>
          <w:color w:val="F39219"/>
          <w:spacing w:val="-28"/>
          <w:lang w:val="nl-BE"/>
        </w:rPr>
        <w:t xml:space="preserve"> </w:t>
      </w:r>
      <w:r w:rsidRPr="00B53A72">
        <w:rPr>
          <w:color w:val="F39219"/>
          <w:spacing w:val="8"/>
          <w:lang w:val="nl-BE"/>
        </w:rPr>
        <w:t>INFORMATIEBEHEER</w:t>
      </w: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spacing w:before="1"/>
        <w:rPr>
          <w:rFonts w:ascii="HelveticaNeueLT Std Med"/>
          <w:sz w:val="22"/>
          <w:lang w:val="nl-BE"/>
        </w:rPr>
      </w:pPr>
    </w:p>
    <w:p w:rsidR="008B51D4" w:rsidRPr="00B53A72" w:rsidRDefault="00475F9F">
      <w:pPr>
        <w:pStyle w:val="Heading4"/>
        <w:numPr>
          <w:ilvl w:val="1"/>
          <w:numId w:val="6"/>
        </w:numPr>
        <w:tabs>
          <w:tab w:val="left" w:pos="693"/>
          <w:tab w:val="left" w:pos="694"/>
        </w:tabs>
        <w:rPr>
          <w:lang w:val="nl-BE"/>
        </w:rPr>
      </w:pPr>
      <w:bookmarkStart w:id="73" w:name="6.1_ALGEMEEN_BIM-PROCESSCHEMA"/>
      <w:bookmarkEnd w:id="73"/>
      <w:r w:rsidRPr="00B53A72">
        <w:rPr>
          <w:color w:val="00A19A"/>
          <w:lang w:val="nl-BE"/>
        </w:rPr>
        <w:t>ALGEMEEN</w:t>
      </w:r>
      <w:r w:rsidRPr="00B53A72">
        <w:rPr>
          <w:color w:val="00A19A"/>
          <w:spacing w:val="10"/>
          <w:lang w:val="nl-BE"/>
        </w:rPr>
        <w:t xml:space="preserve"> </w:t>
      </w:r>
      <w:r w:rsidRPr="00B53A72">
        <w:rPr>
          <w:color w:val="00A19A"/>
          <w:lang w:val="nl-BE"/>
        </w:rPr>
        <w:t>BIM-PROCESSCHEMA</w:t>
      </w:r>
    </w:p>
    <w:p w:rsidR="008B51D4" w:rsidRPr="00B53A72" w:rsidRDefault="00475F9F">
      <w:pPr>
        <w:pStyle w:val="BodyText"/>
        <w:spacing w:before="220" w:line="208" w:lineRule="auto"/>
        <w:ind w:left="835" w:right="29"/>
        <w:rPr>
          <w:lang w:val="nl-BE"/>
        </w:rPr>
      </w:pPr>
      <w:r w:rsidRPr="00B53A72">
        <w:rPr>
          <w:noProof/>
          <w:lang w:bidi="ar-SA"/>
        </w:rPr>
        <w:drawing>
          <wp:anchor distT="0" distB="0" distL="0" distR="0" simplePos="0" relativeHeight="1552" behindDoc="0" locked="0" layoutInCell="1" allowOverlap="1">
            <wp:simplePos x="0" y="0"/>
            <wp:positionH relativeFrom="page">
              <wp:posOffset>720001</wp:posOffset>
            </wp:positionH>
            <wp:positionV relativeFrom="paragraph">
              <wp:posOffset>159134</wp:posOffset>
            </wp:positionV>
            <wp:extent cx="350100" cy="349808"/>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lang w:val="nl-BE"/>
        </w:rPr>
        <w:t xml:space="preserve">Een algemeen </w:t>
      </w:r>
      <w:hyperlink w:anchor="_bookmark0" w:history="1">
        <w:r w:rsidRPr="00B53A72">
          <w:rPr>
            <w:u w:val="single"/>
            <w:lang w:val="nl-BE"/>
          </w:rPr>
          <w:t>BIM</w:t>
        </w:r>
      </w:hyperlink>
      <w:r w:rsidRPr="00B53A72">
        <w:rPr>
          <w:lang w:val="nl-BE"/>
        </w:rPr>
        <w:t xml:space="preserve">-gerelateerd processchema eigen aan dit project is terug te vinden in </w:t>
      </w:r>
      <w:r w:rsidR="00E610C6">
        <w:rPr>
          <w:color w:val="F39219"/>
          <w:lang w:val="nl-BE"/>
        </w:rPr>
        <w:t>&lt;bijlage/referen</w:t>
      </w:r>
      <w:r w:rsidRPr="00B53A72">
        <w:rPr>
          <w:color w:val="F39219"/>
          <w:lang w:val="nl-BE"/>
        </w:rPr>
        <w:t>tie/bestek/URL/…&gt;</w:t>
      </w:r>
      <w:r w:rsidRPr="00B53A72">
        <w:rPr>
          <w:lang w:val="nl-BE"/>
        </w:rPr>
        <w:t>.</w:t>
      </w:r>
    </w:p>
    <w:p w:rsidR="008B51D4" w:rsidRPr="00B53A72" w:rsidRDefault="008B51D4">
      <w:pPr>
        <w:pStyle w:val="BodyText"/>
        <w:spacing w:before="6"/>
        <w:rPr>
          <w:sz w:val="32"/>
          <w:lang w:val="nl-BE"/>
        </w:rPr>
      </w:pPr>
    </w:p>
    <w:p w:rsidR="008B51D4" w:rsidRPr="001B645B" w:rsidRDefault="00475F9F">
      <w:pPr>
        <w:pStyle w:val="Heading4"/>
        <w:numPr>
          <w:ilvl w:val="1"/>
          <w:numId w:val="6"/>
        </w:numPr>
        <w:tabs>
          <w:tab w:val="left" w:pos="693"/>
          <w:tab w:val="left" w:pos="694"/>
        </w:tabs>
        <w:rPr>
          <w:lang w:val="nl-BE"/>
        </w:rPr>
      </w:pPr>
      <w:bookmarkStart w:id="74" w:name="6.2_SPECIFIEKE_MODELGERELATEERDE_PROCESS"/>
      <w:bookmarkEnd w:id="74"/>
      <w:r w:rsidRPr="00B53A72">
        <w:rPr>
          <w:color w:val="00A19A"/>
          <w:lang w:val="nl-BE"/>
        </w:rPr>
        <w:t>SPECIFIEKE MODELGERELATEERDE</w:t>
      </w:r>
      <w:r w:rsidRPr="00B53A72">
        <w:rPr>
          <w:color w:val="00A19A"/>
          <w:spacing w:val="21"/>
          <w:lang w:val="nl-BE"/>
        </w:rPr>
        <w:t xml:space="preserve"> </w:t>
      </w:r>
      <w:r w:rsidRPr="00B53A72">
        <w:rPr>
          <w:color w:val="00A19A"/>
          <w:lang w:val="nl-BE"/>
        </w:rPr>
        <w:t>PROCESSEN</w:t>
      </w:r>
    </w:p>
    <w:p w:rsidR="001B645B" w:rsidRPr="00B53A72" w:rsidRDefault="001B645B" w:rsidP="001B645B">
      <w:pPr>
        <w:pStyle w:val="BodyText"/>
        <w:rPr>
          <w:lang w:val="nl-BE"/>
        </w:rPr>
      </w:pPr>
    </w:p>
    <w:p w:rsidR="001B645B" w:rsidRPr="00B53A72" w:rsidRDefault="001B645B" w:rsidP="001B645B">
      <w:pPr>
        <w:pStyle w:val="Heading4"/>
        <w:numPr>
          <w:ilvl w:val="2"/>
          <w:numId w:val="6"/>
        </w:numPr>
        <w:tabs>
          <w:tab w:val="left" w:pos="625"/>
        </w:tabs>
        <w:ind w:left="624" w:hanging="511"/>
        <w:rPr>
          <w:lang w:val="nl-BE"/>
        </w:rPr>
      </w:pPr>
      <w:bookmarkStart w:id="75" w:name="6.2.1_Uitwisseling_van_modellen_"/>
      <w:bookmarkEnd w:id="75"/>
      <w:r>
        <w:rPr>
          <w:lang w:val="nl-BE"/>
        </w:rPr>
        <w:t>Uitwisseling</w:t>
      </w:r>
      <w:r w:rsidRPr="00B53A72">
        <w:rPr>
          <w:lang w:val="nl-BE"/>
        </w:rPr>
        <w:t xml:space="preserve"> van</w:t>
      </w:r>
      <w:r w:rsidRPr="00B53A72">
        <w:rPr>
          <w:spacing w:val="15"/>
          <w:lang w:val="nl-BE"/>
        </w:rPr>
        <w:t xml:space="preserve"> </w:t>
      </w:r>
      <w:r w:rsidRPr="00B53A72">
        <w:rPr>
          <w:lang w:val="nl-BE"/>
        </w:rPr>
        <w:t>modellen</w:t>
      </w:r>
    </w:p>
    <w:p w:rsidR="008B51D4" w:rsidRPr="00B53A72" w:rsidRDefault="00475F9F">
      <w:pPr>
        <w:pStyle w:val="BodyText"/>
        <w:spacing w:before="219" w:line="208" w:lineRule="auto"/>
        <w:ind w:left="113"/>
        <w:rPr>
          <w:lang w:val="nl-BE"/>
        </w:rPr>
      </w:pPr>
      <w:r w:rsidRPr="00B53A72">
        <w:rPr>
          <w:lang w:val="nl-BE"/>
        </w:rPr>
        <w:t xml:space="preserve">De uitwisseling van de verschillende </w:t>
      </w:r>
      <w:hyperlink w:anchor="_bookmark3" w:history="1">
        <w:r w:rsidRPr="00B53A72">
          <w:rPr>
            <w:u w:val="single"/>
            <w:lang w:val="nl-BE"/>
          </w:rPr>
          <w:t>deelmodellen</w:t>
        </w:r>
        <w:r w:rsidRPr="00B53A72">
          <w:rPr>
            <w:lang w:val="nl-BE"/>
          </w:rPr>
          <w:t xml:space="preserve"> </w:t>
        </w:r>
      </w:hyperlink>
      <w:r w:rsidRPr="00B53A72">
        <w:rPr>
          <w:lang w:val="nl-BE"/>
        </w:rPr>
        <w:t xml:space="preserve">binnen het project gebeurt via </w:t>
      </w:r>
      <w:r w:rsidRPr="00B53A72">
        <w:rPr>
          <w:color w:val="F39219"/>
          <w:lang w:val="nl-BE"/>
        </w:rPr>
        <w:t xml:space="preserve">&lt;het </w:t>
      </w:r>
      <w:hyperlink w:anchor="_bookmark4" w:history="1">
        <w:r w:rsidRPr="00B53A72">
          <w:rPr>
            <w:rFonts w:ascii="MetaPro-NormalItalic" w:hAnsi="MetaPro-NormalItalic"/>
            <w:i/>
            <w:color w:val="F39219"/>
            <w:u w:val="single" w:color="F39219"/>
            <w:lang w:val="nl-BE"/>
          </w:rPr>
          <w:t>Document Management</w:t>
        </w:r>
      </w:hyperlink>
      <w:r w:rsidRPr="00B53A72">
        <w:rPr>
          <w:rFonts w:ascii="MetaPro-NormalItalic" w:hAnsi="MetaPro-NormalItalic"/>
          <w:i/>
          <w:color w:val="F39219"/>
          <w:lang w:val="nl-BE"/>
        </w:rPr>
        <w:t xml:space="preserve"> </w:t>
      </w:r>
      <w:hyperlink w:anchor="_bookmark4" w:history="1">
        <w:r w:rsidRPr="00B53A72">
          <w:rPr>
            <w:rFonts w:ascii="MetaPro-NormalItalic" w:hAnsi="MetaPro-NormalItalic"/>
            <w:i/>
            <w:color w:val="F39219"/>
            <w:u w:val="single" w:color="F39219"/>
            <w:lang w:val="nl-BE"/>
          </w:rPr>
          <w:t>System</w:t>
        </w:r>
        <w:r w:rsidRPr="00B53A72">
          <w:rPr>
            <w:rFonts w:ascii="MetaPro-NormalItalic" w:hAnsi="MetaPro-NormalItalic"/>
            <w:i/>
            <w:color w:val="F39219"/>
            <w:lang w:val="nl-BE"/>
          </w:rPr>
          <w:t xml:space="preserve"> </w:t>
        </w:r>
      </w:hyperlink>
      <w:r w:rsidRPr="00B53A72">
        <w:rPr>
          <w:color w:val="F39219"/>
          <w:lang w:val="nl-BE"/>
        </w:rPr>
        <w:t xml:space="preserve">op het </w:t>
      </w:r>
      <w:hyperlink w:anchor="_bookmark3" w:history="1">
        <w:r w:rsidRPr="00B53A72">
          <w:rPr>
            <w:color w:val="F39219"/>
            <w:u w:val="single" w:color="F39219"/>
            <w:lang w:val="nl-BE"/>
          </w:rPr>
          <w:t>CDE</w:t>
        </w:r>
        <w:r w:rsidRPr="00B53A72">
          <w:rPr>
            <w:color w:val="F39219"/>
            <w:lang w:val="nl-BE"/>
          </w:rPr>
          <w:t xml:space="preserve"> </w:t>
        </w:r>
      </w:hyperlink>
      <w:r w:rsidRPr="00B53A72">
        <w:rPr>
          <w:color w:val="F39219"/>
          <w:lang w:val="nl-BE"/>
        </w:rPr>
        <w:t xml:space="preserve">(zie </w:t>
      </w:r>
      <w:hyperlink w:anchor="_bookmark23" w:history="1">
        <w:r w:rsidRPr="00B53A72">
          <w:rPr>
            <w:color w:val="F39219"/>
            <w:lang w:val="nl-BE"/>
          </w:rPr>
          <w:t>§ 6.5</w:t>
        </w:r>
      </w:hyperlink>
      <w:r w:rsidRPr="00B53A72">
        <w:rPr>
          <w:color w:val="F39219"/>
          <w:lang w:val="nl-BE"/>
        </w:rPr>
        <w:t xml:space="preserve">, </w:t>
      </w:r>
      <w:hyperlink w:anchor="_bookmark23" w:history="1">
        <w:r w:rsidRPr="00B53A72">
          <w:rPr>
            <w:color w:val="F39219"/>
            <w:lang w:val="nl-BE"/>
          </w:rPr>
          <w:t xml:space="preserve">p. </w:t>
        </w:r>
      </w:hyperlink>
      <w:r w:rsidRPr="00B53A72">
        <w:rPr>
          <w:color w:val="F39219"/>
          <w:lang w:val="nl-BE"/>
        </w:rPr>
        <w:t>29)&gt;</w:t>
      </w:r>
      <w:r w:rsidRPr="00B53A72">
        <w:rPr>
          <w:lang w:val="nl-BE"/>
        </w:rPr>
        <w:t>.</w:t>
      </w:r>
    </w:p>
    <w:p w:rsidR="008B51D4" w:rsidRPr="00B53A72" w:rsidRDefault="008B51D4">
      <w:pPr>
        <w:pStyle w:val="BodyText"/>
        <w:spacing w:before="7"/>
        <w:rPr>
          <w:sz w:val="32"/>
          <w:lang w:val="nl-BE"/>
        </w:rPr>
      </w:pPr>
    </w:p>
    <w:p w:rsidR="008B51D4" w:rsidRPr="00B53A72" w:rsidRDefault="00475F9F">
      <w:pPr>
        <w:pStyle w:val="Heading4"/>
        <w:numPr>
          <w:ilvl w:val="2"/>
          <w:numId w:val="6"/>
        </w:numPr>
        <w:tabs>
          <w:tab w:val="left" w:pos="625"/>
        </w:tabs>
        <w:ind w:left="624" w:hanging="511"/>
        <w:rPr>
          <w:lang w:val="nl-BE"/>
        </w:rPr>
      </w:pPr>
      <w:bookmarkStart w:id="76" w:name="6.2.2_Coördinatie_van_modellen_"/>
      <w:bookmarkEnd w:id="76"/>
      <w:r w:rsidRPr="00B53A72">
        <w:rPr>
          <w:lang w:val="nl-BE"/>
        </w:rPr>
        <w:t>Coördinatie van</w:t>
      </w:r>
      <w:r w:rsidRPr="00B53A72">
        <w:rPr>
          <w:spacing w:val="15"/>
          <w:lang w:val="nl-BE"/>
        </w:rPr>
        <w:t xml:space="preserve"> </w:t>
      </w:r>
      <w:r w:rsidRPr="00B53A72">
        <w:rPr>
          <w:lang w:val="nl-BE"/>
        </w:rPr>
        <w:t>modellen</w:t>
      </w:r>
    </w:p>
    <w:p w:rsidR="008B51D4" w:rsidRPr="00B53A72" w:rsidRDefault="00475F9F">
      <w:pPr>
        <w:pStyle w:val="BodyText"/>
        <w:spacing w:before="220" w:line="208" w:lineRule="auto"/>
        <w:ind w:left="113" w:right="109"/>
        <w:rPr>
          <w:lang w:val="nl-BE"/>
        </w:rPr>
      </w:pPr>
      <w:r w:rsidRPr="00B53A72">
        <w:rPr>
          <w:lang w:val="nl-BE"/>
        </w:rPr>
        <w:t xml:space="preserve">De verschillende deelmodellen binnen het project dienen onderling gecoördineerd te worden. De coördinatie van de verschillende deelmodellen binnen een </w:t>
      </w:r>
      <w:hyperlink w:anchor="_bookmark4" w:history="1">
        <w:r w:rsidRPr="00B53A72">
          <w:rPr>
            <w:u w:val="single"/>
            <w:lang w:val="nl-BE"/>
          </w:rPr>
          <w:t>discipline</w:t>
        </w:r>
        <w:r w:rsidRPr="00B53A72">
          <w:rPr>
            <w:lang w:val="nl-BE"/>
          </w:rPr>
          <w:t xml:space="preserve"> </w:t>
        </w:r>
      </w:hyperlink>
      <w:r w:rsidRPr="00B53A72">
        <w:rPr>
          <w:lang w:val="nl-BE"/>
        </w:rPr>
        <w:t>dient binnen deze discipline te gebeuren.</w:t>
      </w:r>
    </w:p>
    <w:p w:rsidR="008B51D4" w:rsidRPr="00B53A72" w:rsidRDefault="00475F9F">
      <w:pPr>
        <w:pStyle w:val="BodyText"/>
        <w:spacing w:before="227" w:line="208" w:lineRule="auto"/>
        <w:ind w:left="113"/>
        <w:rPr>
          <w:lang w:val="nl-BE"/>
        </w:rPr>
      </w:pPr>
      <w:r w:rsidRPr="00B53A72">
        <w:rPr>
          <w:lang w:val="nl-BE"/>
        </w:rPr>
        <w:t xml:space="preserve">De coördinatie van de verschillende deelmodellen tussen de verschillende disciplines wordt toegewezen aan de volgende </w:t>
      </w:r>
      <w:hyperlink w:anchor="_bookmark7" w:history="1">
        <w:r w:rsidRPr="00B53A72">
          <w:rPr>
            <w:u w:val="single"/>
            <w:lang w:val="nl-BE"/>
          </w:rPr>
          <w:t>projectpartners</w:t>
        </w:r>
      </w:hyperlink>
      <w:r w:rsidRPr="00B53A72">
        <w:rPr>
          <w:lang w:val="nl-BE"/>
        </w:rPr>
        <w:t>:</w:t>
      </w:r>
    </w:p>
    <w:p w:rsidR="008B51D4" w:rsidRPr="00B53A72" w:rsidRDefault="00475F9F">
      <w:pPr>
        <w:pStyle w:val="ListParagraph"/>
        <w:numPr>
          <w:ilvl w:val="0"/>
          <w:numId w:val="11"/>
        </w:numPr>
        <w:tabs>
          <w:tab w:val="left" w:pos="354"/>
        </w:tabs>
        <w:spacing w:line="220" w:lineRule="exact"/>
        <w:rPr>
          <w:sz w:val="20"/>
          <w:lang w:val="nl-BE"/>
        </w:rPr>
      </w:pPr>
      <w:r w:rsidRPr="00B53A72">
        <w:rPr>
          <w:sz w:val="20"/>
          <w:lang w:val="nl-BE"/>
        </w:rPr>
        <w:t xml:space="preserve">tijdens de </w:t>
      </w:r>
      <w:hyperlink w:anchor="_bookmark6" w:history="1">
        <w:r w:rsidRPr="00B53A72">
          <w:rPr>
            <w:sz w:val="20"/>
            <w:u w:val="single"/>
            <w:lang w:val="nl-BE"/>
          </w:rPr>
          <w:t>ontwerpfase</w:t>
        </w:r>
      </w:hyperlink>
      <w:r w:rsidRPr="00B53A72">
        <w:rPr>
          <w:sz w:val="20"/>
          <w:lang w:val="nl-BE"/>
        </w:rPr>
        <w:t>:</w:t>
      </w:r>
      <w:r w:rsidRPr="00B53A72">
        <w:rPr>
          <w:spacing w:val="-4"/>
          <w:sz w:val="20"/>
          <w:lang w:val="nl-BE"/>
        </w:rPr>
        <w:t xml:space="preserve"> </w:t>
      </w:r>
      <w:r w:rsidRPr="00B53A72">
        <w:rPr>
          <w:color w:val="F39219"/>
          <w:sz w:val="20"/>
          <w:lang w:val="nl-BE"/>
        </w:rPr>
        <w:t>&lt;projectpartner&gt;</w:t>
      </w:r>
    </w:p>
    <w:p w:rsidR="008B51D4" w:rsidRPr="00B53A72" w:rsidRDefault="00475F9F">
      <w:pPr>
        <w:pStyle w:val="ListParagraph"/>
        <w:numPr>
          <w:ilvl w:val="0"/>
          <w:numId w:val="11"/>
        </w:numPr>
        <w:tabs>
          <w:tab w:val="left" w:pos="354"/>
        </w:tabs>
        <w:spacing w:line="248" w:lineRule="exact"/>
        <w:rPr>
          <w:sz w:val="20"/>
          <w:lang w:val="nl-BE"/>
        </w:rPr>
      </w:pPr>
      <w:r w:rsidRPr="00B53A72">
        <w:rPr>
          <w:sz w:val="20"/>
          <w:lang w:val="nl-BE"/>
        </w:rPr>
        <w:t xml:space="preserve">tijdens de </w:t>
      </w:r>
      <w:hyperlink w:anchor="_bookmark8" w:history="1">
        <w:r w:rsidRPr="00B53A72">
          <w:rPr>
            <w:sz w:val="20"/>
            <w:u w:val="single"/>
            <w:lang w:val="nl-BE"/>
          </w:rPr>
          <w:t>uitvoeringsfase</w:t>
        </w:r>
      </w:hyperlink>
      <w:r w:rsidRPr="00B53A72">
        <w:rPr>
          <w:sz w:val="20"/>
          <w:lang w:val="nl-BE"/>
        </w:rPr>
        <w:t>:</w:t>
      </w:r>
      <w:r w:rsidRPr="00B53A72">
        <w:rPr>
          <w:spacing w:val="-4"/>
          <w:sz w:val="20"/>
          <w:lang w:val="nl-BE"/>
        </w:rPr>
        <w:t xml:space="preserve"> </w:t>
      </w:r>
      <w:r w:rsidRPr="00B53A72">
        <w:rPr>
          <w:color w:val="F39219"/>
          <w:sz w:val="20"/>
          <w:lang w:val="nl-BE"/>
        </w:rPr>
        <w:t>&lt;projectpartner&gt;</w:t>
      </w:r>
      <w:r w:rsidRPr="00B53A72">
        <w:rPr>
          <w:sz w:val="20"/>
          <w:lang w:val="nl-BE"/>
        </w:rPr>
        <w:t>.</w:t>
      </w:r>
    </w:p>
    <w:p w:rsidR="008B51D4" w:rsidRPr="00B53A72" w:rsidRDefault="00475F9F">
      <w:pPr>
        <w:pStyle w:val="BodyText"/>
        <w:spacing w:before="220" w:line="208" w:lineRule="auto"/>
        <w:ind w:left="113" w:right="110"/>
        <w:jc w:val="both"/>
        <w:rPr>
          <w:lang w:val="nl-BE"/>
        </w:rPr>
      </w:pPr>
      <w:r w:rsidRPr="00B53A72">
        <w:rPr>
          <w:lang w:val="nl-BE"/>
        </w:rPr>
        <w:t>Deze</w:t>
      </w:r>
      <w:r w:rsidRPr="00B53A72">
        <w:rPr>
          <w:spacing w:val="-29"/>
          <w:lang w:val="nl-BE"/>
        </w:rPr>
        <w:t xml:space="preserve"> </w:t>
      </w:r>
      <w:r w:rsidRPr="00B53A72">
        <w:rPr>
          <w:lang w:val="nl-BE"/>
        </w:rPr>
        <w:t>coördinatie,</w:t>
      </w:r>
      <w:r w:rsidRPr="00B53A72">
        <w:rPr>
          <w:spacing w:val="-29"/>
          <w:lang w:val="nl-BE"/>
        </w:rPr>
        <w:t xml:space="preserve"> </w:t>
      </w:r>
      <w:r w:rsidRPr="00B53A72">
        <w:rPr>
          <w:lang w:val="nl-BE"/>
        </w:rPr>
        <w:t>die</w:t>
      </w:r>
      <w:r w:rsidRPr="00B53A72">
        <w:rPr>
          <w:spacing w:val="-29"/>
          <w:lang w:val="nl-BE"/>
        </w:rPr>
        <w:t xml:space="preserve"> </w:t>
      </w:r>
      <w:r w:rsidRPr="00B53A72">
        <w:rPr>
          <w:lang w:val="nl-BE"/>
        </w:rPr>
        <w:t>op</w:t>
      </w:r>
      <w:r w:rsidRPr="00B53A72">
        <w:rPr>
          <w:spacing w:val="-29"/>
          <w:lang w:val="nl-BE"/>
        </w:rPr>
        <w:t xml:space="preserve"> </w:t>
      </w:r>
      <w:r w:rsidRPr="00B53A72">
        <w:rPr>
          <w:lang w:val="nl-BE"/>
        </w:rPr>
        <w:t>regelmatige</w:t>
      </w:r>
      <w:r w:rsidRPr="00B53A72">
        <w:rPr>
          <w:spacing w:val="-29"/>
          <w:lang w:val="nl-BE"/>
        </w:rPr>
        <w:t xml:space="preserve"> </w:t>
      </w:r>
      <w:r w:rsidRPr="00B53A72">
        <w:rPr>
          <w:lang w:val="nl-BE"/>
        </w:rPr>
        <w:t>basis</w:t>
      </w:r>
      <w:r w:rsidR="00E610C6">
        <w:rPr>
          <w:lang w:val="nl-BE"/>
        </w:rPr>
        <w:t xml:space="preserve"> </w:t>
      </w:r>
      <w:r w:rsidRPr="00B53A72">
        <w:rPr>
          <w:lang w:val="nl-BE"/>
        </w:rPr>
        <w:t>zal</w:t>
      </w:r>
      <w:r w:rsidRPr="00B53A72">
        <w:rPr>
          <w:spacing w:val="-30"/>
          <w:lang w:val="nl-BE"/>
        </w:rPr>
        <w:t xml:space="preserve"> </w:t>
      </w:r>
      <w:r w:rsidRPr="00B53A72">
        <w:rPr>
          <w:lang w:val="nl-BE"/>
        </w:rPr>
        <w:t>plaatsvinden,</w:t>
      </w:r>
      <w:r w:rsidRPr="00B53A72">
        <w:rPr>
          <w:spacing w:val="-29"/>
          <w:lang w:val="nl-BE"/>
        </w:rPr>
        <w:t xml:space="preserve"> </w:t>
      </w:r>
      <w:r w:rsidRPr="00B53A72">
        <w:rPr>
          <w:lang w:val="nl-BE"/>
        </w:rPr>
        <w:t>wordt</w:t>
      </w:r>
      <w:r w:rsidRPr="00B53A72">
        <w:rPr>
          <w:spacing w:val="-32"/>
          <w:lang w:val="nl-BE"/>
        </w:rPr>
        <w:t xml:space="preserve"> </w:t>
      </w:r>
      <w:r w:rsidRPr="00B53A72">
        <w:rPr>
          <w:lang w:val="nl-BE"/>
        </w:rPr>
        <w:t>verder</w:t>
      </w:r>
      <w:r w:rsidRPr="00B53A72">
        <w:rPr>
          <w:spacing w:val="-29"/>
          <w:lang w:val="nl-BE"/>
        </w:rPr>
        <w:t xml:space="preserve"> </w:t>
      </w:r>
      <w:r w:rsidRPr="00B53A72">
        <w:rPr>
          <w:lang w:val="nl-BE"/>
        </w:rPr>
        <w:t>gespecificeerd</w:t>
      </w:r>
      <w:r w:rsidRPr="00B53A72">
        <w:rPr>
          <w:spacing w:val="-29"/>
          <w:lang w:val="nl-BE"/>
        </w:rPr>
        <w:t xml:space="preserve"> </w:t>
      </w:r>
      <w:r w:rsidRPr="00B53A72">
        <w:rPr>
          <w:lang w:val="nl-BE"/>
        </w:rPr>
        <w:t>in</w:t>
      </w:r>
      <w:r w:rsidRPr="00B53A72">
        <w:rPr>
          <w:spacing w:val="-29"/>
          <w:lang w:val="nl-BE"/>
        </w:rPr>
        <w:t xml:space="preserve"> </w:t>
      </w:r>
      <w:r w:rsidRPr="00B53A72">
        <w:rPr>
          <w:lang w:val="nl-BE"/>
        </w:rPr>
        <w:t>het</w:t>
      </w:r>
      <w:r w:rsidRPr="00B53A72">
        <w:rPr>
          <w:spacing w:val="-30"/>
          <w:lang w:val="nl-BE"/>
        </w:rPr>
        <w:t xml:space="preserve"> </w:t>
      </w:r>
      <w:hyperlink w:anchor="_bookmark2" w:history="1">
        <w:r w:rsidRPr="00B53A72">
          <w:rPr>
            <w:u w:val="single"/>
            <w:lang w:val="nl-BE"/>
          </w:rPr>
          <w:t>BIM-uitvoeringsplan</w:t>
        </w:r>
      </w:hyperlink>
      <w:r w:rsidRPr="00B53A72">
        <w:rPr>
          <w:lang w:val="nl-BE"/>
        </w:rPr>
        <w:t xml:space="preserve"> (</w:t>
      </w:r>
      <w:hyperlink w:anchor="_bookmark2" w:history="1">
        <w:r w:rsidRPr="00B53A72">
          <w:rPr>
            <w:rFonts w:ascii="MetaPro-NormalItalic" w:hAnsi="MetaPro-NormalItalic"/>
            <w:i/>
            <w:u w:val="single"/>
            <w:lang w:val="nl-BE"/>
          </w:rPr>
          <w:t>BIM Execution Plan</w:t>
        </w:r>
      </w:hyperlink>
      <w:r w:rsidRPr="00B53A72">
        <w:rPr>
          <w:lang w:val="nl-BE"/>
        </w:rPr>
        <w:t xml:space="preserve">). </w:t>
      </w:r>
      <w:r w:rsidRPr="00B53A72">
        <w:rPr>
          <w:color w:val="F39219"/>
          <w:lang w:val="nl-BE"/>
        </w:rPr>
        <w:t xml:space="preserve">&lt;De </w:t>
      </w:r>
      <w:hyperlink w:anchor="_bookmark1" w:history="1">
        <w:r w:rsidRPr="00B53A72">
          <w:rPr>
            <w:color w:val="F39219"/>
            <w:u w:val="single" w:color="F39219"/>
            <w:lang w:val="nl-BE"/>
          </w:rPr>
          <w:t>BIM-procesmanager</w:t>
        </w:r>
      </w:hyperlink>
      <w:r w:rsidRPr="00B53A72">
        <w:rPr>
          <w:color w:val="F39219"/>
          <w:lang w:val="nl-BE"/>
        </w:rPr>
        <w:t xml:space="preserve">&gt; </w:t>
      </w:r>
      <w:r w:rsidRPr="00B53A72">
        <w:rPr>
          <w:lang w:val="nl-BE"/>
        </w:rPr>
        <w:t>organiseert en waakt over dit proces en zorgt dat alles volgens de afspraken</w:t>
      </w:r>
      <w:r w:rsidRPr="00B53A72">
        <w:rPr>
          <w:spacing w:val="15"/>
          <w:lang w:val="nl-BE"/>
        </w:rPr>
        <w:t xml:space="preserve"> </w:t>
      </w:r>
      <w:r w:rsidRPr="00B53A72">
        <w:rPr>
          <w:lang w:val="nl-BE"/>
        </w:rPr>
        <w:t>verloopt.</w:t>
      </w:r>
    </w:p>
    <w:p w:rsidR="008B51D4" w:rsidRPr="00B53A72" w:rsidRDefault="00475F9F">
      <w:pPr>
        <w:spacing w:before="201" w:line="248" w:lineRule="exact"/>
        <w:ind w:left="113"/>
        <w:rPr>
          <w:sz w:val="20"/>
          <w:lang w:val="nl-BE"/>
        </w:rPr>
      </w:pPr>
      <w:r w:rsidRPr="00B53A72">
        <w:rPr>
          <w:sz w:val="20"/>
          <w:lang w:val="nl-BE"/>
        </w:rPr>
        <w:t xml:space="preserve">De uitwisseling van de modellen voor de coördinatie gebeurt via </w:t>
      </w:r>
      <w:r w:rsidRPr="00B53A72">
        <w:rPr>
          <w:color w:val="F39219"/>
          <w:sz w:val="20"/>
          <w:lang w:val="nl-BE"/>
        </w:rPr>
        <w:t xml:space="preserve">&lt;het </w:t>
      </w:r>
      <w:hyperlink w:anchor="_bookmark6" w:history="1">
        <w:r w:rsidRPr="00B53A72">
          <w:rPr>
            <w:rFonts w:ascii="MetaPro-NormalItalic" w:hAnsi="MetaPro-NormalItalic"/>
            <w:i/>
            <w:color w:val="F39219"/>
            <w:sz w:val="20"/>
            <w:u w:val="single" w:color="F39219"/>
            <w:lang w:val="nl-BE"/>
          </w:rPr>
          <w:t>Model Management System</w:t>
        </w:r>
        <w:r w:rsidRPr="00B53A72">
          <w:rPr>
            <w:rFonts w:ascii="MetaPro-NormalItalic" w:hAnsi="MetaPro-NormalItalic"/>
            <w:i/>
            <w:color w:val="F39219"/>
            <w:sz w:val="20"/>
            <w:lang w:val="nl-BE"/>
          </w:rPr>
          <w:t xml:space="preserve"> </w:t>
        </w:r>
      </w:hyperlink>
      <w:r w:rsidRPr="00B53A72">
        <w:rPr>
          <w:color w:val="F39219"/>
          <w:sz w:val="20"/>
          <w:lang w:val="nl-BE"/>
        </w:rPr>
        <w:t>op het CDE (zie</w:t>
      </w:r>
    </w:p>
    <w:p w:rsidR="008B51D4" w:rsidRPr="00B53A72" w:rsidRDefault="00852B69">
      <w:pPr>
        <w:pStyle w:val="BodyText"/>
        <w:spacing w:line="248" w:lineRule="exact"/>
        <w:ind w:left="113"/>
        <w:rPr>
          <w:lang w:val="nl-BE"/>
        </w:rPr>
      </w:pPr>
      <w:hyperlink w:anchor="_bookmark23" w:history="1">
        <w:r w:rsidR="00475F9F" w:rsidRPr="00B53A72">
          <w:rPr>
            <w:color w:val="F39219"/>
            <w:lang w:val="nl-BE"/>
          </w:rPr>
          <w:t>§ 6.5</w:t>
        </w:r>
      </w:hyperlink>
      <w:r w:rsidR="00475F9F" w:rsidRPr="00B53A72">
        <w:rPr>
          <w:color w:val="F39219"/>
          <w:lang w:val="nl-BE"/>
        </w:rPr>
        <w:t>)&gt;</w:t>
      </w:r>
      <w:r w:rsidR="00475F9F" w:rsidRPr="00B53A72">
        <w:rPr>
          <w:lang w:val="nl-BE"/>
        </w:rPr>
        <w:t>.</w:t>
      </w:r>
    </w:p>
    <w:p w:rsidR="008B51D4" w:rsidRPr="00B53A72" w:rsidRDefault="00475F9F">
      <w:pPr>
        <w:spacing w:before="194" w:line="248" w:lineRule="exact"/>
        <w:ind w:left="113"/>
        <w:rPr>
          <w:sz w:val="20"/>
          <w:lang w:val="nl-BE"/>
        </w:rPr>
      </w:pPr>
      <w:r w:rsidRPr="00B53A72">
        <w:rPr>
          <w:sz w:val="20"/>
          <w:lang w:val="nl-BE"/>
        </w:rPr>
        <w:t xml:space="preserve">De conflicten die volgen uit de coördinatie van de deelmodellen, worden via </w:t>
      </w:r>
      <w:r w:rsidRPr="00B53A72">
        <w:rPr>
          <w:color w:val="F39219"/>
          <w:sz w:val="20"/>
          <w:lang w:val="nl-BE"/>
        </w:rPr>
        <w:t xml:space="preserve">&lt;het </w:t>
      </w:r>
      <w:hyperlink w:anchor="_bookmark5" w:history="1">
        <w:r w:rsidRPr="00B53A72">
          <w:rPr>
            <w:rFonts w:ascii="MetaPro-NormalItalic" w:hAnsi="MetaPro-NormalItalic"/>
            <w:i/>
            <w:color w:val="F39219"/>
            <w:sz w:val="20"/>
            <w:u w:val="single" w:color="F39219"/>
            <w:lang w:val="nl-BE"/>
          </w:rPr>
          <w:t>Issue Management System</w:t>
        </w:r>
        <w:r w:rsidRPr="00B53A72">
          <w:rPr>
            <w:rFonts w:ascii="MetaPro-NormalItalic" w:hAnsi="MetaPro-NormalItalic"/>
            <w:i/>
            <w:color w:val="F39219"/>
            <w:sz w:val="20"/>
            <w:lang w:val="nl-BE"/>
          </w:rPr>
          <w:t xml:space="preserve"> </w:t>
        </w:r>
      </w:hyperlink>
      <w:r w:rsidRPr="00B53A72">
        <w:rPr>
          <w:color w:val="F39219"/>
          <w:sz w:val="20"/>
          <w:lang w:val="nl-BE"/>
        </w:rPr>
        <w:t>(zie</w:t>
      </w:r>
    </w:p>
    <w:p w:rsidR="008B51D4" w:rsidRPr="00B53A72" w:rsidRDefault="00852B69">
      <w:pPr>
        <w:pStyle w:val="BodyText"/>
        <w:spacing w:before="7" w:line="208" w:lineRule="auto"/>
        <w:ind w:left="113"/>
        <w:rPr>
          <w:lang w:val="nl-BE"/>
        </w:rPr>
      </w:pPr>
      <w:hyperlink w:anchor="_bookmark23" w:history="1">
        <w:r w:rsidR="00475F9F" w:rsidRPr="00B53A72">
          <w:rPr>
            <w:color w:val="F39219"/>
            <w:lang w:val="nl-BE"/>
          </w:rPr>
          <w:t>§ 6.5</w:t>
        </w:r>
      </w:hyperlink>
      <w:r w:rsidR="00475F9F" w:rsidRPr="00B53A72">
        <w:rPr>
          <w:color w:val="F39219"/>
          <w:lang w:val="nl-BE"/>
        </w:rPr>
        <w:t xml:space="preserve">)&gt; </w:t>
      </w:r>
      <w:r w:rsidR="00475F9F" w:rsidRPr="00B53A72">
        <w:rPr>
          <w:lang w:val="nl-BE"/>
        </w:rPr>
        <w:t xml:space="preserve">doorgegeven aan het </w:t>
      </w:r>
      <w:hyperlink w:anchor="_bookmark7" w:history="1">
        <w:r w:rsidR="00475F9F" w:rsidRPr="00B53A72">
          <w:rPr>
            <w:u w:val="single"/>
            <w:lang w:val="nl-BE"/>
          </w:rPr>
          <w:t>projectteam</w:t>
        </w:r>
      </w:hyperlink>
      <w:r w:rsidR="00475F9F" w:rsidRPr="00B53A72">
        <w:rPr>
          <w:lang w:val="nl-BE"/>
        </w:rPr>
        <w:t xml:space="preserve">. Indien er overleg vereist is om de conflicten op te lossen, worden deze besproken tijdens de BIM-coördinatievergaderingen (zie </w:t>
      </w:r>
      <w:hyperlink w:anchor="_bookmark21" w:history="1">
        <w:r w:rsidR="00475F9F" w:rsidRPr="00B53A72">
          <w:rPr>
            <w:lang w:val="nl-BE"/>
          </w:rPr>
          <w:t>§ 6.3</w:t>
        </w:r>
      </w:hyperlink>
      <w:r w:rsidR="00475F9F" w:rsidRPr="00B53A72">
        <w:rPr>
          <w:lang w:val="nl-BE"/>
        </w:rPr>
        <w:t xml:space="preserve">, </w:t>
      </w:r>
      <w:hyperlink w:anchor="_bookmark21" w:history="1">
        <w:r w:rsidR="00475F9F" w:rsidRPr="00B53A72">
          <w:rPr>
            <w:lang w:val="nl-BE"/>
          </w:rPr>
          <w:t xml:space="preserve">p. </w:t>
        </w:r>
      </w:hyperlink>
      <w:r w:rsidR="00475F9F" w:rsidRPr="00B53A72">
        <w:rPr>
          <w:lang w:val="nl-BE"/>
        </w:rPr>
        <w:t>27).</w:t>
      </w:r>
    </w:p>
    <w:p w:rsidR="008B51D4" w:rsidRPr="00B53A72" w:rsidRDefault="008B51D4">
      <w:pPr>
        <w:pStyle w:val="BodyText"/>
        <w:spacing w:before="7"/>
        <w:rPr>
          <w:sz w:val="32"/>
          <w:lang w:val="nl-BE"/>
        </w:rPr>
      </w:pPr>
    </w:p>
    <w:p w:rsidR="008B51D4" w:rsidRPr="00B53A72" w:rsidRDefault="00475F9F">
      <w:pPr>
        <w:pStyle w:val="Heading4"/>
        <w:numPr>
          <w:ilvl w:val="2"/>
          <w:numId w:val="6"/>
        </w:numPr>
        <w:tabs>
          <w:tab w:val="left" w:pos="620"/>
        </w:tabs>
        <w:ind w:left="619" w:hanging="506"/>
        <w:rPr>
          <w:lang w:val="nl-BE"/>
        </w:rPr>
      </w:pPr>
      <w:bookmarkStart w:id="77" w:name="6.2.3_Wijzigingen_in_modellen_"/>
      <w:bookmarkEnd w:id="77"/>
      <w:r w:rsidRPr="00B53A72">
        <w:rPr>
          <w:lang w:val="nl-BE"/>
        </w:rPr>
        <w:t>Wijzigingen in</w:t>
      </w:r>
      <w:r w:rsidRPr="00B53A72">
        <w:rPr>
          <w:spacing w:val="16"/>
          <w:lang w:val="nl-BE"/>
        </w:rPr>
        <w:t xml:space="preserve"> </w:t>
      </w:r>
      <w:r w:rsidRPr="00B53A72">
        <w:rPr>
          <w:lang w:val="nl-BE"/>
        </w:rPr>
        <w:t>modellen</w:t>
      </w:r>
    </w:p>
    <w:p w:rsidR="008B51D4" w:rsidRPr="00B53A72" w:rsidRDefault="00475F9F">
      <w:pPr>
        <w:pStyle w:val="BodyText"/>
        <w:spacing w:before="220" w:line="208" w:lineRule="auto"/>
        <w:ind w:left="113" w:right="108"/>
        <w:jc w:val="both"/>
        <w:rPr>
          <w:lang w:val="nl-BE"/>
        </w:rPr>
      </w:pPr>
      <w:r w:rsidRPr="00B53A72">
        <w:rPr>
          <w:lang w:val="nl-BE"/>
        </w:rPr>
        <w:t>Iedere projectpartner is verantwoordelijk voor het doorvoeren van wijzigingen binnen de eigen deelmodellen. Wijzigingen die behoren tot de verantwoordelijkheid van andere partners, moeten aangevraagd worden bij de auteur van het specifieke deelmodel. Deze laatste is verantwoordelijk voor het doorvoeren van de wijziging. Het is verboden wijzigingen door te voeren in modellen van andere projectpartners.</w:t>
      </w:r>
    </w:p>
    <w:p w:rsidR="008B51D4" w:rsidRPr="00B53A72" w:rsidRDefault="00475F9F">
      <w:pPr>
        <w:pStyle w:val="BodyText"/>
        <w:spacing w:before="225" w:line="208" w:lineRule="auto"/>
        <w:ind w:left="113"/>
        <w:rPr>
          <w:lang w:val="nl-BE"/>
        </w:rPr>
      </w:pPr>
      <w:r w:rsidRPr="00B53A72">
        <w:rPr>
          <w:lang w:val="nl-BE"/>
        </w:rPr>
        <w:t xml:space="preserve">Wijzigingen tijdens de ontwerpfase worden bijgevolg doorgevoerd door de desbetreffende auteur(s) van het </w:t>
      </w:r>
      <w:hyperlink w:anchor="_bookmark6" w:history="1">
        <w:r w:rsidRPr="00B53A72">
          <w:rPr>
            <w:u w:val="single"/>
            <w:lang w:val="nl-BE"/>
          </w:rPr>
          <w:t>ontwerpteam</w:t>
        </w:r>
      </w:hyperlink>
      <w:r w:rsidRPr="00B53A72">
        <w:rPr>
          <w:lang w:val="nl-BE"/>
        </w:rPr>
        <w:t>.</w:t>
      </w:r>
    </w:p>
    <w:p w:rsidR="008B51D4" w:rsidRPr="00B53A72" w:rsidRDefault="00475F9F">
      <w:pPr>
        <w:pStyle w:val="BodyText"/>
        <w:spacing w:before="227" w:line="208" w:lineRule="auto"/>
        <w:ind w:left="113"/>
        <w:rPr>
          <w:lang w:val="nl-BE"/>
        </w:rPr>
      </w:pPr>
      <w:r w:rsidRPr="00B53A72">
        <w:rPr>
          <w:lang w:val="nl-BE"/>
        </w:rPr>
        <w:t xml:space="preserve">Wijzigingen tijdens de uitvoeringsfase worden doorgevoerd door </w:t>
      </w:r>
      <w:r w:rsidRPr="00B53A72">
        <w:rPr>
          <w:color w:val="F39219"/>
          <w:lang w:val="nl-BE"/>
        </w:rPr>
        <w:t>&lt;de desbetreff</w:t>
      </w:r>
      <w:r w:rsidR="00E610C6">
        <w:rPr>
          <w:color w:val="F39219"/>
          <w:lang w:val="nl-BE"/>
        </w:rPr>
        <w:t>ende auteur(s) van het ontwerp</w:t>
      </w:r>
      <w:r w:rsidRPr="00B53A72">
        <w:rPr>
          <w:color w:val="F39219"/>
          <w:lang w:val="nl-BE"/>
        </w:rPr>
        <w:t xml:space="preserve">team en/of desbetreffende partners van het </w:t>
      </w:r>
      <w:hyperlink w:anchor="_bookmark8" w:history="1">
        <w:r w:rsidRPr="00B53A72">
          <w:rPr>
            <w:color w:val="F39219"/>
            <w:u w:val="single" w:color="F39219"/>
            <w:lang w:val="nl-BE"/>
          </w:rPr>
          <w:t>uitvoeringsteam</w:t>
        </w:r>
      </w:hyperlink>
      <w:r w:rsidRPr="00B53A72">
        <w:rPr>
          <w:color w:val="F39219"/>
          <w:lang w:val="nl-BE"/>
        </w:rPr>
        <w:t>&gt;</w:t>
      </w:r>
      <w:r w:rsidRPr="00B53A72">
        <w:rPr>
          <w:lang w:val="nl-BE"/>
        </w:rPr>
        <w:t>.</w:t>
      </w:r>
    </w:p>
    <w:p w:rsidR="008B51D4" w:rsidRPr="00B53A72" w:rsidRDefault="00475F9F">
      <w:pPr>
        <w:spacing w:before="202"/>
        <w:ind w:left="113"/>
        <w:rPr>
          <w:sz w:val="20"/>
          <w:lang w:val="nl-BE"/>
        </w:rPr>
      </w:pPr>
      <w:r w:rsidRPr="00B53A72">
        <w:rPr>
          <w:sz w:val="20"/>
          <w:lang w:val="nl-BE"/>
        </w:rPr>
        <w:t>Wijzigingen</w:t>
      </w:r>
      <w:r w:rsidRPr="00B53A72">
        <w:rPr>
          <w:spacing w:val="-15"/>
          <w:sz w:val="20"/>
          <w:lang w:val="nl-BE"/>
        </w:rPr>
        <w:t xml:space="preserve"> </w:t>
      </w:r>
      <w:r w:rsidRPr="00B53A72">
        <w:rPr>
          <w:sz w:val="20"/>
          <w:lang w:val="nl-BE"/>
        </w:rPr>
        <w:t>aanvragen</w:t>
      </w:r>
      <w:r w:rsidRPr="00B53A72">
        <w:rPr>
          <w:spacing w:val="-15"/>
          <w:sz w:val="20"/>
          <w:lang w:val="nl-BE"/>
        </w:rPr>
        <w:t xml:space="preserve"> </w:t>
      </w:r>
      <w:r w:rsidRPr="00B53A72">
        <w:rPr>
          <w:sz w:val="20"/>
          <w:lang w:val="nl-BE"/>
        </w:rPr>
        <w:t>(</w:t>
      </w:r>
      <w:hyperlink w:anchor="_bookmark8" w:history="1">
        <w:r w:rsidRPr="00B53A72">
          <w:rPr>
            <w:sz w:val="20"/>
            <w:u w:val="single"/>
            <w:lang w:val="nl-BE"/>
          </w:rPr>
          <w:t>RFC</w:t>
        </w:r>
      </w:hyperlink>
      <w:r w:rsidRPr="00B53A72">
        <w:rPr>
          <w:sz w:val="20"/>
          <w:lang w:val="nl-BE"/>
        </w:rPr>
        <w:t>)</w:t>
      </w:r>
      <w:r w:rsidRPr="00B53A72">
        <w:rPr>
          <w:spacing w:val="-15"/>
          <w:sz w:val="20"/>
          <w:lang w:val="nl-BE"/>
        </w:rPr>
        <w:t xml:space="preserve"> </w:t>
      </w:r>
      <w:r w:rsidRPr="00B53A72">
        <w:rPr>
          <w:sz w:val="20"/>
          <w:lang w:val="nl-BE"/>
        </w:rPr>
        <w:t>en</w:t>
      </w:r>
      <w:r w:rsidRPr="00B53A72">
        <w:rPr>
          <w:spacing w:val="-15"/>
          <w:sz w:val="20"/>
          <w:lang w:val="nl-BE"/>
        </w:rPr>
        <w:t xml:space="preserve"> </w:t>
      </w:r>
      <w:r w:rsidRPr="00B53A72">
        <w:rPr>
          <w:sz w:val="20"/>
          <w:lang w:val="nl-BE"/>
        </w:rPr>
        <w:t>beheren,</w:t>
      </w:r>
      <w:r w:rsidRPr="00B53A72">
        <w:rPr>
          <w:spacing w:val="-15"/>
          <w:sz w:val="20"/>
          <w:lang w:val="nl-BE"/>
        </w:rPr>
        <w:t xml:space="preserve"> </w:t>
      </w:r>
      <w:r w:rsidRPr="00B53A72">
        <w:rPr>
          <w:sz w:val="20"/>
          <w:lang w:val="nl-BE"/>
        </w:rPr>
        <w:t>gebeurt</w:t>
      </w:r>
      <w:r w:rsidRPr="00B53A72">
        <w:rPr>
          <w:spacing w:val="-19"/>
          <w:sz w:val="20"/>
          <w:lang w:val="nl-BE"/>
        </w:rPr>
        <w:t xml:space="preserve"> </w:t>
      </w:r>
      <w:r w:rsidRPr="00B53A72">
        <w:rPr>
          <w:spacing w:val="-3"/>
          <w:sz w:val="20"/>
          <w:lang w:val="nl-BE"/>
        </w:rPr>
        <w:t>volgens</w:t>
      </w:r>
      <w:r w:rsidRPr="00B53A72">
        <w:rPr>
          <w:spacing w:val="-18"/>
          <w:sz w:val="20"/>
          <w:lang w:val="nl-BE"/>
        </w:rPr>
        <w:t xml:space="preserve"> </w:t>
      </w:r>
      <w:r w:rsidRPr="00B53A72">
        <w:rPr>
          <w:color w:val="F39219"/>
          <w:sz w:val="20"/>
          <w:lang w:val="nl-BE"/>
        </w:rPr>
        <w:t>&lt;het</w:t>
      </w:r>
      <w:r w:rsidRPr="00B53A72">
        <w:rPr>
          <w:color w:val="F39219"/>
          <w:spacing w:val="-18"/>
          <w:sz w:val="20"/>
          <w:lang w:val="nl-BE"/>
        </w:rPr>
        <w:t xml:space="preserve"> </w:t>
      </w:r>
      <w:r w:rsidRPr="00B53A72">
        <w:rPr>
          <w:rFonts w:ascii="MetaPro-NormalItalic" w:hAnsi="MetaPro-NormalItalic"/>
          <w:i/>
          <w:color w:val="F39219"/>
          <w:sz w:val="20"/>
          <w:lang w:val="nl-BE"/>
        </w:rPr>
        <w:t>Change</w:t>
      </w:r>
      <w:r w:rsidRPr="00B53A72">
        <w:rPr>
          <w:rFonts w:ascii="MetaPro-NormalItalic" w:hAnsi="MetaPro-NormalItalic"/>
          <w:i/>
          <w:color w:val="F39219"/>
          <w:spacing w:val="-15"/>
          <w:sz w:val="20"/>
          <w:lang w:val="nl-BE"/>
        </w:rPr>
        <w:t xml:space="preserve"> </w:t>
      </w:r>
      <w:r w:rsidRPr="00B53A72">
        <w:rPr>
          <w:rFonts w:ascii="MetaPro-NormalItalic" w:hAnsi="MetaPro-NormalItalic"/>
          <w:i/>
          <w:color w:val="F39219"/>
          <w:sz w:val="20"/>
          <w:lang w:val="nl-BE"/>
        </w:rPr>
        <w:t>Management</w:t>
      </w:r>
      <w:r w:rsidRPr="00B53A72">
        <w:rPr>
          <w:rFonts w:ascii="MetaPro-NormalItalic" w:hAnsi="MetaPro-NormalItalic"/>
          <w:i/>
          <w:color w:val="F39219"/>
          <w:spacing w:val="-17"/>
          <w:sz w:val="20"/>
          <w:lang w:val="nl-BE"/>
        </w:rPr>
        <w:t xml:space="preserve"> </w:t>
      </w:r>
      <w:r w:rsidRPr="00B53A72">
        <w:rPr>
          <w:rFonts w:ascii="MetaPro-NormalItalic" w:hAnsi="MetaPro-NormalItalic"/>
          <w:i/>
          <w:color w:val="F39219"/>
          <w:sz w:val="20"/>
          <w:lang w:val="nl-BE"/>
        </w:rPr>
        <w:t>System</w:t>
      </w:r>
      <w:r w:rsidRPr="00B53A72">
        <w:rPr>
          <w:rFonts w:ascii="MetaPro-NormalItalic" w:hAnsi="MetaPro-NormalItalic"/>
          <w:i/>
          <w:color w:val="F39219"/>
          <w:spacing w:val="-15"/>
          <w:sz w:val="20"/>
          <w:lang w:val="nl-BE"/>
        </w:rPr>
        <w:t xml:space="preserve"> </w:t>
      </w:r>
      <w:r w:rsidRPr="00B53A72">
        <w:rPr>
          <w:color w:val="F39219"/>
          <w:sz w:val="20"/>
          <w:lang w:val="nl-BE"/>
        </w:rPr>
        <w:t>op</w:t>
      </w:r>
      <w:r w:rsidRPr="00B53A72">
        <w:rPr>
          <w:color w:val="F39219"/>
          <w:spacing w:val="-15"/>
          <w:sz w:val="20"/>
          <w:lang w:val="nl-BE"/>
        </w:rPr>
        <w:t xml:space="preserve"> </w:t>
      </w:r>
      <w:r w:rsidRPr="00B53A72">
        <w:rPr>
          <w:color w:val="F39219"/>
          <w:sz w:val="20"/>
          <w:lang w:val="nl-BE"/>
        </w:rPr>
        <w:t>het</w:t>
      </w:r>
      <w:r w:rsidRPr="00B53A72">
        <w:rPr>
          <w:color w:val="F39219"/>
          <w:spacing w:val="-17"/>
          <w:sz w:val="20"/>
          <w:lang w:val="nl-BE"/>
        </w:rPr>
        <w:t xml:space="preserve"> </w:t>
      </w:r>
      <w:r w:rsidRPr="00B53A72">
        <w:rPr>
          <w:color w:val="F39219"/>
          <w:sz w:val="20"/>
          <w:lang w:val="nl-BE"/>
        </w:rPr>
        <w:t>CDE</w:t>
      </w:r>
      <w:r w:rsidRPr="00B53A72">
        <w:rPr>
          <w:color w:val="F39219"/>
          <w:spacing w:val="-17"/>
          <w:sz w:val="20"/>
          <w:lang w:val="nl-BE"/>
        </w:rPr>
        <w:t xml:space="preserve"> </w:t>
      </w:r>
      <w:r w:rsidRPr="00B53A72">
        <w:rPr>
          <w:color w:val="F39219"/>
          <w:sz w:val="20"/>
          <w:lang w:val="nl-BE"/>
        </w:rPr>
        <w:t>(zie</w:t>
      </w:r>
      <w:r w:rsidRPr="00B53A72">
        <w:rPr>
          <w:color w:val="F39219"/>
          <w:spacing w:val="-16"/>
          <w:sz w:val="20"/>
          <w:lang w:val="nl-BE"/>
        </w:rPr>
        <w:t xml:space="preserve"> </w:t>
      </w:r>
      <w:hyperlink w:anchor="_bookmark23" w:history="1">
        <w:r w:rsidRPr="00B53A72">
          <w:rPr>
            <w:color w:val="F39219"/>
            <w:sz w:val="20"/>
            <w:lang w:val="nl-BE"/>
          </w:rPr>
          <w:t>§</w:t>
        </w:r>
        <w:r w:rsidRPr="00B53A72">
          <w:rPr>
            <w:color w:val="F39219"/>
            <w:spacing w:val="-16"/>
            <w:sz w:val="20"/>
            <w:lang w:val="nl-BE"/>
          </w:rPr>
          <w:t xml:space="preserve"> </w:t>
        </w:r>
        <w:r w:rsidRPr="00B53A72">
          <w:rPr>
            <w:color w:val="F39219"/>
            <w:sz w:val="20"/>
            <w:lang w:val="nl-BE"/>
          </w:rPr>
          <w:t>6.5</w:t>
        </w:r>
      </w:hyperlink>
      <w:r w:rsidRPr="00B53A72">
        <w:rPr>
          <w:color w:val="F39219"/>
          <w:sz w:val="20"/>
          <w:lang w:val="nl-BE"/>
        </w:rPr>
        <w:t>)&gt;</w:t>
      </w:r>
      <w:r w:rsidRPr="00B53A72">
        <w:rPr>
          <w:sz w:val="20"/>
          <w:lang w:val="nl-BE"/>
        </w:rPr>
        <w:t>.</w:t>
      </w:r>
    </w:p>
    <w:p w:rsidR="008B51D4" w:rsidRPr="00B53A72" w:rsidRDefault="008B51D4">
      <w:pPr>
        <w:rPr>
          <w:sz w:val="20"/>
          <w:lang w:val="nl-BE"/>
        </w:rPr>
        <w:sectPr w:rsidR="008B51D4" w:rsidRPr="00B53A72">
          <w:headerReference w:type="default" r:id="rId31"/>
          <w:footerReference w:type="default" r:id="rId32"/>
          <w:pgSz w:w="11910" w:h="16840"/>
          <w:pgMar w:top="1580" w:right="1020" w:bottom="860" w:left="1020" w:header="0" w:footer="679" w:gutter="0"/>
          <w:pgNumType w:start="26"/>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1E63FD" w:rsidRDefault="00475F9F">
      <w:pPr>
        <w:pStyle w:val="Heading4"/>
        <w:numPr>
          <w:ilvl w:val="1"/>
          <w:numId w:val="6"/>
        </w:numPr>
        <w:tabs>
          <w:tab w:val="left" w:pos="693"/>
          <w:tab w:val="left" w:pos="694"/>
        </w:tabs>
        <w:spacing w:before="100"/>
        <w:rPr>
          <w:lang w:val="nl-BE"/>
        </w:rPr>
      </w:pPr>
      <w:bookmarkStart w:id="78" w:name="_bookmark21"/>
      <w:bookmarkStart w:id="79" w:name="6.3_VERGADERINGEN"/>
      <w:bookmarkEnd w:id="78"/>
      <w:bookmarkEnd w:id="79"/>
      <w:r w:rsidRPr="00B53A72">
        <w:rPr>
          <w:color w:val="00A19A"/>
          <w:lang w:val="nl-BE"/>
        </w:rPr>
        <w:t>VERGADERINGEN</w:t>
      </w:r>
    </w:p>
    <w:p w:rsidR="001E63FD" w:rsidRPr="00B53A72" w:rsidRDefault="001E63FD" w:rsidP="001E63FD">
      <w:pPr>
        <w:pStyle w:val="BodyText"/>
        <w:rPr>
          <w:lang w:val="nl-BE"/>
        </w:rPr>
      </w:pPr>
    </w:p>
    <w:p w:rsidR="001E63FD" w:rsidRPr="00B53A72" w:rsidRDefault="001E63FD" w:rsidP="001E63FD">
      <w:pPr>
        <w:pStyle w:val="Heading4"/>
        <w:numPr>
          <w:ilvl w:val="2"/>
          <w:numId w:val="6"/>
        </w:numPr>
        <w:tabs>
          <w:tab w:val="left" w:pos="622"/>
        </w:tabs>
        <w:rPr>
          <w:lang w:val="nl-BE"/>
        </w:rPr>
      </w:pPr>
      <w:bookmarkStart w:id="80" w:name="6.3.1_Type_vergaderingen_"/>
      <w:bookmarkEnd w:id="80"/>
      <w:r>
        <w:rPr>
          <w:lang w:val="nl-BE"/>
        </w:rPr>
        <w:t>Type</w:t>
      </w:r>
      <w:r w:rsidRPr="00B53A72">
        <w:rPr>
          <w:spacing w:val="5"/>
          <w:lang w:val="nl-BE"/>
        </w:rPr>
        <w:t xml:space="preserve"> </w:t>
      </w:r>
      <w:r w:rsidRPr="00B53A72">
        <w:rPr>
          <w:lang w:val="nl-BE"/>
        </w:rPr>
        <w:t>vergaderingen</w:t>
      </w:r>
    </w:p>
    <w:p w:rsidR="008B51D4" w:rsidRPr="00B53A72" w:rsidRDefault="00475F9F">
      <w:pPr>
        <w:pStyle w:val="BodyText"/>
        <w:spacing w:before="219" w:line="208" w:lineRule="auto"/>
        <w:ind w:left="113"/>
        <w:rPr>
          <w:lang w:val="nl-BE"/>
        </w:rPr>
      </w:pPr>
      <w:r w:rsidRPr="00B53A72">
        <w:rPr>
          <w:lang w:val="nl-BE"/>
        </w:rPr>
        <w:t xml:space="preserve">De verschillende soorten </w:t>
      </w:r>
      <w:hyperlink w:anchor="_bookmark0" w:history="1">
        <w:r w:rsidRPr="00B53A72">
          <w:rPr>
            <w:u w:val="single"/>
            <w:lang w:val="nl-BE"/>
          </w:rPr>
          <w:t>BIM</w:t>
        </w:r>
      </w:hyperlink>
      <w:r w:rsidRPr="00B53A72">
        <w:rPr>
          <w:lang w:val="nl-BE"/>
        </w:rPr>
        <w:t>-gerelateerde vergaderingen worden samengevat in tabel 12. In de volgende paragrafen worden deze in detail beschreven.</w:t>
      </w:r>
    </w:p>
    <w:p w:rsidR="008B51D4" w:rsidRPr="00B53A72" w:rsidRDefault="008B51D4">
      <w:pPr>
        <w:pStyle w:val="BodyText"/>
        <w:spacing w:before="2"/>
        <w:rPr>
          <w:sz w:val="18"/>
          <w:lang w:val="nl-BE"/>
        </w:rPr>
      </w:pPr>
    </w:p>
    <w:p w:rsidR="008B51D4" w:rsidRPr="00B53A72" w:rsidRDefault="00475F9F">
      <w:pPr>
        <w:spacing w:after="41"/>
        <w:ind w:left="113"/>
        <w:rPr>
          <w:sz w:val="16"/>
          <w:lang w:val="nl-BE"/>
        </w:rPr>
      </w:pPr>
      <w:r w:rsidRPr="00B53A72">
        <w:rPr>
          <w:color w:val="00A19A"/>
          <w:sz w:val="16"/>
          <w:lang w:val="nl-BE"/>
        </w:rPr>
        <w:t xml:space="preserve">Tabel 12 </w:t>
      </w:r>
      <w:r w:rsidRPr="00B53A72">
        <w:rPr>
          <w:sz w:val="16"/>
          <w:lang w:val="nl-BE"/>
        </w:rPr>
        <w:t>Overzicht BIM-vergaderingen.</w:t>
      </w: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404"/>
        <w:gridCol w:w="2404"/>
        <w:gridCol w:w="3754"/>
      </w:tblGrid>
      <w:tr w:rsidR="008B51D4" w:rsidRPr="00B53A72">
        <w:trPr>
          <w:trHeight w:val="302"/>
        </w:trPr>
        <w:tc>
          <w:tcPr>
            <w:tcW w:w="2404" w:type="dxa"/>
            <w:shd w:val="clear" w:color="auto" w:fill="008081"/>
          </w:tcPr>
          <w:p w:rsidR="008B51D4" w:rsidRPr="00B53A72" w:rsidRDefault="00475F9F">
            <w:pPr>
              <w:pStyle w:val="TableParagraph"/>
              <w:spacing w:before="54"/>
              <w:ind w:left="219" w:right="199"/>
              <w:rPr>
                <w:rFonts w:ascii="MetaPro-Bold"/>
                <w:b/>
                <w:sz w:val="16"/>
                <w:lang w:val="nl-BE"/>
              </w:rPr>
            </w:pPr>
            <w:r w:rsidRPr="00B53A72">
              <w:rPr>
                <w:rFonts w:ascii="MetaPro-Bold"/>
                <w:b/>
                <w:color w:val="FFFFFF"/>
                <w:sz w:val="16"/>
                <w:lang w:val="nl-BE"/>
              </w:rPr>
              <w:t>Type vergadering</w:t>
            </w:r>
          </w:p>
        </w:tc>
        <w:tc>
          <w:tcPr>
            <w:tcW w:w="2404" w:type="dxa"/>
            <w:shd w:val="clear" w:color="auto" w:fill="008081"/>
          </w:tcPr>
          <w:p w:rsidR="008B51D4" w:rsidRPr="00B53A72" w:rsidRDefault="00475F9F">
            <w:pPr>
              <w:pStyle w:val="TableParagraph"/>
              <w:spacing w:before="54"/>
              <w:ind w:left="219" w:right="198"/>
              <w:rPr>
                <w:rFonts w:ascii="MetaPro-Bold"/>
                <w:b/>
                <w:sz w:val="16"/>
                <w:lang w:val="nl-BE"/>
              </w:rPr>
            </w:pPr>
            <w:r w:rsidRPr="00B53A72">
              <w:rPr>
                <w:rFonts w:ascii="MetaPro-Bold"/>
                <w:b/>
                <w:color w:val="FFFFFF"/>
                <w:sz w:val="16"/>
                <w:lang w:val="nl-BE"/>
              </w:rPr>
              <w:t>Betrokken partijen</w:t>
            </w:r>
          </w:p>
        </w:tc>
        <w:tc>
          <w:tcPr>
            <w:tcW w:w="3754" w:type="dxa"/>
            <w:shd w:val="clear" w:color="auto" w:fill="008081"/>
          </w:tcPr>
          <w:p w:rsidR="008B51D4" w:rsidRPr="00B53A72" w:rsidRDefault="00475F9F">
            <w:pPr>
              <w:pStyle w:val="TableParagraph"/>
              <w:spacing w:before="54"/>
              <w:ind w:left="187" w:right="165"/>
              <w:rPr>
                <w:rFonts w:ascii="MetaPro-Bold"/>
                <w:b/>
                <w:sz w:val="16"/>
                <w:lang w:val="nl-BE"/>
              </w:rPr>
            </w:pPr>
            <w:r w:rsidRPr="00B53A72">
              <w:rPr>
                <w:rFonts w:ascii="MetaPro-Bold"/>
                <w:b/>
                <w:color w:val="FFFFFF"/>
                <w:sz w:val="16"/>
                <w:lang w:val="nl-BE"/>
              </w:rPr>
              <w:t>Planning</w:t>
            </w:r>
          </w:p>
        </w:tc>
      </w:tr>
      <w:tr w:rsidR="008B51D4" w:rsidRPr="007C7F64">
        <w:trPr>
          <w:trHeight w:val="291"/>
        </w:trPr>
        <w:tc>
          <w:tcPr>
            <w:tcW w:w="2404" w:type="dxa"/>
          </w:tcPr>
          <w:p w:rsidR="008B51D4" w:rsidRPr="00B53A72" w:rsidRDefault="00475F9F">
            <w:pPr>
              <w:pStyle w:val="TableParagraph"/>
              <w:spacing w:before="49"/>
              <w:ind w:left="219" w:right="199"/>
              <w:rPr>
                <w:sz w:val="16"/>
                <w:lang w:val="nl-BE"/>
              </w:rPr>
            </w:pPr>
            <w:r w:rsidRPr="00B53A72">
              <w:rPr>
                <w:sz w:val="16"/>
                <w:lang w:val="nl-BE"/>
              </w:rPr>
              <w:t>BIM-opstartvergadering</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&lt;projectteam + OG&gt;</w:t>
            </w:r>
          </w:p>
        </w:tc>
        <w:tc>
          <w:tcPr>
            <w:tcW w:w="3754" w:type="dxa"/>
          </w:tcPr>
          <w:p w:rsidR="008B51D4" w:rsidRPr="00B53A72" w:rsidRDefault="00475F9F">
            <w:pPr>
              <w:pStyle w:val="TableParagraph"/>
              <w:ind w:left="187" w:right="165"/>
              <w:rPr>
                <w:sz w:val="16"/>
                <w:lang w:val="nl-BE"/>
              </w:rPr>
            </w:pPr>
            <w:r w:rsidRPr="00B53A72">
              <w:rPr>
                <w:color w:val="F39219"/>
                <w:sz w:val="16"/>
                <w:lang w:val="nl-BE"/>
              </w:rPr>
              <w:t>&lt;begin project + bij start nieuwe projectpartners&gt;</w:t>
            </w:r>
          </w:p>
        </w:tc>
      </w:tr>
      <w:tr w:rsidR="008B51D4" w:rsidRPr="00B53A72">
        <w:trPr>
          <w:trHeight w:val="320"/>
        </w:trPr>
        <w:tc>
          <w:tcPr>
            <w:tcW w:w="2404" w:type="dxa"/>
          </w:tcPr>
          <w:p w:rsidR="008B51D4" w:rsidRPr="00B53A72" w:rsidRDefault="00475F9F">
            <w:pPr>
              <w:pStyle w:val="TableParagraph"/>
              <w:spacing w:before="63"/>
              <w:ind w:left="219" w:right="199"/>
              <w:rPr>
                <w:sz w:val="16"/>
                <w:lang w:val="nl-BE"/>
              </w:rPr>
            </w:pPr>
            <w:r w:rsidRPr="00B53A72">
              <w:rPr>
                <w:sz w:val="16"/>
                <w:lang w:val="nl-BE"/>
              </w:rPr>
              <w:t>BIM-coördinatievergadering</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&lt;projectteam&gt;</w:t>
            </w:r>
          </w:p>
        </w:tc>
        <w:tc>
          <w:tcPr>
            <w:tcW w:w="3754" w:type="dxa"/>
          </w:tcPr>
          <w:p w:rsidR="008B51D4" w:rsidRPr="00B53A72" w:rsidRDefault="00475F9F">
            <w:pPr>
              <w:pStyle w:val="TableParagraph"/>
              <w:ind w:left="187" w:right="165"/>
              <w:rPr>
                <w:sz w:val="16"/>
                <w:lang w:val="nl-BE"/>
              </w:rPr>
            </w:pPr>
            <w:r w:rsidRPr="00B53A72">
              <w:rPr>
                <w:color w:val="F39219"/>
                <w:sz w:val="16"/>
                <w:lang w:val="nl-BE"/>
              </w:rPr>
              <w:t>&lt;tweewekelijks/maandelijks&gt;</w:t>
            </w:r>
          </w:p>
        </w:tc>
      </w:tr>
      <w:tr w:rsidR="008B51D4" w:rsidRPr="00B53A72">
        <w:trPr>
          <w:trHeight w:val="320"/>
        </w:trPr>
        <w:tc>
          <w:tcPr>
            <w:tcW w:w="2404" w:type="dxa"/>
          </w:tcPr>
          <w:p w:rsidR="008B51D4" w:rsidRPr="00B53A72" w:rsidRDefault="00475F9F">
            <w:pPr>
              <w:pStyle w:val="TableParagraph"/>
              <w:spacing w:before="63"/>
              <w:ind w:left="219" w:right="199"/>
              <w:rPr>
                <w:sz w:val="16"/>
                <w:lang w:val="nl-BE"/>
              </w:rPr>
            </w:pPr>
            <w:r w:rsidRPr="00B53A72">
              <w:rPr>
                <w:sz w:val="16"/>
                <w:lang w:val="nl-BE"/>
              </w:rPr>
              <w:t>BIM-review</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&lt;projectteam + OG&gt;</w:t>
            </w:r>
          </w:p>
        </w:tc>
        <w:tc>
          <w:tcPr>
            <w:tcW w:w="3754" w:type="dxa"/>
          </w:tcPr>
          <w:p w:rsidR="008B51D4" w:rsidRPr="00B53A72" w:rsidRDefault="00475F9F">
            <w:pPr>
              <w:pStyle w:val="TableParagraph"/>
              <w:ind w:left="187" w:right="165"/>
              <w:rPr>
                <w:sz w:val="16"/>
                <w:lang w:val="nl-BE"/>
              </w:rPr>
            </w:pPr>
            <w:r w:rsidRPr="00B53A72">
              <w:rPr>
                <w:color w:val="F39219"/>
                <w:sz w:val="16"/>
                <w:lang w:val="nl-BE"/>
              </w:rPr>
              <w:t>&lt;bij mijlpalen + op verzoek&gt;</w:t>
            </w:r>
          </w:p>
        </w:tc>
      </w:tr>
      <w:tr w:rsidR="008B51D4" w:rsidRPr="00B53A72">
        <w:trPr>
          <w:trHeight w:val="320"/>
        </w:trPr>
        <w:tc>
          <w:tcPr>
            <w:tcW w:w="2404" w:type="dxa"/>
          </w:tcPr>
          <w:p w:rsidR="008B51D4" w:rsidRPr="00B53A72" w:rsidRDefault="00475F9F">
            <w:pPr>
              <w:pStyle w:val="TableParagraph"/>
              <w:spacing w:before="63"/>
              <w:ind w:left="219" w:right="197"/>
              <w:rPr>
                <w:sz w:val="16"/>
                <w:lang w:val="nl-BE"/>
              </w:rPr>
            </w:pPr>
            <w:r w:rsidRPr="00B53A72">
              <w:rPr>
                <w:sz w:val="16"/>
                <w:lang w:val="nl-BE"/>
              </w:rPr>
              <w:t>Bouwtechnische meetings</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&lt;i.f.v. noodzaak&gt;</w:t>
            </w:r>
          </w:p>
        </w:tc>
        <w:tc>
          <w:tcPr>
            <w:tcW w:w="3754" w:type="dxa"/>
          </w:tcPr>
          <w:p w:rsidR="008B51D4" w:rsidRPr="00B53A72" w:rsidRDefault="00475F9F">
            <w:pPr>
              <w:pStyle w:val="TableParagraph"/>
              <w:ind w:left="187" w:right="165"/>
              <w:rPr>
                <w:sz w:val="16"/>
                <w:lang w:val="nl-BE"/>
              </w:rPr>
            </w:pPr>
            <w:r w:rsidRPr="00B53A72">
              <w:rPr>
                <w:color w:val="F39219"/>
                <w:sz w:val="16"/>
                <w:lang w:val="nl-BE"/>
              </w:rPr>
              <w:t>&lt;op verzoek&gt;</w:t>
            </w:r>
          </w:p>
        </w:tc>
      </w:tr>
    </w:tbl>
    <w:p w:rsidR="008B51D4" w:rsidRPr="00B53A72" w:rsidRDefault="008B51D4">
      <w:pPr>
        <w:pStyle w:val="BodyText"/>
        <w:rPr>
          <w:lang w:val="nl-BE"/>
        </w:rPr>
      </w:pPr>
    </w:p>
    <w:p w:rsidR="008B51D4" w:rsidRPr="00B53A72" w:rsidRDefault="008B51D4">
      <w:pPr>
        <w:pStyle w:val="BodyText"/>
        <w:spacing w:before="4"/>
        <w:rPr>
          <w:sz w:val="22"/>
          <w:lang w:val="nl-BE"/>
        </w:rPr>
      </w:pPr>
    </w:p>
    <w:p w:rsidR="008B51D4" w:rsidRPr="00B53A72" w:rsidRDefault="00475F9F">
      <w:pPr>
        <w:pStyle w:val="ListParagraph"/>
        <w:numPr>
          <w:ilvl w:val="3"/>
          <w:numId w:val="6"/>
        </w:numPr>
        <w:tabs>
          <w:tab w:val="left" w:pos="733"/>
        </w:tabs>
        <w:spacing w:before="1"/>
        <w:rPr>
          <w:rFonts w:ascii="MetaPro-NormalItalic"/>
          <w:i/>
          <w:sz w:val="20"/>
          <w:lang w:val="nl-BE"/>
        </w:rPr>
      </w:pPr>
      <w:bookmarkStart w:id="81" w:name="6.3.1.1_BIM-opstartvergadering(en)_"/>
      <w:bookmarkEnd w:id="81"/>
      <w:r w:rsidRPr="00B53A72">
        <w:rPr>
          <w:rFonts w:ascii="MetaPro-NormalItalic"/>
          <w:i/>
          <w:sz w:val="20"/>
          <w:lang w:val="nl-BE"/>
        </w:rPr>
        <w:t>BIM-opstartvergadering(en)</w:t>
      </w:r>
    </w:p>
    <w:p w:rsidR="008B51D4" w:rsidRPr="00B53A72" w:rsidRDefault="00475F9F">
      <w:pPr>
        <w:pStyle w:val="BodyText"/>
        <w:spacing w:before="219" w:line="208" w:lineRule="auto"/>
        <w:ind w:left="113" w:right="111"/>
        <w:jc w:val="both"/>
        <w:rPr>
          <w:lang w:val="nl-BE"/>
        </w:rPr>
      </w:pPr>
      <w:r w:rsidRPr="00B53A72">
        <w:rPr>
          <w:lang w:val="nl-BE"/>
        </w:rPr>
        <w:t xml:space="preserve">Aan het begin van het project zitten alle betrokken </w:t>
      </w:r>
      <w:hyperlink w:anchor="_bookmark7" w:history="1">
        <w:r w:rsidRPr="00B53A72">
          <w:rPr>
            <w:u w:val="single"/>
            <w:lang w:val="nl-BE"/>
          </w:rPr>
          <w:t>projectpartners</w:t>
        </w:r>
        <w:r w:rsidRPr="00B53A72">
          <w:rPr>
            <w:lang w:val="nl-BE"/>
          </w:rPr>
          <w:t xml:space="preserve"> </w:t>
        </w:r>
      </w:hyperlink>
      <w:r w:rsidRPr="00B53A72">
        <w:rPr>
          <w:lang w:val="nl-BE"/>
        </w:rPr>
        <w:t xml:space="preserve">samen om de inhoud van de samenwerking te bespreken met de </w:t>
      </w:r>
      <w:hyperlink w:anchor="_bookmark1" w:history="1">
        <w:r w:rsidRPr="00B53A72">
          <w:rPr>
            <w:u w:val="single"/>
            <w:lang w:val="nl-BE"/>
          </w:rPr>
          <w:t>BIM-procesmanager</w:t>
        </w:r>
      </w:hyperlink>
      <w:r w:rsidRPr="00B53A72">
        <w:rPr>
          <w:lang w:val="nl-BE"/>
        </w:rPr>
        <w:t>(s). De BIM-doelstellingen, -toepassingen en -technologieën worden hierbij overlopen en bepaalde werkmethoden kunnen samen afgesproken worden.</w:t>
      </w:r>
    </w:p>
    <w:p w:rsidR="008B51D4" w:rsidRPr="00B53A72" w:rsidRDefault="00475F9F">
      <w:pPr>
        <w:pStyle w:val="BodyText"/>
        <w:spacing w:before="227" w:line="208" w:lineRule="auto"/>
        <w:ind w:left="113" w:right="111"/>
        <w:jc w:val="both"/>
        <w:rPr>
          <w:lang w:val="nl-BE"/>
        </w:rPr>
      </w:pPr>
      <w:r w:rsidRPr="00B53A72">
        <w:rPr>
          <w:lang w:val="nl-BE"/>
        </w:rPr>
        <w:t>Het</w:t>
      </w:r>
      <w:r w:rsidRPr="00B53A72">
        <w:rPr>
          <w:spacing w:val="-6"/>
          <w:lang w:val="nl-BE"/>
        </w:rPr>
        <w:t xml:space="preserve"> </w:t>
      </w:r>
      <w:hyperlink w:anchor="_bookmark2" w:history="1">
        <w:r w:rsidRPr="00B53A72">
          <w:rPr>
            <w:u w:val="single"/>
            <w:lang w:val="nl-BE"/>
          </w:rPr>
          <w:t>BIM-protocol</w:t>
        </w:r>
        <w:r w:rsidRPr="00B53A72">
          <w:rPr>
            <w:spacing w:val="-6"/>
            <w:lang w:val="nl-BE"/>
          </w:rPr>
          <w:t xml:space="preserve"> </w:t>
        </w:r>
      </w:hyperlink>
      <w:r w:rsidRPr="00B53A72">
        <w:rPr>
          <w:lang w:val="nl-BE"/>
        </w:rPr>
        <w:t>(</w:t>
      </w:r>
      <w:hyperlink w:anchor="_bookmark2" w:history="1">
        <w:r w:rsidRPr="00B53A72">
          <w:rPr>
            <w:rFonts w:ascii="MetaPro-NormalItalic"/>
            <w:i/>
            <w:u w:val="single"/>
            <w:lang w:val="nl-BE"/>
          </w:rPr>
          <w:t>BIM</w:t>
        </w:r>
        <w:r w:rsidRPr="00B53A72">
          <w:rPr>
            <w:rFonts w:ascii="MetaPro-NormalItalic"/>
            <w:i/>
            <w:spacing w:val="-4"/>
            <w:u w:val="single"/>
            <w:lang w:val="nl-BE"/>
          </w:rPr>
          <w:t xml:space="preserve"> </w:t>
        </w:r>
        <w:r w:rsidRPr="00B53A72">
          <w:rPr>
            <w:rFonts w:ascii="MetaPro-NormalItalic"/>
            <w:i/>
            <w:u w:val="single"/>
            <w:lang w:val="nl-BE"/>
          </w:rPr>
          <w:t>protocol</w:t>
        </w:r>
      </w:hyperlink>
      <w:r w:rsidRPr="00B53A72">
        <w:rPr>
          <w:lang w:val="nl-BE"/>
        </w:rPr>
        <w:t>)</w:t>
      </w:r>
      <w:r w:rsidRPr="00B53A72">
        <w:rPr>
          <w:spacing w:val="-4"/>
          <w:lang w:val="nl-BE"/>
        </w:rPr>
        <w:t xml:space="preserve"> </w:t>
      </w:r>
      <w:r w:rsidRPr="00B53A72">
        <w:rPr>
          <w:lang w:val="nl-BE"/>
        </w:rPr>
        <w:t>en</w:t>
      </w:r>
      <w:r w:rsidRPr="00B53A72">
        <w:rPr>
          <w:spacing w:val="-4"/>
          <w:lang w:val="nl-BE"/>
        </w:rPr>
        <w:t xml:space="preserve"> </w:t>
      </w:r>
      <w:hyperlink w:anchor="_bookmark2" w:history="1">
        <w:r w:rsidRPr="00B53A72">
          <w:rPr>
            <w:u w:val="single"/>
            <w:lang w:val="nl-BE"/>
          </w:rPr>
          <w:t>BIM-uitvoeringsplan</w:t>
        </w:r>
        <w:r w:rsidRPr="00B53A72">
          <w:rPr>
            <w:spacing w:val="-4"/>
            <w:lang w:val="nl-BE"/>
          </w:rPr>
          <w:t xml:space="preserve"> </w:t>
        </w:r>
      </w:hyperlink>
      <w:r w:rsidRPr="00B53A72">
        <w:rPr>
          <w:lang w:val="nl-BE"/>
        </w:rPr>
        <w:t>(</w:t>
      </w:r>
      <w:hyperlink w:anchor="_bookmark2" w:history="1">
        <w:r w:rsidRPr="00B53A72">
          <w:rPr>
            <w:rFonts w:ascii="MetaPro-NormalItalic"/>
            <w:i/>
            <w:u w:val="single"/>
            <w:lang w:val="nl-BE"/>
          </w:rPr>
          <w:t>BIM</w:t>
        </w:r>
        <w:r w:rsidRPr="00B53A72">
          <w:rPr>
            <w:rFonts w:ascii="MetaPro-NormalItalic"/>
            <w:i/>
            <w:spacing w:val="-4"/>
            <w:u w:val="single"/>
            <w:lang w:val="nl-BE"/>
          </w:rPr>
          <w:t xml:space="preserve"> </w:t>
        </w:r>
        <w:r w:rsidRPr="00B53A72">
          <w:rPr>
            <w:rFonts w:ascii="MetaPro-NormalItalic"/>
            <w:i/>
            <w:u w:val="single"/>
            <w:lang w:val="nl-BE"/>
          </w:rPr>
          <w:t>Execution</w:t>
        </w:r>
        <w:r w:rsidRPr="00B53A72">
          <w:rPr>
            <w:rFonts w:ascii="MetaPro-NormalItalic"/>
            <w:i/>
            <w:spacing w:val="-4"/>
            <w:u w:val="single"/>
            <w:lang w:val="nl-BE"/>
          </w:rPr>
          <w:t xml:space="preserve"> </w:t>
        </w:r>
        <w:r w:rsidRPr="00B53A72">
          <w:rPr>
            <w:rFonts w:ascii="MetaPro-NormalItalic"/>
            <w:i/>
            <w:u w:val="single"/>
            <w:lang w:val="nl-BE"/>
          </w:rPr>
          <w:t>Plan</w:t>
        </w:r>
      </w:hyperlink>
      <w:r w:rsidRPr="00B53A72">
        <w:rPr>
          <w:lang w:val="nl-BE"/>
        </w:rPr>
        <w:t>)</w:t>
      </w:r>
      <w:r w:rsidRPr="00B53A72">
        <w:rPr>
          <w:spacing w:val="-4"/>
          <w:lang w:val="nl-BE"/>
        </w:rPr>
        <w:t xml:space="preserve"> </w:t>
      </w:r>
      <w:r w:rsidRPr="00B53A72">
        <w:rPr>
          <w:lang w:val="nl-BE"/>
        </w:rPr>
        <w:t>worden</w:t>
      </w:r>
      <w:r w:rsidRPr="00B53A72">
        <w:rPr>
          <w:spacing w:val="-4"/>
          <w:lang w:val="nl-BE"/>
        </w:rPr>
        <w:t xml:space="preserve"> </w:t>
      </w:r>
      <w:r w:rsidRPr="00B53A72">
        <w:rPr>
          <w:lang w:val="nl-BE"/>
        </w:rPr>
        <w:t>in</w:t>
      </w:r>
      <w:r w:rsidRPr="00B53A72">
        <w:rPr>
          <w:spacing w:val="-4"/>
          <w:lang w:val="nl-BE"/>
        </w:rPr>
        <w:t xml:space="preserve"> </w:t>
      </w:r>
      <w:r w:rsidRPr="00B53A72">
        <w:rPr>
          <w:lang w:val="nl-BE"/>
        </w:rPr>
        <w:t>overleg</w:t>
      </w:r>
      <w:r w:rsidRPr="00B53A72">
        <w:rPr>
          <w:spacing w:val="-4"/>
          <w:lang w:val="nl-BE"/>
        </w:rPr>
        <w:t xml:space="preserve"> </w:t>
      </w:r>
      <w:r w:rsidRPr="00B53A72">
        <w:rPr>
          <w:lang w:val="nl-BE"/>
        </w:rPr>
        <w:t>opgesteld</w:t>
      </w:r>
      <w:r w:rsidRPr="00B53A72">
        <w:rPr>
          <w:spacing w:val="-4"/>
          <w:lang w:val="nl-BE"/>
        </w:rPr>
        <w:t xml:space="preserve"> </w:t>
      </w:r>
      <w:r w:rsidRPr="00B53A72">
        <w:rPr>
          <w:lang w:val="nl-BE"/>
        </w:rPr>
        <w:t>(eventueel</w:t>
      </w:r>
      <w:r w:rsidRPr="00B53A72">
        <w:rPr>
          <w:spacing w:val="-10"/>
          <w:lang w:val="nl-BE"/>
        </w:rPr>
        <w:t xml:space="preserve"> </w:t>
      </w:r>
      <w:r w:rsidRPr="00B53A72">
        <w:rPr>
          <w:lang w:val="nl-BE"/>
        </w:rPr>
        <w:t>aan</w:t>
      </w:r>
      <w:r w:rsidRPr="00B53A72">
        <w:rPr>
          <w:spacing w:val="-8"/>
          <w:lang w:val="nl-BE"/>
        </w:rPr>
        <w:t xml:space="preserve"> </w:t>
      </w:r>
      <w:r w:rsidRPr="00B53A72">
        <w:rPr>
          <w:lang w:val="nl-BE"/>
        </w:rPr>
        <w:t>de</w:t>
      </w:r>
      <w:r w:rsidRPr="00B53A72">
        <w:rPr>
          <w:spacing w:val="-8"/>
          <w:lang w:val="nl-BE"/>
        </w:rPr>
        <w:t xml:space="preserve"> </w:t>
      </w:r>
      <w:r w:rsidRPr="00B53A72">
        <w:rPr>
          <w:lang w:val="nl-BE"/>
        </w:rPr>
        <w:t>hand</w:t>
      </w:r>
      <w:r w:rsidRPr="00B53A72">
        <w:rPr>
          <w:spacing w:val="-10"/>
          <w:lang w:val="nl-BE"/>
        </w:rPr>
        <w:t xml:space="preserve"> </w:t>
      </w:r>
      <w:r w:rsidRPr="00B53A72">
        <w:rPr>
          <w:lang w:val="nl-BE"/>
        </w:rPr>
        <w:t>van</w:t>
      </w:r>
      <w:r w:rsidRPr="00B53A72">
        <w:rPr>
          <w:spacing w:val="-8"/>
          <w:lang w:val="nl-BE"/>
        </w:rPr>
        <w:t xml:space="preserve"> </w:t>
      </w:r>
      <w:r w:rsidRPr="00B53A72">
        <w:rPr>
          <w:lang w:val="nl-BE"/>
        </w:rPr>
        <w:t>het</w:t>
      </w:r>
      <w:r w:rsidRPr="00B53A72">
        <w:rPr>
          <w:spacing w:val="-10"/>
          <w:lang w:val="nl-BE"/>
        </w:rPr>
        <w:t xml:space="preserve"> </w:t>
      </w:r>
      <w:r w:rsidRPr="00B53A72">
        <w:rPr>
          <w:lang w:val="nl-BE"/>
        </w:rPr>
        <w:t>ontwerp</w:t>
      </w:r>
      <w:r w:rsidRPr="00B53A72">
        <w:rPr>
          <w:spacing w:val="-10"/>
          <w:lang w:val="nl-BE"/>
        </w:rPr>
        <w:t xml:space="preserve"> </w:t>
      </w:r>
      <w:r w:rsidRPr="00B53A72">
        <w:rPr>
          <w:lang w:val="nl-BE"/>
        </w:rPr>
        <w:t>van</w:t>
      </w:r>
      <w:r w:rsidRPr="00B53A72">
        <w:rPr>
          <w:spacing w:val="-8"/>
          <w:lang w:val="nl-BE"/>
        </w:rPr>
        <w:t xml:space="preserve"> </w:t>
      </w:r>
      <w:r w:rsidRPr="00B53A72">
        <w:rPr>
          <w:lang w:val="nl-BE"/>
        </w:rPr>
        <w:t>het</w:t>
      </w:r>
      <w:r w:rsidRPr="00B53A72">
        <w:rPr>
          <w:spacing w:val="-10"/>
          <w:lang w:val="nl-BE"/>
        </w:rPr>
        <w:t xml:space="preserve"> </w:t>
      </w:r>
      <w:r w:rsidRPr="00B53A72">
        <w:rPr>
          <w:lang w:val="nl-BE"/>
        </w:rPr>
        <w:t>BIM-protocol</w:t>
      </w:r>
      <w:r w:rsidRPr="00B53A72">
        <w:rPr>
          <w:spacing w:val="-10"/>
          <w:lang w:val="nl-BE"/>
        </w:rPr>
        <w:t xml:space="preserve"> </w:t>
      </w:r>
      <w:r w:rsidRPr="00B53A72">
        <w:rPr>
          <w:lang w:val="nl-BE"/>
        </w:rPr>
        <w:t>(</w:t>
      </w:r>
      <w:r w:rsidRPr="00B53A72">
        <w:rPr>
          <w:rFonts w:ascii="MetaPro-NormalItalic"/>
          <w:i/>
          <w:lang w:val="nl-BE"/>
        </w:rPr>
        <w:t>BIM</w:t>
      </w:r>
      <w:r w:rsidRPr="00B53A72">
        <w:rPr>
          <w:rFonts w:ascii="MetaPro-NormalItalic"/>
          <w:i/>
          <w:spacing w:val="-8"/>
          <w:lang w:val="nl-BE"/>
        </w:rPr>
        <w:t xml:space="preserve"> </w:t>
      </w:r>
      <w:r w:rsidRPr="00B53A72">
        <w:rPr>
          <w:rFonts w:ascii="MetaPro-NormalItalic"/>
          <w:i/>
          <w:lang w:val="nl-BE"/>
        </w:rPr>
        <w:t>protocol</w:t>
      </w:r>
      <w:r w:rsidRPr="00B53A72">
        <w:rPr>
          <w:lang w:val="nl-BE"/>
        </w:rPr>
        <w:t>)</w:t>
      </w:r>
      <w:r w:rsidRPr="00B53A72">
        <w:rPr>
          <w:spacing w:val="-8"/>
          <w:lang w:val="nl-BE"/>
        </w:rPr>
        <w:t xml:space="preserve"> </w:t>
      </w:r>
      <w:r w:rsidRPr="00B53A72">
        <w:rPr>
          <w:lang w:val="nl-BE"/>
        </w:rPr>
        <w:t>en/of</w:t>
      </w:r>
      <w:r w:rsidRPr="00B53A72">
        <w:rPr>
          <w:spacing w:val="-10"/>
          <w:lang w:val="nl-BE"/>
        </w:rPr>
        <w:t xml:space="preserve"> </w:t>
      </w:r>
      <w:r w:rsidRPr="00B53A72">
        <w:rPr>
          <w:lang w:val="nl-BE"/>
        </w:rPr>
        <w:t>BIM-uitvoeringsplan</w:t>
      </w:r>
      <w:r w:rsidRPr="00B53A72">
        <w:rPr>
          <w:spacing w:val="-8"/>
          <w:lang w:val="nl-BE"/>
        </w:rPr>
        <w:t xml:space="preserve"> </w:t>
      </w:r>
      <w:r w:rsidRPr="00B53A72">
        <w:rPr>
          <w:lang w:val="nl-BE"/>
        </w:rPr>
        <w:t>(</w:t>
      </w:r>
      <w:r w:rsidRPr="00B53A72">
        <w:rPr>
          <w:rFonts w:ascii="MetaPro-NormalItalic"/>
          <w:i/>
          <w:lang w:val="nl-BE"/>
        </w:rPr>
        <w:t>BIM</w:t>
      </w:r>
      <w:r w:rsidRPr="00B53A72">
        <w:rPr>
          <w:rFonts w:ascii="MetaPro-NormalItalic"/>
          <w:i/>
          <w:spacing w:val="-8"/>
          <w:lang w:val="nl-BE"/>
        </w:rPr>
        <w:t xml:space="preserve"> </w:t>
      </w:r>
      <w:r w:rsidRPr="00B53A72">
        <w:rPr>
          <w:rFonts w:ascii="MetaPro-NormalItalic"/>
          <w:i/>
          <w:lang w:val="nl-BE"/>
        </w:rPr>
        <w:t>Execution Plan</w:t>
      </w:r>
      <w:r w:rsidRPr="00B53A72">
        <w:rPr>
          <w:lang w:val="nl-BE"/>
        </w:rPr>
        <w:t>)</w:t>
      </w:r>
      <w:r w:rsidRPr="00B53A72">
        <w:rPr>
          <w:spacing w:val="7"/>
          <w:lang w:val="nl-BE"/>
        </w:rPr>
        <w:t xml:space="preserve"> </w:t>
      </w:r>
      <w:r w:rsidRPr="00B53A72">
        <w:rPr>
          <w:lang w:val="nl-BE"/>
        </w:rPr>
        <w:t>indien</w:t>
      </w:r>
      <w:r w:rsidRPr="00B53A72">
        <w:rPr>
          <w:spacing w:val="7"/>
          <w:lang w:val="nl-BE"/>
        </w:rPr>
        <w:t xml:space="preserve"> </w:t>
      </w:r>
      <w:r w:rsidRPr="00B53A72">
        <w:rPr>
          <w:lang w:val="nl-BE"/>
        </w:rPr>
        <w:t>deze</w:t>
      </w:r>
      <w:r w:rsidRPr="00B53A72">
        <w:rPr>
          <w:spacing w:val="5"/>
          <w:lang w:val="nl-BE"/>
        </w:rPr>
        <w:t xml:space="preserve"> </w:t>
      </w:r>
      <w:r w:rsidRPr="00B53A72">
        <w:rPr>
          <w:lang w:val="nl-BE"/>
        </w:rPr>
        <w:t>voorhanden</w:t>
      </w:r>
      <w:r w:rsidRPr="00B53A72">
        <w:rPr>
          <w:spacing w:val="5"/>
          <w:lang w:val="nl-BE"/>
        </w:rPr>
        <w:t xml:space="preserve"> </w:t>
      </w:r>
      <w:r w:rsidRPr="00B53A72">
        <w:rPr>
          <w:lang w:val="nl-BE"/>
        </w:rPr>
        <w:t>zijn)</w:t>
      </w:r>
      <w:r w:rsidRPr="00B53A72">
        <w:rPr>
          <w:spacing w:val="7"/>
          <w:lang w:val="nl-BE"/>
        </w:rPr>
        <w:t xml:space="preserve"> </w:t>
      </w:r>
      <w:r w:rsidRPr="00B53A72">
        <w:rPr>
          <w:lang w:val="nl-BE"/>
        </w:rPr>
        <w:t>en</w:t>
      </w:r>
      <w:r w:rsidRPr="00B53A72">
        <w:rPr>
          <w:spacing w:val="7"/>
          <w:lang w:val="nl-BE"/>
        </w:rPr>
        <w:t xml:space="preserve"> </w:t>
      </w:r>
      <w:r w:rsidRPr="00B53A72">
        <w:rPr>
          <w:lang w:val="nl-BE"/>
        </w:rPr>
        <w:t>worden</w:t>
      </w:r>
      <w:r w:rsidRPr="00B53A72">
        <w:rPr>
          <w:spacing w:val="7"/>
          <w:lang w:val="nl-BE"/>
        </w:rPr>
        <w:t xml:space="preserve"> </w:t>
      </w:r>
      <w:r w:rsidRPr="00B53A72">
        <w:rPr>
          <w:lang w:val="nl-BE"/>
        </w:rPr>
        <w:t>ter</w:t>
      </w:r>
      <w:r w:rsidRPr="00B53A72">
        <w:rPr>
          <w:spacing w:val="7"/>
          <w:lang w:val="nl-BE"/>
        </w:rPr>
        <w:t xml:space="preserve"> </w:t>
      </w:r>
      <w:r w:rsidRPr="00B53A72">
        <w:rPr>
          <w:lang w:val="nl-BE"/>
        </w:rPr>
        <w:t>goedkeuring</w:t>
      </w:r>
      <w:r w:rsidRPr="00B53A72">
        <w:rPr>
          <w:spacing w:val="7"/>
          <w:lang w:val="nl-BE"/>
        </w:rPr>
        <w:t xml:space="preserve"> </w:t>
      </w:r>
      <w:r w:rsidRPr="00B53A72">
        <w:rPr>
          <w:lang w:val="nl-BE"/>
        </w:rPr>
        <w:t>gedeeld</w:t>
      </w:r>
      <w:r w:rsidRPr="00B53A72">
        <w:rPr>
          <w:spacing w:val="7"/>
          <w:lang w:val="nl-BE"/>
        </w:rPr>
        <w:t xml:space="preserve"> </w:t>
      </w:r>
      <w:r w:rsidRPr="00B53A72">
        <w:rPr>
          <w:lang w:val="nl-BE"/>
        </w:rPr>
        <w:t>met</w:t>
      </w:r>
      <w:r w:rsidRPr="00B53A72">
        <w:rPr>
          <w:spacing w:val="5"/>
          <w:lang w:val="nl-BE"/>
        </w:rPr>
        <w:t xml:space="preserve"> </w:t>
      </w:r>
      <w:r w:rsidRPr="00B53A72">
        <w:rPr>
          <w:lang w:val="nl-BE"/>
        </w:rPr>
        <w:t>alle</w:t>
      </w:r>
      <w:r w:rsidRPr="00B53A72">
        <w:rPr>
          <w:spacing w:val="7"/>
          <w:lang w:val="nl-BE"/>
        </w:rPr>
        <w:t xml:space="preserve"> </w:t>
      </w:r>
      <w:r w:rsidRPr="00B53A72">
        <w:rPr>
          <w:lang w:val="nl-BE"/>
        </w:rPr>
        <w:t>partners.</w:t>
      </w:r>
    </w:p>
    <w:p w:rsidR="008B51D4" w:rsidRPr="00B53A72" w:rsidRDefault="00475F9F">
      <w:pPr>
        <w:pStyle w:val="BodyText"/>
        <w:spacing w:before="226" w:line="208" w:lineRule="auto"/>
        <w:ind w:left="113" w:right="45"/>
        <w:rPr>
          <w:lang w:val="nl-BE"/>
        </w:rPr>
      </w:pPr>
      <w:r w:rsidRPr="00B53A72">
        <w:rPr>
          <w:lang w:val="nl-BE"/>
        </w:rPr>
        <w:t xml:space="preserve">Dit wordt bij het aanstellen van nieuwe partners herhaald. Op dat moment wordt tevens een </w:t>
      </w:r>
      <w:hyperlink w:anchor="_bookmark8" w:history="1">
        <w:r w:rsidRPr="00B53A72">
          <w:rPr>
            <w:u w:val="single"/>
            <w:lang w:val="nl-BE"/>
          </w:rPr>
          <w:t>revisie</w:t>
        </w:r>
        <w:r w:rsidRPr="00B53A72">
          <w:rPr>
            <w:lang w:val="nl-BE"/>
          </w:rPr>
          <w:t xml:space="preserve"> </w:t>
        </w:r>
      </w:hyperlink>
      <w:r w:rsidRPr="00B53A72">
        <w:rPr>
          <w:lang w:val="nl-BE"/>
        </w:rPr>
        <w:t>gemaakt van het BIM-uitvoeringsplan (</w:t>
      </w:r>
      <w:r w:rsidRPr="00B53A72">
        <w:rPr>
          <w:rFonts w:ascii="MetaPro-NormalItalic"/>
          <w:i/>
          <w:lang w:val="nl-BE"/>
        </w:rPr>
        <w:t>BIM Execution Plan</w:t>
      </w:r>
      <w:r w:rsidRPr="00B53A72">
        <w:rPr>
          <w:lang w:val="nl-BE"/>
        </w:rPr>
        <w:t>).</w:t>
      </w:r>
    </w:p>
    <w:p w:rsidR="008B51D4" w:rsidRPr="00B53A72" w:rsidRDefault="008B51D4">
      <w:pPr>
        <w:pStyle w:val="BodyText"/>
        <w:spacing w:before="6"/>
        <w:rPr>
          <w:sz w:val="32"/>
          <w:lang w:val="nl-BE"/>
        </w:rPr>
      </w:pPr>
    </w:p>
    <w:p w:rsidR="008B51D4" w:rsidRPr="00B53A72" w:rsidRDefault="00475F9F">
      <w:pPr>
        <w:pStyle w:val="ListParagraph"/>
        <w:numPr>
          <w:ilvl w:val="3"/>
          <w:numId w:val="6"/>
        </w:numPr>
        <w:tabs>
          <w:tab w:val="left" w:pos="756"/>
        </w:tabs>
        <w:spacing w:before="1"/>
        <w:ind w:left="755" w:hanging="642"/>
        <w:rPr>
          <w:rFonts w:ascii="MetaPro-NormalItalic" w:hAnsi="MetaPro-NormalItalic"/>
          <w:i/>
          <w:sz w:val="20"/>
          <w:lang w:val="nl-BE"/>
        </w:rPr>
      </w:pPr>
      <w:bookmarkStart w:id="82" w:name="6.3.1.2_BIM-coördinatievergaderingen_"/>
      <w:bookmarkEnd w:id="82"/>
      <w:r w:rsidRPr="00B53A72">
        <w:rPr>
          <w:rFonts w:ascii="MetaPro-NormalItalic" w:hAnsi="MetaPro-NormalItalic"/>
          <w:i/>
          <w:sz w:val="20"/>
          <w:lang w:val="nl-BE"/>
        </w:rPr>
        <w:t>BIM-coördinatievergaderingen</w:t>
      </w:r>
    </w:p>
    <w:p w:rsidR="008B51D4" w:rsidRPr="00B53A72" w:rsidRDefault="00475F9F">
      <w:pPr>
        <w:pStyle w:val="BodyText"/>
        <w:spacing w:before="219" w:line="208" w:lineRule="auto"/>
        <w:ind w:left="113"/>
        <w:rPr>
          <w:lang w:val="nl-BE"/>
        </w:rPr>
      </w:pPr>
      <w:r w:rsidRPr="00B53A72">
        <w:rPr>
          <w:color w:val="F39219"/>
          <w:lang w:val="nl-BE"/>
        </w:rPr>
        <w:t xml:space="preserve">&lt;De BIM-procesmanager&gt; </w:t>
      </w:r>
      <w:r w:rsidRPr="00B53A72">
        <w:rPr>
          <w:lang w:val="nl-BE"/>
        </w:rPr>
        <w:t>organiseert regelmatig (</w:t>
      </w:r>
      <w:r w:rsidRPr="00B53A72">
        <w:rPr>
          <w:color w:val="F39219"/>
          <w:lang w:val="nl-BE"/>
        </w:rPr>
        <w:t>&lt;wekelijks/tweewekelijks/maandelijks/op aanvraag van een partij&gt;</w:t>
      </w:r>
      <w:r w:rsidRPr="00B53A72">
        <w:rPr>
          <w:lang w:val="nl-BE"/>
        </w:rPr>
        <w:t>) een BIM-coördinatievergadering.</w:t>
      </w:r>
    </w:p>
    <w:p w:rsidR="008B51D4" w:rsidRPr="00B53A72" w:rsidRDefault="00475F9F">
      <w:pPr>
        <w:pStyle w:val="BodyText"/>
        <w:spacing w:before="228" w:line="208" w:lineRule="auto"/>
        <w:ind w:left="113"/>
        <w:rPr>
          <w:lang w:val="nl-BE"/>
        </w:rPr>
      </w:pPr>
      <w:r w:rsidRPr="00B53A72">
        <w:rPr>
          <w:lang w:val="nl-BE"/>
        </w:rPr>
        <w:t>Deze vergaderingen laten toe om de coördinatie tussen de modellen te overlopen, alsook de workflows en IT- en interoperabiliteitsaspecten af te stemmen en te verfijnen.</w:t>
      </w:r>
    </w:p>
    <w:p w:rsidR="008B51D4" w:rsidRPr="00B53A72" w:rsidRDefault="00475F9F">
      <w:pPr>
        <w:pStyle w:val="BodyText"/>
        <w:spacing w:before="227" w:line="208" w:lineRule="auto"/>
        <w:ind w:left="113" w:right="111"/>
        <w:jc w:val="both"/>
        <w:rPr>
          <w:lang w:val="nl-BE"/>
        </w:rPr>
      </w:pPr>
      <w:r w:rsidRPr="00B53A72">
        <w:rPr>
          <w:lang w:val="nl-BE"/>
        </w:rPr>
        <w:t>De</w:t>
      </w:r>
      <w:r w:rsidRPr="00B53A72">
        <w:rPr>
          <w:spacing w:val="-6"/>
          <w:lang w:val="nl-BE"/>
        </w:rPr>
        <w:t xml:space="preserve"> </w:t>
      </w:r>
      <w:r w:rsidRPr="00B53A72">
        <w:rPr>
          <w:lang w:val="nl-BE"/>
        </w:rPr>
        <w:t>stand</w:t>
      </w:r>
      <w:r w:rsidRPr="00B53A72">
        <w:rPr>
          <w:spacing w:val="-8"/>
          <w:lang w:val="nl-BE"/>
        </w:rPr>
        <w:t xml:space="preserve"> </w:t>
      </w:r>
      <w:r w:rsidRPr="00B53A72">
        <w:rPr>
          <w:lang w:val="nl-BE"/>
        </w:rPr>
        <w:t>van</w:t>
      </w:r>
      <w:r w:rsidRPr="00B53A72">
        <w:rPr>
          <w:spacing w:val="-8"/>
          <w:lang w:val="nl-BE"/>
        </w:rPr>
        <w:t xml:space="preserve"> </w:t>
      </w:r>
      <w:r w:rsidRPr="00B53A72">
        <w:rPr>
          <w:lang w:val="nl-BE"/>
        </w:rPr>
        <w:t>zaken</w:t>
      </w:r>
      <w:r w:rsidRPr="00B53A72">
        <w:rPr>
          <w:spacing w:val="-8"/>
          <w:lang w:val="nl-BE"/>
        </w:rPr>
        <w:t xml:space="preserve"> </w:t>
      </w:r>
      <w:r w:rsidRPr="00B53A72">
        <w:rPr>
          <w:lang w:val="nl-BE"/>
        </w:rPr>
        <w:t>van</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modeluitwerking</w:t>
      </w:r>
      <w:r w:rsidRPr="00B53A72">
        <w:rPr>
          <w:spacing w:val="-6"/>
          <w:lang w:val="nl-BE"/>
        </w:rPr>
        <w:t xml:space="preserve"> </w:t>
      </w:r>
      <w:r w:rsidRPr="00B53A72">
        <w:rPr>
          <w:lang w:val="nl-BE"/>
        </w:rPr>
        <w:t>wordt</w:t>
      </w:r>
      <w:r w:rsidRPr="00B53A72">
        <w:rPr>
          <w:spacing w:val="-8"/>
          <w:lang w:val="nl-BE"/>
        </w:rPr>
        <w:t xml:space="preserve"> </w:t>
      </w:r>
      <w:r w:rsidRPr="00B53A72">
        <w:rPr>
          <w:lang w:val="nl-BE"/>
        </w:rPr>
        <w:t>opgevolgd</w:t>
      </w:r>
      <w:r w:rsidRPr="00B53A72">
        <w:rPr>
          <w:spacing w:val="-6"/>
          <w:lang w:val="nl-BE"/>
        </w:rPr>
        <w:t xml:space="preserve"> </w:t>
      </w:r>
      <w:r w:rsidRPr="00B53A72">
        <w:rPr>
          <w:lang w:val="nl-BE"/>
        </w:rPr>
        <w:t>en</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bruikbaarheid</w:t>
      </w:r>
      <w:r w:rsidRPr="00B53A72">
        <w:rPr>
          <w:spacing w:val="-8"/>
          <w:lang w:val="nl-BE"/>
        </w:rPr>
        <w:t xml:space="preserve"> </w:t>
      </w:r>
      <w:r w:rsidRPr="00B53A72">
        <w:rPr>
          <w:lang w:val="nl-BE"/>
        </w:rPr>
        <w:t>van</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modellen</w:t>
      </w:r>
      <w:r w:rsidRPr="00B53A72">
        <w:rPr>
          <w:spacing w:val="-6"/>
          <w:lang w:val="nl-BE"/>
        </w:rPr>
        <w:t xml:space="preserve"> </w:t>
      </w:r>
      <w:r w:rsidRPr="00B53A72">
        <w:rPr>
          <w:lang w:val="nl-BE"/>
        </w:rPr>
        <w:t>wordt</w:t>
      </w:r>
      <w:r w:rsidRPr="00B53A72">
        <w:rPr>
          <w:spacing w:val="-8"/>
          <w:lang w:val="nl-BE"/>
        </w:rPr>
        <w:t xml:space="preserve"> </w:t>
      </w:r>
      <w:r w:rsidRPr="00B53A72">
        <w:rPr>
          <w:lang w:val="nl-BE"/>
        </w:rPr>
        <w:t>geëvalueerd.</w:t>
      </w:r>
      <w:r w:rsidRPr="00B53A72">
        <w:rPr>
          <w:spacing w:val="-5"/>
          <w:lang w:val="nl-BE"/>
        </w:rPr>
        <w:t xml:space="preserve"> </w:t>
      </w:r>
      <w:r w:rsidRPr="00B53A72">
        <w:rPr>
          <w:lang w:val="nl-BE"/>
        </w:rPr>
        <w:t>Ook</w:t>
      </w:r>
      <w:r w:rsidRPr="00B53A72">
        <w:rPr>
          <w:spacing w:val="-11"/>
          <w:lang w:val="nl-BE"/>
        </w:rPr>
        <w:t xml:space="preserve"> </w:t>
      </w:r>
      <w:r w:rsidRPr="00B53A72">
        <w:rPr>
          <w:lang w:val="nl-BE"/>
        </w:rPr>
        <w:t>worden</w:t>
      </w:r>
      <w:r w:rsidRPr="00B53A72">
        <w:rPr>
          <w:spacing w:val="-5"/>
          <w:lang w:val="nl-BE"/>
        </w:rPr>
        <w:t xml:space="preserve"> </w:t>
      </w:r>
      <w:r w:rsidRPr="00B53A72">
        <w:rPr>
          <w:lang w:val="nl-BE"/>
        </w:rPr>
        <w:t>de</w:t>
      </w:r>
      <w:r w:rsidRPr="00B53A72">
        <w:rPr>
          <w:spacing w:val="-5"/>
          <w:lang w:val="nl-BE"/>
        </w:rPr>
        <w:t xml:space="preserve"> </w:t>
      </w:r>
      <w:hyperlink w:anchor="_bookmark3" w:history="1">
        <w:r w:rsidRPr="00B53A72">
          <w:rPr>
            <w:u w:val="single"/>
            <w:lang w:val="nl-BE"/>
          </w:rPr>
          <w:t>clashdetectie</w:t>
        </w:r>
        <w:r w:rsidRPr="00B53A72">
          <w:rPr>
            <w:spacing w:val="-5"/>
            <w:lang w:val="nl-BE"/>
          </w:rPr>
          <w:t xml:space="preserve"> </w:t>
        </w:r>
      </w:hyperlink>
      <w:r w:rsidRPr="00B53A72">
        <w:rPr>
          <w:lang w:val="nl-BE"/>
        </w:rPr>
        <w:t>en</w:t>
      </w:r>
      <w:r w:rsidRPr="00B53A72">
        <w:rPr>
          <w:spacing w:val="-5"/>
          <w:lang w:val="nl-BE"/>
        </w:rPr>
        <w:t xml:space="preserve"> </w:t>
      </w:r>
      <w:r w:rsidRPr="00B53A72">
        <w:rPr>
          <w:lang w:val="nl-BE"/>
        </w:rPr>
        <w:t>modelcontrolestudies</w:t>
      </w:r>
      <w:r w:rsidRPr="00B53A72">
        <w:rPr>
          <w:spacing w:val="-7"/>
          <w:lang w:val="nl-BE"/>
        </w:rPr>
        <w:t xml:space="preserve"> </w:t>
      </w:r>
      <w:r w:rsidRPr="00B53A72">
        <w:rPr>
          <w:lang w:val="nl-BE"/>
        </w:rPr>
        <w:t>overlopen.</w:t>
      </w:r>
      <w:r w:rsidRPr="00B53A72">
        <w:rPr>
          <w:spacing w:val="-5"/>
          <w:lang w:val="nl-BE"/>
        </w:rPr>
        <w:t xml:space="preserve"> </w:t>
      </w:r>
      <w:r w:rsidRPr="00B53A72">
        <w:rPr>
          <w:lang w:val="nl-BE"/>
        </w:rPr>
        <w:t>Indien</w:t>
      </w:r>
      <w:r w:rsidRPr="00B53A72">
        <w:rPr>
          <w:spacing w:val="-5"/>
          <w:lang w:val="nl-BE"/>
        </w:rPr>
        <w:t xml:space="preserve"> </w:t>
      </w:r>
      <w:r w:rsidRPr="00B53A72">
        <w:rPr>
          <w:lang w:val="nl-BE"/>
        </w:rPr>
        <w:t>nodig</w:t>
      </w:r>
      <w:r w:rsidRPr="00B53A72">
        <w:rPr>
          <w:spacing w:val="-5"/>
          <w:lang w:val="nl-BE"/>
        </w:rPr>
        <w:t xml:space="preserve"> </w:t>
      </w:r>
      <w:r w:rsidRPr="00B53A72">
        <w:rPr>
          <w:lang w:val="nl-BE"/>
        </w:rPr>
        <w:t>worden</w:t>
      </w:r>
      <w:r w:rsidRPr="00B53A72">
        <w:rPr>
          <w:spacing w:val="-5"/>
          <w:lang w:val="nl-BE"/>
        </w:rPr>
        <w:t xml:space="preserve"> </w:t>
      </w:r>
      <w:r w:rsidRPr="00B53A72">
        <w:rPr>
          <w:lang w:val="nl-BE"/>
        </w:rPr>
        <w:t>ook</w:t>
      </w:r>
      <w:r w:rsidRPr="00B53A72">
        <w:rPr>
          <w:spacing w:val="-11"/>
          <w:lang w:val="nl-BE"/>
        </w:rPr>
        <w:t xml:space="preserve"> </w:t>
      </w:r>
      <w:r w:rsidRPr="00B53A72">
        <w:rPr>
          <w:lang w:val="nl-BE"/>
        </w:rPr>
        <w:t>de</w:t>
      </w:r>
      <w:r w:rsidRPr="00B53A72">
        <w:rPr>
          <w:spacing w:val="-5"/>
          <w:lang w:val="nl-BE"/>
        </w:rPr>
        <w:t xml:space="preserve"> </w:t>
      </w:r>
      <w:r w:rsidRPr="00B53A72">
        <w:rPr>
          <w:lang w:val="nl-BE"/>
        </w:rPr>
        <w:t>afspraken rond modellering en uitwisseling verder verfijnd en opgenomen in het bijgewerkte BIM-uitvoeringsplan (</w:t>
      </w:r>
      <w:r w:rsidRPr="00B53A72">
        <w:rPr>
          <w:rFonts w:ascii="MetaPro-NormalItalic" w:hAnsi="MetaPro-NormalItalic"/>
          <w:i/>
          <w:lang w:val="nl-BE"/>
        </w:rPr>
        <w:t>BIM Execution</w:t>
      </w:r>
      <w:r w:rsidRPr="00B53A72">
        <w:rPr>
          <w:rFonts w:ascii="MetaPro-NormalItalic" w:hAnsi="MetaPro-NormalItalic"/>
          <w:i/>
          <w:spacing w:val="7"/>
          <w:lang w:val="nl-BE"/>
        </w:rPr>
        <w:t xml:space="preserve"> </w:t>
      </w:r>
      <w:r w:rsidRPr="00B53A72">
        <w:rPr>
          <w:rFonts w:ascii="MetaPro-NormalItalic" w:hAnsi="MetaPro-NormalItalic"/>
          <w:i/>
          <w:lang w:val="nl-BE"/>
        </w:rPr>
        <w:t>Plan</w:t>
      </w:r>
      <w:r w:rsidRPr="00B53A72">
        <w:rPr>
          <w:lang w:val="nl-BE"/>
        </w:rPr>
        <w:t>).</w:t>
      </w:r>
    </w:p>
    <w:p w:rsidR="008B51D4" w:rsidRPr="00B53A72" w:rsidRDefault="008B51D4">
      <w:pPr>
        <w:pStyle w:val="BodyText"/>
        <w:spacing w:before="4"/>
        <w:rPr>
          <w:sz w:val="32"/>
          <w:lang w:val="nl-BE"/>
        </w:rPr>
      </w:pPr>
    </w:p>
    <w:p w:rsidR="008B51D4" w:rsidRPr="00B53A72" w:rsidRDefault="00475F9F">
      <w:pPr>
        <w:pStyle w:val="ListParagraph"/>
        <w:numPr>
          <w:ilvl w:val="3"/>
          <w:numId w:val="6"/>
        </w:numPr>
        <w:tabs>
          <w:tab w:val="left" w:pos="752"/>
        </w:tabs>
        <w:ind w:left="751" w:hanging="638"/>
        <w:rPr>
          <w:sz w:val="20"/>
          <w:lang w:val="nl-BE"/>
        </w:rPr>
      </w:pPr>
      <w:bookmarkStart w:id="83" w:name="6.3.1.3_BIM-reviewmeetings_"/>
      <w:bookmarkEnd w:id="83"/>
      <w:r w:rsidRPr="00B53A72">
        <w:rPr>
          <w:rFonts w:ascii="MetaPro-NormalItalic"/>
          <w:i/>
          <w:sz w:val="20"/>
          <w:lang w:val="nl-BE"/>
        </w:rPr>
        <w:t>BIM-</w:t>
      </w:r>
      <w:r w:rsidRPr="00B53A72">
        <w:rPr>
          <w:sz w:val="20"/>
          <w:lang w:val="nl-BE"/>
        </w:rPr>
        <w:t>reviewmeetings</w:t>
      </w:r>
    </w:p>
    <w:p w:rsidR="008B51D4" w:rsidRPr="00B53A72" w:rsidRDefault="00475F9F">
      <w:pPr>
        <w:pStyle w:val="BodyText"/>
        <w:spacing w:before="220" w:line="208" w:lineRule="auto"/>
        <w:ind w:left="113" w:right="111"/>
        <w:jc w:val="both"/>
        <w:rPr>
          <w:lang w:val="nl-BE"/>
        </w:rPr>
      </w:pPr>
      <w:r w:rsidRPr="00B53A72">
        <w:rPr>
          <w:lang w:val="nl-BE"/>
        </w:rPr>
        <w:t>Bij de grote mijlpalen of op expliciete vraag worden BIM-</w:t>
      </w:r>
      <w:r w:rsidRPr="00B53A72">
        <w:rPr>
          <w:rFonts w:ascii="MetaPro-NormalItalic" w:hAnsi="MetaPro-NormalItalic"/>
          <w:i/>
          <w:lang w:val="nl-BE"/>
        </w:rPr>
        <w:t xml:space="preserve">reviewmeetings </w:t>
      </w:r>
      <w:r w:rsidRPr="00B53A72">
        <w:rPr>
          <w:lang w:val="nl-BE"/>
        </w:rPr>
        <w:t>georganiseerd. De BIM-procesmanager zit</w:t>
      </w:r>
      <w:r w:rsidRPr="00B53A72">
        <w:rPr>
          <w:spacing w:val="-7"/>
          <w:lang w:val="nl-BE"/>
        </w:rPr>
        <w:t xml:space="preserve"> </w:t>
      </w:r>
      <w:r w:rsidRPr="00B53A72">
        <w:rPr>
          <w:lang w:val="nl-BE"/>
        </w:rPr>
        <w:t>daarbij</w:t>
      </w:r>
      <w:r w:rsidRPr="00B53A72">
        <w:rPr>
          <w:spacing w:val="-6"/>
          <w:lang w:val="nl-BE"/>
        </w:rPr>
        <w:t xml:space="preserve"> </w:t>
      </w:r>
      <w:r w:rsidRPr="00B53A72">
        <w:rPr>
          <w:lang w:val="nl-BE"/>
        </w:rPr>
        <w:t>samen</w:t>
      </w:r>
      <w:r w:rsidRPr="00B53A72">
        <w:rPr>
          <w:spacing w:val="-6"/>
          <w:lang w:val="nl-BE"/>
        </w:rPr>
        <w:t xml:space="preserve"> </w:t>
      </w:r>
      <w:r w:rsidRPr="00B53A72">
        <w:rPr>
          <w:lang w:val="nl-BE"/>
        </w:rPr>
        <w:t>met</w:t>
      </w:r>
      <w:r w:rsidRPr="00B53A72">
        <w:rPr>
          <w:spacing w:val="-7"/>
          <w:lang w:val="nl-BE"/>
        </w:rPr>
        <w:t xml:space="preserve"> </w:t>
      </w:r>
      <w:r w:rsidRPr="00B53A72">
        <w:rPr>
          <w:lang w:val="nl-BE"/>
        </w:rPr>
        <w:t>de</w:t>
      </w:r>
      <w:r w:rsidRPr="00B53A72">
        <w:rPr>
          <w:spacing w:val="-6"/>
          <w:lang w:val="nl-BE"/>
        </w:rPr>
        <w:t xml:space="preserve"> </w:t>
      </w:r>
      <w:hyperlink w:anchor="_bookmark6" w:history="1">
        <w:r w:rsidRPr="00B53A72">
          <w:rPr>
            <w:u w:val="single"/>
            <w:lang w:val="nl-BE"/>
          </w:rPr>
          <w:t>opdrachtgever</w:t>
        </w:r>
      </w:hyperlink>
      <w:r w:rsidRPr="00B53A72">
        <w:rPr>
          <w:lang w:val="nl-BE"/>
        </w:rPr>
        <w:t>,</w:t>
      </w:r>
      <w:r w:rsidRPr="00B53A72">
        <w:rPr>
          <w:spacing w:val="-6"/>
          <w:lang w:val="nl-BE"/>
        </w:rPr>
        <w:t xml:space="preserve"> </w:t>
      </w:r>
      <w:r w:rsidRPr="00B53A72">
        <w:rPr>
          <w:lang w:val="nl-BE"/>
        </w:rPr>
        <w:t>diens</w:t>
      </w:r>
      <w:r w:rsidRPr="00B53A72">
        <w:rPr>
          <w:spacing w:val="-7"/>
          <w:lang w:val="nl-BE"/>
        </w:rPr>
        <w:t xml:space="preserve"> </w:t>
      </w:r>
      <w:r w:rsidRPr="00B53A72">
        <w:rPr>
          <w:lang w:val="nl-BE"/>
        </w:rPr>
        <w:t>eventuele</w:t>
      </w:r>
      <w:r w:rsidRPr="00B53A72">
        <w:rPr>
          <w:spacing w:val="-6"/>
          <w:lang w:val="nl-BE"/>
        </w:rPr>
        <w:t xml:space="preserve"> </w:t>
      </w:r>
      <w:hyperlink w:anchor="_bookmark1" w:history="1">
        <w:r w:rsidRPr="00B53A72">
          <w:rPr>
            <w:u w:val="single"/>
            <w:lang w:val="nl-BE"/>
          </w:rPr>
          <w:t>BIM-adviseur</w:t>
        </w:r>
        <w:r w:rsidRPr="00B53A72">
          <w:rPr>
            <w:spacing w:val="-7"/>
            <w:lang w:val="nl-BE"/>
          </w:rPr>
          <w:t xml:space="preserve"> </w:t>
        </w:r>
      </w:hyperlink>
      <w:r w:rsidRPr="00B53A72">
        <w:rPr>
          <w:lang w:val="nl-BE"/>
        </w:rPr>
        <w:t>en</w:t>
      </w:r>
      <w:r w:rsidRPr="00B53A72">
        <w:rPr>
          <w:spacing w:val="-6"/>
          <w:lang w:val="nl-BE"/>
        </w:rPr>
        <w:t xml:space="preserve"> </w:t>
      </w:r>
      <w:r w:rsidRPr="00B53A72">
        <w:rPr>
          <w:lang w:val="nl-BE"/>
        </w:rPr>
        <w:t>het</w:t>
      </w:r>
      <w:r w:rsidRPr="00B53A72">
        <w:rPr>
          <w:spacing w:val="-7"/>
          <w:lang w:val="nl-BE"/>
        </w:rPr>
        <w:t xml:space="preserve"> </w:t>
      </w:r>
      <w:hyperlink w:anchor="_bookmark7" w:history="1">
        <w:r w:rsidRPr="00B53A72">
          <w:rPr>
            <w:u w:val="single"/>
            <w:lang w:val="nl-BE"/>
          </w:rPr>
          <w:t>projectteam</w:t>
        </w:r>
        <w:r w:rsidRPr="00B53A72">
          <w:rPr>
            <w:spacing w:val="-8"/>
            <w:lang w:val="nl-BE"/>
          </w:rPr>
          <w:t xml:space="preserve"> </w:t>
        </w:r>
      </w:hyperlink>
      <w:r w:rsidRPr="00B53A72">
        <w:rPr>
          <w:lang w:val="nl-BE"/>
        </w:rPr>
        <w:t>voor</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opvolging</w:t>
      </w:r>
      <w:r w:rsidRPr="00B53A72">
        <w:rPr>
          <w:spacing w:val="-7"/>
          <w:lang w:val="nl-BE"/>
        </w:rPr>
        <w:t xml:space="preserve"> </w:t>
      </w:r>
      <w:r w:rsidRPr="00B53A72">
        <w:rPr>
          <w:lang w:val="nl-BE"/>
        </w:rPr>
        <w:t xml:space="preserve">van het project op BIM-vlak: het verloop van het </w:t>
      </w:r>
      <w:hyperlink w:anchor="_bookmark1" w:history="1">
        <w:r w:rsidRPr="00B53A72">
          <w:rPr>
            <w:u w:val="single"/>
            <w:lang w:val="nl-BE"/>
          </w:rPr>
          <w:t>BIM-proces</w:t>
        </w:r>
      </w:hyperlink>
      <w:r w:rsidRPr="00B53A72">
        <w:rPr>
          <w:lang w:val="nl-BE"/>
        </w:rPr>
        <w:t xml:space="preserve">, de stand van zaken van de informatieleveringen, de kwaliteit en status van de </w:t>
      </w:r>
      <w:hyperlink w:anchor="_bookmark4" w:history="1">
        <w:r w:rsidRPr="00B53A72">
          <w:rPr>
            <w:u w:val="single"/>
            <w:lang w:val="nl-BE"/>
          </w:rPr>
          <w:t>discipline-</w:t>
        </w:r>
        <w:r w:rsidRPr="00B53A72">
          <w:rPr>
            <w:lang w:val="nl-BE"/>
          </w:rPr>
          <w:t xml:space="preserve"> </w:t>
        </w:r>
      </w:hyperlink>
      <w:r w:rsidRPr="00B53A72">
        <w:rPr>
          <w:lang w:val="nl-BE"/>
        </w:rPr>
        <w:t xml:space="preserve">en </w:t>
      </w:r>
      <w:hyperlink w:anchor="_bookmark3" w:history="1">
        <w:r w:rsidRPr="00B53A72">
          <w:rPr>
            <w:u w:val="single"/>
            <w:lang w:val="nl-BE"/>
          </w:rPr>
          <w:t>coördinatiemodellen</w:t>
        </w:r>
      </w:hyperlink>
      <w:r w:rsidRPr="00B53A72">
        <w:rPr>
          <w:lang w:val="nl-BE"/>
        </w:rPr>
        <w:t>, de rapportering en opvolging van wijzigingen en opmerkingen en de evaluatie van de</w:t>
      </w:r>
      <w:r w:rsidRPr="00B53A72">
        <w:rPr>
          <w:spacing w:val="3"/>
          <w:lang w:val="nl-BE"/>
        </w:rPr>
        <w:t xml:space="preserve"> </w:t>
      </w:r>
      <w:r w:rsidRPr="00B53A72">
        <w:rPr>
          <w:lang w:val="nl-BE"/>
        </w:rPr>
        <w:t>coördinatierapportering.</w:t>
      </w:r>
    </w:p>
    <w:p w:rsidR="008B51D4" w:rsidRPr="00B53A72" w:rsidRDefault="00475F9F">
      <w:pPr>
        <w:pStyle w:val="BodyText"/>
        <w:spacing w:before="224" w:line="208" w:lineRule="auto"/>
        <w:ind w:left="113"/>
        <w:rPr>
          <w:lang w:val="nl-BE"/>
        </w:rPr>
      </w:pPr>
      <w:r w:rsidRPr="00B53A72">
        <w:rPr>
          <w:lang w:val="nl-BE"/>
        </w:rPr>
        <w:t>Indien nodig worden aanpassingen van of aanvullingen op het BIM-uitvoeringsplan (</w:t>
      </w:r>
      <w:r w:rsidRPr="00B53A72">
        <w:rPr>
          <w:rFonts w:ascii="MetaPro-NormalItalic"/>
          <w:i/>
          <w:lang w:val="nl-BE"/>
        </w:rPr>
        <w:t>BIM Execution Plan</w:t>
      </w:r>
      <w:r w:rsidRPr="00B53A72">
        <w:rPr>
          <w:lang w:val="nl-BE"/>
        </w:rPr>
        <w:t>) en eventueel ook het BIM-protocol (</w:t>
      </w:r>
      <w:r w:rsidRPr="00B53A72">
        <w:rPr>
          <w:rFonts w:ascii="MetaPro-NormalItalic"/>
          <w:i/>
          <w:lang w:val="nl-BE"/>
        </w:rPr>
        <w:t>BIM protocol</w:t>
      </w:r>
      <w:r w:rsidRPr="00B53A72">
        <w:rPr>
          <w:lang w:val="nl-BE"/>
        </w:rPr>
        <w:t>) besproken.</w:t>
      </w:r>
    </w:p>
    <w:p w:rsidR="008B51D4" w:rsidRPr="00B53A72" w:rsidRDefault="008B51D4">
      <w:pPr>
        <w:spacing w:line="208" w:lineRule="auto"/>
        <w:rPr>
          <w:lang w:val="nl-BE"/>
        </w:rPr>
        <w:sectPr w:rsidR="008B51D4" w:rsidRPr="00B53A72">
          <w:headerReference w:type="default" r:id="rId33"/>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ListParagraph"/>
        <w:numPr>
          <w:ilvl w:val="3"/>
          <w:numId w:val="6"/>
        </w:numPr>
        <w:tabs>
          <w:tab w:val="left" w:pos="755"/>
        </w:tabs>
        <w:spacing w:before="100"/>
        <w:ind w:left="754" w:hanging="641"/>
        <w:rPr>
          <w:rFonts w:ascii="MetaPro-NormalItalic"/>
          <w:i/>
          <w:sz w:val="20"/>
          <w:lang w:val="nl-BE"/>
        </w:rPr>
      </w:pPr>
      <w:bookmarkStart w:id="84" w:name="_bookmark22"/>
      <w:bookmarkStart w:id="85" w:name="6.3.1.4_Bouwtechnische_meetings_"/>
      <w:bookmarkEnd w:id="84"/>
      <w:bookmarkEnd w:id="85"/>
      <w:r w:rsidRPr="00B53A72">
        <w:rPr>
          <w:rFonts w:ascii="MetaPro-NormalItalic"/>
          <w:i/>
          <w:sz w:val="20"/>
          <w:lang w:val="nl-BE"/>
        </w:rPr>
        <w:t>Bouwtechnische</w:t>
      </w:r>
      <w:r w:rsidRPr="00B53A72">
        <w:rPr>
          <w:rFonts w:ascii="MetaPro-NormalItalic"/>
          <w:i/>
          <w:spacing w:val="7"/>
          <w:sz w:val="20"/>
          <w:lang w:val="nl-BE"/>
        </w:rPr>
        <w:t xml:space="preserve"> </w:t>
      </w:r>
      <w:r w:rsidRPr="00B53A72">
        <w:rPr>
          <w:rFonts w:ascii="MetaPro-NormalItalic"/>
          <w:i/>
          <w:sz w:val="20"/>
          <w:lang w:val="nl-BE"/>
        </w:rPr>
        <w:t>meetings</w:t>
      </w:r>
    </w:p>
    <w:p w:rsidR="008B51D4" w:rsidRPr="00B53A72" w:rsidRDefault="00475F9F">
      <w:pPr>
        <w:pStyle w:val="BodyText"/>
        <w:spacing w:before="220" w:line="208" w:lineRule="auto"/>
        <w:ind w:left="113" w:right="110"/>
        <w:jc w:val="both"/>
        <w:rPr>
          <w:lang w:val="nl-BE"/>
        </w:rPr>
      </w:pPr>
      <w:r w:rsidRPr="00B53A72">
        <w:rPr>
          <w:lang w:val="nl-BE"/>
        </w:rPr>
        <w:t>Normaliter</w:t>
      </w:r>
      <w:r w:rsidRPr="00B53A72">
        <w:rPr>
          <w:spacing w:val="-6"/>
          <w:lang w:val="nl-BE"/>
        </w:rPr>
        <w:t xml:space="preserve"> </w:t>
      </w:r>
      <w:r w:rsidRPr="00B53A72">
        <w:rPr>
          <w:lang w:val="nl-BE"/>
        </w:rPr>
        <w:t>verlopen</w:t>
      </w:r>
      <w:r w:rsidRPr="00B53A72">
        <w:rPr>
          <w:spacing w:val="-4"/>
          <w:lang w:val="nl-BE"/>
        </w:rPr>
        <w:t xml:space="preserve"> </w:t>
      </w:r>
      <w:r w:rsidRPr="00B53A72">
        <w:rPr>
          <w:lang w:val="nl-BE"/>
        </w:rPr>
        <w:t>de</w:t>
      </w:r>
      <w:r w:rsidRPr="00B53A72">
        <w:rPr>
          <w:spacing w:val="-4"/>
          <w:lang w:val="nl-BE"/>
        </w:rPr>
        <w:t xml:space="preserve"> </w:t>
      </w:r>
      <w:r w:rsidRPr="00B53A72">
        <w:rPr>
          <w:lang w:val="nl-BE"/>
        </w:rPr>
        <w:t>gewone</w:t>
      </w:r>
      <w:r w:rsidRPr="00B53A72">
        <w:rPr>
          <w:spacing w:val="-4"/>
          <w:lang w:val="nl-BE"/>
        </w:rPr>
        <w:t xml:space="preserve"> </w:t>
      </w:r>
      <w:r w:rsidRPr="00B53A72">
        <w:rPr>
          <w:lang w:val="nl-BE"/>
        </w:rPr>
        <w:t>bouwtechnische</w:t>
      </w:r>
      <w:r w:rsidRPr="00B53A72">
        <w:rPr>
          <w:spacing w:val="-4"/>
          <w:lang w:val="nl-BE"/>
        </w:rPr>
        <w:t xml:space="preserve"> </w:t>
      </w:r>
      <w:r w:rsidRPr="00B53A72">
        <w:rPr>
          <w:lang w:val="nl-BE"/>
        </w:rPr>
        <w:t>meetings</w:t>
      </w:r>
      <w:r w:rsidRPr="00B53A72">
        <w:rPr>
          <w:spacing w:val="-6"/>
          <w:lang w:val="nl-BE"/>
        </w:rPr>
        <w:t xml:space="preserve"> </w:t>
      </w:r>
      <w:r w:rsidRPr="00B53A72">
        <w:rPr>
          <w:lang w:val="nl-BE"/>
        </w:rPr>
        <w:t>los</w:t>
      </w:r>
      <w:r w:rsidRPr="00B53A72">
        <w:rPr>
          <w:spacing w:val="-8"/>
          <w:lang w:val="nl-BE"/>
        </w:rPr>
        <w:t xml:space="preserve"> </w:t>
      </w:r>
      <w:r w:rsidRPr="00B53A72">
        <w:rPr>
          <w:lang w:val="nl-BE"/>
        </w:rPr>
        <w:t>van</w:t>
      </w:r>
      <w:r w:rsidRPr="00B53A72">
        <w:rPr>
          <w:spacing w:val="-4"/>
          <w:lang w:val="nl-BE"/>
        </w:rPr>
        <w:t xml:space="preserve"> </w:t>
      </w:r>
      <w:r w:rsidRPr="00B53A72">
        <w:rPr>
          <w:lang w:val="nl-BE"/>
        </w:rPr>
        <w:t>de</w:t>
      </w:r>
      <w:r w:rsidRPr="00B53A72">
        <w:rPr>
          <w:spacing w:val="-3"/>
          <w:lang w:val="nl-BE"/>
        </w:rPr>
        <w:t xml:space="preserve"> </w:t>
      </w:r>
      <w:hyperlink w:anchor="_bookmark0" w:history="1">
        <w:r w:rsidRPr="00B53A72">
          <w:rPr>
            <w:u w:val="single"/>
            <w:lang w:val="nl-BE"/>
          </w:rPr>
          <w:t>BIM</w:t>
        </w:r>
      </w:hyperlink>
      <w:r w:rsidRPr="00B53A72">
        <w:rPr>
          <w:lang w:val="nl-BE"/>
        </w:rPr>
        <w:t>-gerelateerde</w:t>
      </w:r>
      <w:r w:rsidRPr="00B53A72">
        <w:rPr>
          <w:spacing w:val="-4"/>
          <w:lang w:val="nl-BE"/>
        </w:rPr>
        <w:t xml:space="preserve"> </w:t>
      </w:r>
      <w:r w:rsidRPr="00B53A72">
        <w:rPr>
          <w:lang w:val="nl-BE"/>
        </w:rPr>
        <w:t>meetings.</w:t>
      </w:r>
      <w:r w:rsidRPr="00B53A72">
        <w:rPr>
          <w:spacing w:val="-4"/>
          <w:lang w:val="nl-BE"/>
        </w:rPr>
        <w:t xml:space="preserve"> </w:t>
      </w:r>
      <w:r w:rsidRPr="00B53A72">
        <w:rPr>
          <w:lang w:val="nl-BE"/>
        </w:rPr>
        <w:t>Idealiter</w:t>
      </w:r>
      <w:r w:rsidRPr="00B53A72">
        <w:rPr>
          <w:spacing w:val="-4"/>
          <w:lang w:val="nl-BE"/>
        </w:rPr>
        <w:t xml:space="preserve"> </w:t>
      </w:r>
      <w:r w:rsidRPr="00B53A72">
        <w:rPr>
          <w:lang w:val="nl-BE"/>
        </w:rPr>
        <w:t xml:space="preserve">wordt er tijdens deze meetings actief gebruikgemaakt van het BIM-model, ter ondersteuning van ontwerp- of uitvoeringsbeslissingen. Indien een impact op het </w:t>
      </w:r>
      <w:hyperlink w:anchor="_bookmark1" w:history="1">
        <w:r w:rsidRPr="00B53A72">
          <w:rPr>
            <w:u w:val="single"/>
            <w:lang w:val="nl-BE"/>
          </w:rPr>
          <w:t>BIM-proces</w:t>
        </w:r>
        <w:r w:rsidRPr="00B53A72">
          <w:rPr>
            <w:lang w:val="nl-BE"/>
          </w:rPr>
          <w:t xml:space="preserve"> </w:t>
        </w:r>
      </w:hyperlink>
      <w:r w:rsidRPr="00B53A72">
        <w:rPr>
          <w:lang w:val="nl-BE"/>
        </w:rPr>
        <w:t>of de BIM-modellering verwacht wordt, zullen op verzoek ook de gewenste BIM-verantwoordelijken</w:t>
      </w:r>
      <w:r w:rsidRPr="00B53A72">
        <w:rPr>
          <w:spacing w:val="30"/>
          <w:lang w:val="nl-BE"/>
        </w:rPr>
        <w:t xml:space="preserve"> </w:t>
      </w:r>
      <w:r w:rsidRPr="00B53A72">
        <w:rPr>
          <w:lang w:val="nl-BE"/>
        </w:rPr>
        <w:t>participeren.</w:t>
      </w:r>
    </w:p>
    <w:p w:rsidR="008B51D4" w:rsidRPr="00B53A72" w:rsidRDefault="008B51D4">
      <w:pPr>
        <w:pStyle w:val="BodyText"/>
        <w:spacing w:before="4"/>
        <w:rPr>
          <w:sz w:val="32"/>
          <w:lang w:val="nl-BE"/>
        </w:rPr>
      </w:pPr>
    </w:p>
    <w:p w:rsidR="008B51D4" w:rsidRPr="00B53A72" w:rsidRDefault="00475F9F" w:rsidP="001E63FD">
      <w:pPr>
        <w:pStyle w:val="Heading4"/>
        <w:numPr>
          <w:ilvl w:val="2"/>
          <w:numId w:val="6"/>
        </w:numPr>
        <w:tabs>
          <w:tab w:val="left" w:pos="622"/>
        </w:tabs>
        <w:rPr>
          <w:lang w:val="nl-BE"/>
        </w:rPr>
      </w:pPr>
      <w:bookmarkStart w:id="86" w:name="6.3.2_Online_vergaderingen_"/>
      <w:bookmarkEnd w:id="86"/>
      <w:r w:rsidRPr="00B53A72">
        <w:rPr>
          <w:lang w:val="nl-BE"/>
        </w:rPr>
        <w:t>Online</w:t>
      </w:r>
      <w:r w:rsidRPr="00B53A72">
        <w:rPr>
          <w:spacing w:val="5"/>
          <w:lang w:val="nl-BE"/>
        </w:rPr>
        <w:t xml:space="preserve"> </w:t>
      </w:r>
      <w:r w:rsidRPr="00B53A72">
        <w:rPr>
          <w:lang w:val="nl-BE"/>
        </w:rPr>
        <w:t>vergaderingen</w:t>
      </w:r>
    </w:p>
    <w:p w:rsidR="008B51D4" w:rsidRPr="00B53A72" w:rsidRDefault="00475F9F">
      <w:pPr>
        <w:pStyle w:val="BodyText"/>
        <w:spacing w:before="195"/>
        <w:ind w:left="113"/>
        <w:rPr>
          <w:lang w:val="nl-BE"/>
        </w:rPr>
      </w:pPr>
      <w:r w:rsidRPr="00B53A72">
        <w:rPr>
          <w:lang w:val="nl-BE"/>
        </w:rPr>
        <w:t>Op verzoek kunnen bijkomende online vergaderingen georganiseerd worden (video- en/of audioconferentie).</w:t>
      </w:r>
    </w:p>
    <w:p w:rsidR="008B51D4" w:rsidRPr="00B53A72" w:rsidRDefault="008B51D4">
      <w:pPr>
        <w:pStyle w:val="BodyText"/>
        <w:spacing w:before="12"/>
        <w:rPr>
          <w:sz w:val="31"/>
          <w:lang w:val="nl-BE"/>
        </w:rPr>
      </w:pPr>
    </w:p>
    <w:p w:rsidR="008B51D4" w:rsidRPr="00B53A72" w:rsidRDefault="00475F9F" w:rsidP="001E63FD">
      <w:pPr>
        <w:pStyle w:val="Heading4"/>
        <w:numPr>
          <w:ilvl w:val="2"/>
          <w:numId w:val="6"/>
        </w:numPr>
        <w:tabs>
          <w:tab w:val="left" w:pos="614"/>
        </w:tabs>
        <w:ind w:left="613" w:hanging="500"/>
        <w:rPr>
          <w:lang w:val="nl-BE"/>
        </w:rPr>
      </w:pPr>
      <w:bookmarkStart w:id="87" w:name="6.3.3_Verslag_"/>
      <w:bookmarkEnd w:id="87"/>
      <w:r w:rsidRPr="00B53A72">
        <w:rPr>
          <w:lang w:val="nl-BE"/>
        </w:rPr>
        <w:t>Verslag</w:t>
      </w:r>
    </w:p>
    <w:p w:rsidR="008B51D4" w:rsidRPr="00B53A72" w:rsidRDefault="00475F9F">
      <w:pPr>
        <w:pStyle w:val="BodyText"/>
        <w:spacing w:before="219" w:line="208" w:lineRule="auto"/>
        <w:ind w:left="113" w:right="111"/>
        <w:jc w:val="both"/>
        <w:rPr>
          <w:lang w:val="nl-BE"/>
        </w:rPr>
      </w:pPr>
      <w:r w:rsidRPr="00B53A72">
        <w:rPr>
          <w:spacing w:val="-4"/>
          <w:lang w:val="nl-BE"/>
        </w:rPr>
        <w:t xml:space="preserve">Van </w:t>
      </w:r>
      <w:r w:rsidRPr="00B53A72">
        <w:rPr>
          <w:lang w:val="nl-BE"/>
        </w:rPr>
        <w:t xml:space="preserve">elke vergadering wordt er, voor de aspecten die een impact hebben op het BIM-proces of op de BIM- modellering, een bondig verslag gemaakt binnen </w:t>
      </w:r>
      <w:r w:rsidRPr="00B53A72">
        <w:rPr>
          <w:color w:val="F39219"/>
          <w:lang w:val="nl-BE"/>
        </w:rPr>
        <w:t xml:space="preserve">&lt;...&gt; </w:t>
      </w:r>
      <w:r w:rsidRPr="00B53A72">
        <w:rPr>
          <w:lang w:val="nl-BE"/>
        </w:rPr>
        <w:t xml:space="preserve">kalenderdagen, dat </w:t>
      </w:r>
      <w:r w:rsidRPr="00B53A72">
        <w:rPr>
          <w:color w:val="F39219"/>
          <w:lang w:val="nl-BE"/>
        </w:rPr>
        <w:t xml:space="preserve">&lt;via het </w:t>
      </w:r>
      <w:hyperlink w:anchor="_bookmark3" w:history="1">
        <w:r w:rsidRPr="00B53A72">
          <w:rPr>
            <w:color w:val="F39219"/>
            <w:u w:val="single" w:color="F39219"/>
            <w:lang w:val="nl-BE"/>
          </w:rPr>
          <w:t>CDE</w:t>
        </w:r>
      </w:hyperlink>
      <w:r w:rsidRPr="00B53A72">
        <w:rPr>
          <w:color w:val="F39219"/>
          <w:lang w:val="nl-BE"/>
        </w:rPr>
        <w:t xml:space="preserve">&gt; </w:t>
      </w:r>
      <w:r w:rsidRPr="00B53A72">
        <w:rPr>
          <w:lang w:val="nl-BE"/>
        </w:rPr>
        <w:t xml:space="preserve">gedeeld wordt met de </w:t>
      </w:r>
      <w:hyperlink w:anchor="_bookmark7" w:history="1">
        <w:r w:rsidRPr="00B53A72">
          <w:rPr>
            <w:u w:val="single"/>
            <w:lang w:val="nl-BE"/>
          </w:rPr>
          <w:t>projectpartners</w:t>
        </w:r>
        <w:r w:rsidRPr="00B53A72">
          <w:rPr>
            <w:spacing w:val="-17"/>
            <w:lang w:val="nl-BE"/>
          </w:rPr>
          <w:t xml:space="preserve"> </w:t>
        </w:r>
      </w:hyperlink>
      <w:r w:rsidRPr="00B53A72">
        <w:rPr>
          <w:lang w:val="nl-BE"/>
        </w:rPr>
        <w:t>en</w:t>
      </w:r>
      <w:r w:rsidRPr="00B53A72">
        <w:rPr>
          <w:spacing w:val="-15"/>
          <w:lang w:val="nl-BE"/>
        </w:rPr>
        <w:t xml:space="preserve"> </w:t>
      </w:r>
      <w:r w:rsidRPr="00B53A72">
        <w:rPr>
          <w:lang w:val="nl-BE"/>
        </w:rPr>
        <w:t>de</w:t>
      </w:r>
      <w:r w:rsidRPr="00B53A72">
        <w:rPr>
          <w:spacing w:val="-16"/>
          <w:lang w:val="nl-BE"/>
        </w:rPr>
        <w:t xml:space="preserve"> </w:t>
      </w:r>
      <w:hyperlink w:anchor="_bookmark6" w:history="1">
        <w:r w:rsidRPr="00B53A72">
          <w:rPr>
            <w:u w:val="single"/>
            <w:lang w:val="nl-BE"/>
          </w:rPr>
          <w:t>opdrachtgever</w:t>
        </w:r>
      </w:hyperlink>
      <w:r w:rsidRPr="00B53A72">
        <w:rPr>
          <w:lang w:val="nl-BE"/>
        </w:rPr>
        <w:t>.</w:t>
      </w:r>
      <w:r w:rsidRPr="00B53A72">
        <w:rPr>
          <w:spacing w:val="-15"/>
          <w:lang w:val="nl-BE"/>
        </w:rPr>
        <w:t xml:space="preserve"> </w:t>
      </w:r>
      <w:r w:rsidRPr="00B53A72">
        <w:rPr>
          <w:lang w:val="nl-BE"/>
        </w:rPr>
        <w:t>Elk</w:t>
      </w:r>
      <w:r w:rsidRPr="00B53A72">
        <w:rPr>
          <w:spacing w:val="-23"/>
          <w:lang w:val="nl-BE"/>
        </w:rPr>
        <w:t xml:space="preserve"> </w:t>
      </w:r>
      <w:r w:rsidRPr="00B53A72">
        <w:rPr>
          <w:lang w:val="nl-BE"/>
        </w:rPr>
        <w:t>verslag</w:t>
      </w:r>
      <w:r w:rsidRPr="00B53A72">
        <w:rPr>
          <w:spacing w:val="-15"/>
          <w:lang w:val="nl-BE"/>
        </w:rPr>
        <w:t xml:space="preserve"> </w:t>
      </w:r>
      <w:r w:rsidRPr="00B53A72">
        <w:rPr>
          <w:lang w:val="nl-BE"/>
        </w:rPr>
        <w:t>wordt</w:t>
      </w:r>
      <w:r w:rsidRPr="00B53A72">
        <w:rPr>
          <w:spacing w:val="-17"/>
          <w:lang w:val="nl-BE"/>
        </w:rPr>
        <w:t xml:space="preserve"> </w:t>
      </w:r>
      <w:r w:rsidRPr="00B53A72">
        <w:rPr>
          <w:lang w:val="nl-BE"/>
        </w:rPr>
        <w:t>geacht</w:t>
      </w:r>
      <w:r w:rsidRPr="00B53A72">
        <w:rPr>
          <w:spacing w:val="-17"/>
          <w:lang w:val="nl-BE"/>
        </w:rPr>
        <w:t xml:space="preserve"> </w:t>
      </w:r>
      <w:r w:rsidRPr="00B53A72">
        <w:rPr>
          <w:lang w:val="nl-BE"/>
        </w:rPr>
        <w:t>goedgekeurd</w:t>
      </w:r>
      <w:r w:rsidRPr="00B53A72">
        <w:rPr>
          <w:spacing w:val="-15"/>
          <w:lang w:val="nl-BE"/>
        </w:rPr>
        <w:t xml:space="preserve"> </w:t>
      </w:r>
      <w:r w:rsidRPr="00B53A72">
        <w:rPr>
          <w:lang w:val="nl-BE"/>
        </w:rPr>
        <w:t>te</w:t>
      </w:r>
      <w:r w:rsidRPr="00B53A72">
        <w:rPr>
          <w:spacing w:val="-15"/>
          <w:lang w:val="nl-BE"/>
        </w:rPr>
        <w:t xml:space="preserve"> </w:t>
      </w:r>
      <w:r w:rsidRPr="00B53A72">
        <w:rPr>
          <w:lang w:val="nl-BE"/>
        </w:rPr>
        <w:t>worden</w:t>
      </w:r>
      <w:r w:rsidRPr="00B53A72">
        <w:rPr>
          <w:spacing w:val="-15"/>
          <w:lang w:val="nl-BE"/>
        </w:rPr>
        <w:t xml:space="preserve"> </w:t>
      </w:r>
      <w:r w:rsidRPr="00B53A72">
        <w:rPr>
          <w:lang w:val="nl-BE"/>
        </w:rPr>
        <w:t>binnen</w:t>
      </w:r>
      <w:r w:rsidRPr="00B53A72">
        <w:rPr>
          <w:spacing w:val="-16"/>
          <w:lang w:val="nl-BE"/>
        </w:rPr>
        <w:t xml:space="preserve"> </w:t>
      </w:r>
      <w:r w:rsidRPr="00B53A72">
        <w:rPr>
          <w:color w:val="F39219"/>
          <w:lang w:val="nl-BE"/>
        </w:rPr>
        <w:t>&lt;...&gt;</w:t>
      </w:r>
      <w:r w:rsidRPr="00B53A72">
        <w:rPr>
          <w:color w:val="F39219"/>
          <w:spacing w:val="-16"/>
          <w:lang w:val="nl-BE"/>
        </w:rPr>
        <w:t xml:space="preserve"> </w:t>
      </w:r>
      <w:r w:rsidRPr="00B53A72">
        <w:rPr>
          <w:lang w:val="nl-BE"/>
        </w:rPr>
        <w:t>kalenderdagen, tenzij er binnen die termijn opmerkingen geformuleerd</w:t>
      </w:r>
      <w:r w:rsidRPr="00B53A72">
        <w:rPr>
          <w:spacing w:val="12"/>
          <w:lang w:val="nl-BE"/>
        </w:rPr>
        <w:t xml:space="preserve"> </w:t>
      </w:r>
      <w:r w:rsidRPr="00B53A72">
        <w:rPr>
          <w:lang w:val="nl-BE"/>
        </w:rPr>
        <w:t>worden.</w:t>
      </w:r>
    </w:p>
    <w:p w:rsidR="008B51D4" w:rsidRPr="00B53A72" w:rsidRDefault="008B51D4">
      <w:pPr>
        <w:pStyle w:val="BodyText"/>
        <w:spacing w:before="5"/>
        <w:rPr>
          <w:sz w:val="32"/>
          <w:lang w:val="nl-BE"/>
        </w:rPr>
      </w:pPr>
    </w:p>
    <w:p w:rsidR="008B51D4" w:rsidRDefault="00475F9F" w:rsidP="001E63FD">
      <w:pPr>
        <w:pStyle w:val="Heading4"/>
        <w:numPr>
          <w:ilvl w:val="1"/>
          <w:numId w:val="6"/>
        </w:numPr>
        <w:tabs>
          <w:tab w:val="left" w:pos="693"/>
          <w:tab w:val="left" w:pos="694"/>
        </w:tabs>
        <w:rPr>
          <w:color w:val="00A19A"/>
          <w:lang w:val="nl-BE"/>
        </w:rPr>
      </w:pPr>
      <w:bookmarkStart w:id="88" w:name="6.4_KWALITEITSCONTROLE"/>
      <w:bookmarkEnd w:id="88"/>
      <w:r w:rsidRPr="00B53A72">
        <w:rPr>
          <w:color w:val="00A19A"/>
          <w:lang w:val="nl-BE"/>
        </w:rPr>
        <w:t>KWALITEITSCONTROLE</w:t>
      </w:r>
    </w:p>
    <w:p w:rsidR="001E63FD" w:rsidRPr="00B53A72" w:rsidRDefault="001E63FD" w:rsidP="001E63FD">
      <w:pPr>
        <w:pStyle w:val="BodyText"/>
        <w:rPr>
          <w:lang w:val="nl-BE"/>
        </w:rPr>
      </w:pPr>
    </w:p>
    <w:p w:rsidR="001E63FD" w:rsidRPr="00B53A72" w:rsidRDefault="001E63FD" w:rsidP="001E63FD">
      <w:pPr>
        <w:pStyle w:val="Heading4"/>
        <w:numPr>
          <w:ilvl w:val="2"/>
          <w:numId w:val="4"/>
        </w:numPr>
        <w:tabs>
          <w:tab w:val="left" w:pos="622"/>
        </w:tabs>
        <w:ind w:left="621" w:hanging="508"/>
        <w:rPr>
          <w:lang w:val="nl-BE"/>
        </w:rPr>
      </w:pPr>
      <w:bookmarkStart w:id="89" w:name="6.4.1_BIM-capaciteitsbevraging_"/>
      <w:bookmarkEnd w:id="89"/>
      <w:r>
        <w:rPr>
          <w:lang w:val="nl-BE"/>
        </w:rPr>
        <w:t>BIM-capaciteitsbevraging</w:t>
      </w:r>
    </w:p>
    <w:p w:rsidR="008B51D4" w:rsidRPr="00B53A72" w:rsidRDefault="00475F9F">
      <w:pPr>
        <w:pStyle w:val="BodyText"/>
        <w:spacing w:before="220" w:line="208" w:lineRule="auto"/>
        <w:ind w:left="113" w:right="109"/>
        <w:jc w:val="both"/>
        <w:rPr>
          <w:lang w:val="nl-BE"/>
        </w:rPr>
      </w:pPr>
      <w:r w:rsidRPr="00B53A72">
        <w:rPr>
          <w:lang w:val="nl-BE"/>
        </w:rPr>
        <w:t>Om de capaciteiten en capabiliteiten van de projectpartners in kaart te brengen, wordt een BIM-capaciteits- bevraging uitgevoerd, die alle partners waarheidsgetrouw moeten invullen. Indien er in de loop van het project wijzigingen</w:t>
      </w:r>
      <w:r w:rsidRPr="00B53A72">
        <w:rPr>
          <w:spacing w:val="-16"/>
          <w:lang w:val="nl-BE"/>
        </w:rPr>
        <w:t xml:space="preserve"> </w:t>
      </w:r>
      <w:r w:rsidRPr="00B53A72">
        <w:rPr>
          <w:lang w:val="nl-BE"/>
        </w:rPr>
        <w:t>zouden</w:t>
      </w:r>
      <w:r w:rsidRPr="00B53A72">
        <w:rPr>
          <w:spacing w:val="-15"/>
          <w:lang w:val="nl-BE"/>
        </w:rPr>
        <w:t xml:space="preserve"> </w:t>
      </w:r>
      <w:r w:rsidRPr="00B53A72">
        <w:rPr>
          <w:lang w:val="nl-BE"/>
        </w:rPr>
        <w:t>optreden</w:t>
      </w:r>
      <w:r w:rsidRPr="00B53A72">
        <w:rPr>
          <w:spacing w:val="-15"/>
          <w:lang w:val="nl-BE"/>
        </w:rPr>
        <w:t xml:space="preserve"> </w:t>
      </w:r>
      <w:r w:rsidRPr="00B53A72">
        <w:rPr>
          <w:lang w:val="nl-BE"/>
        </w:rPr>
        <w:t>die</w:t>
      </w:r>
      <w:r w:rsidRPr="00B53A72">
        <w:rPr>
          <w:spacing w:val="-15"/>
          <w:lang w:val="nl-BE"/>
        </w:rPr>
        <w:t xml:space="preserve"> </w:t>
      </w:r>
      <w:r w:rsidRPr="00B53A72">
        <w:rPr>
          <w:lang w:val="nl-BE"/>
        </w:rPr>
        <w:t>de</w:t>
      </w:r>
      <w:r w:rsidRPr="00B53A72">
        <w:rPr>
          <w:spacing w:val="-15"/>
          <w:lang w:val="nl-BE"/>
        </w:rPr>
        <w:t xml:space="preserve"> </w:t>
      </w:r>
      <w:r w:rsidRPr="00B53A72">
        <w:rPr>
          <w:lang w:val="nl-BE"/>
        </w:rPr>
        <w:t>aanleveringsvereisten</w:t>
      </w:r>
      <w:r w:rsidRPr="00B53A72">
        <w:rPr>
          <w:spacing w:val="-15"/>
          <w:lang w:val="nl-BE"/>
        </w:rPr>
        <w:t xml:space="preserve"> </w:t>
      </w:r>
      <w:r w:rsidRPr="00B53A72">
        <w:rPr>
          <w:lang w:val="nl-BE"/>
        </w:rPr>
        <w:t>kunnen</w:t>
      </w:r>
      <w:r w:rsidRPr="00B53A72">
        <w:rPr>
          <w:spacing w:val="-15"/>
          <w:lang w:val="nl-BE"/>
        </w:rPr>
        <w:t xml:space="preserve"> </w:t>
      </w:r>
      <w:r w:rsidRPr="00B53A72">
        <w:rPr>
          <w:lang w:val="nl-BE"/>
        </w:rPr>
        <w:t>beïnvloeden,</w:t>
      </w:r>
      <w:r w:rsidRPr="00B53A72">
        <w:rPr>
          <w:spacing w:val="-15"/>
          <w:lang w:val="nl-BE"/>
        </w:rPr>
        <w:t xml:space="preserve"> </w:t>
      </w:r>
      <w:r w:rsidRPr="00B53A72">
        <w:rPr>
          <w:lang w:val="nl-BE"/>
        </w:rPr>
        <w:t>wordt</w:t>
      </w:r>
      <w:r w:rsidRPr="00B53A72">
        <w:rPr>
          <w:spacing w:val="-16"/>
          <w:lang w:val="nl-BE"/>
        </w:rPr>
        <w:t xml:space="preserve"> </w:t>
      </w:r>
      <w:r w:rsidRPr="00B53A72">
        <w:rPr>
          <w:lang w:val="nl-BE"/>
        </w:rPr>
        <w:t>dit</w:t>
      </w:r>
      <w:r w:rsidRPr="00B53A72">
        <w:rPr>
          <w:spacing w:val="-16"/>
          <w:lang w:val="nl-BE"/>
        </w:rPr>
        <w:t xml:space="preserve"> </w:t>
      </w:r>
      <w:r w:rsidRPr="00B53A72">
        <w:rPr>
          <w:lang w:val="nl-BE"/>
        </w:rPr>
        <w:t>door</w:t>
      </w:r>
      <w:r w:rsidRPr="00B53A72">
        <w:rPr>
          <w:spacing w:val="-15"/>
          <w:lang w:val="nl-BE"/>
        </w:rPr>
        <w:t xml:space="preserve"> </w:t>
      </w:r>
      <w:r w:rsidRPr="00B53A72">
        <w:rPr>
          <w:lang w:val="nl-BE"/>
        </w:rPr>
        <w:t>de</w:t>
      </w:r>
      <w:r w:rsidRPr="00B53A72">
        <w:rPr>
          <w:spacing w:val="-15"/>
          <w:lang w:val="nl-BE"/>
        </w:rPr>
        <w:t xml:space="preserve"> </w:t>
      </w:r>
      <w:r w:rsidRPr="00B53A72">
        <w:rPr>
          <w:lang w:val="nl-BE"/>
        </w:rPr>
        <w:t>desbetreffende partner</w:t>
      </w:r>
      <w:r w:rsidRPr="00B53A72">
        <w:rPr>
          <w:spacing w:val="7"/>
          <w:lang w:val="nl-BE"/>
        </w:rPr>
        <w:t xml:space="preserve"> </w:t>
      </w:r>
      <w:r w:rsidRPr="00B53A72">
        <w:rPr>
          <w:lang w:val="nl-BE"/>
        </w:rPr>
        <w:t>aangegeven</w:t>
      </w:r>
      <w:r w:rsidRPr="00B53A72">
        <w:rPr>
          <w:spacing w:val="7"/>
          <w:lang w:val="nl-BE"/>
        </w:rPr>
        <w:t xml:space="preserve"> </w:t>
      </w:r>
      <w:r w:rsidRPr="00B53A72">
        <w:rPr>
          <w:lang w:val="nl-BE"/>
        </w:rPr>
        <w:t>en</w:t>
      </w:r>
      <w:r w:rsidRPr="00B53A72">
        <w:rPr>
          <w:spacing w:val="7"/>
          <w:lang w:val="nl-BE"/>
        </w:rPr>
        <w:t xml:space="preserve"> </w:t>
      </w:r>
      <w:r w:rsidRPr="00B53A72">
        <w:rPr>
          <w:lang w:val="nl-BE"/>
        </w:rPr>
        <w:t>wordt</w:t>
      </w:r>
      <w:r w:rsidRPr="00B53A72">
        <w:rPr>
          <w:spacing w:val="5"/>
          <w:lang w:val="nl-BE"/>
        </w:rPr>
        <w:t xml:space="preserve"> </w:t>
      </w:r>
      <w:r w:rsidRPr="00B53A72">
        <w:rPr>
          <w:lang w:val="nl-BE"/>
        </w:rPr>
        <w:t>de</w:t>
      </w:r>
      <w:r w:rsidRPr="00B53A72">
        <w:rPr>
          <w:spacing w:val="5"/>
          <w:lang w:val="nl-BE"/>
        </w:rPr>
        <w:t xml:space="preserve"> </w:t>
      </w:r>
      <w:r w:rsidRPr="00B53A72">
        <w:rPr>
          <w:lang w:val="nl-BE"/>
        </w:rPr>
        <w:t>vragenlijst</w:t>
      </w:r>
      <w:r w:rsidRPr="00B53A72">
        <w:rPr>
          <w:spacing w:val="5"/>
          <w:lang w:val="nl-BE"/>
        </w:rPr>
        <w:t xml:space="preserve"> </w:t>
      </w:r>
      <w:r w:rsidRPr="00B53A72">
        <w:rPr>
          <w:lang w:val="nl-BE"/>
        </w:rPr>
        <w:t>herwerkt</w:t>
      </w:r>
      <w:r w:rsidRPr="00B53A72">
        <w:rPr>
          <w:spacing w:val="5"/>
          <w:lang w:val="nl-BE"/>
        </w:rPr>
        <w:t xml:space="preserve"> </w:t>
      </w:r>
      <w:r w:rsidRPr="00B53A72">
        <w:rPr>
          <w:lang w:val="nl-BE"/>
        </w:rPr>
        <w:t>en</w:t>
      </w:r>
      <w:r w:rsidRPr="00B53A72">
        <w:rPr>
          <w:spacing w:val="7"/>
          <w:lang w:val="nl-BE"/>
        </w:rPr>
        <w:t xml:space="preserve"> </w:t>
      </w:r>
      <w:r w:rsidRPr="00B53A72">
        <w:rPr>
          <w:lang w:val="nl-BE"/>
        </w:rPr>
        <w:t>opnieuw</w:t>
      </w:r>
      <w:r w:rsidRPr="00B53A72">
        <w:rPr>
          <w:spacing w:val="7"/>
          <w:lang w:val="nl-BE"/>
        </w:rPr>
        <w:t xml:space="preserve"> </w:t>
      </w:r>
      <w:r w:rsidRPr="00B53A72">
        <w:rPr>
          <w:lang w:val="nl-BE"/>
        </w:rPr>
        <w:t>door</w:t>
      </w:r>
      <w:r w:rsidRPr="00B53A72">
        <w:rPr>
          <w:spacing w:val="7"/>
          <w:lang w:val="nl-BE"/>
        </w:rPr>
        <w:t xml:space="preserve"> </w:t>
      </w:r>
      <w:r w:rsidRPr="00B53A72">
        <w:rPr>
          <w:lang w:val="nl-BE"/>
        </w:rPr>
        <w:t>iedereen</w:t>
      </w:r>
      <w:r w:rsidRPr="00B53A72">
        <w:rPr>
          <w:spacing w:val="7"/>
          <w:lang w:val="nl-BE"/>
        </w:rPr>
        <w:t xml:space="preserve"> </w:t>
      </w:r>
      <w:r w:rsidRPr="00B53A72">
        <w:rPr>
          <w:lang w:val="nl-BE"/>
        </w:rPr>
        <w:t>ingevuld.</w:t>
      </w:r>
    </w:p>
    <w:p w:rsidR="008B51D4" w:rsidRPr="00B53A72" w:rsidRDefault="00475F9F">
      <w:pPr>
        <w:pStyle w:val="BodyText"/>
        <w:spacing w:before="225" w:line="208" w:lineRule="auto"/>
        <w:ind w:left="113" w:right="111"/>
        <w:jc w:val="both"/>
        <w:rPr>
          <w:lang w:val="nl-BE"/>
        </w:rPr>
      </w:pPr>
      <w:r w:rsidRPr="00B53A72">
        <w:rPr>
          <w:lang w:val="nl-BE"/>
        </w:rPr>
        <w:t xml:space="preserve">Alle partners voorzien de nodige interne ondersteuning en opleidingen om hun opdracht op een professionele manier uit te voeren, volgens de vereisten uit het </w:t>
      </w:r>
      <w:hyperlink w:anchor="_bookmark2" w:history="1">
        <w:r w:rsidRPr="00B53A72">
          <w:rPr>
            <w:u w:val="single"/>
            <w:lang w:val="nl-BE"/>
          </w:rPr>
          <w:t>BIM-visiedocument</w:t>
        </w:r>
        <w:r w:rsidRPr="00B53A72">
          <w:rPr>
            <w:lang w:val="nl-BE"/>
          </w:rPr>
          <w:t xml:space="preserve"> </w:t>
        </w:r>
      </w:hyperlink>
      <w:r w:rsidRPr="00B53A72">
        <w:rPr>
          <w:lang w:val="nl-BE"/>
        </w:rPr>
        <w:t xml:space="preserve">en de afspraken uit het </w:t>
      </w:r>
      <w:hyperlink w:anchor="_bookmark2" w:history="1">
        <w:r w:rsidRPr="00B53A72">
          <w:rPr>
            <w:u w:val="single"/>
            <w:lang w:val="nl-BE"/>
          </w:rPr>
          <w:t>BIM-protocol</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w:t>
        </w:r>
      </w:hyperlink>
      <w:r w:rsidRPr="00B53A72">
        <w:rPr>
          <w:rFonts w:ascii="MetaPro-NormalItalic"/>
          <w:i/>
          <w:lang w:val="nl-BE"/>
        </w:rPr>
        <w:t xml:space="preserve"> </w:t>
      </w:r>
      <w:hyperlink w:anchor="_bookmark2" w:history="1">
        <w:r w:rsidRPr="00B53A72">
          <w:rPr>
            <w:rFonts w:ascii="MetaPro-NormalItalic"/>
            <w:i/>
            <w:u w:val="single"/>
            <w:lang w:val="nl-BE"/>
          </w:rPr>
          <w:t>protocol</w:t>
        </w:r>
      </w:hyperlink>
      <w:r w:rsidRPr="00B53A72">
        <w:rPr>
          <w:lang w:val="nl-BE"/>
        </w:rPr>
        <w:t xml:space="preserve">) en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w:t>
      </w:r>
    </w:p>
    <w:p w:rsidR="008B51D4" w:rsidRPr="00B53A72" w:rsidRDefault="008B51D4">
      <w:pPr>
        <w:pStyle w:val="BodyText"/>
        <w:spacing w:before="5"/>
        <w:rPr>
          <w:sz w:val="32"/>
          <w:lang w:val="nl-BE"/>
        </w:rPr>
      </w:pPr>
    </w:p>
    <w:p w:rsidR="008B51D4" w:rsidRPr="00B53A72" w:rsidRDefault="00475F9F">
      <w:pPr>
        <w:pStyle w:val="Heading4"/>
        <w:numPr>
          <w:ilvl w:val="2"/>
          <w:numId w:val="4"/>
        </w:numPr>
        <w:tabs>
          <w:tab w:val="left" w:pos="622"/>
        </w:tabs>
        <w:ind w:left="621" w:hanging="508"/>
        <w:rPr>
          <w:lang w:val="nl-BE"/>
        </w:rPr>
      </w:pPr>
      <w:bookmarkStart w:id="90" w:name="6.4.2_Overmodellering_"/>
      <w:bookmarkEnd w:id="90"/>
      <w:r w:rsidRPr="00B53A72">
        <w:rPr>
          <w:lang w:val="nl-BE"/>
        </w:rPr>
        <w:t>Overmodellering</w:t>
      </w:r>
    </w:p>
    <w:p w:rsidR="008B51D4" w:rsidRPr="00B53A72" w:rsidRDefault="00475F9F">
      <w:pPr>
        <w:pStyle w:val="BodyText"/>
        <w:spacing w:before="220" w:line="208" w:lineRule="auto"/>
        <w:ind w:left="113"/>
        <w:rPr>
          <w:lang w:val="nl-BE"/>
        </w:rPr>
      </w:pPr>
      <w:r w:rsidRPr="00B53A72">
        <w:rPr>
          <w:lang w:val="nl-BE"/>
        </w:rPr>
        <w:t>De opbouw van modellen wordt afgestemd op het gewenste gebruik. Door goede afspraken over modelinhoud, modelstructuur en detailgraad, wordt overmodellering vermeden.</w:t>
      </w:r>
    </w:p>
    <w:p w:rsidR="008B51D4" w:rsidRPr="00B53A72" w:rsidRDefault="008B51D4">
      <w:pPr>
        <w:pStyle w:val="BodyText"/>
        <w:spacing w:before="6"/>
        <w:rPr>
          <w:sz w:val="32"/>
          <w:lang w:val="nl-BE"/>
        </w:rPr>
      </w:pPr>
    </w:p>
    <w:p w:rsidR="001E63FD" w:rsidRPr="00B53A72" w:rsidRDefault="001E63FD" w:rsidP="001E63FD">
      <w:pPr>
        <w:pStyle w:val="Heading4"/>
        <w:numPr>
          <w:ilvl w:val="2"/>
          <w:numId w:val="4"/>
        </w:numPr>
        <w:tabs>
          <w:tab w:val="left" w:pos="622"/>
        </w:tabs>
        <w:ind w:left="621" w:hanging="508"/>
        <w:rPr>
          <w:lang w:val="nl-BE"/>
        </w:rPr>
      </w:pPr>
      <w:bookmarkStart w:id="91" w:name="6.4.3_Verificatie_en_validering_van_deli"/>
      <w:bookmarkEnd w:id="91"/>
      <w:r>
        <w:rPr>
          <w:lang w:val="nl-BE"/>
        </w:rPr>
        <w:t xml:space="preserve">Verificatie en validering van </w:t>
      </w:r>
      <w:r w:rsidRPr="001E63FD">
        <w:rPr>
          <w:i/>
          <w:lang w:val="nl-BE"/>
        </w:rPr>
        <w:t>deliverables</w:t>
      </w:r>
    </w:p>
    <w:p w:rsidR="008B51D4" w:rsidRPr="00B53A72" w:rsidRDefault="00475F9F">
      <w:pPr>
        <w:pStyle w:val="BodyText"/>
        <w:spacing w:before="219" w:line="208" w:lineRule="auto"/>
        <w:ind w:left="113" w:right="111"/>
        <w:jc w:val="both"/>
        <w:rPr>
          <w:lang w:val="nl-BE"/>
        </w:rPr>
      </w:pPr>
      <w:r w:rsidRPr="00B53A72">
        <w:rPr>
          <w:lang w:val="nl-BE"/>
        </w:rPr>
        <w:t xml:space="preserve">Bij het uitwisselen van </w:t>
      </w:r>
      <w:hyperlink w:anchor="_bookmark5" w:history="1">
        <w:r w:rsidRPr="00B53A72">
          <w:rPr>
            <w:u w:val="single"/>
            <w:lang w:val="nl-BE"/>
          </w:rPr>
          <w:t>informatie</w:t>
        </w:r>
        <w:r w:rsidRPr="00B53A72">
          <w:rPr>
            <w:lang w:val="nl-BE"/>
          </w:rPr>
          <w:t xml:space="preserve"> </w:t>
        </w:r>
      </w:hyperlink>
      <w:r w:rsidRPr="00B53A72">
        <w:rPr>
          <w:lang w:val="nl-BE"/>
        </w:rPr>
        <w:t xml:space="preserve">dienen de modellen en </w:t>
      </w:r>
      <w:hyperlink w:anchor="_bookmark3" w:history="1">
        <w:r w:rsidRPr="00B53A72">
          <w:rPr>
            <w:rFonts w:ascii="MetaPro-NormalItalic" w:hAnsi="MetaPro-NormalItalic"/>
            <w:i/>
            <w:u w:val="single"/>
            <w:lang w:val="nl-BE"/>
          </w:rPr>
          <w:t>deliverables</w:t>
        </w:r>
        <w:r w:rsidRPr="00B53A72">
          <w:rPr>
            <w:rFonts w:ascii="MetaPro-NormalItalic" w:hAnsi="MetaPro-NormalItalic"/>
            <w:i/>
            <w:lang w:val="nl-BE"/>
          </w:rPr>
          <w:t xml:space="preserve"> </w:t>
        </w:r>
      </w:hyperlink>
      <w:r w:rsidRPr="00B53A72">
        <w:rPr>
          <w:lang w:val="nl-BE"/>
        </w:rPr>
        <w:t xml:space="preserve">gecontroleerd te worden op de gemaakte </w:t>
      </w:r>
      <w:r w:rsidRPr="00B53A72">
        <w:rPr>
          <w:spacing w:val="-4"/>
          <w:lang w:val="nl-BE"/>
        </w:rPr>
        <w:t>afspraken,</w:t>
      </w:r>
      <w:r w:rsidRPr="00B53A72">
        <w:rPr>
          <w:spacing w:val="-22"/>
          <w:lang w:val="nl-BE"/>
        </w:rPr>
        <w:t xml:space="preserve"> </w:t>
      </w:r>
      <w:r w:rsidRPr="00B53A72">
        <w:rPr>
          <w:lang w:val="nl-BE"/>
        </w:rPr>
        <w:t>de</w:t>
      </w:r>
      <w:r w:rsidRPr="00B53A72">
        <w:rPr>
          <w:spacing w:val="-25"/>
          <w:lang w:val="nl-BE"/>
        </w:rPr>
        <w:t xml:space="preserve"> </w:t>
      </w:r>
      <w:r w:rsidRPr="00B53A72">
        <w:rPr>
          <w:spacing w:val="-4"/>
          <w:lang w:val="nl-BE"/>
        </w:rPr>
        <w:t>vooropgestelde</w:t>
      </w:r>
      <w:r w:rsidRPr="00B53A72">
        <w:rPr>
          <w:spacing w:val="-22"/>
          <w:lang w:val="nl-BE"/>
        </w:rPr>
        <w:t xml:space="preserve"> </w:t>
      </w:r>
      <w:r w:rsidRPr="00B53A72">
        <w:rPr>
          <w:spacing w:val="-4"/>
          <w:lang w:val="nl-BE"/>
        </w:rPr>
        <w:t>objectieven,</w:t>
      </w:r>
      <w:r w:rsidRPr="00B53A72">
        <w:rPr>
          <w:spacing w:val="-22"/>
          <w:lang w:val="nl-BE"/>
        </w:rPr>
        <w:t xml:space="preserve"> </w:t>
      </w:r>
      <w:r w:rsidRPr="00B53A72">
        <w:rPr>
          <w:lang w:val="nl-BE"/>
        </w:rPr>
        <w:t>de</w:t>
      </w:r>
      <w:r w:rsidRPr="00B53A72">
        <w:rPr>
          <w:spacing w:val="-22"/>
          <w:lang w:val="nl-BE"/>
        </w:rPr>
        <w:t xml:space="preserve"> </w:t>
      </w:r>
      <w:r w:rsidRPr="00B53A72">
        <w:rPr>
          <w:spacing w:val="-3"/>
          <w:lang w:val="nl-BE"/>
        </w:rPr>
        <w:t>eisen</w:t>
      </w:r>
      <w:r w:rsidRPr="00B53A72">
        <w:rPr>
          <w:spacing w:val="-25"/>
          <w:lang w:val="nl-BE"/>
        </w:rPr>
        <w:t xml:space="preserve"> </w:t>
      </w:r>
      <w:r w:rsidRPr="00B53A72">
        <w:rPr>
          <w:spacing w:val="-3"/>
          <w:lang w:val="nl-BE"/>
        </w:rPr>
        <w:t>van</w:t>
      </w:r>
      <w:r w:rsidRPr="00B53A72">
        <w:rPr>
          <w:spacing w:val="-22"/>
          <w:lang w:val="nl-BE"/>
        </w:rPr>
        <w:t xml:space="preserve"> </w:t>
      </w:r>
      <w:r w:rsidRPr="00B53A72">
        <w:rPr>
          <w:lang w:val="nl-BE"/>
        </w:rPr>
        <w:t>de</w:t>
      </w:r>
      <w:r w:rsidRPr="00B53A72">
        <w:rPr>
          <w:spacing w:val="-21"/>
          <w:lang w:val="nl-BE"/>
        </w:rPr>
        <w:t xml:space="preserve"> </w:t>
      </w:r>
      <w:r w:rsidRPr="00B53A72">
        <w:rPr>
          <w:spacing w:val="-4"/>
          <w:lang w:val="nl-BE"/>
        </w:rPr>
        <w:t>opdrachtgever,</w:t>
      </w:r>
      <w:r w:rsidRPr="00B53A72">
        <w:rPr>
          <w:spacing w:val="-22"/>
          <w:lang w:val="nl-BE"/>
        </w:rPr>
        <w:t xml:space="preserve"> </w:t>
      </w:r>
      <w:r w:rsidRPr="00B53A72">
        <w:rPr>
          <w:lang w:val="nl-BE"/>
        </w:rPr>
        <w:t>de</w:t>
      </w:r>
      <w:r w:rsidRPr="00B53A72">
        <w:rPr>
          <w:spacing w:val="-22"/>
          <w:lang w:val="nl-BE"/>
        </w:rPr>
        <w:t xml:space="preserve"> </w:t>
      </w:r>
      <w:r w:rsidRPr="00B53A72">
        <w:rPr>
          <w:spacing w:val="-4"/>
          <w:lang w:val="nl-BE"/>
        </w:rPr>
        <w:t>gevraagde</w:t>
      </w:r>
      <w:r w:rsidRPr="00B53A72">
        <w:rPr>
          <w:spacing w:val="-22"/>
          <w:lang w:val="nl-BE"/>
        </w:rPr>
        <w:t xml:space="preserve"> </w:t>
      </w:r>
      <w:r w:rsidRPr="00B53A72">
        <w:rPr>
          <w:spacing w:val="-3"/>
          <w:lang w:val="nl-BE"/>
        </w:rPr>
        <w:t>informatie,</w:t>
      </w:r>
      <w:r w:rsidRPr="00B53A72">
        <w:rPr>
          <w:spacing w:val="-22"/>
          <w:lang w:val="nl-BE"/>
        </w:rPr>
        <w:t xml:space="preserve"> </w:t>
      </w:r>
      <w:r w:rsidRPr="00B53A72">
        <w:rPr>
          <w:lang w:val="nl-BE"/>
        </w:rPr>
        <w:t>de</w:t>
      </w:r>
      <w:r w:rsidRPr="00B53A72">
        <w:rPr>
          <w:spacing w:val="-22"/>
          <w:lang w:val="nl-BE"/>
        </w:rPr>
        <w:t xml:space="preserve"> </w:t>
      </w:r>
      <w:r w:rsidRPr="00B53A72">
        <w:rPr>
          <w:spacing w:val="-4"/>
          <w:lang w:val="nl-BE"/>
        </w:rPr>
        <w:t xml:space="preserve">bruikbaarheid, </w:t>
      </w:r>
      <w:r w:rsidRPr="00B53A72">
        <w:rPr>
          <w:lang w:val="nl-BE"/>
        </w:rPr>
        <w:t xml:space="preserve">de timing … Bovendien dient de afstemming van de verschillende </w:t>
      </w:r>
      <w:hyperlink w:anchor="_bookmark3" w:history="1">
        <w:r w:rsidRPr="00B53A72">
          <w:rPr>
            <w:u w:val="single"/>
            <w:lang w:val="nl-BE"/>
          </w:rPr>
          <w:t>deelmodellen</w:t>
        </w:r>
        <w:r w:rsidRPr="00B53A72">
          <w:rPr>
            <w:lang w:val="nl-BE"/>
          </w:rPr>
          <w:t xml:space="preserve"> </w:t>
        </w:r>
      </w:hyperlink>
      <w:r w:rsidRPr="00B53A72">
        <w:rPr>
          <w:spacing w:val="-3"/>
          <w:lang w:val="nl-BE"/>
        </w:rPr>
        <w:t xml:space="preserve">nagekeken </w:t>
      </w:r>
      <w:r w:rsidRPr="00B53A72">
        <w:rPr>
          <w:lang w:val="nl-BE"/>
        </w:rPr>
        <w:t>te</w:t>
      </w:r>
      <w:r w:rsidRPr="00B53A72">
        <w:rPr>
          <w:spacing w:val="5"/>
          <w:lang w:val="nl-BE"/>
        </w:rPr>
        <w:t xml:space="preserve"> </w:t>
      </w:r>
      <w:r w:rsidRPr="00B53A72">
        <w:rPr>
          <w:lang w:val="nl-BE"/>
        </w:rPr>
        <w:t>worden.</w:t>
      </w:r>
    </w:p>
    <w:p w:rsidR="008B51D4" w:rsidRPr="00B53A72" w:rsidRDefault="00475F9F">
      <w:pPr>
        <w:pStyle w:val="BodyText"/>
        <w:spacing w:before="226" w:line="208" w:lineRule="auto"/>
        <w:ind w:left="113" w:right="111"/>
        <w:rPr>
          <w:lang w:val="nl-BE"/>
        </w:rPr>
      </w:pPr>
      <w:r w:rsidRPr="00B53A72">
        <w:rPr>
          <w:spacing w:val="-3"/>
          <w:lang w:val="nl-BE"/>
        </w:rPr>
        <w:t>Zoals</w:t>
      </w:r>
      <w:r w:rsidRPr="00B53A72">
        <w:rPr>
          <w:spacing w:val="-8"/>
          <w:lang w:val="nl-BE"/>
        </w:rPr>
        <w:t xml:space="preserve"> </w:t>
      </w:r>
      <w:r w:rsidRPr="00B53A72">
        <w:rPr>
          <w:lang w:val="nl-BE"/>
        </w:rPr>
        <w:t>in</w:t>
      </w:r>
      <w:r w:rsidRPr="00B53A72">
        <w:rPr>
          <w:spacing w:val="-6"/>
          <w:lang w:val="nl-BE"/>
        </w:rPr>
        <w:t xml:space="preserve"> </w:t>
      </w:r>
      <w:r w:rsidRPr="00B53A72">
        <w:rPr>
          <w:lang w:val="nl-BE"/>
        </w:rPr>
        <w:t>dit</w:t>
      </w:r>
      <w:r w:rsidRPr="00B53A72">
        <w:rPr>
          <w:spacing w:val="-8"/>
          <w:lang w:val="nl-BE"/>
        </w:rPr>
        <w:t xml:space="preserve"> </w:t>
      </w:r>
      <w:r w:rsidRPr="00B53A72">
        <w:rPr>
          <w:lang w:val="nl-BE"/>
        </w:rPr>
        <w:t>BIM-protocol</w:t>
      </w:r>
      <w:r w:rsidRPr="00B53A72">
        <w:rPr>
          <w:spacing w:val="-8"/>
          <w:lang w:val="nl-BE"/>
        </w:rPr>
        <w:t xml:space="preserve"> </w:t>
      </w:r>
      <w:r w:rsidRPr="00B53A72">
        <w:rPr>
          <w:lang w:val="nl-BE"/>
        </w:rPr>
        <w:t>(</w:t>
      </w:r>
      <w:r w:rsidRPr="00B53A72">
        <w:rPr>
          <w:rFonts w:ascii="MetaPro-NormalItalic"/>
          <w:i/>
          <w:lang w:val="nl-BE"/>
        </w:rPr>
        <w:t>BIM</w:t>
      </w:r>
      <w:r w:rsidRPr="00B53A72">
        <w:rPr>
          <w:rFonts w:ascii="MetaPro-NormalItalic"/>
          <w:i/>
          <w:spacing w:val="-6"/>
          <w:lang w:val="nl-BE"/>
        </w:rPr>
        <w:t xml:space="preserve"> </w:t>
      </w:r>
      <w:r w:rsidRPr="00B53A72">
        <w:rPr>
          <w:rFonts w:ascii="MetaPro-NormalItalic"/>
          <w:i/>
          <w:lang w:val="nl-BE"/>
        </w:rPr>
        <w:t>protocol</w:t>
      </w:r>
      <w:r w:rsidRPr="00B53A72">
        <w:rPr>
          <w:lang w:val="nl-BE"/>
        </w:rPr>
        <w:t>)</w:t>
      </w:r>
      <w:r w:rsidRPr="00B53A72">
        <w:rPr>
          <w:spacing w:val="-6"/>
          <w:lang w:val="nl-BE"/>
        </w:rPr>
        <w:t xml:space="preserve"> </w:t>
      </w:r>
      <w:r w:rsidRPr="00B53A72">
        <w:rPr>
          <w:lang w:val="nl-BE"/>
        </w:rPr>
        <w:t>reeds</w:t>
      </w:r>
      <w:r w:rsidRPr="00B53A72">
        <w:rPr>
          <w:spacing w:val="-8"/>
          <w:lang w:val="nl-BE"/>
        </w:rPr>
        <w:t xml:space="preserve"> </w:t>
      </w:r>
      <w:r w:rsidRPr="00B53A72">
        <w:rPr>
          <w:lang w:val="nl-BE"/>
        </w:rPr>
        <w:t>aangehaald</w:t>
      </w:r>
      <w:r w:rsidRPr="00B53A72">
        <w:rPr>
          <w:spacing w:val="-6"/>
          <w:lang w:val="nl-BE"/>
        </w:rPr>
        <w:t xml:space="preserve"> </w:t>
      </w:r>
      <w:r w:rsidRPr="00B53A72">
        <w:rPr>
          <w:lang w:val="nl-BE"/>
        </w:rPr>
        <w:t>werd,</w:t>
      </w:r>
      <w:r w:rsidRPr="00B53A72">
        <w:rPr>
          <w:spacing w:val="-8"/>
          <w:lang w:val="nl-BE"/>
        </w:rPr>
        <w:t xml:space="preserve"> </w:t>
      </w:r>
      <w:r w:rsidRPr="00B53A72">
        <w:rPr>
          <w:lang w:val="nl-BE"/>
        </w:rPr>
        <w:t>zorgen</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projectpartners</w:t>
      </w:r>
      <w:r w:rsidRPr="00B53A72">
        <w:rPr>
          <w:spacing w:val="-9"/>
          <w:lang w:val="nl-BE"/>
        </w:rPr>
        <w:t xml:space="preserve"> </w:t>
      </w:r>
      <w:r w:rsidRPr="00B53A72">
        <w:rPr>
          <w:lang w:val="nl-BE"/>
        </w:rPr>
        <w:t>voor</w:t>
      </w:r>
      <w:r w:rsidRPr="00B53A72">
        <w:rPr>
          <w:spacing w:val="-6"/>
          <w:lang w:val="nl-BE"/>
        </w:rPr>
        <w:t xml:space="preserve"> </w:t>
      </w:r>
      <w:r w:rsidRPr="00B53A72">
        <w:rPr>
          <w:lang w:val="nl-BE"/>
        </w:rPr>
        <w:t>de</w:t>
      </w:r>
      <w:r w:rsidRPr="00B53A72">
        <w:rPr>
          <w:spacing w:val="-8"/>
          <w:lang w:val="nl-BE"/>
        </w:rPr>
        <w:t xml:space="preserve"> </w:t>
      </w:r>
      <w:r w:rsidRPr="00B53A72">
        <w:rPr>
          <w:lang w:val="nl-BE"/>
        </w:rPr>
        <w:t>validering</w:t>
      </w:r>
      <w:r w:rsidRPr="00B53A72">
        <w:rPr>
          <w:spacing w:val="-8"/>
          <w:lang w:val="nl-BE"/>
        </w:rPr>
        <w:t xml:space="preserve"> </w:t>
      </w:r>
      <w:r w:rsidRPr="00B53A72">
        <w:rPr>
          <w:lang w:val="nl-BE"/>
        </w:rPr>
        <w:t>van hun</w:t>
      </w:r>
      <w:r w:rsidRPr="00B53A72">
        <w:rPr>
          <w:spacing w:val="-11"/>
          <w:lang w:val="nl-BE"/>
        </w:rPr>
        <w:t xml:space="preserve"> </w:t>
      </w:r>
      <w:r w:rsidRPr="00B53A72">
        <w:rPr>
          <w:lang w:val="nl-BE"/>
        </w:rPr>
        <w:t>ontwerp</w:t>
      </w:r>
      <w:r w:rsidRPr="00B53A72">
        <w:rPr>
          <w:spacing w:val="-11"/>
          <w:lang w:val="nl-BE"/>
        </w:rPr>
        <w:t xml:space="preserve"> </w:t>
      </w:r>
      <w:r w:rsidRPr="00B53A72">
        <w:rPr>
          <w:lang w:val="nl-BE"/>
        </w:rPr>
        <w:t>en</w:t>
      </w:r>
      <w:r w:rsidRPr="00B53A72">
        <w:rPr>
          <w:spacing w:val="-11"/>
          <w:lang w:val="nl-BE"/>
        </w:rPr>
        <w:t xml:space="preserve"> </w:t>
      </w:r>
      <w:r w:rsidRPr="00B53A72">
        <w:rPr>
          <w:lang w:val="nl-BE"/>
        </w:rPr>
        <w:t>de</w:t>
      </w:r>
      <w:r w:rsidRPr="00B53A72">
        <w:rPr>
          <w:spacing w:val="-11"/>
          <w:lang w:val="nl-BE"/>
        </w:rPr>
        <w:t xml:space="preserve"> </w:t>
      </w:r>
      <w:r w:rsidRPr="00B53A72">
        <w:rPr>
          <w:lang w:val="nl-BE"/>
        </w:rPr>
        <w:t>uitvoering,</w:t>
      </w:r>
      <w:r w:rsidRPr="00B53A72">
        <w:rPr>
          <w:spacing w:val="-11"/>
          <w:lang w:val="nl-BE"/>
        </w:rPr>
        <w:t xml:space="preserve"> </w:t>
      </w:r>
      <w:r w:rsidRPr="00B53A72">
        <w:rPr>
          <w:lang w:val="nl-BE"/>
        </w:rPr>
        <w:t>en</w:t>
      </w:r>
      <w:r w:rsidRPr="00B53A72">
        <w:rPr>
          <w:spacing w:val="-13"/>
          <w:lang w:val="nl-BE"/>
        </w:rPr>
        <w:t xml:space="preserve"> </w:t>
      </w:r>
      <w:r w:rsidRPr="00B53A72">
        <w:rPr>
          <w:lang w:val="nl-BE"/>
        </w:rPr>
        <w:t>zorgt</w:t>
      </w:r>
      <w:r w:rsidRPr="00B53A72">
        <w:rPr>
          <w:spacing w:val="-13"/>
          <w:lang w:val="nl-BE"/>
        </w:rPr>
        <w:t xml:space="preserve"> </w:t>
      </w:r>
      <w:r w:rsidRPr="00B53A72">
        <w:rPr>
          <w:lang w:val="nl-BE"/>
        </w:rPr>
        <w:t>de</w:t>
      </w:r>
      <w:r w:rsidRPr="00B53A72">
        <w:rPr>
          <w:spacing w:val="-11"/>
          <w:lang w:val="nl-BE"/>
        </w:rPr>
        <w:t xml:space="preserve"> </w:t>
      </w:r>
      <w:hyperlink w:anchor="_bookmark1" w:history="1">
        <w:r w:rsidRPr="00B53A72">
          <w:rPr>
            <w:u w:val="single"/>
            <w:lang w:val="nl-BE"/>
          </w:rPr>
          <w:t>BIM-procesmanager</w:t>
        </w:r>
        <w:r w:rsidRPr="00B53A72">
          <w:rPr>
            <w:spacing w:val="-12"/>
            <w:lang w:val="nl-BE"/>
          </w:rPr>
          <w:t xml:space="preserve"> </w:t>
        </w:r>
      </w:hyperlink>
      <w:r w:rsidRPr="00B53A72">
        <w:rPr>
          <w:lang w:val="nl-BE"/>
        </w:rPr>
        <w:t>voor</w:t>
      </w:r>
      <w:r w:rsidRPr="00B53A72">
        <w:rPr>
          <w:spacing w:val="-11"/>
          <w:lang w:val="nl-BE"/>
        </w:rPr>
        <w:t xml:space="preserve"> </w:t>
      </w:r>
      <w:r w:rsidRPr="00B53A72">
        <w:rPr>
          <w:lang w:val="nl-BE"/>
        </w:rPr>
        <w:t>de</w:t>
      </w:r>
      <w:r w:rsidRPr="00B53A72">
        <w:rPr>
          <w:spacing w:val="-13"/>
          <w:lang w:val="nl-BE"/>
        </w:rPr>
        <w:t xml:space="preserve"> </w:t>
      </w:r>
      <w:r w:rsidRPr="00B53A72">
        <w:rPr>
          <w:lang w:val="nl-BE"/>
        </w:rPr>
        <w:t>verificatie</w:t>
      </w:r>
      <w:r w:rsidRPr="00B53A72">
        <w:rPr>
          <w:spacing w:val="-13"/>
          <w:lang w:val="nl-BE"/>
        </w:rPr>
        <w:t xml:space="preserve"> </w:t>
      </w:r>
      <w:r w:rsidRPr="00B53A72">
        <w:rPr>
          <w:lang w:val="nl-BE"/>
        </w:rPr>
        <w:t>van</w:t>
      </w:r>
      <w:r w:rsidRPr="00B53A72">
        <w:rPr>
          <w:spacing w:val="-11"/>
          <w:lang w:val="nl-BE"/>
        </w:rPr>
        <w:t xml:space="preserve"> </w:t>
      </w:r>
      <w:r w:rsidRPr="00B53A72">
        <w:rPr>
          <w:lang w:val="nl-BE"/>
        </w:rPr>
        <w:t>de</w:t>
      </w:r>
      <w:r w:rsidRPr="00B53A72">
        <w:rPr>
          <w:spacing w:val="-11"/>
          <w:lang w:val="nl-BE"/>
        </w:rPr>
        <w:t xml:space="preserve"> </w:t>
      </w:r>
      <w:r w:rsidRPr="00B53A72">
        <w:rPr>
          <w:lang w:val="nl-BE"/>
        </w:rPr>
        <w:t>aangeleverde</w:t>
      </w:r>
      <w:r w:rsidRPr="00B53A72">
        <w:rPr>
          <w:spacing w:val="-11"/>
          <w:lang w:val="nl-BE"/>
        </w:rPr>
        <w:t xml:space="preserve"> </w:t>
      </w:r>
      <w:r w:rsidRPr="00B53A72">
        <w:rPr>
          <w:lang w:val="nl-BE"/>
        </w:rPr>
        <w:t>informatie.</w:t>
      </w:r>
    </w:p>
    <w:p w:rsidR="008B51D4" w:rsidRPr="00B53A72" w:rsidRDefault="00475F9F">
      <w:pPr>
        <w:pStyle w:val="BodyText"/>
        <w:spacing w:before="228" w:line="208" w:lineRule="auto"/>
        <w:ind w:left="113" w:right="109"/>
        <w:rPr>
          <w:lang w:val="nl-BE"/>
        </w:rPr>
      </w:pPr>
      <w:r w:rsidRPr="00B53A72">
        <w:rPr>
          <w:lang w:val="nl-BE"/>
        </w:rPr>
        <w:t>Het BIM-uitvoeringsplan (</w:t>
      </w:r>
      <w:r w:rsidRPr="00B53A72">
        <w:rPr>
          <w:rFonts w:ascii="MetaPro-NormalItalic"/>
          <w:i/>
          <w:lang w:val="nl-BE"/>
        </w:rPr>
        <w:t>BIM Execution Plan</w:t>
      </w:r>
      <w:r w:rsidRPr="00B53A72">
        <w:rPr>
          <w:lang w:val="nl-BE"/>
        </w:rPr>
        <w:t>) bevat een beschrijving van de wijze waarop en wanneer dit dient te gebeuren en hoe dit gedocumenteerd moet worden.</w:t>
      </w:r>
    </w:p>
    <w:p w:rsidR="008B51D4" w:rsidRPr="00B53A72" w:rsidRDefault="008B51D4">
      <w:pPr>
        <w:pStyle w:val="BodyText"/>
        <w:spacing w:before="7"/>
        <w:rPr>
          <w:sz w:val="32"/>
          <w:lang w:val="nl-BE"/>
        </w:rPr>
      </w:pPr>
    </w:p>
    <w:p w:rsidR="008B51D4" w:rsidRPr="00B53A72" w:rsidRDefault="00475F9F">
      <w:pPr>
        <w:pStyle w:val="Heading4"/>
        <w:numPr>
          <w:ilvl w:val="2"/>
          <w:numId w:val="4"/>
        </w:numPr>
        <w:tabs>
          <w:tab w:val="left" w:pos="617"/>
        </w:tabs>
        <w:ind w:left="616" w:hanging="503"/>
        <w:rPr>
          <w:lang w:val="nl-BE"/>
        </w:rPr>
      </w:pPr>
      <w:bookmarkStart w:id="92" w:name="6.4.4_Compatibiliteit_en_interoperabilit"/>
      <w:bookmarkEnd w:id="92"/>
      <w:r w:rsidRPr="00B53A72">
        <w:rPr>
          <w:lang w:val="nl-BE"/>
        </w:rPr>
        <w:t>Compatibiliteit en interoperabiliteit van digitale</w:t>
      </w:r>
      <w:r w:rsidRPr="00B53A72">
        <w:rPr>
          <w:spacing w:val="40"/>
          <w:lang w:val="nl-BE"/>
        </w:rPr>
        <w:t xml:space="preserve"> </w:t>
      </w:r>
      <w:r w:rsidRPr="00B53A72">
        <w:rPr>
          <w:lang w:val="nl-BE"/>
        </w:rPr>
        <w:t>gegevens</w:t>
      </w:r>
    </w:p>
    <w:p w:rsidR="008B51D4" w:rsidRPr="00B53A72" w:rsidRDefault="00475F9F">
      <w:pPr>
        <w:pStyle w:val="BodyText"/>
        <w:spacing w:before="219" w:line="208" w:lineRule="auto"/>
        <w:ind w:left="113"/>
        <w:rPr>
          <w:lang w:val="nl-BE"/>
        </w:rPr>
      </w:pPr>
      <w:r w:rsidRPr="00B53A72">
        <w:rPr>
          <w:lang w:val="nl-BE"/>
        </w:rPr>
        <w:t>Alle partners moeten er zelf voor zorgen dat de gebruikte software geconfigureerd wordt en conform de project- vereisten is.</w:t>
      </w:r>
    </w:p>
    <w:p w:rsidR="008B51D4" w:rsidRPr="00B53A72" w:rsidRDefault="008B51D4">
      <w:pPr>
        <w:spacing w:line="208" w:lineRule="auto"/>
        <w:rPr>
          <w:lang w:val="nl-BE"/>
        </w:rPr>
        <w:sectPr w:rsidR="008B51D4" w:rsidRPr="00B53A72">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BodyText"/>
        <w:spacing w:before="126" w:line="208" w:lineRule="auto"/>
        <w:ind w:left="113" w:right="109"/>
        <w:jc w:val="both"/>
        <w:rPr>
          <w:lang w:val="nl-BE"/>
        </w:rPr>
      </w:pPr>
      <w:bookmarkStart w:id="93" w:name="_bookmark23"/>
      <w:bookmarkEnd w:id="93"/>
      <w:r w:rsidRPr="00B53A72">
        <w:rPr>
          <w:lang w:val="nl-BE"/>
        </w:rPr>
        <w:t xml:space="preserve">Alle bij het project gebruikte systemen worden in het </w:t>
      </w:r>
      <w:r w:rsidRPr="00B53A72">
        <w:rPr>
          <w:color w:val="F39219"/>
          <w:lang w:val="nl-BE"/>
        </w:rPr>
        <w:t>&lt;</w:t>
      </w:r>
      <w:hyperlink w:anchor="_bookmark2" w:history="1">
        <w:r w:rsidRPr="00B53A72">
          <w:rPr>
            <w:color w:val="F39219"/>
            <w:u w:val="single" w:color="F39219"/>
            <w:lang w:val="nl-BE"/>
          </w:rPr>
          <w:t>BIM-uitvoeringsplan</w:t>
        </w:r>
        <w:r w:rsidRPr="00B53A72">
          <w:rPr>
            <w:color w:val="F39219"/>
            <w:lang w:val="nl-BE"/>
          </w:rPr>
          <w:t xml:space="preserve"> </w:t>
        </w:r>
      </w:hyperlink>
      <w:r w:rsidRPr="00B53A72">
        <w:rPr>
          <w:color w:val="F39219"/>
          <w:lang w:val="nl-BE"/>
        </w:rPr>
        <w:t>(</w:t>
      </w:r>
      <w:hyperlink w:anchor="_bookmark2" w:history="1">
        <w:r w:rsidRPr="00B53A72">
          <w:rPr>
            <w:rFonts w:ascii="MetaPro-NormalItalic"/>
            <w:i/>
            <w:color w:val="F39219"/>
            <w:u w:val="single" w:color="F39219"/>
            <w:lang w:val="nl-BE"/>
          </w:rPr>
          <w:t>BIM Execution Plan</w:t>
        </w:r>
      </w:hyperlink>
      <w:r w:rsidRPr="00B53A72">
        <w:rPr>
          <w:color w:val="F39219"/>
          <w:lang w:val="nl-BE"/>
        </w:rPr>
        <w:t>)/</w:t>
      </w:r>
      <w:hyperlink w:anchor="_bookmark2" w:history="1">
        <w:r w:rsidRPr="00B53A72">
          <w:rPr>
            <w:color w:val="F39219"/>
            <w:u w:val="single" w:color="F39219"/>
            <w:lang w:val="nl-BE"/>
          </w:rPr>
          <w:t>BIM-protocol</w:t>
        </w:r>
      </w:hyperlink>
      <w:r w:rsidRPr="00B53A72">
        <w:rPr>
          <w:color w:val="F39219"/>
          <w:lang w:val="nl-BE"/>
        </w:rPr>
        <w:t xml:space="preserve"> (</w:t>
      </w:r>
      <w:hyperlink w:anchor="_bookmark2" w:history="1">
        <w:r w:rsidRPr="00B53A72">
          <w:rPr>
            <w:rFonts w:ascii="MetaPro-NormalItalic"/>
            <w:i/>
            <w:color w:val="F39219"/>
            <w:u w:val="single" w:color="F39219"/>
            <w:lang w:val="nl-BE"/>
          </w:rPr>
          <w:t>BIM protocol</w:t>
        </w:r>
      </w:hyperlink>
      <w:r w:rsidRPr="00B53A72">
        <w:rPr>
          <w:color w:val="F39219"/>
          <w:lang w:val="nl-BE"/>
        </w:rPr>
        <w:t xml:space="preserve">)&gt; </w:t>
      </w:r>
      <w:r w:rsidRPr="00B53A72">
        <w:rPr>
          <w:lang w:val="nl-BE"/>
        </w:rPr>
        <w:t>in kaart gebracht, zodat de interoperabiliteit ingeschat kan worden. De partners engageren zich om tijdig werksessies te organiseren om de uitwisseling van gegevens grondig te testen, te evalueren en te documenteren.</w:t>
      </w:r>
      <w:r w:rsidRPr="00B53A72">
        <w:rPr>
          <w:spacing w:val="-16"/>
          <w:lang w:val="nl-BE"/>
        </w:rPr>
        <w:t xml:space="preserve"> </w:t>
      </w:r>
      <w:r w:rsidRPr="00B53A72">
        <w:rPr>
          <w:lang w:val="nl-BE"/>
        </w:rPr>
        <w:t>De</w:t>
      </w:r>
      <w:r w:rsidRPr="00B53A72">
        <w:rPr>
          <w:spacing w:val="-18"/>
          <w:lang w:val="nl-BE"/>
        </w:rPr>
        <w:t xml:space="preserve"> </w:t>
      </w:r>
      <w:r w:rsidRPr="00B53A72">
        <w:rPr>
          <w:lang w:val="nl-BE"/>
        </w:rPr>
        <w:t>verschillende</w:t>
      </w:r>
      <w:r w:rsidRPr="00B53A72">
        <w:rPr>
          <w:spacing w:val="-16"/>
          <w:lang w:val="nl-BE"/>
        </w:rPr>
        <w:t xml:space="preserve"> </w:t>
      </w:r>
      <w:r w:rsidRPr="00B53A72">
        <w:rPr>
          <w:lang w:val="nl-BE"/>
        </w:rPr>
        <w:t>export-</w:t>
      </w:r>
      <w:r w:rsidRPr="00B53A72">
        <w:rPr>
          <w:spacing w:val="-16"/>
          <w:lang w:val="nl-BE"/>
        </w:rPr>
        <w:t xml:space="preserve"> </w:t>
      </w:r>
      <w:r w:rsidRPr="00B53A72">
        <w:rPr>
          <w:lang w:val="nl-BE"/>
        </w:rPr>
        <w:t>en</w:t>
      </w:r>
      <w:r w:rsidRPr="00B53A72">
        <w:rPr>
          <w:spacing w:val="-15"/>
          <w:lang w:val="nl-BE"/>
        </w:rPr>
        <w:t xml:space="preserve"> </w:t>
      </w:r>
      <w:r w:rsidRPr="00B53A72">
        <w:rPr>
          <w:lang w:val="nl-BE"/>
        </w:rPr>
        <w:t>importconfiguraties</w:t>
      </w:r>
      <w:r w:rsidRPr="00B53A72">
        <w:rPr>
          <w:spacing w:val="-18"/>
          <w:lang w:val="nl-BE"/>
        </w:rPr>
        <w:t xml:space="preserve"> </w:t>
      </w:r>
      <w:r w:rsidRPr="00B53A72">
        <w:rPr>
          <w:lang w:val="nl-BE"/>
        </w:rPr>
        <w:t>worden</w:t>
      </w:r>
      <w:r w:rsidRPr="00B53A72">
        <w:rPr>
          <w:spacing w:val="-15"/>
          <w:lang w:val="nl-BE"/>
        </w:rPr>
        <w:t xml:space="preserve"> </w:t>
      </w:r>
      <w:r w:rsidRPr="00B53A72">
        <w:rPr>
          <w:lang w:val="nl-BE"/>
        </w:rPr>
        <w:t>in</w:t>
      </w:r>
      <w:r w:rsidRPr="00B53A72">
        <w:rPr>
          <w:spacing w:val="-16"/>
          <w:lang w:val="nl-BE"/>
        </w:rPr>
        <w:t xml:space="preserve"> </w:t>
      </w:r>
      <w:r w:rsidRPr="00B53A72">
        <w:rPr>
          <w:lang w:val="nl-BE"/>
        </w:rPr>
        <w:t>het</w:t>
      </w:r>
      <w:r w:rsidRPr="00B53A72">
        <w:rPr>
          <w:spacing w:val="-18"/>
          <w:lang w:val="nl-BE"/>
        </w:rPr>
        <w:t xml:space="preserve"> </w:t>
      </w:r>
      <w:r w:rsidRPr="00B53A72">
        <w:rPr>
          <w:lang w:val="nl-BE"/>
        </w:rPr>
        <w:t>BIM-uitvoeringsplan</w:t>
      </w:r>
      <w:r w:rsidRPr="00B53A72">
        <w:rPr>
          <w:spacing w:val="-16"/>
          <w:lang w:val="nl-BE"/>
        </w:rPr>
        <w:t xml:space="preserve"> </w:t>
      </w:r>
      <w:r w:rsidRPr="00B53A72">
        <w:rPr>
          <w:lang w:val="nl-BE"/>
        </w:rPr>
        <w:t>(</w:t>
      </w:r>
      <w:r w:rsidRPr="00B53A72">
        <w:rPr>
          <w:rFonts w:ascii="MetaPro-NormalItalic"/>
          <w:i/>
          <w:lang w:val="nl-BE"/>
        </w:rPr>
        <w:t>BIM</w:t>
      </w:r>
      <w:r w:rsidRPr="00B53A72">
        <w:rPr>
          <w:rFonts w:ascii="MetaPro-NormalItalic"/>
          <w:i/>
          <w:spacing w:val="-15"/>
          <w:lang w:val="nl-BE"/>
        </w:rPr>
        <w:t xml:space="preserve"> </w:t>
      </w:r>
      <w:r w:rsidRPr="00B53A72">
        <w:rPr>
          <w:rFonts w:ascii="MetaPro-NormalItalic"/>
          <w:i/>
          <w:lang w:val="nl-BE"/>
        </w:rPr>
        <w:t>Execu</w:t>
      </w:r>
      <w:r w:rsidR="00E610C6">
        <w:rPr>
          <w:rFonts w:ascii="MetaPro-NormalItalic"/>
          <w:i/>
          <w:lang w:val="nl-BE"/>
        </w:rPr>
        <w:t>t</w:t>
      </w:r>
      <w:r w:rsidRPr="00B53A72">
        <w:rPr>
          <w:rFonts w:ascii="MetaPro-NormalItalic"/>
          <w:i/>
          <w:lang w:val="nl-BE"/>
        </w:rPr>
        <w:t>ion Plan</w:t>
      </w:r>
      <w:r w:rsidRPr="00B53A72">
        <w:rPr>
          <w:lang w:val="nl-BE"/>
        </w:rPr>
        <w:t>) opgenomen en gevolgd bij iedere</w:t>
      </w:r>
      <w:r w:rsidRPr="00B53A72">
        <w:rPr>
          <w:spacing w:val="5"/>
          <w:lang w:val="nl-BE"/>
        </w:rPr>
        <w:t xml:space="preserve"> </w:t>
      </w:r>
      <w:r w:rsidRPr="00B53A72">
        <w:rPr>
          <w:lang w:val="nl-BE"/>
        </w:rPr>
        <w:t>uitwisseling.</w:t>
      </w:r>
    </w:p>
    <w:p w:rsidR="008B51D4" w:rsidRPr="00B53A72" w:rsidRDefault="008B51D4">
      <w:pPr>
        <w:pStyle w:val="BodyText"/>
        <w:spacing w:before="3"/>
        <w:rPr>
          <w:sz w:val="32"/>
          <w:lang w:val="nl-BE"/>
        </w:rPr>
      </w:pPr>
    </w:p>
    <w:p w:rsidR="009E49F8" w:rsidRPr="00B53A72" w:rsidRDefault="009E49F8" w:rsidP="009E49F8">
      <w:pPr>
        <w:pStyle w:val="Heading4"/>
        <w:numPr>
          <w:ilvl w:val="2"/>
          <w:numId w:val="4"/>
        </w:numPr>
        <w:tabs>
          <w:tab w:val="left" w:pos="622"/>
        </w:tabs>
        <w:ind w:left="621" w:hanging="508"/>
        <w:rPr>
          <w:lang w:val="nl-BE"/>
        </w:rPr>
      </w:pPr>
      <w:bookmarkStart w:id="94" w:name="6.4.5_Meldingsplicht_"/>
      <w:bookmarkEnd w:id="94"/>
      <w:r>
        <w:rPr>
          <w:lang w:val="nl-BE"/>
        </w:rPr>
        <w:t>Meldingsplicht</w:t>
      </w:r>
      <w:bookmarkStart w:id="95" w:name="_GoBack"/>
      <w:bookmarkEnd w:id="95"/>
    </w:p>
    <w:p w:rsidR="008B51D4" w:rsidRPr="00B53A72" w:rsidRDefault="00475F9F">
      <w:pPr>
        <w:pStyle w:val="BodyText"/>
        <w:spacing w:before="220" w:line="208" w:lineRule="auto"/>
        <w:ind w:left="113" w:right="111"/>
        <w:jc w:val="both"/>
        <w:rPr>
          <w:lang w:val="nl-BE"/>
        </w:rPr>
      </w:pPr>
      <w:r w:rsidRPr="00B53A72">
        <w:rPr>
          <w:spacing w:val="-3"/>
          <w:lang w:val="nl-BE"/>
        </w:rPr>
        <w:t>Voor</w:t>
      </w:r>
      <w:r w:rsidRPr="00B53A72">
        <w:rPr>
          <w:spacing w:val="-4"/>
          <w:lang w:val="nl-BE"/>
        </w:rPr>
        <w:t xml:space="preserve"> </w:t>
      </w:r>
      <w:r w:rsidRPr="00B53A72">
        <w:rPr>
          <w:lang w:val="nl-BE"/>
        </w:rPr>
        <w:t>de</w:t>
      </w:r>
      <w:r w:rsidRPr="00B53A72">
        <w:rPr>
          <w:spacing w:val="-4"/>
          <w:lang w:val="nl-BE"/>
        </w:rPr>
        <w:t xml:space="preserve"> </w:t>
      </w:r>
      <w:r w:rsidRPr="00B53A72">
        <w:rPr>
          <w:lang w:val="nl-BE"/>
        </w:rPr>
        <w:t>toepassing</w:t>
      </w:r>
      <w:r w:rsidRPr="00B53A72">
        <w:rPr>
          <w:spacing w:val="-6"/>
          <w:lang w:val="nl-BE"/>
        </w:rPr>
        <w:t xml:space="preserve"> </w:t>
      </w:r>
      <w:r w:rsidRPr="00B53A72">
        <w:rPr>
          <w:lang w:val="nl-BE"/>
        </w:rPr>
        <w:t>van</w:t>
      </w:r>
      <w:r w:rsidRPr="00B53A72">
        <w:rPr>
          <w:spacing w:val="-4"/>
          <w:lang w:val="nl-BE"/>
        </w:rPr>
        <w:t xml:space="preserve"> </w:t>
      </w:r>
      <w:r w:rsidRPr="00B53A72">
        <w:rPr>
          <w:lang w:val="nl-BE"/>
        </w:rPr>
        <w:t>BIM</w:t>
      </w:r>
      <w:r w:rsidRPr="00B53A72">
        <w:rPr>
          <w:spacing w:val="-10"/>
          <w:lang w:val="nl-BE"/>
        </w:rPr>
        <w:t xml:space="preserve"> </w:t>
      </w:r>
      <w:r w:rsidRPr="00B53A72">
        <w:rPr>
          <w:lang w:val="nl-BE"/>
        </w:rPr>
        <w:t>is</w:t>
      </w:r>
      <w:r w:rsidRPr="00B53A72">
        <w:rPr>
          <w:spacing w:val="-6"/>
          <w:lang w:val="nl-BE"/>
        </w:rPr>
        <w:t xml:space="preserve"> </w:t>
      </w:r>
      <w:r w:rsidRPr="00B53A72">
        <w:rPr>
          <w:lang w:val="nl-BE"/>
        </w:rPr>
        <w:t>het</w:t>
      </w:r>
      <w:r w:rsidRPr="00B53A72">
        <w:rPr>
          <w:spacing w:val="-8"/>
          <w:lang w:val="nl-BE"/>
        </w:rPr>
        <w:t xml:space="preserve"> </w:t>
      </w:r>
      <w:r w:rsidRPr="00B53A72">
        <w:rPr>
          <w:lang w:val="nl-BE"/>
        </w:rPr>
        <w:t>van</w:t>
      </w:r>
      <w:r w:rsidRPr="00B53A72">
        <w:rPr>
          <w:spacing w:val="-4"/>
          <w:lang w:val="nl-BE"/>
        </w:rPr>
        <w:t xml:space="preserve"> </w:t>
      </w:r>
      <w:r w:rsidRPr="00B53A72">
        <w:rPr>
          <w:lang w:val="nl-BE"/>
        </w:rPr>
        <w:t>belang</w:t>
      </w:r>
      <w:r w:rsidRPr="00B53A72">
        <w:rPr>
          <w:spacing w:val="-4"/>
          <w:lang w:val="nl-BE"/>
        </w:rPr>
        <w:t xml:space="preserve"> </w:t>
      </w:r>
      <w:r w:rsidRPr="00B53A72">
        <w:rPr>
          <w:lang w:val="nl-BE"/>
        </w:rPr>
        <w:t>dat</w:t>
      </w:r>
      <w:r w:rsidRPr="00B53A72">
        <w:rPr>
          <w:spacing w:val="-6"/>
          <w:lang w:val="nl-BE"/>
        </w:rPr>
        <w:t xml:space="preserve"> </w:t>
      </w:r>
      <w:r w:rsidRPr="00B53A72">
        <w:rPr>
          <w:lang w:val="nl-BE"/>
        </w:rPr>
        <w:t>het</w:t>
      </w:r>
      <w:r w:rsidRPr="00B53A72">
        <w:rPr>
          <w:spacing w:val="-6"/>
          <w:lang w:val="nl-BE"/>
        </w:rPr>
        <w:t xml:space="preserve"> </w:t>
      </w:r>
      <w:hyperlink w:anchor="_bookmark7" w:history="1">
        <w:r w:rsidRPr="00B53A72">
          <w:rPr>
            <w:u w:val="single"/>
            <w:lang w:val="nl-BE"/>
          </w:rPr>
          <w:t>projectteam</w:t>
        </w:r>
        <w:r w:rsidRPr="00B53A72">
          <w:rPr>
            <w:spacing w:val="-4"/>
            <w:lang w:val="nl-BE"/>
          </w:rPr>
          <w:t xml:space="preserve"> </w:t>
        </w:r>
      </w:hyperlink>
      <w:r w:rsidRPr="00B53A72">
        <w:rPr>
          <w:lang w:val="nl-BE"/>
        </w:rPr>
        <w:t>en</w:t>
      </w:r>
      <w:r w:rsidRPr="00B53A72">
        <w:rPr>
          <w:spacing w:val="-4"/>
          <w:lang w:val="nl-BE"/>
        </w:rPr>
        <w:t xml:space="preserve"> </w:t>
      </w:r>
      <w:r w:rsidRPr="00B53A72">
        <w:rPr>
          <w:lang w:val="nl-BE"/>
        </w:rPr>
        <w:t>de</w:t>
      </w:r>
      <w:r w:rsidRPr="00B53A72">
        <w:rPr>
          <w:spacing w:val="-4"/>
          <w:lang w:val="nl-BE"/>
        </w:rPr>
        <w:t xml:space="preserve"> </w:t>
      </w:r>
      <w:hyperlink w:anchor="_bookmark6" w:history="1">
        <w:r w:rsidRPr="00B53A72">
          <w:rPr>
            <w:u w:val="single"/>
            <w:lang w:val="nl-BE"/>
          </w:rPr>
          <w:t>opdrachtgever</w:t>
        </w:r>
        <w:r w:rsidRPr="00B53A72">
          <w:rPr>
            <w:spacing w:val="-4"/>
            <w:lang w:val="nl-BE"/>
          </w:rPr>
          <w:t xml:space="preserve"> </w:t>
        </w:r>
      </w:hyperlink>
      <w:r w:rsidRPr="00B53A72">
        <w:rPr>
          <w:lang w:val="nl-BE"/>
        </w:rPr>
        <w:t>bijzondere aandacht</w:t>
      </w:r>
      <w:r w:rsidRPr="00B53A72">
        <w:rPr>
          <w:spacing w:val="-11"/>
          <w:lang w:val="nl-BE"/>
        </w:rPr>
        <w:t xml:space="preserve"> </w:t>
      </w:r>
      <w:r w:rsidRPr="00B53A72">
        <w:rPr>
          <w:lang w:val="nl-BE"/>
        </w:rPr>
        <w:t>schenken</w:t>
      </w:r>
      <w:r w:rsidRPr="00B53A72">
        <w:rPr>
          <w:spacing w:val="-9"/>
          <w:lang w:val="nl-BE"/>
        </w:rPr>
        <w:t xml:space="preserve"> </w:t>
      </w:r>
      <w:r w:rsidRPr="00B53A72">
        <w:rPr>
          <w:lang w:val="nl-BE"/>
        </w:rPr>
        <w:t>aan</w:t>
      </w:r>
      <w:r w:rsidRPr="00B53A72">
        <w:rPr>
          <w:spacing w:val="-9"/>
          <w:lang w:val="nl-BE"/>
        </w:rPr>
        <w:t xml:space="preserve"> </w:t>
      </w:r>
      <w:r w:rsidRPr="00B53A72">
        <w:rPr>
          <w:lang w:val="nl-BE"/>
        </w:rPr>
        <w:t>de</w:t>
      </w:r>
      <w:r w:rsidRPr="00B53A72">
        <w:rPr>
          <w:spacing w:val="-9"/>
          <w:lang w:val="nl-BE"/>
        </w:rPr>
        <w:t xml:space="preserve"> </w:t>
      </w:r>
      <w:r w:rsidRPr="00B53A72">
        <w:rPr>
          <w:lang w:val="nl-BE"/>
        </w:rPr>
        <w:t>meldingsplicht</w:t>
      </w:r>
      <w:r w:rsidRPr="00B53A72">
        <w:rPr>
          <w:spacing w:val="-11"/>
          <w:lang w:val="nl-BE"/>
        </w:rPr>
        <w:t xml:space="preserve"> </w:t>
      </w:r>
      <w:r w:rsidRPr="00B53A72">
        <w:rPr>
          <w:lang w:val="nl-BE"/>
        </w:rPr>
        <w:t>ten</w:t>
      </w:r>
      <w:r w:rsidRPr="00B53A72">
        <w:rPr>
          <w:spacing w:val="-9"/>
          <w:lang w:val="nl-BE"/>
        </w:rPr>
        <w:t xml:space="preserve"> </w:t>
      </w:r>
      <w:r w:rsidRPr="00B53A72">
        <w:rPr>
          <w:lang w:val="nl-BE"/>
        </w:rPr>
        <w:t>aanzien</w:t>
      </w:r>
      <w:r w:rsidRPr="00B53A72">
        <w:rPr>
          <w:spacing w:val="-11"/>
          <w:lang w:val="nl-BE"/>
        </w:rPr>
        <w:t xml:space="preserve"> </w:t>
      </w:r>
      <w:r w:rsidRPr="00B53A72">
        <w:rPr>
          <w:lang w:val="nl-BE"/>
        </w:rPr>
        <w:t>van</w:t>
      </w:r>
      <w:r w:rsidRPr="00B53A72">
        <w:rPr>
          <w:spacing w:val="-9"/>
          <w:lang w:val="nl-BE"/>
        </w:rPr>
        <w:t xml:space="preserve"> </w:t>
      </w:r>
      <w:r w:rsidRPr="00B53A72">
        <w:rPr>
          <w:lang w:val="nl-BE"/>
        </w:rPr>
        <w:t>elkaar,</w:t>
      </w:r>
      <w:r w:rsidRPr="00B53A72">
        <w:rPr>
          <w:spacing w:val="-11"/>
          <w:lang w:val="nl-BE"/>
        </w:rPr>
        <w:t xml:space="preserve"> </w:t>
      </w:r>
      <w:r w:rsidRPr="00B53A72">
        <w:rPr>
          <w:lang w:val="nl-BE"/>
        </w:rPr>
        <w:t>zonder</w:t>
      </w:r>
      <w:r w:rsidRPr="00B53A72">
        <w:rPr>
          <w:spacing w:val="-9"/>
          <w:lang w:val="nl-BE"/>
        </w:rPr>
        <w:t xml:space="preserve"> </w:t>
      </w:r>
      <w:r w:rsidRPr="00B53A72">
        <w:rPr>
          <w:lang w:val="nl-BE"/>
        </w:rPr>
        <w:t>hierbij</w:t>
      </w:r>
      <w:r w:rsidRPr="00B53A72">
        <w:rPr>
          <w:spacing w:val="-9"/>
          <w:lang w:val="nl-BE"/>
        </w:rPr>
        <w:t xml:space="preserve"> </w:t>
      </w:r>
      <w:r w:rsidRPr="00B53A72">
        <w:rPr>
          <w:lang w:val="nl-BE"/>
        </w:rPr>
        <w:t>de</w:t>
      </w:r>
      <w:r w:rsidRPr="00B53A72">
        <w:rPr>
          <w:spacing w:val="-9"/>
          <w:lang w:val="nl-BE"/>
        </w:rPr>
        <w:t xml:space="preserve"> </w:t>
      </w:r>
      <w:r w:rsidRPr="00B53A72">
        <w:rPr>
          <w:lang w:val="nl-BE"/>
        </w:rPr>
        <w:t>basisverantwoordelijkheden van eenieder te willen</w:t>
      </w:r>
      <w:r w:rsidRPr="00B53A72">
        <w:rPr>
          <w:spacing w:val="35"/>
          <w:lang w:val="nl-BE"/>
        </w:rPr>
        <w:t xml:space="preserve"> </w:t>
      </w:r>
      <w:r w:rsidRPr="00B53A72">
        <w:rPr>
          <w:lang w:val="nl-BE"/>
        </w:rPr>
        <w:t>wijzigen.</w:t>
      </w:r>
    </w:p>
    <w:p w:rsidR="008B51D4" w:rsidRPr="00B53A72" w:rsidRDefault="008B51D4">
      <w:pPr>
        <w:pStyle w:val="BodyText"/>
        <w:spacing w:before="5"/>
        <w:rPr>
          <w:sz w:val="32"/>
          <w:lang w:val="nl-BE"/>
        </w:rPr>
      </w:pPr>
    </w:p>
    <w:p w:rsidR="008B51D4" w:rsidRPr="00B53A72" w:rsidRDefault="00475F9F">
      <w:pPr>
        <w:pStyle w:val="Heading5"/>
        <w:numPr>
          <w:ilvl w:val="1"/>
          <w:numId w:val="3"/>
        </w:numPr>
        <w:tabs>
          <w:tab w:val="left" w:pos="693"/>
          <w:tab w:val="left" w:pos="694"/>
        </w:tabs>
        <w:rPr>
          <w:rFonts w:ascii="MetaPro-Bold"/>
          <w:i w:val="0"/>
          <w:lang w:val="nl-BE"/>
        </w:rPr>
      </w:pPr>
      <w:bookmarkStart w:id="96" w:name="6.5_COMMON_DATA_ENVIRONMENT_(CDE)"/>
      <w:bookmarkEnd w:id="96"/>
      <w:r w:rsidRPr="00B53A72">
        <w:rPr>
          <w:color w:val="00A19A"/>
          <w:lang w:val="nl-BE"/>
        </w:rPr>
        <w:t xml:space="preserve">COMMON </w:t>
      </w:r>
      <w:r w:rsidRPr="00B53A72">
        <w:rPr>
          <w:color w:val="00A19A"/>
          <w:spacing w:val="-5"/>
          <w:lang w:val="nl-BE"/>
        </w:rPr>
        <w:t xml:space="preserve">DATA </w:t>
      </w:r>
      <w:r w:rsidRPr="00B53A72">
        <w:rPr>
          <w:color w:val="00A19A"/>
          <w:lang w:val="nl-BE"/>
        </w:rPr>
        <w:t>ENVIRONMENT</w:t>
      </w:r>
      <w:r w:rsidRPr="00B53A72">
        <w:rPr>
          <w:color w:val="00A19A"/>
          <w:spacing w:val="-4"/>
          <w:lang w:val="nl-BE"/>
        </w:rPr>
        <w:t xml:space="preserve"> </w:t>
      </w:r>
      <w:r w:rsidRPr="00B53A72">
        <w:rPr>
          <w:rFonts w:ascii="MetaPro-Bold"/>
          <w:i w:val="0"/>
          <w:color w:val="00A19A"/>
          <w:lang w:val="nl-BE"/>
        </w:rPr>
        <w:t>(CDE)</w:t>
      </w:r>
    </w:p>
    <w:p w:rsidR="008B51D4" w:rsidRPr="00B53A72" w:rsidRDefault="00475F9F">
      <w:pPr>
        <w:pStyle w:val="BodyText"/>
        <w:spacing w:before="220" w:line="208" w:lineRule="auto"/>
        <w:ind w:left="113" w:right="109"/>
        <w:jc w:val="both"/>
        <w:rPr>
          <w:lang w:val="nl-BE"/>
        </w:rPr>
      </w:pPr>
      <w:r w:rsidRPr="00B53A72">
        <w:rPr>
          <w:lang w:val="nl-BE"/>
        </w:rPr>
        <w:t xml:space="preserve">Om de BIM-samenwerking te ondersteunen, wordt een centrale dataomgeving of </w:t>
      </w:r>
      <w:hyperlink w:anchor="_bookmark3" w:history="1">
        <w:r w:rsidRPr="00B53A72">
          <w:rPr>
            <w:rFonts w:ascii="MetaPro-NormalItalic"/>
            <w:i/>
            <w:u w:val="single"/>
            <w:lang w:val="nl-BE"/>
          </w:rPr>
          <w:t>Common Data Environment</w:t>
        </w:r>
      </w:hyperlink>
      <w:r w:rsidRPr="00B53A72">
        <w:rPr>
          <w:rFonts w:ascii="MetaPro-NormalItalic"/>
          <w:i/>
          <w:lang w:val="nl-BE"/>
        </w:rPr>
        <w:t xml:space="preserve"> </w:t>
      </w:r>
      <w:r w:rsidRPr="00B53A72">
        <w:rPr>
          <w:lang w:val="nl-BE"/>
        </w:rPr>
        <w:t>(</w:t>
      </w:r>
      <w:hyperlink w:anchor="_bookmark3" w:history="1">
        <w:r w:rsidRPr="00B53A72">
          <w:rPr>
            <w:u w:val="single"/>
            <w:lang w:val="nl-BE"/>
          </w:rPr>
          <w:t>CDE</w:t>
        </w:r>
      </w:hyperlink>
      <w:r w:rsidRPr="00B53A72">
        <w:rPr>
          <w:lang w:val="nl-BE"/>
        </w:rPr>
        <w:t>)</w:t>
      </w:r>
      <w:r w:rsidRPr="00B53A72">
        <w:rPr>
          <w:spacing w:val="-12"/>
          <w:lang w:val="nl-BE"/>
        </w:rPr>
        <w:t xml:space="preserve"> </w:t>
      </w:r>
      <w:r w:rsidRPr="00B53A72">
        <w:rPr>
          <w:lang w:val="nl-BE"/>
        </w:rPr>
        <w:t>opgezet.</w:t>
      </w:r>
      <w:r w:rsidRPr="00B53A72">
        <w:rPr>
          <w:spacing w:val="-12"/>
          <w:lang w:val="nl-BE"/>
        </w:rPr>
        <w:t xml:space="preserve"> </w:t>
      </w:r>
      <w:r w:rsidRPr="00B53A72">
        <w:rPr>
          <w:lang w:val="nl-BE"/>
        </w:rPr>
        <w:t>Dit</w:t>
      </w:r>
      <w:r w:rsidRPr="00B53A72">
        <w:rPr>
          <w:spacing w:val="-14"/>
          <w:lang w:val="nl-BE"/>
        </w:rPr>
        <w:t xml:space="preserve"> </w:t>
      </w:r>
      <w:r w:rsidRPr="00B53A72">
        <w:rPr>
          <w:lang w:val="nl-BE"/>
        </w:rPr>
        <w:t>is</w:t>
      </w:r>
      <w:r w:rsidRPr="00B53A72">
        <w:rPr>
          <w:spacing w:val="-14"/>
          <w:lang w:val="nl-BE"/>
        </w:rPr>
        <w:t xml:space="preserve"> </w:t>
      </w:r>
      <w:r w:rsidRPr="00B53A72">
        <w:rPr>
          <w:lang w:val="nl-BE"/>
        </w:rPr>
        <w:t>een</w:t>
      </w:r>
      <w:r w:rsidRPr="00B53A72">
        <w:rPr>
          <w:spacing w:val="-12"/>
          <w:lang w:val="nl-BE"/>
        </w:rPr>
        <w:t xml:space="preserve"> </w:t>
      </w:r>
      <w:r w:rsidRPr="00B53A72">
        <w:rPr>
          <w:lang w:val="nl-BE"/>
        </w:rPr>
        <w:t>geheel</w:t>
      </w:r>
      <w:r w:rsidRPr="00B53A72">
        <w:rPr>
          <w:spacing w:val="-16"/>
          <w:lang w:val="nl-BE"/>
        </w:rPr>
        <w:t xml:space="preserve"> </w:t>
      </w:r>
      <w:r w:rsidRPr="00B53A72">
        <w:rPr>
          <w:lang w:val="nl-BE"/>
        </w:rPr>
        <w:t>van</w:t>
      </w:r>
      <w:r w:rsidRPr="00B53A72">
        <w:rPr>
          <w:spacing w:val="-12"/>
          <w:lang w:val="nl-BE"/>
        </w:rPr>
        <w:t xml:space="preserve"> </w:t>
      </w:r>
      <w:r w:rsidRPr="00B53A72">
        <w:rPr>
          <w:lang w:val="nl-BE"/>
        </w:rPr>
        <w:t>gedeelde,</w:t>
      </w:r>
      <w:r w:rsidRPr="00B53A72">
        <w:rPr>
          <w:spacing w:val="-12"/>
          <w:lang w:val="nl-BE"/>
        </w:rPr>
        <w:t xml:space="preserve"> </w:t>
      </w:r>
      <w:r w:rsidRPr="00B53A72">
        <w:rPr>
          <w:lang w:val="nl-BE"/>
        </w:rPr>
        <w:t>centraal</w:t>
      </w:r>
      <w:r w:rsidRPr="00B53A72">
        <w:rPr>
          <w:spacing w:val="-14"/>
          <w:lang w:val="nl-BE"/>
        </w:rPr>
        <w:t xml:space="preserve"> </w:t>
      </w:r>
      <w:r w:rsidRPr="00B53A72">
        <w:rPr>
          <w:lang w:val="nl-BE"/>
        </w:rPr>
        <w:t>toegankelijke,</w:t>
      </w:r>
      <w:r w:rsidRPr="00B53A72">
        <w:rPr>
          <w:spacing w:val="-14"/>
          <w:lang w:val="nl-BE"/>
        </w:rPr>
        <w:t xml:space="preserve"> </w:t>
      </w:r>
      <w:r w:rsidRPr="00B53A72">
        <w:rPr>
          <w:lang w:val="nl-BE"/>
        </w:rPr>
        <w:t>veilige</w:t>
      </w:r>
      <w:r w:rsidRPr="00B53A72">
        <w:rPr>
          <w:spacing w:val="-12"/>
          <w:lang w:val="nl-BE"/>
        </w:rPr>
        <w:t xml:space="preserve"> </w:t>
      </w:r>
      <w:r w:rsidRPr="00B53A72">
        <w:rPr>
          <w:lang w:val="nl-BE"/>
        </w:rPr>
        <w:t>platformen</w:t>
      </w:r>
      <w:r w:rsidRPr="00B53A72">
        <w:rPr>
          <w:spacing w:val="-12"/>
          <w:lang w:val="nl-BE"/>
        </w:rPr>
        <w:t xml:space="preserve"> </w:t>
      </w:r>
      <w:r w:rsidRPr="00B53A72">
        <w:rPr>
          <w:lang w:val="nl-BE"/>
        </w:rPr>
        <w:t>waarop</w:t>
      </w:r>
      <w:r w:rsidRPr="00B53A72">
        <w:rPr>
          <w:spacing w:val="-12"/>
          <w:lang w:val="nl-BE"/>
        </w:rPr>
        <w:t xml:space="preserve"> </w:t>
      </w:r>
      <w:r w:rsidRPr="00B53A72">
        <w:rPr>
          <w:lang w:val="nl-BE"/>
        </w:rPr>
        <w:t>de</w:t>
      </w:r>
      <w:r w:rsidRPr="00B53A72">
        <w:rPr>
          <w:spacing w:val="-14"/>
          <w:lang w:val="nl-BE"/>
        </w:rPr>
        <w:t xml:space="preserve"> </w:t>
      </w:r>
      <w:r w:rsidRPr="00B53A72">
        <w:rPr>
          <w:lang w:val="nl-BE"/>
        </w:rPr>
        <w:t>verschillende partners</w:t>
      </w:r>
      <w:r w:rsidRPr="00B53A72">
        <w:rPr>
          <w:spacing w:val="5"/>
          <w:lang w:val="nl-BE"/>
        </w:rPr>
        <w:t xml:space="preserve"> </w:t>
      </w:r>
      <w:r w:rsidRPr="00B53A72">
        <w:rPr>
          <w:lang w:val="nl-BE"/>
        </w:rPr>
        <w:t>bestanden</w:t>
      </w:r>
      <w:r w:rsidRPr="00B53A72">
        <w:rPr>
          <w:spacing w:val="7"/>
          <w:lang w:val="nl-BE"/>
        </w:rPr>
        <w:t xml:space="preserve"> </w:t>
      </w:r>
      <w:r w:rsidRPr="00B53A72">
        <w:rPr>
          <w:lang w:val="nl-BE"/>
        </w:rPr>
        <w:t>kunnen</w:t>
      </w:r>
      <w:r w:rsidRPr="00B53A72">
        <w:rPr>
          <w:spacing w:val="7"/>
          <w:lang w:val="nl-BE"/>
        </w:rPr>
        <w:t xml:space="preserve"> </w:t>
      </w:r>
      <w:r w:rsidRPr="00B53A72">
        <w:rPr>
          <w:lang w:val="nl-BE"/>
        </w:rPr>
        <w:t>plaatsen</w:t>
      </w:r>
      <w:r w:rsidRPr="00B53A72">
        <w:rPr>
          <w:spacing w:val="7"/>
          <w:lang w:val="nl-BE"/>
        </w:rPr>
        <w:t xml:space="preserve"> </w:t>
      </w:r>
      <w:r w:rsidRPr="00B53A72">
        <w:rPr>
          <w:lang w:val="nl-BE"/>
        </w:rPr>
        <w:t>en</w:t>
      </w:r>
      <w:r w:rsidRPr="00B53A72">
        <w:rPr>
          <w:spacing w:val="7"/>
          <w:lang w:val="nl-BE"/>
        </w:rPr>
        <w:t xml:space="preserve"> </w:t>
      </w:r>
      <w:r w:rsidRPr="00B53A72">
        <w:rPr>
          <w:lang w:val="nl-BE"/>
        </w:rPr>
        <w:t>opvragen</w:t>
      </w:r>
      <w:r w:rsidRPr="00B53A72">
        <w:rPr>
          <w:spacing w:val="7"/>
          <w:lang w:val="nl-BE"/>
        </w:rPr>
        <w:t xml:space="preserve"> </w:t>
      </w:r>
      <w:r w:rsidRPr="00B53A72">
        <w:rPr>
          <w:lang w:val="nl-BE"/>
        </w:rPr>
        <w:t>en</w:t>
      </w:r>
      <w:r w:rsidRPr="00B53A72">
        <w:rPr>
          <w:spacing w:val="7"/>
          <w:lang w:val="nl-BE"/>
        </w:rPr>
        <w:t xml:space="preserve"> </w:t>
      </w:r>
      <w:r w:rsidRPr="00B53A72">
        <w:rPr>
          <w:lang w:val="nl-BE"/>
        </w:rPr>
        <w:t>projectinformatie</w:t>
      </w:r>
      <w:r w:rsidRPr="00B53A72">
        <w:rPr>
          <w:spacing w:val="7"/>
          <w:lang w:val="nl-BE"/>
        </w:rPr>
        <w:t xml:space="preserve"> </w:t>
      </w:r>
      <w:r w:rsidRPr="00B53A72">
        <w:rPr>
          <w:lang w:val="nl-BE"/>
        </w:rPr>
        <w:t>kunnen</w:t>
      </w:r>
      <w:r w:rsidRPr="00B53A72">
        <w:rPr>
          <w:spacing w:val="7"/>
          <w:lang w:val="nl-BE"/>
        </w:rPr>
        <w:t xml:space="preserve"> </w:t>
      </w:r>
      <w:r w:rsidRPr="00B53A72">
        <w:rPr>
          <w:lang w:val="nl-BE"/>
        </w:rPr>
        <w:t>delen.</w:t>
      </w:r>
    </w:p>
    <w:p w:rsidR="008B51D4" w:rsidRPr="00B53A72" w:rsidRDefault="00475F9F">
      <w:pPr>
        <w:pStyle w:val="BodyText"/>
        <w:spacing w:before="201" w:line="248" w:lineRule="exact"/>
        <w:ind w:left="113"/>
        <w:rPr>
          <w:lang w:val="nl-BE"/>
        </w:rPr>
      </w:pPr>
      <w:r w:rsidRPr="00B53A72">
        <w:rPr>
          <w:lang w:val="nl-BE"/>
        </w:rPr>
        <w:t>De gekozen platformen voldoen minstens aan de volgen eisen:</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beveiligde toegang via</w:t>
      </w:r>
      <w:r w:rsidRPr="00B53A72">
        <w:rPr>
          <w:spacing w:val="-3"/>
          <w:sz w:val="20"/>
          <w:lang w:val="nl-BE"/>
        </w:rPr>
        <w:t xml:space="preserve"> </w:t>
      </w:r>
      <w:r w:rsidRPr="00B53A72">
        <w:rPr>
          <w:sz w:val="20"/>
          <w:lang w:val="nl-BE"/>
        </w:rPr>
        <w:t>authentificatie</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voldoende</w:t>
      </w:r>
      <w:r w:rsidRPr="00B53A72">
        <w:rPr>
          <w:spacing w:val="-13"/>
          <w:sz w:val="20"/>
          <w:lang w:val="nl-BE"/>
        </w:rPr>
        <w:t xml:space="preserve"> </w:t>
      </w:r>
      <w:r w:rsidRPr="00B53A72">
        <w:rPr>
          <w:sz w:val="20"/>
          <w:lang w:val="nl-BE"/>
        </w:rPr>
        <w:t>capaciteit</w:t>
      </w:r>
      <w:r w:rsidRPr="00B53A72">
        <w:rPr>
          <w:spacing w:val="-15"/>
          <w:sz w:val="20"/>
          <w:lang w:val="nl-BE"/>
        </w:rPr>
        <w:t xml:space="preserve"> </w:t>
      </w:r>
      <w:r w:rsidRPr="00B53A72">
        <w:rPr>
          <w:sz w:val="20"/>
          <w:lang w:val="nl-BE"/>
        </w:rPr>
        <w:t>op</w:t>
      </w:r>
      <w:r w:rsidRPr="00B53A72">
        <w:rPr>
          <w:spacing w:val="-13"/>
          <w:sz w:val="20"/>
          <w:lang w:val="nl-BE"/>
        </w:rPr>
        <w:t xml:space="preserve"> </w:t>
      </w:r>
      <w:r w:rsidRPr="00B53A72">
        <w:rPr>
          <w:sz w:val="20"/>
          <w:lang w:val="nl-BE"/>
        </w:rPr>
        <w:t>projectniveau</w:t>
      </w:r>
      <w:r w:rsidRPr="00B53A72">
        <w:rPr>
          <w:spacing w:val="-13"/>
          <w:sz w:val="20"/>
          <w:lang w:val="nl-BE"/>
        </w:rPr>
        <w:t xml:space="preserve"> </w:t>
      </w:r>
      <w:r w:rsidRPr="00B53A72">
        <w:rPr>
          <w:sz w:val="20"/>
          <w:lang w:val="nl-BE"/>
        </w:rPr>
        <w:t>(opslagruimte,</w:t>
      </w:r>
      <w:r w:rsidRPr="00B53A72">
        <w:rPr>
          <w:spacing w:val="-13"/>
          <w:sz w:val="20"/>
          <w:lang w:val="nl-BE"/>
        </w:rPr>
        <w:t xml:space="preserve"> </w:t>
      </w:r>
      <w:r w:rsidRPr="00B53A72">
        <w:rPr>
          <w:sz w:val="20"/>
          <w:lang w:val="nl-BE"/>
        </w:rPr>
        <w:t>ondersteuning</w:t>
      </w:r>
      <w:r w:rsidRPr="00B53A72">
        <w:rPr>
          <w:spacing w:val="-13"/>
          <w:sz w:val="20"/>
          <w:lang w:val="nl-BE"/>
        </w:rPr>
        <w:t xml:space="preserve"> </w:t>
      </w:r>
      <w:r w:rsidRPr="00B53A72">
        <w:rPr>
          <w:sz w:val="20"/>
          <w:lang w:val="nl-BE"/>
        </w:rPr>
        <w:t>grote</w:t>
      </w:r>
      <w:r w:rsidRPr="00B53A72">
        <w:rPr>
          <w:spacing w:val="-13"/>
          <w:sz w:val="20"/>
          <w:lang w:val="nl-BE"/>
        </w:rPr>
        <w:t xml:space="preserve"> </w:t>
      </w:r>
      <w:r w:rsidRPr="00B53A72">
        <w:rPr>
          <w:sz w:val="20"/>
          <w:lang w:val="nl-BE"/>
        </w:rPr>
        <w:t>bestanden,</w:t>
      </w:r>
      <w:r w:rsidRPr="00B53A72">
        <w:rPr>
          <w:spacing w:val="-13"/>
          <w:sz w:val="20"/>
          <w:lang w:val="nl-BE"/>
        </w:rPr>
        <w:t xml:space="preserve"> </w:t>
      </w:r>
      <w:r w:rsidRPr="00B53A72">
        <w:rPr>
          <w:sz w:val="20"/>
          <w:lang w:val="nl-BE"/>
        </w:rPr>
        <w:t>gegarandeerde</w:t>
      </w:r>
      <w:r w:rsidRPr="00B53A72">
        <w:rPr>
          <w:spacing w:val="-13"/>
          <w:sz w:val="20"/>
          <w:lang w:val="nl-BE"/>
        </w:rPr>
        <w:t xml:space="preserve"> </w:t>
      </w:r>
      <w:r w:rsidRPr="00B53A72">
        <w:rPr>
          <w:rFonts w:ascii="MetaPro-NormalItalic"/>
          <w:i/>
          <w:sz w:val="20"/>
          <w:lang w:val="nl-BE"/>
        </w:rPr>
        <w:t>uptime</w:t>
      </w:r>
      <w:r w:rsidRPr="00B53A72">
        <w:rPr>
          <w:sz w:val="20"/>
          <w:lang w:val="nl-BE"/>
        </w:rPr>
        <w:t>)</w:t>
      </w:r>
    </w:p>
    <w:p w:rsidR="008B51D4" w:rsidRPr="00B53A72" w:rsidRDefault="00475F9F">
      <w:pPr>
        <w:pStyle w:val="ListParagraph"/>
        <w:numPr>
          <w:ilvl w:val="0"/>
          <w:numId w:val="11"/>
        </w:numPr>
        <w:tabs>
          <w:tab w:val="left" w:pos="354"/>
        </w:tabs>
        <w:spacing w:before="7" w:line="208" w:lineRule="auto"/>
        <w:ind w:right="109"/>
        <w:rPr>
          <w:sz w:val="20"/>
          <w:lang w:val="nl-BE"/>
        </w:rPr>
      </w:pPr>
      <w:r w:rsidRPr="00B53A72">
        <w:rPr>
          <w:color w:val="F39219"/>
          <w:sz w:val="20"/>
          <w:lang w:val="nl-BE"/>
        </w:rPr>
        <w:t>&lt;online</w:t>
      </w:r>
      <w:r w:rsidRPr="00B53A72">
        <w:rPr>
          <w:color w:val="F39219"/>
          <w:spacing w:val="-10"/>
          <w:sz w:val="20"/>
          <w:lang w:val="nl-BE"/>
        </w:rPr>
        <w:t xml:space="preserve"> </w:t>
      </w:r>
      <w:r w:rsidRPr="00B53A72">
        <w:rPr>
          <w:color w:val="F39219"/>
          <w:sz w:val="20"/>
          <w:lang w:val="nl-BE"/>
        </w:rPr>
        <w:t>toegankelijkheid,</w:t>
      </w:r>
      <w:r w:rsidRPr="00B53A72">
        <w:rPr>
          <w:color w:val="F39219"/>
          <w:spacing w:val="-12"/>
          <w:sz w:val="20"/>
          <w:lang w:val="nl-BE"/>
        </w:rPr>
        <w:t xml:space="preserve"> </w:t>
      </w:r>
      <w:r w:rsidRPr="00B53A72">
        <w:rPr>
          <w:color w:val="F39219"/>
          <w:sz w:val="20"/>
          <w:lang w:val="nl-BE"/>
        </w:rPr>
        <w:t>voor</w:t>
      </w:r>
      <w:r w:rsidRPr="00B53A72">
        <w:rPr>
          <w:color w:val="F39219"/>
          <w:spacing w:val="-10"/>
          <w:sz w:val="20"/>
          <w:lang w:val="nl-BE"/>
        </w:rPr>
        <w:t xml:space="preserve"> </w:t>
      </w:r>
      <w:r w:rsidRPr="00B53A72">
        <w:rPr>
          <w:color w:val="F39219"/>
          <w:sz w:val="20"/>
          <w:lang w:val="nl-BE"/>
        </w:rPr>
        <w:t>alle</w:t>
      </w:r>
      <w:r w:rsidRPr="00B53A72">
        <w:rPr>
          <w:color w:val="F39219"/>
          <w:spacing w:val="-10"/>
          <w:sz w:val="20"/>
          <w:lang w:val="nl-BE"/>
        </w:rPr>
        <w:t xml:space="preserve"> </w:t>
      </w:r>
      <w:r w:rsidRPr="00B53A72">
        <w:rPr>
          <w:color w:val="F39219"/>
          <w:sz w:val="20"/>
          <w:lang w:val="nl-BE"/>
        </w:rPr>
        <w:t>gewenste</w:t>
      </w:r>
      <w:r w:rsidRPr="00B53A72">
        <w:rPr>
          <w:color w:val="F39219"/>
          <w:spacing w:val="-10"/>
          <w:sz w:val="20"/>
          <w:lang w:val="nl-BE"/>
        </w:rPr>
        <w:t xml:space="preserve"> </w:t>
      </w:r>
      <w:r w:rsidRPr="00B53A72">
        <w:rPr>
          <w:color w:val="F39219"/>
          <w:sz w:val="20"/>
          <w:lang w:val="nl-BE"/>
        </w:rPr>
        <w:t>gebruikersplatformen</w:t>
      </w:r>
      <w:r w:rsidRPr="00B53A72">
        <w:rPr>
          <w:color w:val="F39219"/>
          <w:spacing w:val="-10"/>
          <w:sz w:val="20"/>
          <w:lang w:val="nl-BE"/>
        </w:rPr>
        <w:t xml:space="preserve"> </w:t>
      </w:r>
      <w:r w:rsidRPr="00B53A72">
        <w:rPr>
          <w:color w:val="F39219"/>
          <w:sz w:val="20"/>
          <w:lang w:val="nl-BE"/>
        </w:rPr>
        <w:t>(desktop,</w:t>
      </w:r>
      <w:r w:rsidRPr="00B53A72">
        <w:rPr>
          <w:color w:val="F39219"/>
          <w:spacing w:val="-10"/>
          <w:sz w:val="20"/>
          <w:lang w:val="nl-BE"/>
        </w:rPr>
        <w:t xml:space="preserve"> </w:t>
      </w:r>
      <w:r w:rsidRPr="00B53A72">
        <w:rPr>
          <w:color w:val="F39219"/>
          <w:sz w:val="20"/>
          <w:lang w:val="nl-BE"/>
        </w:rPr>
        <w:t>mobiel)</w:t>
      </w:r>
      <w:r w:rsidRPr="00B53A72">
        <w:rPr>
          <w:color w:val="F39219"/>
          <w:spacing w:val="-10"/>
          <w:sz w:val="20"/>
          <w:lang w:val="nl-BE"/>
        </w:rPr>
        <w:t xml:space="preserve"> </w:t>
      </w:r>
      <w:r w:rsidRPr="00B53A72">
        <w:rPr>
          <w:color w:val="F39219"/>
          <w:sz w:val="20"/>
          <w:lang w:val="nl-BE"/>
        </w:rPr>
        <w:t>en</w:t>
      </w:r>
      <w:r w:rsidRPr="00B53A72">
        <w:rPr>
          <w:color w:val="F39219"/>
          <w:spacing w:val="-10"/>
          <w:sz w:val="20"/>
          <w:lang w:val="nl-BE"/>
        </w:rPr>
        <w:t xml:space="preserve"> </w:t>
      </w:r>
      <w:r w:rsidRPr="00B53A72">
        <w:rPr>
          <w:color w:val="F39219"/>
          <w:sz w:val="20"/>
          <w:lang w:val="nl-BE"/>
        </w:rPr>
        <w:t>onafhankelijk</w:t>
      </w:r>
      <w:r w:rsidRPr="00B53A72">
        <w:rPr>
          <w:color w:val="F39219"/>
          <w:spacing w:val="-17"/>
          <w:sz w:val="20"/>
          <w:lang w:val="nl-BE"/>
        </w:rPr>
        <w:t xml:space="preserve"> </w:t>
      </w:r>
      <w:r w:rsidRPr="00B53A72">
        <w:rPr>
          <w:color w:val="F39219"/>
          <w:sz w:val="20"/>
          <w:lang w:val="nl-BE"/>
        </w:rPr>
        <w:t>van</w:t>
      </w:r>
      <w:r w:rsidRPr="00B53A72">
        <w:rPr>
          <w:color w:val="F39219"/>
          <w:spacing w:val="-10"/>
          <w:sz w:val="20"/>
          <w:lang w:val="nl-BE"/>
        </w:rPr>
        <w:t xml:space="preserve"> </w:t>
      </w:r>
      <w:r w:rsidRPr="00B53A72">
        <w:rPr>
          <w:color w:val="F39219"/>
          <w:sz w:val="20"/>
          <w:lang w:val="nl-BE"/>
        </w:rPr>
        <w:t>het besturingssysteem van de</w:t>
      </w:r>
      <w:r w:rsidRPr="00B53A72">
        <w:rPr>
          <w:color w:val="F39219"/>
          <w:spacing w:val="-3"/>
          <w:sz w:val="20"/>
          <w:lang w:val="nl-BE"/>
        </w:rPr>
        <w:t xml:space="preserve"> </w:t>
      </w:r>
      <w:r w:rsidRPr="00B53A72">
        <w:rPr>
          <w:color w:val="F39219"/>
          <w:sz w:val="20"/>
          <w:lang w:val="nl-BE"/>
        </w:rPr>
        <w:t>eindgebruiker&gt;</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color w:val="F39219"/>
          <w:sz w:val="20"/>
          <w:lang w:val="nl-BE"/>
        </w:rPr>
        <w:t>&lt;granulaire controle over permissies tot documenten en/of folders (idealiter via configureerbare gebruikers- profielen)&gt;</w:t>
      </w:r>
    </w:p>
    <w:p w:rsidR="008B51D4" w:rsidRPr="00B53A72" w:rsidRDefault="00475F9F">
      <w:pPr>
        <w:pStyle w:val="ListParagraph"/>
        <w:numPr>
          <w:ilvl w:val="0"/>
          <w:numId w:val="11"/>
        </w:numPr>
        <w:tabs>
          <w:tab w:val="left" w:pos="354"/>
        </w:tabs>
        <w:spacing w:line="220" w:lineRule="exact"/>
        <w:jc w:val="both"/>
        <w:rPr>
          <w:sz w:val="20"/>
          <w:lang w:val="nl-BE"/>
        </w:rPr>
      </w:pPr>
      <w:r w:rsidRPr="00B53A72">
        <w:rPr>
          <w:color w:val="F39219"/>
          <w:sz w:val="20"/>
          <w:lang w:val="nl-BE"/>
        </w:rPr>
        <w:t>&lt;ondersteuning voor versiebeheer</w:t>
      </w:r>
      <w:r w:rsidRPr="00B53A72">
        <w:rPr>
          <w:color w:val="F39219"/>
          <w:spacing w:val="-5"/>
          <w:sz w:val="20"/>
          <w:lang w:val="nl-BE"/>
        </w:rPr>
        <w:t xml:space="preserve"> </w:t>
      </w:r>
      <w:r w:rsidRPr="00B53A72">
        <w:rPr>
          <w:color w:val="F39219"/>
          <w:sz w:val="20"/>
          <w:lang w:val="nl-BE"/>
        </w:rPr>
        <w:t>(</w:t>
      </w:r>
      <w:hyperlink w:anchor="_bookmark8" w:history="1">
        <w:r w:rsidRPr="00B53A72">
          <w:rPr>
            <w:color w:val="F39219"/>
            <w:sz w:val="20"/>
            <w:u w:val="single" w:color="F39219"/>
            <w:lang w:val="nl-BE"/>
          </w:rPr>
          <w:t>versies</w:t>
        </w:r>
      </w:hyperlink>
      <w:r w:rsidRPr="00B53A72">
        <w:rPr>
          <w:color w:val="F39219"/>
          <w:sz w:val="20"/>
          <w:lang w:val="nl-BE"/>
        </w:rPr>
        <w:t>/</w:t>
      </w:r>
      <w:hyperlink w:anchor="_bookmark8" w:history="1">
        <w:r w:rsidRPr="00B53A72">
          <w:rPr>
            <w:color w:val="F39219"/>
            <w:sz w:val="20"/>
            <w:u w:val="single" w:color="F39219"/>
            <w:lang w:val="nl-BE"/>
          </w:rPr>
          <w:t>revisies</w:t>
        </w:r>
      </w:hyperlink>
      <w:r w:rsidRPr="00B53A72">
        <w:rPr>
          <w:color w:val="F39219"/>
          <w:sz w:val="20"/>
          <w:lang w:val="nl-BE"/>
        </w:rPr>
        <w:t>)&gt;</w:t>
      </w:r>
    </w:p>
    <w:p w:rsidR="008B51D4" w:rsidRPr="00B53A72" w:rsidRDefault="00475F9F">
      <w:pPr>
        <w:pStyle w:val="ListParagraph"/>
        <w:numPr>
          <w:ilvl w:val="0"/>
          <w:numId w:val="11"/>
        </w:numPr>
        <w:tabs>
          <w:tab w:val="left" w:pos="354"/>
        </w:tabs>
        <w:spacing w:line="230" w:lineRule="exact"/>
        <w:jc w:val="both"/>
        <w:rPr>
          <w:sz w:val="20"/>
          <w:lang w:val="nl-BE"/>
        </w:rPr>
      </w:pPr>
      <w:r w:rsidRPr="00B53A72">
        <w:rPr>
          <w:color w:val="F39219"/>
          <w:sz w:val="20"/>
          <w:lang w:val="nl-BE"/>
        </w:rPr>
        <w:t>&lt;ondersteuning voor de statuscodes voor de vastgelegde</w:t>
      </w:r>
      <w:r w:rsidRPr="00B53A72">
        <w:rPr>
          <w:color w:val="F39219"/>
          <w:spacing w:val="-12"/>
          <w:sz w:val="20"/>
          <w:lang w:val="nl-BE"/>
        </w:rPr>
        <w:t xml:space="preserve"> </w:t>
      </w:r>
      <w:r w:rsidRPr="00B53A72">
        <w:rPr>
          <w:color w:val="F39219"/>
          <w:sz w:val="20"/>
          <w:lang w:val="nl-BE"/>
        </w:rPr>
        <w:t>workflows&gt;</w:t>
      </w:r>
    </w:p>
    <w:p w:rsidR="008B51D4" w:rsidRPr="00B53A72" w:rsidRDefault="00475F9F">
      <w:pPr>
        <w:pStyle w:val="ListParagraph"/>
        <w:numPr>
          <w:ilvl w:val="0"/>
          <w:numId w:val="11"/>
        </w:numPr>
        <w:tabs>
          <w:tab w:val="left" w:pos="354"/>
        </w:tabs>
        <w:spacing w:line="248" w:lineRule="exact"/>
        <w:jc w:val="both"/>
        <w:rPr>
          <w:sz w:val="20"/>
          <w:lang w:val="nl-BE"/>
        </w:rPr>
      </w:pPr>
      <w:r w:rsidRPr="00B53A72">
        <w:rPr>
          <w:color w:val="F39219"/>
          <w:sz w:val="20"/>
          <w:lang w:val="nl-BE"/>
        </w:rPr>
        <w:t>&lt;…&gt;</w:t>
      </w:r>
    </w:p>
    <w:p w:rsidR="008B51D4" w:rsidRPr="00B53A72" w:rsidRDefault="008B51D4">
      <w:pPr>
        <w:pStyle w:val="BodyText"/>
        <w:spacing w:before="10"/>
        <w:rPr>
          <w:sz w:val="31"/>
          <w:lang w:val="nl-BE"/>
        </w:rPr>
      </w:pPr>
    </w:p>
    <w:p w:rsidR="008B51D4" w:rsidRPr="00B53A72" w:rsidRDefault="00475F9F">
      <w:pPr>
        <w:pStyle w:val="Heading5"/>
        <w:numPr>
          <w:ilvl w:val="2"/>
          <w:numId w:val="3"/>
        </w:numPr>
        <w:tabs>
          <w:tab w:val="left" w:pos="589"/>
        </w:tabs>
        <w:jc w:val="both"/>
        <w:rPr>
          <w:rFonts w:ascii="MetaPro-Bold"/>
          <w:i w:val="0"/>
          <w:lang w:val="nl-BE"/>
        </w:rPr>
      </w:pPr>
      <w:bookmarkStart w:id="97" w:name="6.5.1_Document_Management_System_(DMS)_"/>
      <w:bookmarkEnd w:id="97"/>
      <w:r w:rsidRPr="00B53A72">
        <w:rPr>
          <w:lang w:val="nl-BE"/>
        </w:rPr>
        <w:t>Document Management System</w:t>
      </w:r>
      <w:r w:rsidRPr="00B53A72">
        <w:rPr>
          <w:spacing w:val="25"/>
          <w:lang w:val="nl-BE"/>
        </w:rPr>
        <w:t xml:space="preserve"> </w:t>
      </w:r>
      <w:r w:rsidRPr="00B53A72">
        <w:rPr>
          <w:rFonts w:ascii="MetaPro-Bold"/>
          <w:i w:val="0"/>
          <w:lang w:val="nl-BE"/>
        </w:rPr>
        <w:t>(DMS)</w:t>
      </w:r>
    </w:p>
    <w:p w:rsidR="008B51D4" w:rsidRPr="00B53A72" w:rsidRDefault="00475F9F">
      <w:pPr>
        <w:pStyle w:val="BodyText"/>
        <w:spacing w:before="220" w:line="208" w:lineRule="auto"/>
        <w:ind w:left="113" w:right="111"/>
        <w:jc w:val="both"/>
        <w:rPr>
          <w:lang w:val="nl-BE"/>
        </w:rPr>
      </w:pPr>
      <w:r w:rsidRPr="00B53A72">
        <w:rPr>
          <w:lang w:val="nl-BE"/>
        </w:rPr>
        <w:t>Het</w:t>
      </w:r>
      <w:r w:rsidRPr="00B53A72">
        <w:rPr>
          <w:spacing w:val="-24"/>
          <w:lang w:val="nl-BE"/>
        </w:rPr>
        <w:t xml:space="preserve"> </w:t>
      </w:r>
      <w:r w:rsidRPr="00B53A72">
        <w:rPr>
          <w:lang w:val="nl-BE"/>
        </w:rPr>
        <w:t>documentenplatform</w:t>
      </w:r>
      <w:r w:rsidRPr="00B53A72">
        <w:rPr>
          <w:spacing w:val="-23"/>
          <w:lang w:val="nl-BE"/>
        </w:rPr>
        <w:t xml:space="preserve"> </w:t>
      </w:r>
      <w:r w:rsidRPr="00B53A72">
        <w:rPr>
          <w:lang w:val="nl-BE"/>
        </w:rPr>
        <w:t>bevat</w:t>
      </w:r>
      <w:r w:rsidRPr="00B53A72">
        <w:rPr>
          <w:spacing w:val="-24"/>
          <w:lang w:val="nl-BE"/>
        </w:rPr>
        <w:t xml:space="preserve"> </w:t>
      </w:r>
      <w:r w:rsidRPr="00B53A72">
        <w:rPr>
          <w:lang w:val="nl-BE"/>
        </w:rPr>
        <w:t>alle</w:t>
      </w:r>
      <w:r w:rsidRPr="00B53A72">
        <w:rPr>
          <w:spacing w:val="-23"/>
          <w:lang w:val="nl-BE"/>
        </w:rPr>
        <w:t xml:space="preserve"> </w:t>
      </w:r>
      <w:r w:rsidRPr="00B53A72">
        <w:rPr>
          <w:lang w:val="nl-BE"/>
        </w:rPr>
        <w:t>gedeelde</w:t>
      </w:r>
      <w:r w:rsidRPr="00B53A72">
        <w:rPr>
          <w:spacing w:val="-23"/>
          <w:lang w:val="nl-BE"/>
        </w:rPr>
        <w:t xml:space="preserve"> </w:t>
      </w:r>
      <w:r w:rsidRPr="00B53A72">
        <w:rPr>
          <w:lang w:val="nl-BE"/>
        </w:rPr>
        <w:t>digitale</w:t>
      </w:r>
      <w:r w:rsidRPr="00B53A72">
        <w:rPr>
          <w:spacing w:val="-23"/>
          <w:lang w:val="nl-BE"/>
        </w:rPr>
        <w:t xml:space="preserve"> </w:t>
      </w:r>
      <w:r w:rsidRPr="00B53A72">
        <w:rPr>
          <w:lang w:val="nl-BE"/>
        </w:rPr>
        <w:t>documenten</w:t>
      </w:r>
      <w:r w:rsidRPr="00B53A72">
        <w:rPr>
          <w:spacing w:val="-23"/>
          <w:lang w:val="nl-BE"/>
        </w:rPr>
        <w:t xml:space="preserve"> </w:t>
      </w:r>
      <w:r w:rsidRPr="00B53A72">
        <w:rPr>
          <w:lang w:val="nl-BE"/>
        </w:rPr>
        <w:t>(rapporten,</w:t>
      </w:r>
      <w:r w:rsidRPr="00B53A72">
        <w:rPr>
          <w:spacing w:val="-23"/>
          <w:lang w:val="nl-BE"/>
        </w:rPr>
        <w:t xml:space="preserve"> </w:t>
      </w:r>
      <w:r w:rsidRPr="00B53A72">
        <w:rPr>
          <w:lang w:val="nl-BE"/>
        </w:rPr>
        <w:t>fiches,</w:t>
      </w:r>
      <w:r w:rsidRPr="00B53A72">
        <w:rPr>
          <w:spacing w:val="-23"/>
          <w:lang w:val="nl-BE"/>
        </w:rPr>
        <w:t xml:space="preserve"> </w:t>
      </w:r>
      <w:r w:rsidRPr="00B53A72">
        <w:rPr>
          <w:lang w:val="nl-BE"/>
        </w:rPr>
        <w:t>tabellen,</w:t>
      </w:r>
      <w:r w:rsidRPr="00B53A72">
        <w:rPr>
          <w:spacing w:val="-23"/>
          <w:lang w:val="nl-BE"/>
        </w:rPr>
        <w:t xml:space="preserve"> </w:t>
      </w:r>
      <w:r w:rsidRPr="00B53A72">
        <w:rPr>
          <w:lang w:val="nl-BE"/>
        </w:rPr>
        <w:t>tekeningen,</w:t>
      </w:r>
      <w:r w:rsidRPr="00B53A72">
        <w:rPr>
          <w:spacing w:val="-23"/>
          <w:lang w:val="nl-BE"/>
        </w:rPr>
        <w:t xml:space="preserve"> </w:t>
      </w:r>
      <w:r w:rsidRPr="00B53A72">
        <w:rPr>
          <w:lang w:val="nl-BE"/>
        </w:rPr>
        <w:t xml:space="preserve">scans, bestekken, administratieve documenten), alsook een kopie van alle gepubliceerde modellen en hun afgeleide extracten. Dankzij de metadata van deze documenten (datum, auteur, naam, status, versie, revisie) beschikken alle </w:t>
      </w:r>
      <w:hyperlink w:anchor="_bookmark7" w:history="1">
        <w:r w:rsidRPr="00B53A72">
          <w:rPr>
            <w:u w:val="single"/>
            <w:lang w:val="nl-BE"/>
          </w:rPr>
          <w:t>projectpartners</w:t>
        </w:r>
        <w:r w:rsidRPr="00B53A72">
          <w:rPr>
            <w:lang w:val="nl-BE"/>
          </w:rPr>
          <w:t xml:space="preserve"> </w:t>
        </w:r>
      </w:hyperlink>
      <w:r w:rsidRPr="00B53A72">
        <w:rPr>
          <w:lang w:val="nl-BE"/>
        </w:rPr>
        <w:t>steeds over de meest recente</w:t>
      </w:r>
      <w:r w:rsidRPr="00B53A72">
        <w:rPr>
          <w:spacing w:val="7"/>
          <w:lang w:val="nl-BE"/>
        </w:rPr>
        <w:t xml:space="preserve"> </w:t>
      </w:r>
      <w:hyperlink w:anchor="_bookmark5" w:history="1">
        <w:r w:rsidRPr="00B53A72">
          <w:rPr>
            <w:u w:val="single"/>
            <w:lang w:val="nl-BE"/>
          </w:rPr>
          <w:t>informatie</w:t>
        </w:r>
      </w:hyperlink>
      <w:r w:rsidRPr="00B53A72">
        <w:rPr>
          <w:lang w:val="nl-BE"/>
        </w:rPr>
        <w:t>.</w:t>
      </w:r>
    </w:p>
    <w:p w:rsidR="008B51D4" w:rsidRPr="00B53A72" w:rsidRDefault="00475F9F">
      <w:pPr>
        <w:pStyle w:val="BodyText"/>
        <w:spacing w:before="199" w:line="248" w:lineRule="exact"/>
        <w:ind w:left="113"/>
        <w:rPr>
          <w:lang w:val="nl-BE"/>
        </w:rPr>
      </w:pPr>
      <w:r w:rsidRPr="00B53A72">
        <w:rPr>
          <w:lang w:val="nl-BE"/>
        </w:rPr>
        <w:t xml:space="preserve">In dit project wordt het platform </w:t>
      </w:r>
      <w:r w:rsidRPr="00B53A72">
        <w:rPr>
          <w:color w:val="F39219"/>
          <w:lang w:val="nl-BE"/>
        </w:rPr>
        <w:t xml:space="preserve">&lt;naam platform&gt; </w:t>
      </w:r>
      <w:r w:rsidRPr="00B53A72">
        <w:rPr>
          <w:lang w:val="nl-BE"/>
        </w:rPr>
        <w:t>gehanteerd (</w:t>
      </w:r>
      <w:r w:rsidRPr="00B53A72">
        <w:rPr>
          <w:color w:val="F39219"/>
          <w:lang w:val="nl-BE"/>
        </w:rPr>
        <w:t>&lt;referentie/URL&gt;</w:t>
      </w:r>
      <w:r w:rsidRPr="00B53A72">
        <w:rPr>
          <w:lang w:val="nl-BE"/>
        </w:rPr>
        <w:t>). Dit platform wordt beheerd door</w:t>
      </w:r>
    </w:p>
    <w:p w:rsidR="008B51D4" w:rsidRPr="00B53A72" w:rsidRDefault="00475F9F">
      <w:pPr>
        <w:pStyle w:val="BodyText"/>
        <w:spacing w:line="248" w:lineRule="exact"/>
        <w:ind w:left="113"/>
        <w:rPr>
          <w:lang w:val="nl-BE"/>
        </w:rPr>
      </w:pPr>
      <w:r w:rsidRPr="00B53A72">
        <w:rPr>
          <w:color w:val="F39219"/>
          <w:lang w:val="nl-BE"/>
        </w:rPr>
        <w:t>&lt;projectpartner&gt;</w:t>
      </w:r>
      <w:r w:rsidRPr="00B53A72">
        <w:rPr>
          <w:lang w:val="nl-BE"/>
        </w:rPr>
        <w:t>.</w:t>
      </w:r>
    </w:p>
    <w:p w:rsidR="008B51D4" w:rsidRPr="00B53A72" w:rsidRDefault="00475F9F">
      <w:pPr>
        <w:pStyle w:val="BodyText"/>
        <w:spacing w:before="220" w:line="208" w:lineRule="auto"/>
        <w:ind w:left="113" w:right="109"/>
        <w:rPr>
          <w:lang w:val="nl-BE"/>
        </w:rPr>
      </w:pPr>
      <w:r w:rsidRPr="00B53A72">
        <w:rPr>
          <w:lang w:val="nl-BE"/>
        </w:rPr>
        <w:t xml:space="preserve">Op dit platform </w:t>
      </w:r>
      <w:r w:rsidRPr="00B53A72">
        <w:rPr>
          <w:color w:val="F39219"/>
          <w:lang w:val="nl-BE"/>
        </w:rPr>
        <w:t>&lt;worden enkel de bestanden gedeeld die nodig zijn voor het project/mogen alle bestanden die bij het project horen geplaatst worden&gt;</w:t>
      </w:r>
      <w:r w:rsidRPr="00B53A72">
        <w:rPr>
          <w:lang w:val="nl-BE"/>
        </w:rPr>
        <w:t>.</w:t>
      </w:r>
    </w:p>
    <w:p w:rsidR="008B51D4" w:rsidRPr="00B53A72" w:rsidRDefault="00475F9F">
      <w:pPr>
        <w:pStyle w:val="BodyText"/>
        <w:spacing w:before="227" w:line="208" w:lineRule="auto"/>
        <w:ind w:left="113"/>
        <w:rPr>
          <w:lang w:val="nl-BE"/>
        </w:rPr>
      </w:pPr>
      <w:r w:rsidRPr="00B53A72">
        <w:rPr>
          <w:lang w:val="nl-BE"/>
        </w:rPr>
        <w:t>Het gebruik van deze omgeving en eventuele technische vereisten worden in detail beschreven in het BIM- uitvoeringsplan (</w:t>
      </w:r>
      <w:r w:rsidRPr="00B53A72">
        <w:rPr>
          <w:rFonts w:ascii="MetaPro-NormalItalic"/>
          <w:i/>
          <w:lang w:val="nl-BE"/>
        </w:rPr>
        <w:t>BIM Exec</w:t>
      </w:r>
      <w:r w:rsidR="00E610C6">
        <w:rPr>
          <w:rFonts w:ascii="MetaPro-NormalItalic"/>
          <w:i/>
          <w:lang w:val="nl-BE"/>
        </w:rPr>
        <w:t>u</w:t>
      </w:r>
      <w:r w:rsidRPr="00B53A72">
        <w:rPr>
          <w:rFonts w:ascii="MetaPro-NormalItalic"/>
          <w:i/>
          <w:lang w:val="nl-BE"/>
        </w:rPr>
        <w:t>tion Plan</w:t>
      </w:r>
      <w:r w:rsidRPr="00B53A72">
        <w:rPr>
          <w:lang w:val="nl-BE"/>
        </w:rPr>
        <w:t>).</w:t>
      </w:r>
    </w:p>
    <w:p w:rsidR="008B51D4" w:rsidRPr="00B53A72" w:rsidRDefault="00475F9F">
      <w:pPr>
        <w:pStyle w:val="BodyText"/>
        <w:spacing w:before="228" w:line="208" w:lineRule="auto"/>
        <w:ind w:left="835"/>
        <w:rPr>
          <w:lang w:val="nl-BE"/>
        </w:rPr>
      </w:pPr>
      <w:r w:rsidRPr="00B53A72">
        <w:rPr>
          <w:noProof/>
          <w:lang w:bidi="ar-SA"/>
        </w:rPr>
        <w:drawing>
          <wp:anchor distT="0" distB="0" distL="0" distR="0" simplePos="0" relativeHeight="1576" behindDoc="0" locked="0" layoutInCell="1" allowOverlap="1">
            <wp:simplePos x="0" y="0"/>
            <wp:positionH relativeFrom="page">
              <wp:posOffset>720001</wp:posOffset>
            </wp:positionH>
            <wp:positionV relativeFrom="paragraph">
              <wp:posOffset>164608</wp:posOffset>
            </wp:positionV>
            <wp:extent cx="350100" cy="349808"/>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lang w:val="nl-BE"/>
        </w:rPr>
        <w:t xml:space="preserve">Bijkomend worden </w:t>
      </w:r>
      <w:r w:rsidRPr="00B53A72">
        <w:rPr>
          <w:color w:val="F39219"/>
          <w:lang w:val="nl-BE"/>
        </w:rPr>
        <w:t xml:space="preserve">&lt;alle officieel gepubliceerde documenten&gt; </w:t>
      </w:r>
      <w:r w:rsidRPr="00B53A72">
        <w:rPr>
          <w:lang w:val="nl-BE"/>
        </w:rPr>
        <w:t xml:space="preserve">voor het project opgeladen op </w:t>
      </w:r>
      <w:r w:rsidRPr="00B53A72">
        <w:rPr>
          <w:color w:val="F39219"/>
          <w:lang w:val="nl-BE"/>
        </w:rPr>
        <w:t xml:space="preserve">&lt;het CDE/ </w:t>
      </w:r>
      <w:hyperlink w:anchor="_bookmark4" w:history="1">
        <w:r w:rsidRPr="00B53A72">
          <w:rPr>
            <w:color w:val="F39219"/>
            <w:u w:val="single" w:color="F39219"/>
            <w:lang w:val="nl-BE"/>
          </w:rPr>
          <w:t>DMS</w:t>
        </w:r>
      </w:hyperlink>
      <w:r w:rsidRPr="00B53A72">
        <w:rPr>
          <w:color w:val="F39219"/>
          <w:lang w:val="nl-BE"/>
        </w:rPr>
        <w:t xml:space="preserve">&gt; </w:t>
      </w:r>
      <w:r w:rsidRPr="00B53A72">
        <w:rPr>
          <w:lang w:val="nl-BE"/>
        </w:rPr>
        <w:t>dat door de opdrachtgever ter beschikking gesteld wordt.</w:t>
      </w:r>
    </w:p>
    <w:p w:rsidR="008B51D4" w:rsidRPr="00B53A72" w:rsidRDefault="008B51D4">
      <w:pPr>
        <w:pStyle w:val="BodyText"/>
        <w:spacing w:before="6"/>
        <w:rPr>
          <w:sz w:val="32"/>
          <w:lang w:val="nl-BE"/>
        </w:rPr>
      </w:pPr>
    </w:p>
    <w:p w:rsidR="008B51D4" w:rsidRPr="00B53A72" w:rsidRDefault="00475F9F">
      <w:pPr>
        <w:pStyle w:val="Heading5"/>
        <w:numPr>
          <w:ilvl w:val="2"/>
          <w:numId w:val="3"/>
        </w:numPr>
        <w:tabs>
          <w:tab w:val="left" w:pos="616"/>
        </w:tabs>
        <w:spacing w:before="1"/>
        <w:ind w:left="615" w:hanging="502"/>
        <w:rPr>
          <w:rFonts w:ascii="MetaPro-Bold"/>
          <w:i w:val="0"/>
          <w:lang w:val="nl-BE"/>
        </w:rPr>
      </w:pPr>
      <w:bookmarkStart w:id="98" w:name="6.5.2_Model_Management_System_(MMS)_"/>
      <w:bookmarkEnd w:id="98"/>
      <w:r w:rsidRPr="00B53A72">
        <w:rPr>
          <w:lang w:val="nl-BE"/>
        </w:rPr>
        <w:t>Model Management System</w:t>
      </w:r>
      <w:r w:rsidRPr="00B53A72">
        <w:rPr>
          <w:spacing w:val="25"/>
          <w:lang w:val="nl-BE"/>
        </w:rPr>
        <w:t xml:space="preserve"> </w:t>
      </w:r>
      <w:r w:rsidRPr="00B53A72">
        <w:rPr>
          <w:rFonts w:ascii="MetaPro-Bold"/>
          <w:i w:val="0"/>
          <w:lang w:val="nl-BE"/>
        </w:rPr>
        <w:t>(MMS)</w:t>
      </w:r>
    </w:p>
    <w:p w:rsidR="008B51D4" w:rsidRPr="00B53A72" w:rsidRDefault="00C50C00">
      <w:pPr>
        <w:pStyle w:val="BodyText"/>
        <w:spacing w:before="219" w:line="208" w:lineRule="auto"/>
        <w:ind w:left="113"/>
        <w:rPr>
          <w:lang w:val="nl-BE"/>
        </w:rPr>
      </w:pPr>
      <w:r>
        <w:rPr>
          <w:lang w:val="nl-BE"/>
        </w:rPr>
        <w:t>Alle modellen die d</w:t>
      </w:r>
      <w:r w:rsidR="00475F9F" w:rsidRPr="00B53A72">
        <w:rPr>
          <w:lang w:val="nl-BE"/>
        </w:rPr>
        <w:t xml:space="preserve">oor de partners gebruikt worden tijdens de coördinatie worden op dit platform gepubliceerd. In dit project wordt het platform </w:t>
      </w:r>
      <w:r w:rsidR="00475F9F" w:rsidRPr="00B53A72">
        <w:rPr>
          <w:color w:val="F39219"/>
          <w:lang w:val="nl-BE"/>
        </w:rPr>
        <w:t xml:space="preserve">&lt;naam platform&gt; </w:t>
      </w:r>
      <w:r w:rsidR="00475F9F" w:rsidRPr="00B53A72">
        <w:rPr>
          <w:lang w:val="nl-BE"/>
        </w:rPr>
        <w:t>gehanteerd (</w:t>
      </w:r>
      <w:r w:rsidR="00475F9F" w:rsidRPr="00B53A72">
        <w:rPr>
          <w:color w:val="F39219"/>
          <w:lang w:val="nl-BE"/>
        </w:rPr>
        <w:t>&lt;referentie/URL&gt;</w:t>
      </w:r>
      <w:r w:rsidR="00475F9F" w:rsidRPr="00B53A72">
        <w:rPr>
          <w:lang w:val="nl-BE"/>
        </w:rPr>
        <w:t>). Dit platform wordt beheerd door</w:t>
      </w:r>
    </w:p>
    <w:p w:rsidR="008B51D4" w:rsidRPr="00B53A72" w:rsidRDefault="00475F9F">
      <w:pPr>
        <w:pStyle w:val="BodyText"/>
        <w:spacing w:line="208" w:lineRule="auto"/>
        <w:ind w:left="113"/>
        <w:rPr>
          <w:lang w:val="nl-BE"/>
        </w:rPr>
      </w:pPr>
      <w:r w:rsidRPr="00B53A72">
        <w:rPr>
          <w:color w:val="F39219"/>
          <w:lang w:val="nl-BE"/>
        </w:rPr>
        <w:t>&lt;projectpartner&gt;</w:t>
      </w:r>
      <w:r w:rsidRPr="00B53A72">
        <w:rPr>
          <w:lang w:val="nl-BE"/>
        </w:rPr>
        <w:t>. Het gebruik van deze omgeving en eventuele technische vereisten worden in detail beschreven in het BIM-uitvoeringsplan (</w:t>
      </w:r>
      <w:r w:rsidRPr="00B53A72">
        <w:rPr>
          <w:rFonts w:ascii="MetaPro-NormalItalic"/>
          <w:i/>
          <w:lang w:val="nl-BE"/>
        </w:rPr>
        <w:t>BIM Exec</w:t>
      </w:r>
      <w:r w:rsidR="00E610C6">
        <w:rPr>
          <w:rFonts w:ascii="MetaPro-NormalItalic"/>
          <w:i/>
          <w:lang w:val="nl-BE"/>
        </w:rPr>
        <w:t>u</w:t>
      </w:r>
      <w:r w:rsidRPr="00B53A72">
        <w:rPr>
          <w:rFonts w:ascii="MetaPro-NormalItalic"/>
          <w:i/>
          <w:lang w:val="nl-BE"/>
        </w:rPr>
        <w:t>tion Plan</w:t>
      </w:r>
      <w:r w:rsidRPr="00B53A72">
        <w:rPr>
          <w:lang w:val="nl-BE"/>
        </w:rPr>
        <w:t>).</w:t>
      </w:r>
    </w:p>
    <w:p w:rsidR="008B51D4" w:rsidRPr="00B53A72" w:rsidRDefault="008B51D4">
      <w:pPr>
        <w:spacing w:line="208" w:lineRule="auto"/>
        <w:rPr>
          <w:lang w:val="nl-BE"/>
        </w:rPr>
        <w:sectPr w:rsidR="008B51D4" w:rsidRPr="00B53A72">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Heading5"/>
        <w:numPr>
          <w:ilvl w:val="2"/>
          <w:numId w:val="3"/>
        </w:numPr>
        <w:tabs>
          <w:tab w:val="left" w:pos="612"/>
        </w:tabs>
        <w:spacing w:before="100"/>
        <w:ind w:left="611" w:hanging="498"/>
        <w:rPr>
          <w:rFonts w:ascii="MetaPro-Bold"/>
          <w:i w:val="0"/>
          <w:lang w:val="nl-BE"/>
        </w:rPr>
      </w:pPr>
      <w:bookmarkStart w:id="99" w:name="6.5.3_Change_Management_System_(CMS)_"/>
      <w:bookmarkEnd w:id="99"/>
      <w:r w:rsidRPr="00B53A72">
        <w:rPr>
          <w:lang w:val="nl-BE"/>
        </w:rPr>
        <w:t>Change Management System</w:t>
      </w:r>
      <w:r w:rsidRPr="00B53A72">
        <w:rPr>
          <w:spacing w:val="25"/>
          <w:lang w:val="nl-BE"/>
        </w:rPr>
        <w:t xml:space="preserve"> </w:t>
      </w:r>
      <w:r w:rsidRPr="00B53A72">
        <w:rPr>
          <w:rFonts w:ascii="MetaPro-Bold"/>
          <w:i w:val="0"/>
          <w:lang w:val="nl-BE"/>
        </w:rPr>
        <w:t>(CMS)</w:t>
      </w:r>
    </w:p>
    <w:p w:rsidR="008B51D4" w:rsidRPr="00B53A72" w:rsidRDefault="00852B69">
      <w:pPr>
        <w:spacing w:before="195"/>
        <w:ind w:left="113"/>
        <w:rPr>
          <w:sz w:val="20"/>
          <w:lang w:val="nl-BE"/>
        </w:rPr>
      </w:pPr>
      <w:r>
        <w:rPr>
          <w:lang w:val="nl-BE"/>
        </w:rPr>
        <w:pict>
          <v:line id="_x0000_s1030" style="position:absolute;left:0;text-align:left;z-index:-70864;mso-position-horizontal-relative:page" from="403.85pt,20.55pt" to="419.55pt,20.55pt" strokeweight=".5pt">
            <w10:wrap anchorx="page"/>
          </v:line>
        </w:pict>
      </w:r>
      <w:r w:rsidR="00475F9F" w:rsidRPr="00B53A72">
        <w:rPr>
          <w:sz w:val="20"/>
          <w:lang w:val="nl-BE"/>
        </w:rPr>
        <w:t xml:space="preserve">Het </w:t>
      </w:r>
      <w:r w:rsidR="00475F9F" w:rsidRPr="00B53A72">
        <w:rPr>
          <w:rFonts w:ascii="MetaPro-NormalItalic" w:hAnsi="MetaPro-NormalItalic"/>
          <w:i/>
          <w:sz w:val="20"/>
          <w:lang w:val="nl-BE"/>
        </w:rPr>
        <w:t xml:space="preserve">Change Management System </w:t>
      </w:r>
      <w:r w:rsidR="00475F9F" w:rsidRPr="00B53A72">
        <w:rPr>
          <w:sz w:val="20"/>
          <w:lang w:val="nl-BE"/>
        </w:rPr>
        <w:t>beheert de wijzigingen (</w:t>
      </w:r>
      <w:hyperlink w:anchor="_bookmark8" w:history="1">
        <w:r w:rsidR="00475F9F" w:rsidRPr="00B53A72">
          <w:rPr>
            <w:rFonts w:ascii="MetaPro-NormalItalic" w:hAnsi="MetaPro-NormalItalic"/>
            <w:i/>
            <w:sz w:val="20"/>
            <w:u w:val="single"/>
            <w:lang w:val="nl-BE"/>
          </w:rPr>
          <w:t>Request For Change</w:t>
        </w:r>
        <w:r w:rsidR="00475F9F" w:rsidRPr="00B53A72">
          <w:rPr>
            <w:rFonts w:ascii="MetaPro-NormalItalic" w:hAnsi="MetaPro-NormalItalic"/>
            <w:i/>
            <w:sz w:val="20"/>
            <w:lang w:val="nl-BE"/>
          </w:rPr>
          <w:t xml:space="preserve"> </w:t>
        </w:r>
      </w:hyperlink>
      <w:r w:rsidR="00475F9F" w:rsidRPr="00B53A72">
        <w:rPr>
          <w:sz w:val="20"/>
          <w:lang w:val="nl-BE"/>
        </w:rPr>
        <w:t xml:space="preserve">– </w:t>
      </w:r>
      <w:hyperlink w:anchor="_bookmark8" w:history="1">
        <w:r w:rsidR="00475F9F" w:rsidRPr="00B53A72">
          <w:rPr>
            <w:sz w:val="20"/>
            <w:lang w:val="nl-BE"/>
          </w:rPr>
          <w:t>RFC</w:t>
        </w:r>
      </w:hyperlink>
      <w:r w:rsidR="00475F9F" w:rsidRPr="00B53A72">
        <w:rPr>
          <w:sz w:val="20"/>
          <w:lang w:val="nl-BE"/>
        </w:rPr>
        <w:t>).</w:t>
      </w:r>
    </w:p>
    <w:p w:rsidR="008B51D4" w:rsidRPr="00B53A72" w:rsidRDefault="00852B69">
      <w:pPr>
        <w:pStyle w:val="BodyText"/>
        <w:spacing w:before="219" w:line="208" w:lineRule="auto"/>
        <w:ind w:left="113" w:right="110"/>
        <w:rPr>
          <w:lang w:val="nl-BE"/>
        </w:rPr>
      </w:pPr>
      <w:r>
        <w:rPr>
          <w:lang w:val="nl-BE"/>
        </w:rPr>
        <w:pict>
          <v:line id="_x0000_s1029" style="position:absolute;left:0;text-align:left;z-index:-70840;mso-position-horizontal-relative:page" from="419.2pt,32pt" to="467.4pt,32pt" strokecolor="#f39219" strokeweight=".5pt">
            <w10:wrap anchorx="page"/>
          </v:line>
        </w:pict>
      </w:r>
      <w:r w:rsidR="00475F9F" w:rsidRPr="00B53A72">
        <w:rPr>
          <w:lang w:val="nl-BE"/>
        </w:rPr>
        <w:t xml:space="preserve">Het doorvoeren van wijzigingen gebeurt volgens een beheerd proces, wat de traceerbaarheid van aanpassingen en ontwerp- of uitvoeringsbeslissingen mogelijk maakt. Dit systeem is actief vanaf </w:t>
      </w:r>
      <w:hyperlink w:anchor="_bookmark7" w:history="1">
        <w:r w:rsidR="00475F9F" w:rsidRPr="00B53A72">
          <w:rPr>
            <w:color w:val="F39219"/>
            <w:lang w:val="nl-BE"/>
          </w:rPr>
          <w:t>&lt;projectfase</w:t>
        </w:r>
      </w:hyperlink>
      <w:r w:rsidR="00475F9F" w:rsidRPr="00B53A72">
        <w:rPr>
          <w:color w:val="F39219"/>
          <w:lang w:val="nl-BE"/>
        </w:rPr>
        <w:t>/mijlpaal/…&gt;</w:t>
      </w:r>
      <w:r w:rsidR="00475F9F" w:rsidRPr="00B53A72">
        <w:rPr>
          <w:lang w:val="nl-BE"/>
        </w:rPr>
        <w:t>.</w:t>
      </w:r>
    </w:p>
    <w:p w:rsidR="008B51D4" w:rsidRPr="00B53A72" w:rsidRDefault="00475F9F">
      <w:pPr>
        <w:pStyle w:val="BodyText"/>
        <w:spacing w:before="228" w:line="208" w:lineRule="auto"/>
        <w:ind w:left="113" w:right="15"/>
        <w:rPr>
          <w:lang w:val="nl-BE"/>
        </w:rPr>
      </w:pPr>
      <w:r w:rsidRPr="00B53A72">
        <w:rPr>
          <w:lang w:val="nl-BE"/>
        </w:rPr>
        <w:t xml:space="preserve">Wijzigingen dienen centraal beheerd en opgevolgd te worden. De wijze waarop en verdere afspraken hieromtrent worden beschreven in het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w:t>
      </w:r>
    </w:p>
    <w:p w:rsidR="008B51D4" w:rsidRPr="00B53A72" w:rsidRDefault="00475F9F">
      <w:pPr>
        <w:pStyle w:val="BodyText"/>
        <w:spacing w:before="227" w:line="208" w:lineRule="auto"/>
        <w:ind w:left="113"/>
        <w:rPr>
          <w:lang w:val="nl-BE"/>
        </w:rPr>
      </w:pPr>
      <w:r w:rsidRPr="00B53A72">
        <w:rPr>
          <w:lang w:val="nl-BE"/>
        </w:rPr>
        <w:t xml:space="preserve">In dit project wordt het systeem </w:t>
      </w:r>
      <w:r w:rsidRPr="00B53A72">
        <w:rPr>
          <w:color w:val="F39219"/>
          <w:lang w:val="nl-BE"/>
        </w:rPr>
        <w:t xml:space="preserve">&lt;naam platform&gt; </w:t>
      </w:r>
      <w:r w:rsidRPr="00B53A72">
        <w:rPr>
          <w:lang w:val="nl-BE"/>
        </w:rPr>
        <w:t>gehanteerd (</w:t>
      </w:r>
      <w:r w:rsidRPr="00B53A72">
        <w:rPr>
          <w:color w:val="F39219"/>
          <w:lang w:val="nl-BE"/>
        </w:rPr>
        <w:t>&lt;referentie/URL&gt;</w:t>
      </w:r>
      <w:r w:rsidRPr="00B53A72">
        <w:rPr>
          <w:lang w:val="nl-BE"/>
        </w:rPr>
        <w:t xml:space="preserve">), dat beheerd wordt door </w:t>
      </w:r>
      <w:r w:rsidRPr="00B53A72">
        <w:rPr>
          <w:color w:val="F39219"/>
          <w:lang w:val="nl-BE"/>
        </w:rPr>
        <w:t>&lt;</w:t>
      </w:r>
      <w:hyperlink w:anchor="_bookmark7" w:history="1">
        <w:r w:rsidRPr="00B53A72">
          <w:rPr>
            <w:color w:val="F39219"/>
            <w:u w:val="single" w:color="F39219"/>
            <w:lang w:val="nl-BE"/>
          </w:rPr>
          <w:t>project-</w:t>
        </w:r>
      </w:hyperlink>
      <w:r w:rsidRPr="00B53A72">
        <w:rPr>
          <w:color w:val="F39219"/>
          <w:lang w:val="nl-BE"/>
        </w:rPr>
        <w:t xml:space="preserve"> </w:t>
      </w:r>
      <w:hyperlink w:anchor="_bookmark7" w:history="1">
        <w:r w:rsidRPr="00B53A72">
          <w:rPr>
            <w:color w:val="F39219"/>
            <w:u w:val="single" w:color="F39219"/>
            <w:lang w:val="nl-BE"/>
          </w:rPr>
          <w:t>partner</w:t>
        </w:r>
      </w:hyperlink>
      <w:r w:rsidRPr="00B53A72">
        <w:rPr>
          <w:color w:val="F39219"/>
          <w:lang w:val="nl-BE"/>
        </w:rPr>
        <w:t>&gt;</w:t>
      </w:r>
      <w:r w:rsidRPr="00B53A72">
        <w:rPr>
          <w:lang w:val="nl-BE"/>
        </w:rPr>
        <w:t>.</w:t>
      </w:r>
    </w:p>
    <w:p w:rsidR="008B51D4" w:rsidRPr="00B53A72" w:rsidRDefault="008B51D4">
      <w:pPr>
        <w:pStyle w:val="BodyText"/>
        <w:spacing w:before="7"/>
        <w:rPr>
          <w:sz w:val="32"/>
          <w:lang w:val="nl-BE"/>
        </w:rPr>
      </w:pPr>
    </w:p>
    <w:p w:rsidR="008B51D4" w:rsidRPr="00B53A72" w:rsidRDefault="00475F9F">
      <w:pPr>
        <w:pStyle w:val="Heading5"/>
        <w:numPr>
          <w:ilvl w:val="2"/>
          <w:numId w:val="3"/>
        </w:numPr>
        <w:tabs>
          <w:tab w:val="left" w:pos="611"/>
        </w:tabs>
        <w:ind w:left="610" w:hanging="497"/>
        <w:rPr>
          <w:rFonts w:ascii="MetaPro-Bold"/>
          <w:i w:val="0"/>
          <w:lang w:val="nl-BE"/>
        </w:rPr>
      </w:pPr>
      <w:bookmarkStart w:id="100" w:name="6.5.4_Issue_Management_System_(IMS)_"/>
      <w:bookmarkEnd w:id="100"/>
      <w:r w:rsidRPr="00B53A72">
        <w:rPr>
          <w:lang w:val="nl-BE"/>
        </w:rPr>
        <w:t>Issue Management System</w:t>
      </w:r>
      <w:r w:rsidRPr="00B53A72">
        <w:rPr>
          <w:spacing w:val="25"/>
          <w:lang w:val="nl-BE"/>
        </w:rPr>
        <w:t xml:space="preserve"> </w:t>
      </w:r>
      <w:r w:rsidRPr="00B53A72">
        <w:rPr>
          <w:rFonts w:ascii="MetaPro-Bold"/>
          <w:i w:val="0"/>
          <w:lang w:val="nl-BE"/>
        </w:rPr>
        <w:t>(IMS)</w:t>
      </w:r>
    </w:p>
    <w:p w:rsidR="008B51D4" w:rsidRPr="00B53A72" w:rsidRDefault="00475F9F">
      <w:pPr>
        <w:pStyle w:val="BodyText"/>
        <w:spacing w:before="220" w:line="208" w:lineRule="auto"/>
        <w:ind w:left="113"/>
        <w:rPr>
          <w:lang w:val="nl-BE"/>
        </w:rPr>
      </w:pPr>
      <w:r w:rsidRPr="00B53A72">
        <w:rPr>
          <w:lang w:val="nl-BE"/>
        </w:rPr>
        <w:t>Issues die optreden bij het coördineren van verschillende modellen en/of opmerkingen gerelateerd aan een model worden beheerd volgens een gestructureerd proces.</w:t>
      </w:r>
    </w:p>
    <w:p w:rsidR="008B51D4" w:rsidRPr="00B53A72" w:rsidRDefault="00475F9F">
      <w:pPr>
        <w:pStyle w:val="BodyText"/>
        <w:spacing w:before="202" w:line="248" w:lineRule="exact"/>
        <w:ind w:left="113"/>
        <w:rPr>
          <w:lang w:val="nl-BE"/>
        </w:rPr>
      </w:pPr>
      <w:r w:rsidRPr="00B53A72">
        <w:rPr>
          <w:lang w:val="nl-BE"/>
        </w:rPr>
        <w:t xml:space="preserve">In dit project wordt het systeem </w:t>
      </w:r>
      <w:r w:rsidRPr="00B53A72">
        <w:rPr>
          <w:color w:val="F39219"/>
          <w:lang w:val="nl-BE"/>
        </w:rPr>
        <w:t xml:space="preserve">&lt;naam platform&gt; </w:t>
      </w:r>
      <w:r w:rsidRPr="00B53A72">
        <w:rPr>
          <w:lang w:val="nl-BE"/>
        </w:rPr>
        <w:t>gehanteerd (</w:t>
      </w:r>
      <w:r w:rsidRPr="00B53A72">
        <w:rPr>
          <w:color w:val="F39219"/>
          <w:lang w:val="nl-BE"/>
        </w:rPr>
        <w:t>&lt;referentie/URL&gt;</w:t>
      </w:r>
      <w:r w:rsidRPr="00B53A72">
        <w:rPr>
          <w:lang w:val="nl-BE"/>
        </w:rPr>
        <w:t>). Dit platform wordt beheerd door</w:t>
      </w:r>
    </w:p>
    <w:p w:rsidR="008B51D4" w:rsidRPr="00B53A72" w:rsidRDefault="00475F9F">
      <w:pPr>
        <w:pStyle w:val="BodyText"/>
        <w:spacing w:line="248" w:lineRule="exact"/>
        <w:ind w:left="113"/>
        <w:rPr>
          <w:lang w:val="nl-BE"/>
        </w:rPr>
      </w:pPr>
      <w:r w:rsidRPr="00B53A72">
        <w:rPr>
          <w:color w:val="F39219"/>
          <w:lang w:val="nl-BE"/>
        </w:rPr>
        <w:t>&lt;projectpartner&gt;</w:t>
      </w:r>
      <w:r w:rsidRPr="00B53A72">
        <w:rPr>
          <w:lang w:val="nl-BE"/>
        </w:rPr>
        <w:t>.</w:t>
      </w:r>
    </w:p>
    <w:p w:rsidR="008B51D4" w:rsidRPr="00B53A72" w:rsidRDefault="00475F9F">
      <w:pPr>
        <w:spacing w:before="194"/>
        <w:ind w:left="835"/>
        <w:rPr>
          <w:sz w:val="20"/>
          <w:lang w:val="nl-BE"/>
        </w:rPr>
      </w:pPr>
      <w:r w:rsidRPr="00B53A72">
        <w:rPr>
          <w:noProof/>
          <w:lang w:bidi="ar-SA"/>
        </w:rPr>
        <w:drawing>
          <wp:anchor distT="0" distB="0" distL="0" distR="0" simplePos="0" relativeHeight="1648" behindDoc="0" locked="0" layoutInCell="1" allowOverlap="1">
            <wp:simplePos x="0" y="0"/>
            <wp:positionH relativeFrom="page">
              <wp:posOffset>720001</wp:posOffset>
            </wp:positionH>
            <wp:positionV relativeFrom="paragraph">
              <wp:posOffset>153991</wp:posOffset>
            </wp:positionV>
            <wp:extent cx="350100" cy="349808"/>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sz w:val="20"/>
          <w:lang w:val="nl-BE"/>
        </w:rPr>
        <w:t xml:space="preserve">Compatibiliteit met het </w:t>
      </w:r>
      <w:hyperlink w:anchor="_bookmark1" w:history="1">
        <w:r w:rsidRPr="00B53A72">
          <w:rPr>
            <w:rFonts w:ascii="MetaPro-NormalItalic"/>
            <w:i/>
            <w:sz w:val="20"/>
            <w:u w:val="single"/>
            <w:lang w:val="nl-BE"/>
          </w:rPr>
          <w:t>BIM Collaboration Format</w:t>
        </w:r>
        <w:r w:rsidRPr="00B53A72">
          <w:rPr>
            <w:rFonts w:ascii="MetaPro-NormalItalic"/>
            <w:i/>
            <w:sz w:val="20"/>
            <w:lang w:val="nl-BE"/>
          </w:rPr>
          <w:t xml:space="preserve"> </w:t>
        </w:r>
      </w:hyperlink>
      <w:r w:rsidRPr="00B53A72">
        <w:rPr>
          <w:sz w:val="20"/>
          <w:lang w:val="nl-BE"/>
        </w:rPr>
        <w:t>(</w:t>
      </w:r>
      <w:hyperlink w:anchor="_bookmark1" w:history="1">
        <w:r w:rsidRPr="00B53A72">
          <w:rPr>
            <w:sz w:val="20"/>
            <w:u w:val="single"/>
            <w:lang w:val="nl-BE"/>
          </w:rPr>
          <w:t>BCF</w:t>
        </w:r>
      </w:hyperlink>
      <w:r w:rsidRPr="00B53A72">
        <w:rPr>
          <w:sz w:val="20"/>
          <w:lang w:val="nl-BE"/>
        </w:rPr>
        <w:t>) is een vereiste.</w:t>
      </w:r>
    </w:p>
    <w:p w:rsidR="008B51D4" w:rsidRPr="00B53A72" w:rsidRDefault="008B51D4">
      <w:pPr>
        <w:pStyle w:val="BodyText"/>
        <w:rPr>
          <w:sz w:val="26"/>
          <w:lang w:val="nl-BE"/>
        </w:rPr>
      </w:pPr>
    </w:p>
    <w:p w:rsidR="008B51D4" w:rsidRPr="00B53A72" w:rsidRDefault="008B51D4">
      <w:pPr>
        <w:pStyle w:val="BodyText"/>
        <w:rPr>
          <w:sz w:val="26"/>
          <w:lang w:val="nl-BE"/>
        </w:rPr>
      </w:pPr>
    </w:p>
    <w:p w:rsidR="008B51D4" w:rsidRPr="00B53A72" w:rsidRDefault="00475F9F">
      <w:pPr>
        <w:pStyle w:val="Heading5"/>
        <w:numPr>
          <w:ilvl w:val="2"/>
          <w:numId w:val="3"/>
        </w:numPr>
        <w:tabs>
          <w:tab w:val="left" w:pos="607"/>
        </w:tabs>
        <w:spacing w:before="193"/>
        <w:ind w:left="606" w:hanging="493"/>
        <w:rPr>
          <w:rFonts w:ascii="MetaPro-Bold"/>
          <w:i w:val="0"/>
          <w:lang w:val="nl-BE"/>
        </w:rPr>
      </w:pPr>
      <w:bookmarkStart w:id="101" w:name="6.5.5_Asset_Management_System_(AMS)_"/>
      <w:bookmarkEnd w:id="101"/>
      <w:r w:rsidRPr="00B53A72">
        <w:rPr>
          <w:lang w:val="nl-BE"/>
        </w:rPr>
        <w:t>Asset Management System</w:t>
      </w:r>
      <w:r w:rsidRPr="00B53A72">
        <w:rPr>
          <w:spacing w:val="25"/>
          <w:lang w:val="nl-BE"/>
        </w:rPr>
        <w:t xml:space="preserve"> </w:t>
      </w:r>
      <w:r w:rsidRPr="00B53A72">
        <w:rPr>
          <w:rFonts w:ascii="MetaPro-Bold"/>
          <w:i w:val="0"/>
          <w:lang w:val="nl-BE"/>
        </w:rPr>
        <w:t>(AMS)</w:t>
      </w:r>
    </w:p>
    <w:p w:rsidR="008B51D4" w:rsidRPr="00B53A72" w:rsidRDefault="00475F9F">
      <w:pPr>
        <w:pStyle w:val="BodyText"/>
        <w:spacing w:before="194"/>
        <w:ind w:left="835"/>
        <w:rPr>
          <w:lang w:val="nl-BE"/>
        </w:rPr>
      </w:pPr>
      <w:r w:rsidRPr="00B53A72">
        <w:rPr>
          <w:noProof/>
          <w:lang w:bidi="ar-SA"/>
        </w:rPr>
        <w:drawing>
          <wp:anchor distT="0" distB="0" distL="0" distR="0" simplePos="0" relativeHeight="1672" behindDoc="0" locked="0" layoutInCell="1" allowOverlap="1">
            <wp:simplePos x="0" y="0"/>
            <wp:positionH relativeFrom="page">
              <wp:posOffset>720001</wp:posOffset>
            </wp:positionH>
            <wp:positionV relativeFrom="paragraph">
              <wp:posOffset>159439</wp:posOffset>
            </wp:positionV>
            <wp:extent cx="350100" cy="349808"/>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lang w:val="nl-BE"/>
        </w:rPr>
        <w:t>De</w:t>
      </w:r>
      <w:r w:rsidRPr="00B53A72">
        <w:rPr>
          <w:spacing w:val="-26"/>
          <w:lang w:val="nl-BE"/>
        </w:rPr>
        <w:t xml:space="preserve"> </w:t>
      </w:r>
      <w:hyperlink w:anchor="_bookmark0" w:history="1">
        <w:r w:rsidRPr="00B53A72">
          <w:rPr>
            <w:rFonts w:ascii="MetaPro-NormalItalic"/>
            <w:i/>
            <w:u w:val="single"/>
            <w:lang w:val="nl-BE"/>
          </w:rPr>
          <w:t>as-built</w:t>
        </w:r>
        <w:r w:rsidRPr="00B53A72">
          <w:rPr>
            <w:u w:val="single"/>
            <w:lang w:val="nl-BE"/>
          </w:rPr>
          <w:t>-modellen</w:t>
        </w:r>
        <w:r w:rsidRPr="00B53A72">
          <w:rPr>
            <w:spacing w:val="-26"/>
            <w:lang w:val="nl-BE"/>
          </w:rPr>
          <w:t xml:space="preserve"> </w:t>
        </w:r>
      </w:hyperlink>
      <w:r w:rsidRPr="00B53A72">
        <w:rPr>
          <w:lang w:val="nl-BE"/>
        </w:rPr>
        <w:t>worden</w:t>
      </w:r>
      <w:r w:rsidRPr="00B53A72">
        <w:rPr>
          <w:spacing w:val="-26"/>
          <w:lang w:val="nl-BE"/>
        </w:rPr>
        <w:t xml:space="preserve"> </w:t>
      </w:r>
      <w:r w:rsidRPr="00B53A72">
        <w:rPr>
          <w:lang w:val="nl-BE"/>
        </w:rPr>
        <w:t>aangepast</w:t>
      </w:r>
      <w:r w:rsidRPr="00B53A72">
        <w:rPr>
          <w:spacing w:val="-27"/>
          <w:lang w:val="nl-BE"/>
        </w:rPr>
        <w:t xml:space="preserve"> </w:t>
      </w:r>
      <w:r w:rsidRPr="00B53A72">
        <w:rPr>
          <w:lang w:val="nl-BE"/>
        </w:rPr>
        <w:t>aan</w:t>
      </w:r>
      <w:r w:rsidRPr="00B53A72">
        <w:rPr>
          <w:spacing w:val="-26"/>
          <w:lang w:val="nl-BE"/>
        </w:rPr>
        <w:t xml:space="preserve"> </w:t>
      </w:r>
      <w:r w:rsidRPr="00B53A72">
        <w:rPr>
          <w:lang w:val="nl-BE"/>
        </w:rPr>
        <w:t>het</w:t>
      </w:r>
      <w:r w:rsidRPr="00B53A72">
        <w:rPr>
          <w:spacing w:val="-27"/>
          <w:lang w:val="nl-BE"/>
        </w:rPr>
        <w:t xml:space="preserve"> </w:t>
      </w:r>
      <w:r w:rsidRPr="00B53A72">
        <w:rPr>
          <w:lang w:val="nl-BE"/>
        </w:rPr>
        <w:t>beheerssysteem</w:t>
      </w:r>
      <w:r w:rsidRPr="00B53A72">
        <w:rPr>
          <w:spacing w:val="-26"/>
          <w:lang w:val="nl-BE"/>
        </w:rPr>
        <w:t xml:space="preserve"> </w:t>
      </w:r>
      <w:r w:rsidRPr="00B53A72">
        <w:rPr>
          <w:lang w:val="nl-BE"/>
        </w:rPr>
        <w:t>door</w:t>
      </w:r>
      <w:r w:rsidRPr="00B53A72">
        <w:rPr>
          <w:spacing w:val="-27"/>
          <w:lang w:val="nl-BE"/>
        </w:rPr>
        <w:t xml:space="preserve"> </w:t>
      </w:r>
      <w:r w:rsidRPr="00B53A72">
        <w:rPr>
          <w:color w:val="F39219"/>
          <w:lang w:val="nl-BE"/>
        </w:rPr>
        <w:t>&lt;het</w:t>
      </w:r>
      <w:r w:rsidRPr="00B53A72">
        <w:rPr>
          <w:color w:val="F39219"/>
          <w:spacing w:val="-28"/>
          <w:lang w:val="nl-BE"/>
        </w:rPr>
        <w:t xml:space="preserve"> </w:t>
      </w:r>
      <w:r w:rsidRPr="00B53A72">
        <w:rPr>
          <w:color w:val="F39219"/>
          <w:u w:val="single" w:color="F39219"/>
          <w:lang w:val="nl-BE"/>
        </w:rPr>
        <w:t>beheers-</w:t>
      </w:r>
      <w:r w:rsidRPr="00B53A72">
        <w:rPr>
          <w:color w:val="F39219"/>
          <w:spacing w:val="-26"/>
          <w:u w:val="single" w:color="F39219"/>
          <w:lang w:val="nl-BE"/>
        </w:rPr>
        <w:t xml:space="preserve"> </w:t>
      </w:r>
      <w:hyperlink w:anchor="_bookmark0" w:history="1">
        <w:r w:rsidRPr="00B53A72">
          <w:rPr>
            <w:color w:val="F39219"/>
            <w:u w:val="single" w:color="F39219"/>
            <w:lang w:val="nl-BE"/>
          </w:rPr>
          <w:t>en</w:t>
        </w:r>
        <w:r w:rsidRPr="00B53A72">
          <w:rPr>
            <w:color w:val="F39219"/>
            <w:spacing w:val="-26"/>
            <w:u w:val="single" w:color="F39219"/>
            <w:lang w:val="nl-BE"/>
          </w:rPr>
          <w:t xml:space="preserve"> </w:t>
        </w:r>
        <w:r w:rsidRPr="00B53A72">
          <w:rPr>
            <w:color w:val="F39219"/>
            <w:u w:val="single" w:color="F39219"/>
            <w:lang w:val="nl-BE"/>
          </w:rPr>
          <w:t>onderhoudsteam</w:t>
        </w:r>
      </w:hyperlink>
      <w:r w:rsidRPr="00B53A72">
        <w:rPr>
          <w:color w:val="F39219"/>
          <w:lang w:val="nl-BE"/>
        </w:rPr>
        <w:t>&gt;</w:t>
      </w:r>
      <w:r w:rsidRPr="00B53A72">
        <w:rPr>
          <w:lang w:val="nl-BE"/>
        </w:rPr>
        <w:t>.</w:t>
      </w:r>
    </w:p>
    <w:p w:rsidR="008B51D4" w:rsidRPr="00B53A72" w:rsidRDefault="008B51D4">
      <w:pPr>
        <w:pStyle w:val="BodyText"/>
        <w:spacing w:before="11"/>
        <w:rPr>
          <w:sz w:val="33"/>
          <w:lang w:val="nl-BE"/>
        </w:rPr>
      </w:pPr>
    </w:p>
    <w:p w:rsidR="008B51D4" w:rsidRPr="00B53A72" w:rsidRDefault="00475F9F">
      <w:pPr>
        <w:pStyle w:val="BodyText"/>
        <w:spacing w:line="208" w:lineRule="auto"/>
        <w:ind w:left="835" w:hanging="1"/>
        <w:rPr>
          <w:lang w:val="nl-BE"/>
        </w:rPr>
      </w:pPr>
      <w:r w:rsidRPr="00B53A72">
        <w:rPr>
          <w:lang w:val="nl-BE"/>
        </w:rPr>
        <w:t xml:space="preserve">De modellen voor het beheer worden aangeleverd in </w:t>
      </w:r>
      <w:r w:rsidRPr="00B53A72">
        <w:rPr>
          <w:color w:val="F39219"/>
          <w:lang w:val="nl-BE"/>
        </w:rPr>
        <w:t>&lt;formaat/formaten&gt;</w:t>
      </w:r>
      <w:r w:rsidRPr="00B53A72">
        <w:rPr>
          <w:lang w:val="nl-BE"/>
        </w:rPr>
        <w:t xml:space="preserve">. De documentatie wordt aan- geleverd als </w:t>
      </w:r>
      <w:r w:rsidRPr="00B53A72">
        <w:rPr>
          <w:color w:val="F39219"/>
          <w:lang w:val="nl-BE"/>
        </w:rPr>
        <w:t>&lt;PDF/technische fiches en/of COBie&gt;</w:t>
      </w:r>
      <w:r w:rsidRPr="00B53A72">
        <w:rPr>
          <w:lang w:val="nl-BE"/>
        </w:rPr>
        <w:t>.</w:t>
      </w:r>
    </w:p>
    <w:p w:rsidR="008B51D4" w:rsidRPr="00B53A72" w:rsidRDefault="00475F9F">
      <w:pPr>
        <w:pStyle w:val="BodyText"/>
        <w:spacing w:before="202" w:line="248" w:lineRule="exact"/>
        <w:ind w:left="835"/>
        <w:rPr>
          <w:lang w:val="nl-BE"/>
        </w:rPr>
      </w:pPr>
      <w:r w:rsidRPr="00B53A72">
        <w:rPr>
          <w:lang w:val="nl-BE"/>
        </w:rPr>
        <w:t xml:space="preserve">In dit project wordt het platform </w:t>
      </w:r>
      <w:r w:rsidRPr="00B53A72">
        <w:rPr>
          <w:color w:val="F39219"/>
          <w:lang w:val="nl-BE"/>
        </w:rPr>
        <w:t xml:space="preserve">&lt;naam platform&gt; </w:t>
      </w:r>
      <w:r w:rsidRPr="00B53A72">
        <w:rPr>
          <w:lang w:val="nl-BE"/>
        </w:rPr>
        <w:t>gehanteerd (</w:t>
      </w:r>
      <w:r w:rsidRPr="00B53A72">
        <w:rPr>
          <w:color w:val="F39219"/>
          <w:lang w:val="nl-BE"/>
        </w:rPr>
        <w:t>&lt;referentie/URL&gt;</w:t>
      </w:r>
      <w:r w:rsidRPr="00B53A72">
        <w:rPr>
          <w:lang w:val="nl-BE"/>
        </w:rPr>
        <w:t>), dat beheerd wordt door</w:t>
      </w:r>
    </w:p>
    <w:p w:rsidR="008B51D4" w:rsidRPr="00B53A72" w:rsidRDefault="00475F9F">
      <w:pPr>
        <w:pStyle w:val="BodyText"/>
        <w:spacing w:line="248" w:lineRule="exact"/>
        <w:ind w:left="835"/>
        <w:rPr>
          <w:lang w:val="nl-BE"/>
        </w:rPr>
      </w:pPr>
      <w:r w:rsidRPr="00B53A72">
        <w:rPr>
          <w:color w:val="F39219"/>
          <w:lang w:val="nl-BE"/>
        </w:rPr>
        <w:t>&lt;projectpartner&gt;</w:t>
      </w:r>
      <w:r w:rsidRPr="00B53A72">
        <w:rPr>
          <w:lang w:val="nl-BE"/>
        </w:rPr>
        <w:t>.</w:t>
      </w:r>
    </w:p>
    <w:p w:rsidR="008B51D4" w:rsidRPr="00B53A72" w:rsidRDefault="008B51D4">
      <w:pPr>
        <w:pStyle w:val="BodyText"/>
        <w:spacing w:before="12"/>
        <w:rPr>
          <w:sz w:val="31"/>
          <w:lang w:val="nl-BE"/>
        </w:rPr>
      </w:pPr>
    </w:p>
    <w:p w:rsidR="008B51D4" w:rsidRPr="00B53A72" w:rsidRDefault="00475F9F">
      <w:pPr>
        <w:pStyle w:val="Heading4"/>
        <w:numPr>
          <w:ilvl w:val="2"/>
          <w:numId w:val="3"/>
        </w:numPr>
        <w:tabs>
          <w:tab w:val="left" w:pos="620"/>
        </w:tabs>
        <w:spacing w:before="1"/>
        <w:ind w:left="619" w:hanging="506"/>
        <w:rPr>
          <w:lang w:val="nl-BE"/>
        </w:rPr>
      </w:pPr>
      <w:bookmarkStart w:id="102" w:name="6.5.6_Overzicht_"/>
      <w:bookmarkEnd w:id="102"/>
      <w:r w:rsidRPr="00B53A72">
        <w:rPr>
          <w:lang w:val="nl-BE"/>
        </w:rPr>
        <w:t>Overzicht</w:t>
      </w:r>
    </w:p>
    <w:p w:rsidR="008B51D4" w:rsidRPr="00B53A72" w:rsidRDefault="00475F9F">
      <w:pPr>
        <w:pStyle w:val="BodyText"/>
        <w:spacing w:before="194"/>
        <w:ind w:left="113"/>
        <w:rPr>
          <w:lang w:val="nl-BE"/>
        </w:rPr>
      </w:pPr>
      <w:r w:rsidRPr="00B53A72">
        <w:rPr>
          <w:lang w:val="nl-BE"/>
        </w:rPr>
        <w:t xml:space="preserve">In tabel 13 volgt een overzicht van de verschillende platformen van het project die samen het </w:t>
      </w:r>
      <w:hyperlink w:anchor="_bookmark3" w:history="1">
        <w:r w:rsidRPr="00B53A72">
          <w:rPr>
            <w:u w:val="single"/>
            <w:lang w:val="nl-BE"/>
          </w:rPr>
          <w:t>CDE</w:t>
        </w:r>
        <w:r w:rsidRPr="00B53A72">
          <w:rPr>
            <w:lang w:val="nl-BE"/>
          </w:rPr>
          <w:t xml:space="preserve"> </w:t>
        </w:r>
      </w:hyperlink>
      <w:r w:rsidRPr="00B53A72">
        <w:rPr>
          <w:lang w:val="nl-BE"/>
        </w:rPr>
        <w:t>vormen.</w:t>
      </w:r>
    </w:p>
    <w:p w:rsidR="008B51D4" w:rsidRPr="00B53A72" w:rsidRDefault="008B51D4">
      <w:pPr>
        <w:pStyle w:val="BodyText"/>
        <w:spacing w:before="11"/>
        <w:rPr>
          <w:sz w:val="34"/>
          <w:lang w:val="nl-BE"/>
        </w:rPr>
      </w:pPr>
    </w:p>
    <w:p w:rsidR="008B51D4" w:rsidRPr="00B53A72" w:rsidRDefault="00475F9F">
      <w:pPr>
        <w:ind w:left="113"/>
        <w:rPr>
          <w:sz w:val="16"/>
          <w:lang w:val="nl-BE"/>
        </w:rPr>
      </w:pPr>
      <w:r w:rsidRPr="00B53A72">
        <w:rPr>
          <w:color w:val="00A19A"/>
          <w:sz w:val="16"/>
          <w:lang w:val="nl-BE"/>
        </w:rPr>
        <w:t xml:space="preserve">Tabel 13 </w:t>
      </w:r>
      <w:r w:rsidRPr="00B53A72">
        <w:rPr>
          <w:sz w:val="16"/>
          <w:lang w:val="nl-BE"/>
        </w:rPr>
        <w:t>Toegepaste platformen in het CDE.</w:t>
      </w:r>
    </w:p>
    <w:p w:rsidR="008B51D4" w:rsidRPr="00B53A72" w:rsidRDefault="008B51D4">
      <w:pPr>
        <w:pStyle w:val="BodyText"/>
        <w:spacing w:before="7"/>
        <w:rPr>
          <w:lang w:val="nl-BE"/>
        </w:rPr>
      </w:pPr>
    </w:p>
    <w:tbl>
      <w:tblPr>
        <w:tblW w:w="0" w:type="auto"/>
        <w:tblInd w:w="123" w:type="dxa"/>
        <w:tblBorders>
          <w:top w:val="single" w:sz="8" w:space="0" w:color="A6D0CD"/>
          <w:left w:val="single" w:sz="8" w:space="0" w:color="A6D0CD"/>
          <w:bottom w:val="single" w:sz="8" w:space="0" w:color="A6D0CD"/>
          <w:right w:val="single" w:sz="8" w:space="0" w:color="A6D0CD"/>
          <w:insideH w:val="single" w:sz="8" w:space="0" w:color="A6D0CD"/>
          <w:insideV w:val="single" w:sz="8" w:space="0" w:color="A6D0CD"/>
        </w:tblBorders>
        <w:tblLayout w:type="fixed"/>
        <w:tblCellMar>
          <w:left w:w="0" w:type="dxa"/>
          <w:right w:w="0" w:type="dxa"/>
        </w:tblCellMar>
        <w:tblLook w:val="01E0" w:firstRow="1" w:lastRow="1" w:firstColumn="1" w:lastColumn="1" w:noHBand="0" w:noVBand="0"/>
      </w:tblPr>
      <w:tblGrid>
        <w:gridCol w:w="2404"/>
        <w:gridCol w:w="2404"/>
        <w:gridCol w:w="2404"/>
        <w:gridCol w:w="2404"/>
      </w:tblGrid>
      <w:tr w:rsidR="008B51D4" w:rsidRPr="00B53A72">
        <w:trPr>
          <w:trHeight w:val="302"/>
        </w:trPr>
        <w:tc>
          <w:tcPr>
            <w:tcW w:w="2404" w:type="dxa"/>
            <w:shd w:val="clear" w:color="auto" w:fill="008081"/>
          </w:tcPr>
          <w:p w:rsidR="008B51D4" w:rsidRPr="00B53A72" w:rsidRDefault="00475F9F">
            <w:pPr>
              <w:pStyle w:val="TableParagraph"/>
              <w:spacing w:before="54"/>
              <w:ind w:left="219" w:right="199"/>
              <w:rPr>
                <w:rFonts w:ascii="MetaPro-Bold"/>
                <w:b/>
                <w:sz w:val="16"/>
                <w:lang w:val="nl-BE"/>
              </w:rPr>
            </w:pPr>
            <w:r w:rsidRPr="00B53A72">
              <w:rPr>
                <w:rFonts w:ascii="MetaPro-Bold"/>
                <w:b/>
                <w:color w:val="FFFFFF"/>
                <w:sz w:val="16"/>
                <w:lang w:val="nl-BE"/>
              </w:rPr>
              <w:t>Platform</w:t>
            </w:r>
          </w:p>
        </w:tc>
        <w:tc>
          <w:tcPr>
            <w:tcW w:w="2404" w:type="dxa"/>
            <w:shd w:val="clear" w:color="auto" w:fill="008081"/>
          </w:tcPr>
          <w:p w:rsidR="008B51D4" w:rsidRPr="00B53A72" w:rsidRDefault="00475F9F">
            <w:pPr>
              <w:pStyle w:val="TableParagraph"/>
              <w:spacing w:before="54"/>
              <w:ind w:left="219" w:right="198"/>
              <w:rPr>
                <w:rFonts w:ascii="MetaPro-Bold"/>
                <w:b/>
                <w:sz w:val="16"/>
                <w:lang w:val="nl-BE"/>
              </w:rPr>
            </w:pPr>
            <w:r w:rsidRPr="00B53A72">
              <w:rPr>
                <w:rFonts w:ascii="MetaPro-Bold"/>
                <w:b/>
                <w:color w:val="FFFFFF"/>
                <w:sz w:val="16"/>
                <w:lang w:val="nl-BE"/>
              </w:rPr>
              <w:t>Toepassing</w:t>
            </w:r>
          </w:p>
        </w:tc>
        <w:tc>
          <w:tcPr>
            <w:tcW w:w="2404" w:type="dxa"/>
            <w:shd w:val="clear" w:color="auto" w:fill="008081"/>
          </w:tcPr>
          <w:p w:rsidR="008B51D4" w:rsidRPr="00B53A72" w:rsidRDefault="00475F9F">
            <w:pPr>
              <w:pStyle w:val="TableParagraph"/>
              <w:spacing w:before="54"/>
              <w:ind w:right="819"/>
              <w:jc w:val="right"/>
              <w:rPr>
                <w:rFonts w:ascii="MetaPro-Bold"/>
                <w:b/>
                <w:sz w:val="16"/>
                <w:lang w:val="nl-BE"/>
              </w:rPr>
            </w:pPr>
            <w:r w:rsidRPr="00B53A72">
              <w:rPr>
                <w:rFonts w:ascii="MetaPro-Bold"/>
                <w:b/>
                <w:color w:val="FFFFFF"/>
                <w:sz w:val="16"/>
                <w:lang w:val="nl-BE"/>
              </w:rPr>
              <w:t>Beheerder</w:t>
            </w:r>
          </w:p>
        </w:tc>
        <w:tc>
          <w:tcPr>
            <w:tcW w:w="2404" w:type="dxa"/>
            <w:shd w:val="clear" w:color="auto" w:fill="008081"/>
          </w:tcPr>
          <w:p w:rsidR="008B51D4" w:rsidRPr="00B53A72" w:rsidRDefault="00475F9F">
            <w:pPr>
              <w:pStyle w:val="TableParagraph"/>
              <w:spacing w:before="54"/>
              <w:ind w:left="219" w:right="197"/>
              <w:rPr>
                <w:rFonts w:ascii="MetaPro-Bold"/>
                <w:b/>
                <w:sz w:val="16"/>
                <w:lang w:val="nl-BE"/>
              </w:rPr>
            </w:pPr>
            <w:r w:rsidRPr="00B53A72">
              <w:rPr>
                <w:rFonts w:ascii="MetaPro-Bold"/>
                <w:b/>
                <w:color w:val="FFFFFF"/>
                <w:sz w:val="16"/>
                <w:lang w:val="nl-BE"/>
              </w:rPr>
              <w:t>Toegang</w:t>
            </w:r>
          </w:p>
        </w:tc>
      </w:tr>
      <w:tr w:rsidR="008B51D4" w:rsidRPr="00B53A72">
        <w:trPr>
          <w:trHeight w:val="291"/>
        </w:trPr>
        <w:tc>
          <w:tcPr>
            <w:tcW w:w="2404" w:type="dxa"/>
          </w:tcPr>
          <w:p w:rsidR="008B51D4" w:rsidRPr="00B53A72" w:rsidRDefault="00475F9F">
            <w:pPr>
              <w:pStyle w:val="TableParagraph"/>
              <w:spacing w:before="49"/>
              <w:ind w:left="219" w:right="199"/>
              <w:rPr>
                <w:sz w:val="16"/>
                <w:lang w:val="nl-BE"/>
              </w:rPr>
            </w:pPr>
            <w:r w:rsidRPr="00B53A72">
              <w:rPr>
                <w:color w:val="F39219"/>
                <w:sz w:val="16"/>
                <w:lang w:val="nl-BE"/>
              </w:rPr>
              <w:t>&lt;naam platform&gt;</w:t>
            </w:r>
          </w:p>
        </w:tc>
        <w:tc>
          <w:tcPr>
            <w:tcW w:w="2404" w:type="dxa"/>
          </w:tcPr>
          <w:p w:rsidR="008B51D4" w:rsidRPr="00B53A72" w:rsidRDefault="00475F9F">
            <w:pPr>
              <w:pStyle w:val="TableParagraph"/>
              <w:ind w:left="219" w:right="198"/>
              <w:rPr>
                <w:sz w:val="16"/>
                <w:lang w:val="nl-BE"/>
              </w:rPr>
            </w:pPr>
            <w:r w:rsidRPr="00B53A72">
              <w:rPr>
                <w:color w:val="F39219"/>
                <w:sz w:val="16"/>
                <w:lang w:val="nl-BE"/>
              </w:rPr>
              <w:t>&lt;bv. issues&gt;</w:t>
            </w:r>
          </w:p>
        </w:tc>
        <w:tc>
          <w:tcPr>
            <w:tcW w:w="2404" w:type="dxa"/>
          </w:tcPr>
          <w:p w:rsidR="008B51D4" w:rsidRPr="00B53A72" w:rsidRDefault="00475F9F">
            <w:pPr>
              <w:pStyle w:val="TableParagraph"/>
              <w:ind w:right="813"/>
              <w:jc w:val="right"/>
              <w:rPr>
                <w:sz w:val="16"/>
                <w:lang w:val="nl-BE"/>
              </w:rPr>
            </w:pPr>
            <w:r w:rsidRPr="00B53A72">
              <w:rPr>
                <w:color w:val="F39219"/>
                <w:sz w:val="16"/>
                <w:lang w:val="nl-BE"/>
              </w:rPr>
              <w:t>&lt;partner X&gt;</w:t>
            </w:r>
          </w:p>
        </w:tc>
        <w:tc>
          <w:tcPr>
            <w:tcW w:w="2404" w:type="dxa"/>
          </w:tcPr>
          <w:p w:rsidR="008B51D4" w:rsidRPr="00B53A72" w:rsidRDefault="00475F9F">
            <w:pPr>
              <w:pStyle w:val="TableParagraph"/>
              <w:ind w:left="219" w:right="196"/>
              <w:rPr>
                <w:sz w:val="16"/>
                <w:lang w:val="nl-BE"/>
              </w:rPr>
            </w:pPr>
            <w:r w:rsidRPr="00B53A72">
              <w:rPr>
                <w:color w:val="F39219"/>
                <w:sz w:val="16"/>
                <w:lang w:val="nl-BE"/>
              </w:rPr>
              <w:t>&lt;projectpartners X/Y/Z&gt;</w:t>
            </w:r>
          </w:p>
        </w:tc>
      </w:tr>
      <w:tr w:rsidR="008B51D4" w:rsidRPr="00B53A72">
        <w:trPr>
          <w:trHeight w:val="291"/>
        </w:trPr>
        <w:tc>
          <w:tcPr>
            <w:tcW w:w="9616" w:type="dxa"/>
            <w:gridSpan w:val="4"/>
          </w:tcPr>
          <w:p w:rsidR="008B51D4" w:rsidRPr="00B53A72" w:rsidRDefault="00475F9F">
            <w:pPr>
              <w:pStyle w:val="TableParagraph"/>
              <w:spacing w:before="49"/>
              <w:ind w:left="80"/>
              <w:jc w:val="left"/>
              <w:rPr>
                <w:sz w:val="16"/>
                <w:lang w:val="nl-BE"/>
              </w:rPr>
            </w:pPr>
            <w:r w:rsidRPr="00B53A72">
              <w:rPr>
                <w:color w:val="F39219"/>
                <w:sz w:val="16"/>
                <w:lang w:val="nl-BE"/>
              </w:rPr>
              <w:t>...</w:t>
            </w:r>
          </w:p>
        </w:tc>
      </w:tr>
    </w:tbl>
    <w:p w:rsidR="008B51D4" w:rsidRPr="00B53A72" w:rsidRDefault="008B51D4">
      <w:pPr>
        <w:pStyle w:val="BodyText"/>
        <w:spacing w:before="4"/>
        <w:rPr>
          <w:sz w:val="26"/>
          <w:lang w:val="nl-BE"/>
        </w:rPr>
      </w:pPr>
    </w:p>
    <w:p w:rsidR="008B51D4" w:rsidRPr="00B53A72" w:rsidRDefault="00475F9F">
      <w:pPr>
        <w:pStyle w:val="Heading4"/>
        <w:numPr>
          <w:ilvl w:val="2"/>
          <w:numId w:val="3"/>
        </w:numPr>
        <w:tabs>
          <w:tab w:val="left" w:pos="598"/>
        </w:tabs>
        <w:ind w:left="597" w:hanging="484"/>
        <w:rPr>
          <w:lang w:val="nl-BE"/>
        </w:rPr>
      </w:pPr>
      <w:bookmarkStart w:id="103" w:name="6.5.7_Veiligheid_binnen_het_CDE_"/>
      <w:bookmarkEnd w:id="103"/>
      <w:r w:rsidRPr="00B53A72">
        <w:rPr>
          <w:lang w:val="nl-BE"/>
        </w:rPr>
        <w:t>Veiligheid binnen het</w:t>
      </w:r>
      <w:r w:rsidRPr="00B53A72">
        <w:rPr>
          <w:spacing w:val="25"/>
          <w:lang w:val="nl-BE"/>
        </w:rPr>
        <w:t xml:space="preserve"> </w:t>
      </w:r>
      <w:r w:rsidRPr="00B53A72">
        <w:rPr>
          <w:lang w:val="nl-BE"/>
        </w:rPr>
        <w:t>CDE</w:t>
      </w:r>
    </w:p>
    <w:p w:rsidR="008B51D4" w:rsidRPr="00B53A72" w:rsidRDefault="00475F9F">
      <w:pPr>
        <w:pStyle w:val="BodyText"/>
        <w:spacing w:before="220" w:line="208" w:lineRule="auto"/>
        <w:ind w:left="113" w:right="104"/>
        <w:jc w:val="both"/>
        <w:rPr>
          <w:lang w:val="nl-BE"/>
        </w:rPr>
      </w:pPr>
      <w:r w:rsidRPr="00B53A72">
        <w:rPr>
          <w:lang w:val="nl-BE"/>
        </w:rPr>
        <w:t>De gedeelde informatie (modellen en documenten opgeladen in het CDE) wordt beveiligd en als vertrouwelijk behandeld. De beheerder van het CDE voorziet de partners van de nodige accounts en inloggegevens en zal de permissies zo configureren dat men enkel schrijfrechten ontvangt binnen de zone of folders waarvoor men verantwoordelijk is.</w:t>
      </w:r>
    </w:p>
    <w:p w:rsidR="008B51D4" w:rsidRPr="00B53A72" w:rsidRDefault="008B51D4">
      <w:pPr>
        <w:spacing w:line="208" w:lineRule="auto"/>
        <w:jc w:val="both"/>
        <w:rPr>
          <w:lang w:val="nl-BE"/>
        </w:rPr>
        <w:sectPr w:rsidR="008B51D4" w:rsidRPr="00B53A72">
          <w:pgSz w:w="11910" w:h="16840"/>
          <w:pgMar w:top="1420" w:right="1020" w:bottom="860" w:left="1020" w:header="530" w:footer="679" w:gutter="0"/>
          <w:cols w:space="720"/>
        </w:sectPr>
      </w:pPr>
    </w:p>
    <w:p w:rsidR="008B51D4" w:rsidRPr="00B53A72" w:rsidRDefault="008B51D4">
      <w:pPr>
        <w:pStyle w:val="BodyText"/>
        <w:rPr>
          <w:lang w:val="nl-BE"/>
        </w:rPr>
      </w:pPr>
    </w:p>
    <w:p w:rsidR="008B51D4" w:rsidRPr="00B53A72" w:rsidRDefault="008B51D4">
      <w:pPr>
        <w:pStyle w:val="BodyText"/>
        <w:spacing w:before="1"/>
        <w:rPr>
          <w:sz w:val="14"/>
          <w:lang w:val="nl-BE"/>
        </w:rPr>
      </w:pPr>
    </w:p>
    <w:p w:rsidR="008B51D4" w:rsidRPr="00B53A72" w:rsidRDefault="00475F9F">
      <w:pPr>
        <w:pStyle w:val="BodyText"/>
        <w:spacing w:before="126" w:line="208" w:lineRule="auto"/>
        <w:ind w:left="113" w:right="105"/>
        <w:rPr>
          <w:lang w:val="nl-BE"/>
        </w:rPr>
      </w:pPr>
      <w:bookmarkStart w:id="104" w:name="_bookmark24"/>
      <w:bookmarkEnd w:id="104"/>
      <w:r w:rsidRPr="00B53A72">
        <w:rPr>
          <w:lang w:val="nl-BE"/>
        </w:rPr>
        <w:t>Accounts</w:t>
      </w:r>
      <w:r w:rsidRPr="00B53A72">
        <w:rPr>
          <w:spacing w:val="-14"/>
          <w:lang w:val="nl-BE"/>
        </w:rPr>
        <w:t xml:space="preserve"> </w:t>
      </w:r>
      <w:r w:rsidRPr="00B53A72">
        <w:rPr>
          <w:lang w:val="nl-BE"/>
        </w:rPr>
        <w:t>en</w:t>
      </w:r>
      <w:r w:rsidRPr="00B53A72">
        <w:rPr>
          <w:spacing w:val="-12"/>
          <w:lang w:val="nl-BE"/>
        </w:rPr>
        <w:t xml:space="preserve"> </w:t>
      </w:r>
      <w:r w:rsidRPr="00B53A72">
        <w:rPr>
          <w:lang w:val="nl-BE"/>
        </w:rPr>
        <w:t>paswoorden</w:t>
      </w:r>
      <w:r w:rsidRPr="00B53A72">
        <w:rPr>
          <w:spacing w:val="-12"/>
          <w:lang w:val="nl-BE"/>
        </w:rPr>
        <w:t xml:space="preserve"> </w:t>
      </w:r>
      <w:r w:rsidRPr="00B53A72">
        <w:rPr>
          <w:lang w:val="nl-BE"/>
        </w:rPr>
        <w:t>worden</w:t>
      </w:r>
      <w:r w:rsidRPr="00B53A72">
        <w:rPr>
          <w:spacing w:val="-12"/>
          <w:lang w:val="nl-BE"/>
        </w:rPr>
        <w:t xml:space="preserve"> </w:t>
      </w:r>
      <w:r w:rsidRPr="00B53A72">
        <w:rPr>
          <w:lang w:val="nl-BE"/>
        </w:rPr>
        <w:t>niet</w:t>
      </w:r>
      <w:r w:rsidRPr="00B53A72">
        <w:rPr>
          <w:spacing w:val="-14"/>
          <w:lang w:val="nl-BE"/>
        </w:rPr>
        <w:t xml:space="preserve"> </w:t>
      </w:r>
      <w:r w:rsidRPr="00B53A72">
        <w:rPr>
          <w:lang w:val="nl-BE"/>
        </w:rPr>
        <w:t>met</w:t>
      </w:r>
      <w:r w:rsidRPr="00B53A72">
        <w:rPr>
          <w:spacing w:val="-14"/>
          <w:lang w:val="nl-BE"/>
        </w:rPr>
        <w:t xml:space="preserve"> </w:t>
      </w:r>
      <w:r w:rsidRPr="00B53A72">
        <w:rPr>
          <w:lang w:val="nl-BE"/>
        </w:rPr>
        <w:t>andere</w:t>
      </w:r>
      <w:r w:rsidRPr="00B53A72">
        <w:rPr>
          <w:spacing w:val="-12"/>
          <w:lang w:val="nl-BE"/>
        </w:rPr>
        <w:t xml:space="preserve"> </w:t>
      </w:r>
      <w:r w:rsidRPr="00B53A72">
        <w:rPr>
          <w:lang w:val="nl-BE"/>
        </w:rPr>
        <w:t>personen</w:t>
      </w:r>
      <w:r w:rsidRPr="00B53A72">
        <w:rPr>
          <w:spacing w:val="-12"/>
          <w:lang w:val="nl-BE"/>
        </w:rPr>
        <w:t xml:space="preserve"> </w:t>
      </w:r>
      <w:r w:rsidRPr="00B53A72">
        <w:rPr>
          <w:lang w:val="nl-BE"/>
        </w:rPr>
        <w:t>of</w:t>
      </w:r>
      <w:r w:rsidRPr="00B53A72">
        <w:rPr>
          <w:spacing w:val="-14"/>
          <w:lang w:val="nl-BE"/>
        </w:rPr>
        <w:t xml:space="preserve"> </w:t>
      </w:r>
      <w:r w:rsidRPr="00B53A72">
        <w:rPr>
          <w:lang w:val="nl-BE"/>
        </w:rPr>
        <w:t>projectpartners</w:t>
      </w:r>
      <w:r w:rsidRPr="00B53A72">
        <w:rPr>
          <w:spacing w:val="-14"/>
          <w:lang w:val="nl-BE"/>
        </w:rPr>
        <w:t xml:space="preserve"> </w:t>
      </w:r>
      <w:r w:rsidRPr="00B53A72">
        <w:rPr>
          <w:lang w:val="nl-BE"/>
        </w:rPr>
        <w:t>gedeeld.</w:t>
      </w:r>
      <w:r w:rsidRPr="00B53A72">
        <w:rPr>
          <w:spacing w:val="-12"/>
          <w:lang w:val="nl-BE"/>
        </w:rPr>
        <w:t xml:space="preserve"> </w:t>
      </w:r>
      <w:r w:rsidRPr="00B53A72">
        <w:rPr>
          <w:lang w:val="nl-BE"/>
        </w:rPr>
        <w:t>Indien</w:t>
      </w:r>
      <w:r w:rsidRPr="00B53A72">
        <w:rPr>
          <w:spacing w:val="-12"/>
          <w:lang w:val="nl-BE"/>
        </w:rPr>
        <w:t xml:space="preserve"> </w:t>
      </w:r>
      <w:r w:rsidRPr="00B53A72">
        <w:rPr>
          <w:lang w:val="nl-BE"/>
        </w:rPr>
        <w:t>gedeelde</w:t>
      </w:r>
      <w:r w:rsidRPr="00B53A72">
        <w:rPr>
          <w:spacing w:val="-12"/>
          <w:lang w:val="nl-BE"/>
        </w:rPr>
        <w:t xml:space="preserve"> </w:t>
      </w:r>
      <w:r w:rsidRPr="00B53A72">
        <w:rPr>
          <w:lang w:val="nl-BE"/>
        </w:rPr>
        <w:t>accounts gewenst</w:t>
      </w:r>
      <w:r w:rsidRPr="00B53A72">
        <w:rPr>
          <w:spacing w:val="2"/>
          <w:lang w:val="nl-BE"/>
        </w:rPr>
        <w:t xml:space="preserve"> </w:t>
      </w:r>
      <w:r w:rsidRPr="00B53A72">
        <w:rPr>
          <w:lang w:val="nl-BE"/>
        </w:rPr>
        <w:t>zijn,</w:t>
      </w:r>
      <w:r w:rsidRPr="00B53A72">
        <w:rPr>
          <w:spacing w:val="6"/>
          <w:lang w:val="nl-BE"/>
        </w:rPr>
        <w:t xml:space="preserve"> </w:t>
      </w:r>
      <w:r w:rsidRPr="00B53A72">
        <w:rPr>
          <w:lang w:val="nl-BE"/>
        </w:rPr>
        <w:t>worden</w:t>
      </w:r>
      <w:r w:rsidRPr="00B53A72">
        <w:rPr>
          <w:spacing w:val="6"/>
          <w:lang w:val="nl-BE"/>
        </w:rPr>
        <w:t xml:space="preserve"> </w:t>
      </w:r>
      <w:r w:rsidRPr="00B53A72">
        <w:rPr>
          <w:lang w:val="nl-BE"/>
        </w:rPr>
        <w:t>deze</w:t>
      </w:r>
      <w:r w:rsidRPr="00B53A72">
        <w:rPr>
          <w:spacing w:val="6"/>
          <w:lang w:val="nl-BE"/>
        </w:rPr>
        <w:t xml:space="preserve"> </w:t>
      </w:r>
      <w:r w:rsidRPr="00B53A72">
        <w:rPr>
          <w:lang w:val="nl-BE"/>
        </w:rPr>
        <w:t>apart</w:t>
      </w:r>
      <w:r w:rsidRPr="00B53A72">
        <w:rPr>
          <w:spacing w:val="5"/>
          <w:lang w:val="nl-BE"/>
        </w:rPr>
        <w:t xml:space="preserve"> </w:t>
      </w:r>
      <w:r w:rsidRPr="00B53A72">
        <w:rPr>
          <w:lang w:val="nl-BE"/>
        </w:rPr>
        <w:t>aangemaakt,</w:t>
      </w:r>
      <w:r w:rsidRPr="00B53A72">
        <w:rPr>
          <w:spacing w:val="6"/>
          <w:lang w:val="nl-BE"/>
        </w:rPr>
        <w:t xml:space="preserve"> </w:t>
      </w:r>
      <w:r w:rsidRPr="00B53A72">
        <w:rPr>
          <w:lang w:val="nl-BE"/>
        </w:rPr>
        <w:t>met</w:t>
      </w:r>
      <w:r w:rsidRPr="00B53A72">
        <w:rPr>
          <w:spacing w:val="5"/>
          <w:lang w:val="nl-BE"/>
        </w:rPr>
        <w:t xml:space="preserve"> </w:t>
      </w:r>
      <w:r w:rsidRPr="00B53A72">
        <w:rPr>
          <w:lang w:val="nl-BE"/>
        </w:rPr>
        <w:t>aangepaste</w:t>
      </w:r>
      <w:r w:rsidRPr="00B53A72">
        <w:rPr>
          <w:spacing w:val="6"/>
          <w:lang w:val="nl-BE"/>
        </w:rPr>
        <w:t xml:space="preserve"> </w:t>
      </w:r>
      <w:r w:rsidRPr="00B53A72">
        <w:rPr>
          <w:lang w:val="nl-BE"/>
        </w:rPr>
        <w:t>toegangsrechten</w:t>
      </w:r>
      <w:r w:rsidRPr="00B53A72">
        <w:rPr>
          <w:spacing w:val="6"/>
          <w:lang w:val="nl-BE"/>
        </w:rPr>
        <w:t xml:space="preserve"> </w:t>
      </w:r>
      <w:r w:rsidRPr="00B53A72">
        <w:rPr>
          <w:lang w:val="nl-BE"/>
        </w:rPr>
        <w:t>binnen</w:t>
      </w:r>
      <w:r w:rsidRPr="00B53A72">
        <w:rPr>
          <w:spacing w:val="6"/>
          <w:lang w:val="nl-BE"/>
        </w:rPr>
        <w:t xml:space="preserve"> </w:t>
      </w:r>
      <w:r w:rsidRPr="00B53A72">
        <w:rPr>
          <w:lang w:val="nl-BE"/>
        </w:rPr>
        <w:t>het</w:t>
      </w:r>
      <w:r w:rsidRPr="00B53A72">
        <w:rPr>
          <w:spacing w:val="5"/>
          <w:lang w:val="nl-BE"/>
        </w:rPr>
        <w:t xml:space="preserve"> </w:t>
      </w:r>
      <w:r w:rsidRPr="00B53A72">
        <w:rPr>
          <w:lang w:val="nl-BE"/>
        </w:rPr>
        <w:t>CDE.</w:t>
      </w:r>
    </w:p>
    <w:p w:rsidR="008B51D4" w:rsidRPr="00B53A72" w:rsidRDefault="00475F9F">
      <w:pPr>
        <w:pStyle w:val="BodyText"/>
        <w:spacing w:before="227" w:line="208" w:lineRule="auto"/>
        <w:ind w:left="113" w:right="109"/>
        <w:jc w:val="both"/>
        <w:rPr>
          <w:lang w:val="nl-BE"/>
        </w:rPr>
      </w:pPr>
      <w:r w:rsidRPr="00B53A72">
        <w:rPr>
          <w:lang w:val="nl-BE"/>
        </w:rPr>
        <w:t>Indien</w:t>
      </w:r>
      <w:r w:rsidRPr="00B53A72">
        <w:rPr>
          <w:spacing w:val="-5"/>
          <w:lang w:val="nl-BE"/>
        </w:rPr>
        <w:t xml:space="preserve"> </w:t>
      </w:r>
      <w:r w:rsidRPr="00B53A72">
        <w:rPr>
          <w:lang w:val="nl-BE"/>
        </w:rPr>
        <w:t>bepaalde</w:t>
      </w:r>
      <w:r w:rsidRPr="00B53A72">
        <w:rPr>
          <w:spacing w:val="-5"/>
          <w:lang w:val="nl-BE"/>
        </w:rPr>
        <w:t xml:space="preserve"> </w:t>
      </w:r>
      <w:r w:rsidRPr="00B53A72">
        <w:rPr>
          <w:lang w:val="nl-BE"/>
        </w:rPr>
        <w:t>gevoelige</w:t>
      </w:r>
      <w:r w:rsidRPr="00B53A72">
        <w:rPr>
          <w:spacing w:val="-5"/>
          <w:lang w:val="nl-BE"/>
        </w:rPr>
        <w:t xml:space="preserve"> </w:t>
      </w:r>
      <w:r w:rsidRPr="00B53A72">
        <w:rPr>
          <w:lang w:val="nl-BE"/>
        </w:rPr>
        <w:t>informatie</w:t>
      </w:r>
      <w:r w:rsidRPr="00B53A72">
        <w:rPr>
          <w:spacing w:val="-5"/>
          <w:lang w:val="nl-BE"/>
        </w:rPr>
        <w:t xml:space="preserve"> </w:t>
      </w:r>
      <w:r w:rsidRPr="00B53A72">
        <w:rPr>
          <w:lang w:val="nl-BE"/>
        </w:rPr>
        <w:t>(bv.</w:t>
      </w:r>
      <w:r w:rsidRPr="00B53A72">
        <w:rPr>
          <w:spacing w:val="-5"/>
          <w:lang w:val="nl-BE"/>
        </w:rPr>
        <w:t xml:space="preserve"> </w:t>
      </w:r>
      <w:r w:rsidRPr="00B53A72">
        <w:rPr>
          <w:lang w:val="nl-BE"/>
        </w:rPr>
        <w:t>systemen</w:t>
      </w:r>
      <w:r w:rsidRPr="00B53A72">
        <w:rPr>
          <w:spacing w:val="-5"/>
          <w:lang w:val="nl-BE"/>
        </w:rPr>
        <w:t xml:space="preserve"> </w:t>
      </w:r>
      <w:r w:rsidRPr="00B53A72">
        <w:rPr>
          <w:lang w:val="nl-BE"/>
        </w:rPr>
        <w:t>of</w:t>
      </w:r>
      <w:r w:rsidRPr="00B53A72">
        <w:rPr>
          <w:spacing w:val="-7"/>
          <w:lang w:val="nl-BE"/>
        </w:rPr>
        <w:t xml:space="preserve"> </w:t>
      </w:r>
      <w:r w:rsidRPr="00B53A72">
        <w:rPr>
          <w:lang w:val="nl-BE"/>
        </w:rPr>
        <w:t>ruimten</w:t>
      </w:r>
      <w:r w:rsidRPr="00B53A72">
        <w:rPr>
          <w:spacing w:val="-5"/>
          <w:lang w:val="nl-BE"/>
        </w:rPr>
        <w:t xml:space="preserve"> </w:t>
      </w:r>
      <w:r w:rsidRPr="00B53A72">
        <w:rPr>
          <w:lang w:val="nl-BE"/>
        </w:rPr>
        <w:t>met</w:t>
      </w:r>
      <w:r w:rsidRPr="00B53A72">
        <w:rPr>
          <w:spacing w:val="-8"/>
          <w:lang w:val="nl-BE"/>
        </w:rPr>
        <w:t xml:space="preserve"> </w:t>
      </w:r>
      <w:r w:rsidRPr="00B53A72">
        <w:rPr>
          <w:lang w:val="nl-BE"/>
        </w:rPr>
        <w:t>verhoogde</w:t>
      </w:r>
      <w:r w:rsidRPr="00B53A72">
        <w:rPr>
          <w:spacing w:val="-5"/>
          <w:lang w:val="nl-BE"/>
        </w:rPr>
        <w:t xml:space="preserve"> </w:t>
      </w:r>
      <w:r w:rsidRPr="00B53A72">
        <w:rPr>
          <w:lang w:val="nl-BE"/>
        </w:rPr>
        <w:t>beveiliging)</w:t>
      </w:r>
      <w:r w:rsidRPr="00B53A72">
        <w:rPr>
          <w:spacing w:val="-5"/>
          <w:lang w:val="nl-BE"/>
        </w:rPr>
        <w:t xml:space="preserve"> </w:t>
      </w:r>
      <w:r w:rsidRPr="00B53A72">
        <w:rPr>
          <w:lang w:val="nl-BE"/>
        </w:rPr>
        <w:t>niet</w:t>
      </w:r>
      <w:r w:rsidRPr="00B53A72">
        <w:rPr>
          <w:spacing w:val="-7"/>
          <w:lang w:val="nl-BE"/>
        </w:rPr>
        <w:t xml:space="preserve"> </w:t>
      </w:r>
      <w:r w:rsidRPr="00B53A72">
        <w:rPr>
          <w:lang w:val="nl-BE"/>
        </w:rPr>
        <w:t>met</w:t>
      </w:r>
      <w:r w:rsidRPr="00B53A72">
        <w:rPr>
          <w:spacing w:val="-7"/>
          <w:lang w:val="nl-BE"/>
        </w:rPr>
        <w:t xml:space="preserve"> </w:t>
      </w:r>
      <w:r w:rsidRPr="00B53A72">
        <w:rPr>
          <w:lang w:val="nl-BE"/>
        </w:rPr>
        <w:t>alle</w:t>
      </w:r>
      <w:r w:rsidRPr="00B53A72">
        <w:rPr>
          <w:spacing w:val="-5"/>
          <w:lang w:val="nl-BE"/>
        </w:rPr>
        <w:t xml:space="preserve"> </w:t>
      </w:r>
      <w:r w:rsidRPr="00B53A72">
        <w:rPr>
          <w:lang w:val="nl-BE"/>
        </w:rPr>
        <w:t xml:space="preserve">partners gedeeld kan worden, wordt daarvoor een aparte zone gecreëerd of worden deze gegevens via andere kanalen gedeeld. De opzet van de modellen zal toelaten dat deze informatie apart behandeld kan worden. De </w:t>
      </w:r>
      <w:hyperlink w:anchor="_bookmark6" w:history="1">
        <w:r w:rsidRPr="00B53A72">
          <w:rPr>
            <w:u w:val="single"/>
            <w:lang w:val="nl-BE"/>
          </w:rPr>
          <w:t>opdracht-</w:t>
        </w:r>
      </w:hyperlink>
      <w:r w:rsidRPr="00B53A72">
        <w:rPr>
          <w:lang w:val="nl-BE"/>
        </w:rPr>
        <w:t xml:space="preserve"> </w:t>
      </w:r>
      <w:hyperlink w:anchor="_bookmark6" w:history="1">
        <w:r w:rsidRPr="00B53A72">
          <w:rPr>
            <w:u w:val="single"/>
            <w:lang w:val="nl-BE"/>
          </w:rPr>
          <w:t>gever</w:t>
        </w:r>
        <w:r w:rsidRPr="00B53A72">
          <w:rPr>
            <w:spacing w:val="7"/>
            <w:lang w:val="nl-BE"/>
          </w:rPr>
          <w:t xml:space="preserve"> </w:t>
        </w:r>
      </w:hyperlink>
      <w:r w:rsidRPr="00B53A72">
        <w:rPr>
          <w:lang w:val="nl-BE"/>
        </w:rPr>
        <w:t>geeft</w:t>
      </w:r>
      <w:r w:rsidRPr="00B53A72">
        <w:rPr>
          <w:spacing w:val="5"/>
          <w:lang w:val="nl-BE"/>
        </w:rPr>
        <w:t xml:space="preserve"> </w:t>
      </w:r>
      <w:r w:rsidRPr="00B53A72">
        <w:rPr>
          <w:lang w:val="nl-BE"/>
        </w:rPr>
        <w:t>aan</w:t>
      </w:r>
      <w:r w:rsidRPr="00B53A72">
        <w:rPr>
          <w:spacing w:val="5"/>
          <w:lang w:val="nl-BE"/>
        </w:rPr>
        <w:t xml:space="preserve"> </w:t>
      </w:r>
      <w:r w:rsidRPr="00B53A72">
        <w:rPr>
          <w:lang w:val="nl-BE"/>
        </w:rPr>
        <w:t>voor</w:t>
      </w:r>
      <w:r w:rsidRPr="00B53A72">
        <w:rPr>
          <w:spacing w:val="7"/>
          <w:lang w:val="nl-BE"/>
        </w:rPr>
        <w:t xml:space="preserve"> </w:t>
      </w:r>
      <w:r w:rsidRPr="00B53A72">
        <w:rPr>
          <w:lang w:val="nl-BE"/>
        </w:rPr>
        <w:t>welke</w:t>
      </w:r>
      <w:r w:rsidRPr="00B53A72">
        <w:rPr>
          <w:spacing w:val="7"/>
          <w:lang w:val="nl-BE"/>
        </w:rPr>
        <w:t xml:space="preserve"> </w:t>
      </w:r>
      <w:r w:rsidRPr="00B53A72">
        <w:rPr>
          <w:lang w:val="nl-BE"/>
        </w:rPr>
        <w:t>deelinformatie</w:t>
      </w:r>
      <w:r w:rsidRPr="00B53A72">
        <w:rPr>
          <w:spacing w:val="7"/>
          <w:lang w:val="nl-BE"/>
        </w:rPr>
        <w:t xml:space="preserve"> </w:t>
      </w:r>
      <w:r w:rsidRPr="00B53A72">
        <w:rPr>
          <w:lang w:val="nl-BE"/>
        </w:rPr>
        <w:t>dit</w:t>
      </w:r>
      <w:r w:rsidRPr="00B53A72">
        <w:rPr>
          <w:spacing w:val="3"/>
          <w:lang w:val="nl-BE"/>
        </w:rPr>
        <w:t xml:space="preserve"> </w:t>
      </w:r>
      <w:r w:rsidRPr="00B53A72">
        <w:rPr>
          <w:lang w:val="nl-BE"/>
        </w:rPr>
        <w:t>van</w:t>
      </w:r>
      <w:r w:rsidRPr="00B53A72">
        <w:rPr>
          <w:spacing w:val="7"/>
          <w:lang w:val="nl-BE"/>
        </w:rPr>
        <w:t xml:space="preserve"> </w:t>
      </w:r>
      <w:r w:rsidRPr="00B53A72">
        <w:rPr>
          <w:lang w:val="nl-BE"/>
        </w:rPr>
        <w:t>toepassing</w:t>
      </w:r>
      <w:r w:rsidRPr="00B53A72">
        <w:rPr>
          <w:spacing w:val="7"/>
          <w:lang w:val="nl-BE"/>
        </w:rPr>
        <w:t xml:space="preserve"> </w:t>
      </w:r>
      <w:r w:rsidRPr="00B53A72">
        <w:rPr>
          <w:lang w:val="nl-BE"/>
        </w:rPr>
        <w:t>is.</w:t>
      </w:r>
    </w:p>
    <w:p w:rsidR="008B51D4" w:rsidRPr="00B53A72" w:rsidRDefault="008B51D4">
      <w:pPr>
        <w:pStyle w:val="BodyText"/>
        <w:spacing w:before="4"/>
        <w:rPr>
          <w:sz w:val="32"/>
          <w:lang w:val="nl-BE"/>
        </w:rPr>
      </w:pPr>
    </w:p>
    <w:p w:rsidR="008B51D4" w:rsidRPr="00B53A72" w:rsidRDefault="00475F9F">
      <w:pPr>
        <w:pStyle w:val="Heading4"/>
        <w:numPr>
          <w:ilvl w:val="1"/>
          <w:numId w:val="2"/>
        </w:numPr>
        <w:tabs>
          <w:tab w:val="left" w:pos="693"/>
          <w:tab w:val="left" w:pos="694"/>
        </w:tabs>
        <w:spacing w:before="1"/>
        <w:rPr>
          <w:lang w:val="nl-BE"/>
        </w:rPr>
      </w:pPr>
      <w:bookmarkStart w:id="105" w:name="6.6_ARCHIVERING"/>
      <w:bookmarkEnd w:id="105"/>
      <w:r w:rsidRPr="00B53A72">
        <w:rPr>
          <w:color w:val="00A19A"/>
          <w:lang w:val="nl-BE"/>
        </w:rPr>
        <w:t>ARCHIVERING</w:t>
      </w:r>
    </w:p>
    <w:p w:rsidR="008B51D4" w:rsidRPr="00B53A72" w:rsidRDefault="00475F9F">
      <w:pPr>
        <w:pStyle w:val="BodyText"/>
        <w:spacing w:before="219" w:line="208" w:lineRule="auto"/>
        <w:ind w:left="113" w:right="110"/>
        <w:jc w:val="both"/>
        <w:rPr>
          <w:lang w:val="nl-BE"/>
        </w:rPr>
      </w:pPr>
      <w:r w:rsidRPr="00B53A72">
        <w:rPr>
          <w:lang w:val="nl-BE"/>
        </w:rPr>
        <w:t xml:space="preserve">De </w:t>
      </w:r>
      <w:hyperlink w:anchor="_bookmark7" w:history="1">
        <w:r w:rsidRPr="00B53A72">
          <w:rPr>
            <w:u w:val="single"/>
            <w:lang w:val="nl-BE"/>
          </w:rPr>
          <w:t>projectpartners</w:t>
        </w:r>
      </w:hyperlink>
      <w:r w:rsidRPr="00B53A72">
        <w:rPr>
          <w:lang w:val="nl-BE"/>
        </w:rPr>
        <w:t xml:space="preserve"> staan zelf in voor de nodige wettelijke archivering van de bestanden. Hiervoor blijft het </w:t>
      </w:r>
      <w:hyperlink w:anchor="_bookmark3" w:history="1">
        <w:r w:rsidRPr="00B53A72">
          <w:rPr>
            <w:rFonts w:ascii="MetaPro-NormalItalic"/>
            <w:i/>
            <w:u w:val="single"/>
            <w:lang w:val="nl-BE"/>
          </w:rPr>
          <w:t>Common</w:t>
        </w:r>
        <w:r w:rsidRPr="00B53A72">
          <w:rPr>
            <w:rFonts w:ascii="MetaPro-NormalItalic"/>
            <w:i/>
            <w:spacing w:val="-19"/>
            <w:u w:val="single"/>
            <w:lang w:val="nl-BE"/>
          </w:rPr>
          <w:t xml:space="preserve"> </w:t>
        </w:r>
        <w:r w:rsidRPr="00B53A72">
          <w:rPr>
            <w:rFonts w:ascii="MetaPro-NormalItalic"/>
            <w:i/>
            <w:u w:val="single"/>
            <w:lang w:val="nl-BE"/>
          </w:rPr>
          <w:t>Data</w:t>
        </w:r>
        <w:r w:rsidRPr="00B53A72">
          <w:rPr>
            <w:rFonts w:ascii="MetaPro-NormalItalic"/>
            <w:i/>
            <w:spacing w:val="-19"/>
            <w:u w:val="single"/>
            <w:lang w:val="nl-BE"/>
          </w:rPr>
          <w:t xml:space="preserve"> </w:t>
        </w:r>
        <w:r w:rsidRPr="00B53A72">
          <w:rPr>
            <w:rFonts w:ascii="MetaPro-NormalItalic"/>
            <w:i/>
            <w:u w:val="single"/>
            <w:lang w:val="nl-BE"/>
          </w:rPr>
          <w:t>Environment</w:t>
        </w:r>
        <w:r w:rsidRPr="00B53A72">
          <w:rPr>
            <w:rFonts w:ascii="MetaPro-NormalItalic"/>
            <w:i/>
            <w:spacing w:val="-19"/>
            <w:lang w:val="nl-BE"/>
          </w:rPr>
          <w:t xml:space="preserve"> </w:t>
        </w:r>
      </w:hyperlink>
      <w:r w:rsidR="00B74536" w:rsidRPr="00B74536">
        <w:rPr>
          <w:rFonts w:ascii="MetaPro-NormalItalic"/>
          <w:spacing w:val="-19"/>
          <w:lang w:val="nl-BE"/>
        </w:rPr>
        <w:t>(</w:t>
      </w:r>
      <w:hyperlink w:anchor="_bookmark3" w:history="1">
        <w:r w:rsidR="00B74536" w:rsidRPr="00B74536">
          <w:rPr>
            <w:rFonts w:ascii="MetaPro-NormalItalic"/>
            <w:u w:val="single"/>
            <w:lang w:val="nl-BE"/>
          </w:rPr>
          <w:t>CDE</w:t>
        </w:r>
      </w:hyperlink>
      <w:r w:rsidR="00B74536" w:rsidRPr="00B74536">
        <w:rPr>
          <w:rFonts w:ascii="MetaPro-NormalItalic"/>
          <w:spacing w:val="-19"/>
          <w:lang w:val="nl-BE"/>
        </w:rPr>
        <w:t>)</w:t>
      </w:r>
      <w:r w:rsidR="00CC189E">
        <w:rPr>
          <w:rFonts w:ascii="MetaPro-NormalItalic"/>
          <w:i/>
          <w:spacing w:val="-19"/>
          <w:lang w:val="nl-BE"/>
        </w:rPr>
        <w:t xml:space="preserve"> </w:t>
      </w:r>
      <w:r w:rsidRPr="00B53A72">
        <w:rPr>
          <w:lang w:val="nl-BE"/>
        </w:rPr>
        <w:t>toegankelijk</w:t>
      </w:r>
      <w:r w:rsidR="006E4D29">
        <w:rPr>
          <w:lang w:val="nl-BE"/>
        </w:rPr>
        <w:t xml:space="preserve"> </w:t>
      </w:r>
      <w:r w:rsidRPr="00B53A72">
        <w:rPr>
          <w:lang w:val="nl-BE"/>
        </w:rPr>
        <w:t>voor</w:t>
      </w:r>
      <w:r w:rsidRPr="00B53A72">
        <w:rPr>
          <w:spacing w:val="-20"/>
          <w:lang w:val="nl-BE"/>
        </w:rPr>
        <w:t xml:space="preserve"> </w:t>
      </w:r>
      <w:r w:rsidRPr="00B53A72">
        <w:rPr>
          <w:lang w:val="nl-BE"/>
        </w:rPr>
        <w:t>de</w:t>
      </w:r>
      <w:r w:rsidRPr="00B53A72">
        <w:rPr>
          <w:spacing w:val="-20"/>
          <w:lang w:val="nl-BE"/>
        </w:rPr>
        <w:t xml:space="preserve"> </w:t>
      </w:r>
      <w:r w:rsidRPr="00B53A72">
        <w:rPr>
          <w:lang w:val="nl-BE"/>
        </w:rPr>
        <w:t>projectpartners</w:t>
      </w:r>
      <w:r w:rsidRPr="00B53A72">
        <w:rPr>
          <w:spacing w:val="-22"/>
          <w:lang w:val="nl-BE"/>
        </w:rPr>
        <w:t xml:space="preserve"> </w:t>
      </w:r>
      <w:r w:rsidRPr="00B53A72">
        <w:rPr>
          <w:lang w:val="nl-BE"/>
        </w:rPr>
        <w:t>tot</w:t>
      </w:r>
      <w:r w:rsidRPr="00B53A72">
        <w:rPr>
          <w:spacing w:val="-22"/>
          <w:lang w:val="nl-BE"/>
        </w:rPr>
        <w:t xml:space="preserve"> </w:t>
      </w:r>
      <w:r w:rsidRPr="00B53A72">
        <w:rPr>
          <w:lang w:val="nl-BE"/>
        </w:rPr>
        <w:t>bij</w:t>
      </w:r>
      <w:r w:rsidRPr="00B53A72">
        <w:rPr>
          <w:spacing w:val="-20"/>
          <w:lang w:val="nl-BE"/>
        </w:rPr>
        <w:t xml:space="preserve"> </w:t>
      </w:r>
      <w:r w:rsidRPr="00B53A72">
        <w:rPr>
          <w:lang w:val="nl-BE"/>
        </w:rPr>
        <w:t>de</w:t>
      </w:r>
      <w:r w:rsidRPr="00B53A72">
        <w:rPr>
          <w:spacing w:val="-20"/>
          <w:lang w:val="nl-BE"/>
        </w:rPr>
        <w:t xml:space="preserve"> </w:t>
      </w:r>
      <w:r w:rsidRPr="00B53A72">
        <w:rPr>
          <w:lang w:val="nl-BE"/>
        </w:rPr>
        <w:t>definitieve</w:t>
      </w:r>
      <w:r w:rsidRPr="00B53A72">
        <w:rPr>
          <w:spacing w:val="-20"/>
          <w:lang w:val="nl-BE"/>
        </w:rPr>
        <w:t xml:space="preserve"> </w:t>
      </w:r>
      <w:r w:rsidRPr="00B53A72">
        <w:rPr>
          <w:lang w:val="nl-BE"/>
        </w:rPr>
        <w:t>oplevering</w:t>
      </w:r>
      <w:r w:rsidRPr="00B53A72">
        <w:rPr>
          <w:spacing w:val="-22"/>
          <w:lang w:val="nl-BE"/>
        </w:rPr>
        <w:t xml:space="preserve"> </w:t>
      </w:r>
      <w:r w:rsidRPr="00B53A72">
        <w:rPr>
          <w:lang w:val="nl-BE"/>
        </w:rPr>
        <w:t>van</w:t>
      </w:r>
      <w:r w:rsidRPr="00B53A72">
        <w:rPr>
          <w:spacing w:val="-20"/>
          <w:lang w:val="nl-BE"/>
        </w:rPr>
        <w:t xml:space="preserve"> </w:t>
      </w:r>
      <w:r w:rsidRPr="00B53A72">
        <w:rPr>
          <w:lang w:val="nl-BE"/>
        </w:rPr>
        <w:t>het</w:t>
      </w:r>
      <w:r w:rsidRPr="00B53A72">
        <w:rPr>
          <w:spacing w:val="-22"/>
          <w:lang w:val="nl-BE"/>
        </w:rPr>
        <w:t xml:space="preserve"> </w:t>
      </w:r>
      <w:r w:rsidRPr="00B53A72">
        <w:rPr>
          <w:lang w:val="nl-BE"/>
        </w:rPr>
        <w:t>bouwwerk. Daarna is eenieder verantwoordelijk voor een eigen back-up.</w:t>
      </w:r>
    </w:p>
    <w:p w:rsidR="008B51D4" w:rsidRPr="00B53A72" w:rsidRDefault="008B51D4">
      <w:pPr>
        <w:pStyle w:val="BodyText"/>
        <w:spacing w:before="6"/>
        <w:rPr>
          <w:sz w:val="32"/>
          <w:lang w:val="nl-BE"/>
        </w:rPr>
      </w:pPr>
    </w:p>
    <w:p w:rsidR="008B51D4" w:rsidRPr="00B53A72" w:rsidRDefault="00475F9F">
      <w:pPr>
        <w:pStyle w:val="Heading4"/>
        <w:numPr>
          <w:ilvl w:val="1"/>
          <w:numId w:val="2"/>
        </w:numPr>
        <w:tabs>
          <w:tab w:val="left" w:pos="693"/>
          <w:tab w:val="left" w:pos="694"/>
        </w:tabs>
        <w:rPr>
          <w:lang w:val="nl-BE"/>
        </w:rPr>
      </w:pPr>
      <w:bookmarkStart w:id="106" w:name="6.7_BACK-UP_VAN_PROJECTGEGEVENS"/>
      <w:bookmarkEnd w:id="106"/>
      <w:r w:rsidRPr="00B53A72">
        <w:rPr>
          <w:color w:val="00A19A"/>
          <w:lang w:val="nl-BE"/>
        </w:rPr>
        <w:t>BACK-UP VAN</w:t>
      </w:r>
      <w:r w:rsidRPr="00B53A72">
        <w:rPr>
          <w:color w:val="00A19A"/>
          <w:spacing w:val="16"/>
          <w:lang w:val="nl-BE"/>
        </w:rPr>
        <w:t xml:space="preserve"> </w:t>
      </w:r>
      <w:r w:rsidRPr="00B53A72">
        <w:rPr>
          <w:color w:val="00A19A"/>
          <w:lang w:val="nl-BE"/>
        </w:rPr>
        <w:t>PROJECTGEGEVENS</w:t>
      </w:r>
    </w:p>
    <w:p w:rsidR="008B51D4" w:rsidRPr="00B53A72" w:rsidRDefault="00475F9F">
      <w:pPr>
        <w:pStyle w:val="BodyText"/>
        <w:spacing w:before="220" w:line="208" w:lineRule="auto"/>
        <w:ind w:left="113" w:right="112"/>
        <w:jc w:val="both"/>
        <w:rPr>
          <w:lang w:val="nl-BE"/>
        </w:rPr>
      </w:pPr>
      <w:r w:rsidRPr="00B53A72">
        <w:rPr>
          <w:lang w:val="nl-BE"/>
        </w:rPr>
        <w:t>Bij het samenwerken met digitale documenten, is er altijd een risico op gegevensverlies door calamiteiten (computercrash, virussen, menselijke vergissingen). Dit mag geenszins het verloop van het project in gedrang brengen en zal ook niet aanvaard worden als reden om niet aan de afgesproken deadlines en opleveringen te kunnen voldoen, tenzij het uitzonderlijke karakter van de calamiteit aangetoond kan worden.</w:t>
      </w:r>
    </w:p>
    <w:p w:rsidR="008B51D4" w:rsidRPr="00B53A72" w:rsidRDefault="00475F9F">
      <w:pPr>
        <w:pStyle w:val="BodyText"/>
        <w:spacing w:before="225" w:line="208" w:lineRule="auto"/>
        <w:ind w:left="113" w:right="111"/>
        <w:jc w:val="both"/>
        <w:rPr>
          <w:lang w:val="nl-BE"/>
        </w:rPr>
      </w:pPr>
      <w:r w:rsidRPr="00B53A72">
        <w:rPr>
          <w:lang w:val="nl-BE"/>
        </w:rPr>
        <w:t>Alle</w:t>
      </w:r>
      <w:r w:rsidRPr="00B53A72">
        <w:rPr>
          <w:spacing w:val="-15"/>
          <w:lang w:val="nl-BE"/>
        </w:rPr>
        <w:t xml:space="preserve"> </w:t>
      </w:r>
      <w:r w:rsidRPr="00B53A72">
        <w:rPr>
          <w:lang w:val="nl-BE"/>
        </w:rPr>
        <w:t>partners</w:t>
      </w:r>
      <w:r w:rsidRPr="00B53A72">
        <w:rPr>
          <w:spacing w:val="-19"/>
          <w:lang w:val="nl-BE"/>
        </w:rPr>
        <w:t xml:space="preserve"> </w:t>
      </w:r>
      <w:r w:rsidRPr="00B53A72">
        <w:rPr>
          <w:lang w:val="nl-BE"/>
        </w:rPr>
        <w:t>zijn</w:t>
      </w:r>
      <w:r w:rsidRPr="00B53A72">
        <w:rPr>
          <w:spacing w:val="-17"/>
          <w:lang w:val="nl-BE"/>
        </w:rPr>
        <w:t xml:space="preserve"> </w:t>
      </w:r>
      <w:r w:rsidRPr="00B53A72">
        <w:rPr>
          <w:lang w:val="nl-BE"/>
        </w:rPr>
        <w:t>verantwoordelijk</w:t>
      </w:r>
      <w:r w:rsidRPr="00B53A72">
        <w:rPr>
          <w:spacing w:val="-22"/>
          <w:lang w:val="nl-BE"/>
        </w:rPr>
        <w:t xml:space="preserve"> </w:t>
      </w:r>
      <w:r w:rsidRPr="00B53A72">
        <w:rPr>
          <w:lang w:val="nl-BE"/>
        </w:rPr>
        <w:t>voor</w:t>
      </w:r>
      <w:r w:rsidRPr="00B53A72">
        <w:rPr>
          <w:spacing w:val="-15"/>
          <w:lang w:val="nl-BE"/>
        </w:rPr>
        <w:t xml:space="preserve"> </w:t>
      </w:r>
      <w:r w:rsidRPr="00B53A72">
        <w:rPr>
          <w:lang w:val="nl-BE"/>
        </w:rPr>
        <w:t>de</w:t>
      </w:r>
      <w:r w:rsidRPr="00B53A72">
        <w:rPr>
          <w:spacing w:val="-17"/>
          <w:lang w:val="nl-BE"/>
        </w:rPr>
        <w:t xml:space="preserve"> </w:t>
      </w:r>
      <w:r w:rsidRPr="00B53A72">
        <w:rPr>
          <w:lang w:val="nl-BE"/>
        </w:rPr>
        <w:t>veiligheid</w:t>
      </w:r>
      <w:r w:rsidRPr="00B53A72">
        <w:rPr>
          <w:spacing w:val="-17"/>
          <w:lang w:val="nl-BE"/>
        </w:rPr>
        <w:t xml:space="preserve"> </w:t>
      </w:r>
      <w:r w:rsidRPr="00B53A72">
        <w:rPr>
          <w:lang w:val="nl-BE"/>
        </w:rPr>
        <w:t>van</w:t>
      </w:r>
      <w:r w:rsidRPr="00B53A72">
        <w:rPr>
          <w:spacing w:val="-15"/>
          <w:lang w:val="nl-BE"/>
        </w:rPr>
        <w:t xml:space="preserve"> </w:t>
      </w:r>
      <w:r w:rsidRPr="00B53A72">
        <w:rPr>
          <w:lang w:val="nl-BE"/>
        </w:rPr>
        <w:t>hun</w:t>
      </w:r>
      <w:r w:rsidRPr="00B53A72">
        <w:rPr>
          <w:spacing w:val="-15"/>
          <w:lang w:val="nl-BE"/>
        </w:rPr>
        <w:t xml:space="preserve"> </w:t>
      </w:r>
      <w:r w:rsidRPr="00B53A72">
        <w:rPr>
          <w:lang w:val="nl-BE"/>
        </w:rPr>
        <w:t>eigen</w:t>
      </w:r>
      <w:r w:rsidRPr="00B53A72">
        <w:rPr>
          <w:spacing w:val="-15"/>
          <w:lang w:val="nl-BE"/>
        </w:rPr>
        <w:t xml:space="preserve"> </w:t>
      </w:r>
      <w:r w:rsidRPr="00B53A72">
        <w:rPr>
          <w:lang w:val="nl-BE"/>
        </w:rPr>
        <w:t>modellen</w:t>
      </w:r>
      <w:r w:rsidRPr="00B53A72">
        <w:rPr>
          <w:spacing w:val="-15"/>
          <w:lang w:val="nl-BE"/>
        </w:rPr>
        <w:t xml:space="preserve"> </w:t>
      </w:r>
      <w:r w:rsidRPr="00B53A72">
        <w:rPr>
          <w:lang w:val="nl-BE"/>
        </w:rPr>
        <w:t>en</w:t>
      </w:r>
      <w:r w:rsidRPr="00B53A72">
        <w:rPr>
          <w:spacing w:val="-15"/>
          <w:lang w:val="nl-BE"/>
        </w:rPr>
        <w:t xml:space="preserve"> </w:t>
      </w:r>
      <w:r w:rsidRPr="00B53A72">
        <w:rPr>
          <w:lang w:val="nl-BE"/>
        </w:rPr>
        <w:t>documenten</w:t>
      </w:r>
      <w:r w:rsidRPr="00B53A72">
        <w:rPr>
          <w:spacing w:val="-15"/>
          <w:lang w:val="nl-BE"/>
        </w:rPr>
        <w:t xml:space="preserve"> </w:t>
      </w:r>
      <w:r w:rsidRPr="00B53A72">
        <w:rPr>
          <w:lang w:val="nl-BE"/>
        </w:rPr>
        <w:t>en</w:t>
      </w:r>
      <w:r w:rsidRPr="00B53A72">
        <w:rPr>
          <w:spacing w:val="-17"/>
          <w:lang w:val="nl-BE"/>
        </w:rPr>
        <w:t xml:space="preserve"> </w:t>
      </w:r>
      <w:r w:rsidRPr="00B53A72">
        <w:rPr>
          <w:lang w:val="nl-BE"/>
        </w:rPr>
        <w:t>zullen</w:t>
      </w:r>
      <w:r w:rsidRPr="00B53A72">
        <w:rPr>
          <w:spacing w:val="-15"/>
          <w:lang w:val="nl-BE"/>
        </w:rPr>
        <w:t xml:space="preserve"> </w:t>
      </w:r>
      <w:r w:rsidRPr="00B53A72">
        <w:rPr>
          <w:lang w:val="nl-BE"/>
        </w:rPr>
        <w:t>de</w:t>
      </w:r>
      <w:r w:rsidRPr="00B53A72">
        <w:rPr>
          <w:spacing w:val="-15"/>
          <w:lang w:val="nl-BE"/>
        </w:rPr>
        <w:t xml:space="preserve"> </w:t>
      </w:r>
      <w:r w:rsidRPr="00B53A72">
        <w:rPr>
          <w:lang w:val="nl-BE"/>
        </w:rPr>
        <w:t>gepaste maatregelen nemen voor back-ups en procedures om gegevens terug op te halen. Alle projectpartners houden gedurende</w:t>
      </w:r>
      <w:r w:rsidRPr="00B53A72">
        <w:rPr>
          <w:spacing w:val="-4"/>
          <w:lang w:val="nl-BE"/>
        </w:rPr>
        <w:t xml:space="preserve"> </w:t>
      </w:r>
      <w:r w:rsidRPr="00B53A72">
        <w:rPr>
          <w:lang w:val="nl-BE"/>
        </w:rPr>
        <w:t>de</w:t>
      </w:r>
      <w:r w:rsidRPr="00B53A72">
        <w:rPr>
          <w:spacing w:val="-4"/>
          <w:lang w:val="nl-BE"/>
        </w:rPr>
        <w:t xml:space="preserve"> </w:t>
      </w:r>
      <w:r w:rsidRPr="00B53A72">
        <w:rPr>
          <w:lang w:val="nl-BE"/>
        </w:rPr>
        <w:t>ganse</w:t>
      </w:r>
      <w:r w:rsidRPr="00B53A72">
        <w:rPr>
          <w:spacing w:val="-4"/>
          <w:lang w:val="nl-BE"/>
        </w:rPr>
        <w:t xml:space="preserve"> </w:t>
      </w:r>
      <w:r w:rsidRPr="00B53A72">
        <w:rPr>
          <w:lang w:val="nl-BE"/>
        </w:rPr>
        <w:t>looptijd</w:t>
      </w:r>
      <w:r w:rsidRPr="00B53A72">
        <w:rPr>
          <w:spacing w:val="-6"/>
          <w:lang w:val="nl-BE"/>
        </w:rPr>
        <w:t xml:space="preserve"> </w:t>
      </w:r>
      <w:r w:rsidRPr="00B53A72">
        <w:rPr>
          <w:lang w:val="nl-BE"/>
        </w:rPr>
        <w:t>van</w:t>
      </w:r>
      <w:r w:rsidRPr="00B53A72">
        <w:rPr>
          <w:spacing w:val="-4"/>
          <w:lang w:val="nl-BE"/>
        </w:rPr>
        <w:t xml:space="preserve"> </w:t>
      </w:r>
      <w:r w:rsidRPr="00B53A72">
        <w:rPr>
          <w:lang w:val="nl-BE"/>
        </w:rPr>
        <w:t>hun</w:t>
      </w:r>
      <w:r w:rsidRPr="00B53A72">
        <w:rPr>
          <w:spacing w:val="-4"/>
          <w:lang w:val="nl-BE"/>
        </w:rPr>
        <w:t xml:space="preserve"> </w:t>
      </w:r>
      <w:r w:rsidRPr="00B53A72">
        <w:rPr>
          <w:lang w:val="nl-BE"/>
        </w:rPr>
        <w:t>aanstelling</w:t>
      </w:r>
      <w:r w:rsidRPr="00B53A72">
        <w:rPr>
          <w:spacing w:val="-4"/>
          <w:lang w:val="nl-BE"/>
        </w:rPr>
        <w:t xml:space="preserve"> </w:t>
      </w:r>
      <w:r w:rsidRPr="00B53A72">
        <w:rPr>
          <w:lang w:val="nl-BE"/>
        </w:rPr>
        <w:t>in</w:t>
      </w:r>
      <w:r w:rsidRPr="00B53A72">
        <w:rPr>
          <w:spacing w:val="-4"/>
          <w:lang w:val="nl-BE"/>
        </w:rPr>
        <w:t xml:space="preserve"> </w:t>
      </w:r>
      <w:r w:rsidRPr="00B53A72">
        <w:rPr>
          <w:lang w:val="nl-BE"/>
        </w:rPr>
        <w:t>het</w:t>
      </w:r>
      <w:r w:rsidRPr="00B53A72">
        <w:rPr>
          <w:spacing w:val="-6"/>
          <w:lang w:val="nl-BE"/>
        </w:rPr>
        <w:t xml:space="preserve"> </w:t>
      </w:r>
      <w:r w:rsidRPr="00B53A72">
        <w:rPr>
          <w:lang w:val="nl-BE"/>
        </w:rPr>
        <w:t>project</w:t>
      </w:r>
      <w:r w:rsidRPr="00B53A72">
        <w:rPr>
          <w:spacing w:val="-6"/>
          <w:lang w:val="nl-BE"/>
        </w:rPr>
        <w:t xml:space="preserve"> </w:t>
      </w:r>
      <w:r w:rsidRPr="00B53A72">
        <w:rPr>
          <w:lang w:val="nl-BE"/>
        </w:rPr>
        <w:t>een</w:t>
      </w:r>
      <w:r w:rsidRPr="00B53A72">
        <w:rPr>
          <w:spacing w:val="-4"/>
          <w:lang w:val="nl-BE"/>
        </w:rPr>
        <w:t xml:space="preserve"> </w:t>
      </w:r>
      <w:r w:rsidRPr="00B53A72">
        <w:rPr>
          <w:lang w:val="nl-BE"/>
        </w:rPr>
        <w:t>kopie</w:t>
      </w:r>
      <w:r w:rsidRPr="00B53A72">
        <w:rPr>
          <w:spacing w:val="-4"/>
          <w:lang w:val="nl-BE"/>
        </w:rPr>
        <w:t xml:space="preserve"> </w:t>
      </w:r>
      <w:r w:rsidRPr="00B53A72">
        <w:rPr>
          <w:lang w:val="nl-BE"/>
        </w:rPr>
        <w:t>bij</w:t>
      </w:r>
      <w:r w:rsidRPr="00B53A72">
        <w:rPr>
          <w:spacing w:val="-6"/>
          <w:lang w:val="nl-BE"/>
        </w:rPr>
        <w:t xml:space="preserve"> </w:t>
      </w:r>
      <w:r w:rsidRPr="00B53A72">
        <w:rPr>
          <w:lang w:val="nl-BE"/>
        </w:rPr>
        <w:t>van</w:t>
      </w:r>
      <w:r w:rsidRPr="00B53A72">
        <w:rPr>
          <w:spacing w:val="-4"/>
          <w:lang w:val="nl-BE"/>
        </w:rPr>
        <w:t xml:space="preserve"> </w:t>
      </w:r>
      <w:r w:rsidRPr="00B53A72">
        <w:rPr>
          <w:lang w:val="nl-BE"/>
        </w:rPr>
        <w:t>alle</w:t>
      </w:r>
      <w:r w:rsidRPr="00B53A72">
        <w:rPr>
          <w:spacing w:val="-4"/>
          <w:lang w:val="nl-BE"/>
        </w:rPr>
        <w:t xml:space="preserve"> </w:t>
      </w:r>
      <w:r w:rsidRPr="00B53A72">
        <w:rPr>
          <w:lang w:val="nl-BE"/>
        </w:rPr>
        <w:t>gedeelde</w:t>
      </w:r>
      <w:r w:rsidRPr="00B53A72">
        <w:rPr>
          <w:spacing w:val="-4"/>
          <w:lang w:val="nl-BE"/>
        </w:rPr>
        <w:t xml:space="preserve"> </w:t>
      </w:r>
      <w:r w:rsidRPr="00B53A72">
        <w:rPr>
          <w:lang w:val="nl-BE"/>
        </w:rPr>
        <w:t>en</w:t>
      </w:r>
      <w:r w:rsidRPr="00B53A72">
        <w:rPr>
          <w:spacing w:val="-4"/>
          <w:lang w:val="nl-BE"/>
        </w:rPr>
        <w:t xml:space="preserve"> </w:t>
      </w:r>
      <w:r w:rsidRPr="00B53A72">
        <w:rPr>
          <w:lang w:val="nl-BE"/>
        </w:rPr>
        <w:t>gepubliceerde modellen.</w:t>
      </w:r>
    </w:p>
    <w:p w:rsidR="008B51D4" w:rsidRPr="00B53A72" w:rsidRDefault="00475F9F">
      <w:pPr>
        <w:pStyle w:val="BodyText"/>
        <w:spacing w:before="199"/>
        <w:ind w:left="113"/>
        <w:rPr>
          <w:lang w:val="nl-BE"/>
        </w:rPr>
      </w:pPr>
      <w:r w:rsidRPr="00B53A72">
        <w:rPr>
          <w:lang w:val="nl-BE"/>
        </w:rPr>
        <w:t xml:space="preserve">De beheerder van het </w:t>
      </w:r>
      <w:hyperlink w:anchor="_bookmark3" w:history="1">
        <w:r w:rsidRPr="00B53A72">
          <w:rPr>
            <w:u w:val="single"/>
            <w:lang w:val="nl-BE"/>
          </w:rPr>
          <w:t>CDE</w:t>
        </w:r>
        <w:r w:rsidRPr="00B53A72">
          <w:rPr>
            <w:lang w:val="nl-BE"/>
          </w:rPr>
          <w:t xml:space="preserve"> </w:t>
        </w:r>
      </w:hyperlink>
      <w:r w:rsidRPr="00B53A72">
        <w:rPr>
          <w:lang w:val="nl-BE"/>
        </w:rPr>
        <w:t>staat in voor de veiligheid en back-up van de centrale projectgegevens.</w:t>
      </w:r>
    </w:p>
    <w:p w:rsidR="008B51D4" w:rsidRPr="00B53A72" w:rsidRDefault="008B51D4">
      <w:pPr>
        <w:pStyle w:val="BodyText"/>
        <w:spacing w:before="12"/>
        <w:rPr>
          <w:sz w:val="31"/>
          <w:lang w:val="nl-BE"/>
        </w:rPr>
      </w:pPr>
    </w:p>
    <w:p w:rsidR="008B51D4" w:rsidRPr="00B53A72" w:rsidRDefault="00475F9F">
      <w:pPr>
        <w:pStyle w:val="Heading4"/>
        <w:numPr>
          <w:ilvl w:val="1"/>
          <w:numId w:val="2"/>
        </w:numPr>
        <w:tabs>
          <w:tab w:val="left" w:pos="693"/>
          <w:tab w:val="left" w:pos="694"/>
        </w:tabs>
        <w:rPr>
          <w:lang w:val="nl-BE"/>
        </w:rPr>
      </w:pPr>
      <w:bookmarkStart w:id="107" w:name="6.8_MAILS"/>
      <w:bookmarkEnd w:id="107"/>
      <w:r w:rsidRPr="00B53A72">
        <w:rPr>
          <w:color w:val="00A19A"/>
          <w:lang w:val="nl-BE"/>
        </w:rPr>
        <w:t>MAILS</w:t>
      </w:r>
    </w:p>
    <w:p w:rsidR="008B51D4" w:rsidRPr="00B53A72" w:rsidRDefault="00475F9F">
      <w:pPr>
        <w:pStyle w:val="BodyText"/>
        <w:spacing w:before="220" w:line="208" w:lineRule="auto"/>
        <w:ind w:left="113"/>
        <w:rPr>
          <w:lang w:val="nl-BE"/>
        </w:rPr>
      </w:pPr>
      <w:r w:rsidRPr="00B53A72">
        <w:rPr>
          <w:lang w:val="nl-BE"/>
        </w:rPr>
        <w:t>Het delen van informatie tussen projectpartners moet via het CDE gebeuren. Mails met bijlagen worden niet aanvaard als manier om bestanden uit te wisselen.</w:t>
      </w:r>
    </w:p>
    <w:p w:rsidR="008B51D4" w:rsidRPr="00B53A72" w:rsidRDefault="008B51D4">
      <w:pPr>
        <w:pStyle w:val="BodyText"/>
        <w:spacing w:before="7"/>
        <w:rPr>
          <w:sz w:val="32"/>
          <w:lang w:val="nl-BE"/>
        </w:rPr>
      </w:pPr>
    </w:p>
    <w:p w:rsidR="008B51D4" w:rsidRPr="00B53A72" w:rsidRDefault="00475F9F">
      <w:pPr>
        <w:pStyle w:val="Heading4"/>
        <w:numPr>
          <w:ilvl w:val="1"/>
          <w:numId w:val="2"/>
        </w:numPr>
        <w:tabs>
          <w:tab w:val="left" w:pos="693"/>
          <w:tab w:val="left" w:pos="694"/>
        </w:tabs>
        <w:rPr>
          <w:lang w:val="nl-BE"/>
        </w:rPr>
      </w:pPr>
      <w:bookmarkStart w:id="108" w:name="6.9_BEPERKINGEN_VAN_ELEKTRONISCHE_INFORM"/>
      <w:bookmarkEnd w:id="108"/>
      <w:r w:rsidRPr="00B53A72">
        <w:rPr>
          <w:color w:val="00A19A"/>
          <w:lang w:val="nl-BE"/>
        </w:rPr>
        <w:t>BEPERKINGEN VAN ELEKTRONISCHE</w:t>
      </w:r>
      <w:r w:rsidRPr="00B53A72">
        <w:rPr>
          <w:color w:val="00A19A"/>
          <w:spacing w:val="31"/>
          <w:lang w:val="nl-BE"/>
        </w:rPr>
        <w:t xml:space="preserve"> </w:t>
      </w:r>
      <w:r w:rsidRPr="00B53A72">
        <w:rPr>
          <w:color w:val="00A19A"/>
          <w:lang w:val="nl-BE"/>
        </w:rPr>
        <w:t>INFORMATIE-UITWISSELING</w:t>
      </w:r>
    </w:p>
    <w:p w:rsidR="008B51D4" w:rsidRPr="00B53A72" w:rsidRDefault="00475F9F">
      <w:pPr>
        <w:pStyle w:val="BodyText"/>
        <w:spacing w:before="219" w:line="208" w:lineRule="auto"/>
        <w:ind w:left="113"/>
        <w:rPr>
          <w:lang w:val="nl-BE"/>
        </w:rPr>
      </w:pPr>
      <w:r w:rsidRPr="00B53A72">
        <w:rPr>
          <w:lang w:val="nl-BE"/>
        </w:rPr>
        <w:t xml:space="preserve">De partners zijn zich bewust van de mogelijke beperkingen die gepaard gaan met elektronische informatie- uitwisseling. Het </w:t>
      </w:r>
      <w:hyperlink w:anchor="_bookmark2" w:history="1">
        <w:r w:rsidRPr="00B53A72">
          <w:rPr>
            <w:u w:val="single"/>
            <w:lang w:val="nl-BE"/>
          </w:rPr>
          <w:t>BIM-uitvoeringsplan</w:t>
        </w:r>
        <w:r w:rsidRPr="00B53A72">
          <w:rPr>
            <w:lang w:val="nl-BE"/>
          </w:rPr>
          <w:t xml:space="preserve"> </w:t>
        </w:r>
      </w:hyperlink>
      <w:r w:rsidRPr="00B53A72">
        <w:rPr>
          <w:lang w:val="nl-BE"/>
        </w:rPr>
        <w:t>(</w:t>
      </w:r>
      <w:hyperlink w:anchor="_bookmark2" w:history="1">
        <w:r w:rsidRPr="00B53A72">
          <w:rPr>
            <w:rFonts w:ascii="MetaPro-NormalItalic"/>
            <w:i/>
            <w:u w:val="single"/>
            <w:lang w:val="nl-BE"/>
          </w:rPr>
          <w:t>BIM Execution Plan</w:t>
        </w:r>
      </w:hyperlink>
      <w:r w:rsidRPr="00B53A72">
        <w:rPr>
          <w:lang w:val="nl-BE"/>
        </w:rPr>
        <w:t>) zal de specifieke uitwisselingen documenteren.</w:t>
      </w:r>
    </w:p>
    <w:p w:rsidR="008B51D4" w:rsidRPr="00B53A72" w:rsidRDefault="00475F9F">
      <w:pPr>
        <w:pStyle w:val="BodyText"/>
        <w:spacing w:before="202" w:line="248" w:lineRule="exact"/>
        <w:ind w:left="113"/>
        <w:rPr>
          <w:lang w:val="nl-BE"/>
        </w:rPr>
      </w:pPr>
      <w:r w:rsidRPr="00B53A72">
        <w:rPr>
          <w:lang w:val="nl-BE"/>
        </w:rPr>
        <w:t>In ieder geval zijn de volgende afspraken van toepassing:</w:t>
      </w:r>
    </w:p>
    <w:p w:rsidR="008B51D4" w:rsidRPr="00B53A72" w:rsidRDefault="00475F9F">
      <w:pPr>
        <w:pStyle w:val="ListParagraph"/>
        <w:numPr>
          <w:ilvl w:val="0"/>
          <w:numId w:val="11"/>
        </w:numPr>
        <w:tabs>
          <w:tab w:val="left" w:pos="354"/>
        </w:tabs>
        <w:spacing w:before="8" w:line="208" w:lineRule="auto"/>
        <w:ind w:right="111"/>
        <w:rPr>
          <w:sz w:val="20"/>
          <w:lang w:val="nl-BE"/>
        </w:rPr>
      </w:pPr>
      <w:r w:rsidRPr="00B53A72">
        <w:rPr>
          <w:sz w:val="20"/>
          <w:lang w:val="nl-BE"/>
        </w:rPr>
        <w:t xml:space="preserve">bij het exporteren van informatie (bv. de </w:t>
      </w:r>
      <w:hyperlink w:anchor="_bookmark2" w:history="1">
        <w:r w:rsidRPr="00B53A72">
          <w:rPr>
            <w:sz w:val="20"/>
            <w:u w:val="single"/>
            <w:lang w:val="nl-BE"/>
          </w:rPr>
          <w:t>bouwinformatiemodellen</w:t>
        </w:r>
      </w:hyperlink>
      <w:r w:rsidRPr="00B53A72">
        <w:rPr>
          <w:sz w:val="20"/>
          <w:lang w:val="nl-BE"/>
        </w:rPr>
        <w:t>) naar een afgesproken bestandsformaat, blijft</w:t>
      </w:r>
      <w:r w:rsidRPr="00B53A72">
        <w:rPr>
          <w:spacing w:val="-5"/>
          <w:sz w:val="20"/>
          <w:lang w:val="nl-BE"/>
        </w:rPr>
        <w:t xml:space="preserve"> </w:t>
      </w:r>
      <w:r w:rsidRPr="00B53A72">
        <w:rPr>
          <w:sz w:val="20"/>
          <w:lang w:val="nl-BE"/>
        </w:rPr>
        <w:t>de</w:t>
      </w:r>
      <w:r w:rsidRPr="00B53A72">
        <w:rPr>
          <w:spacing w:val="-3"/>
          <w:sz w:val="20"/>
          <w:lang w:val="nl-BE"/>
        </w:rPr>
        <w:t xml:space="preserve"> </w:t>
      </w:r>
      <w:r w:rsidRPr="00B53A72">
        <w:rPr>
          <w:sz w:val="20"/>
          <w:lang w:val="nl-BE"/>
        </w:rPr>
        <w:t>auteur</w:t>
      </w:r>
      <w:r w:rsidRPr="00B53A72">
        <w:rPr>
          <w:spacing w:val="-5"/>
          <w:sz w:val="20"/>
          <w:lang w:val="nl-BE"/>
        </w:rPr>
        <w:t xml:space="preserve"> </w:t>
      </w:r>
      <w:r w:rsidRPr="00B53A72">
        <w:rPr>
          <w:sz w:val="20"/>
          <w:lang w:val="nl-BE"/>
        </w:rPr>
        <w:t>verantwoordelijk</w:t>
      </w:r>
      <w:r w:rsidRPr="00B53A72">
        <w:rPr>
          <w:spacing w:val="-10"/>
          <w:sz w:val="20"/>
          <w:lang w:val="nl-BE"/>
        </w:rPr>
        <w:t xml:space="preserve"> </w:t>
      </w:r>
      <w:r w:rsidRPr="00B53A72">
        <w:rPr>
          <w:sz w:val="20"/>
          <w:lang w:val="nl-BE"/>
        </w:rPr>
        <w:t>voor</w:t>
      </w:r>
      <w:r w:rsidRPr="00B53A72">
        <w:rPr>
          <w:spacing w:val="-3"/>
          <w:sz w:val="20"/>
          <w:lang w:val="nl-BE"/>
        </w:rPr>
        <w:t xml:space="preserve"> </w:t>
      </w:r>
      <w:r w:rsidRPr="00B53A72">
        <w:rPr>
          <w:sz w:val="20"/>
          <w:lang w:val="nl-BE"/>
        </w:rPr>
        <w:t>eventuele</w:t>
      </w:r>
      <w:r w:rsidRPr="00B53A72">
        <w:rPr>
          <w:spacing w:val="-3"/>
          <w:sz w:val="20"/>
          <w:lang w:val="nl-BE"/>
        </w:rPr>
        <w:t xml:space="preserve"> </w:t>
      </w:r>
      <w:r w:rsidRPr="00B53A72">
        <w:rPr>
          <w:sz w:val="20"/>
          <w:lang w:val="nl-BE"/>
        </w:rPr>
        <w:t>fouten</w:t>
      </w:r>
      <w:r w:rsidRPr="00B53A72">
        <w:rPr>
          <w:spacing w:val="-3"/>
          <w:sz w:val="20"/>
          <w:lang w:val="nl-BE"/>
        </w:rPr>
        <w:t xml:space="preserve"> </w:t>
      </w:r>
      <w:r w:rsidRPr="00B53A72">
        <w:rPr>
          <w:sz w:val="20"/>
          <w:lang w:val="nl-BE"/>
        </w:rPr>
        <w:t>die</w:t>
      </w:r>
      <w:r w:rsidRPr="00B53A72">
        <w:rPr>
          <w:spacing w:val="-3"/>
          <w:sz w:val="20"/>
          <w:lang w:val="nl-BE"/>
        </w:rPr>
        <w:t xml:space="preserve"> </w:t>
      </w:r>
      <w:r w:rsidRPr="00B53A72">
        <w:rPr>
          <w:sz w:val="20"/>
          <w:lang w:val="nl-BE"/>
        </w:rPr>
        <w:t>gepaard</w:t>
      </w:r>
      <w:r w:rsidRPr="00B53A72">
        <w:rPr>
          <w:spacing w:val="-3"/>
          <w:sz w:val="20"/>
          <w:lang w:val="nl-BE"/>
        </w:rPr>
        <w:t xml:space="preserve"> </w:t>
      </w:r>
      <w:r w:rsidRPr="00B53A72">
        <w:rPr>
          <w:sz w:val="20"/>
          <w:lang w:val="nl-BE"/>
        </w:rPr>
        <w:t>gaan</w:t>
      </w:r>
      <w:r w:rsidRPr="00B53A72">
        <w:rPr>
          <w:spacing w:val="-3"/>
          <w:sz w:val="20"/>
          <w:lang w:val="nl-BE"/>
        </w:rPr>
        <w:t xml:space="preserve"> </w:t>
      </w:r>
      <w:r w:rsidRPr="00B53A72">
        <w:rPr>
          <w:sz w:val="20"/>
          <w:lang w:val="nl-BE"/>
        </w:rPr>
        <w:t>met</w:t>
      </w:r>
      <w:r w:rsidRPr="00B53A72">
        <w:rPr>
          <w:spacing w:val="-6"/>
          <w:sz w:val="20"/>
          <w:lang w:val="nl-BE"/>
        </w:rPr>
        <w:t xml:space="preserve"> </w:t>
      </w:r>
      <w:r w:rsidRPr="00B53A72">
        <w:rPr>
          <w:sz w:val="20"/>
          <w:lang w:val="nl-BE"/>
        </w:rPr>
        <w:t>het</w:t>
      </w:r>
      <w:r w:rsidRPr="00B53A72">
        <w:rPr>
          <w:spacing w:val="-5"/>
          <w:sz w:val="20"/>
          <w:lang w:val="nl-BE"/>
        </w:rPr>
        <w:t xml:space="preserve"> </w:t>
      </w:r>
      <w:r w:rsidRPr="00B53A72">
        <w:rPr>
          <w:sz w:val="20"/>
          <w:lang w:val="nl-BE"/>
        </w:rPr>
        <w:t>exportproces</w:t>
      </w:r>
      <w:r w:rsidRPr="00B53A72">
        <w:rPr>
          <w:spacing w:val="-5"/>
          <w:sz w:val="20"/>
          <w:lang w:val="nl-BE"/>
        </w:rPr>
        <w:t xml:space="preserve"> </w:t>
      </w:r>
      <w:r w:rsidRPr="00B53A72">
        <w:rPr>
          <w:sz w:val="20"/>
          <w:lang w:val="nl-BE"/>
        </w:rPr>
        <w:t>(de</w:t>
      </w:r>
      <w:r w:rsidRPr="00B53A72">
        <w:rPr>
          <w:spacing w:val="-3"/>
          <w:sz w:val="20"/>
          <w:lang w:val="nl-BE"/>
        </w:rPr>
        <w:t xml:space="preserve"> </w:t>
      </w:r>
      <w:r w:rsidRPr="00B53A72">
        <w:rPr>
          <w:sz w:val="20"/>
          <w:lang w:val="nl-BE"/>
        </w:rPr>
        <w:t>uitvoer)</w:t>
      </w:r>
    </w:p>
    <w:p w:rsidR="008B51D4" w:rsidRPr="00B53A72" w:rsidRDefault="00475F9F">
      <w:pPr>
        <w:pStyle w:val="ListParagraph"/>
        <w:numPr>
          <w:ilvl w:val="0"/>
          <w:numId w:val="11"/>
        </w:numPr>
        <w:tabs>
          <w:tab w:val="left" w:pos="354"/>
        </w:tabs>
        <w:spacing w:line="208" w:lineRule="auto"/>
        <w:ind w:right="112"/>
        <w:rPr>
          <w:sz w:val="20"/>
          <w:lang w:val="nl-BE"/>
        </w:rPr>
      </w:pPr>
      <w:r w:rsidRPr="00B53A72">
        <w:rPr>
          <w:sz w:val="20"/>
          <w:lang w:val="nl-BE"/>
        </w:rPr>
        <w:t>bij het importeren van afgesproken bestandsformaten, is de ontvangende partij verantwoordelijk voor mogelijke fouten (de</w:t>
      </w:r>
      <w:r w:rsidRPr="00B53A72">
        <w:rPr>
          <w:spacing w:val="-1"/>
          <w:sz w:val="20"/>
          <w:lang w:val="nl-BE"/>
        </w:rPr>
        <w:t xml:space="preserve"> </w:t>
      </w:r>
      <w:r w:rsidRPr="00B53A72">
        <w:rPr>
          <w:sz w:val="20"/>
          <w:lang w:val="nl-BE"/>
        </w:rPr>
        <w:t>invoer)</w:t>
      </w:r>
    </w:p>
    <w:p w:rsidR="008B51D4" w:rsidRPr="00B53A72" w:rsidRDefault="00475F9F">
      <w:pPr>
        <w:pStyle w:val="ListParagraph"/>
        <w:numPr>
          <w:ilvl w:val="0"/>
          <w:numId w:val="11"/>
        </w:numPr>
        <w:tabs>
          <w:tab w:val="left" w:pos="354"/>
        </w:tabs>
        <w:spacing w:line="208" w:lineRule="auto"/>
        <w:ind w:right="111"/>
        <w:jc w:val="both"/>
        <w:rPr>
          <w:sz w:val="20"/>
          <w:lang w:val="nl-BE"/>
        </w:rPr>
      </w:pPr>
      <w:r w:rsidRPr="00B53A72">
        <w:rPr>
          <w:sz w:val="20"/>
          <w:lang w:val="nl-BE"/>
        </w:rPr>
        <w:t>indien beperkingen rond import en export geïdentificeerd worden, zullen de projectpartners in onderling overleg een haalbare uitwisseling beschrijven en documenteren in het BIM-uitvoeringsplan (</w:t>
      </w:r>
      <w:r w:rsidRPr="00B53A72">
        <w:rPr>
          <w:rFonts w:ascii="MetaPro-NormalItalic" w:hAnsi="MetaPro-NormalItalic"/>
          <w:i/>
          <w:sz w:val="20"/>
          <w:lang w:val="nl-BE"/>
        </w:rPr>
        <w:t>BIM Execution Plan</w:t>
      </w:r>
      <w:r w:rsidRPr="00B53A72">
        <w:rPr>
          <w:sz w:val="20"/>
          <w:lang w:val="nl-BE"/>
        </w:rPr>
        <w:t>).</w:t>
      </w:r>
    </w:p>
    <w:p w:rsidR="008B51D4" w:rsidRPr="00B53A72" w:rsidRDefault="008B51D4">
      <w:pPr>
        <w:spacing w:line="208" w:lineRule="auto"/>
        <w:jc w:val="both"/>
        <w:rPr>
          <w:sz w:val="20"/>
          <w:lang w:val="nl-BE"/>
        </w:rPr>
        <w:sectPr w:rsidR="008B51D4" w:rsidRPr="00B53A72">
          <w:pgSz w:w="11910" w:h="16840"/>
          <w:pgMar w:top="1420" w:right="1020" w:bottom="860" w:left="1020" w:header="530" w:footer="679" w:gutter="0"/>
          <w:cols w:space="720"/>
        </w:sectPr>
      </w:pPr>
    </w:p>
    <w:p w:rsidR="008B51D4" w:rsidRPr="00B53A72" w:rsidRDefault="008B51D4">
      <w:pPr>
        <w:pStyle w:val="BodyText"/>
        <w:spacing w:before="8"/>
        <w:rPr>
          <w:sz w:val="13"/>
          <w:lang w:val="nl-BE"/>
        </w:rPr>
      </w:pPr>
    </w:p>
    <w:p w:rsidR="008B51D4" w:rsidRPr="00B53A72" w:rsidRDefault="00475F9F">
      <w:pPr>
        <w:pStyle w:val="Heading1"/>
        <w:numPr>
          <w:ilvl w:val="0"/>
          <w:numId w:val="2"/>
        </w:numPr>
        <w:tabs>
          <w:tab w:val="left" w:pos="580"/>
        </w:tabs>
        <w:spacing w:before="147" w:line="213" w:lineRule="auto"/>
        <w:ind w:right="416" w:hanging="453"/>
        <w:rPr>
          <w:color w:val="F39219"/>
          <w:lang w:val="nl-BE"/>
        </w:rPr>
      </w:pPr>
      <w:bookmarkStart w:id="109" w:name="_bookmark25"/>
      <w:bookmarkStart w:id="110" w:name="7_OVERZICHT_VAN_BIM-GERELATEERDE__TAKEN_"/>
      <w:bookmarkEnd w:id="109"/>
      <w:bookmarkEnd w:id="110"/>
      <w:r w:rsidRPr="00B53A72">
        <w:rPr>
          <w:color w:val="F39219"/>
          <w:spacing w:val="10"/>
          <w:lang w:val="nl-BE"/>
        </w:rPr>
        <w:t xml:space="preserve">OVERZICHT </w:t>
      </w:r>
      <w:r w:rsidRPr="00B53A72">
        <w:rPr>
          <w:color w:val="F39219"/>
          <w:lang w:val="nl-BE"/>
        </w:rPr>
        <w:t xml:space="preserve">VAN </w:t>
      </w:r>
      <w:r w:rsidRPr="00B53A72">
        <w:rPr>
          <w:color w:val="F39219"/>
          <w:spacing w:val="8"/>
          <w:lang w:val="nl-BE"/>
        </w:rPr>
        <w:t xml:space="preserve">BIM-GERELATEERDE </w:t>
      </w:r>
      <w:r w:rsidRPr="00B53A72">
        <w:rPr>
          <w:color w:val="F39219"/>
          <w:lang w:val="nl-BE"/>
        </w:rPr>
        <w:t xml:space="preserve">TAKEN </w:t>
      </w:r>
      <w:r w:rsidRPr="00B53A72">
        <w:rPr>
          <w:color w:val="F39219"/>
          <w:spacing w:val="5"/>
          <w:lang w:val="nl-BE"/>
        </w:rPr>
        <w:t>EN</w:t>
      </w:r>
      <w:r w:rsidRPr="00B53A72">
        <w:rPr>
          <w:color w:val="F39219"/>
          <w:spacing w:val="10"/>
          <w:lang w:val="nl-BE"/>
        </w:rPr>
        <w:t xml:space="preserve"> </w:t>
      </w:r>
      <w:r w:rsidRPr="00B53A72">
        <w:rPr>
          <w:color w:val="F39219"/>
          <w:spacing w:val="11"/>
          <w:lang w:val="nl-BE"/>
        </w:rPr>
        <w:t>VERANTWOORDELIJKHEDEN</w:t>
      </w: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rPr>
          <w:rFonts w:ascii="HelveticaNeueLT Std Med"/>
          <w:lang w:val="nl-BE"/>
        </w:rPr>
      </w:pPr>
    </w:p>
    <w:p w:rsidR="008B51D4" w:rsidRPr="00B53A72" w:rsidRDefault="008B51D4">
      <w:pPr>
        <w:pStyle w:val="BodyText"/>
        <w:spacing w:before="5"/>
        <w:rPr>
          <w:rFonts w:ascii="HelveticaNeueLT Std Med"/>
          <w:sz w:val="25"/>
          <w:lang w:val="nl-BE"/>
        </w:rPr>
      </w:pPr>
    </w:p>
    <w:p w:rsidR="008B51D4" w:rsidRPr="00B53A72" w:rsidRDefault="00475F9F">
      <w:pPr>
        <w:pStyle w:val="BodyText"/>
        <w:spacing w:line="208" w:lineRule="auto"/>
        <w:ind w:left="113" w:right="110"/>
        <w:jc w:val="both"/>
        <w:rPr>
          <w:lang w:val="nl-BE"/>
        </w:rPr>
      </w:pPr>
      <w:r w:rsidRPr="00B53A72">
        <w:rPr>
          <w:lang w:val="nl-BE"/>
        </w:rPr>
        <w:t xml:space="preserve">De taken en verantwoordelijkheden die in het </w:t>
      </w:r>
      <w:hyperlink w:anchor="_bookmark2" w:history="1">
        <w:r w:rsidRPr="00B53A72">
          <w:rPr>
            <w:u w:val="single"/>
            <w:lang w:val="nl-BE"/>
          </w:rPr>
          <w:t>BIM-protocol</w:t>
        </w:r>
      </w:hyperlink>
      <w:r w:rsidRPr="00B53A72">
        <w:rPr>
          <w:lang w:val="nl-BE"/>
        </w:rPr>
        <w:t xml:space="preserve"> (</w:t>
      </w:r>
      <w:hyperlink w:anchor="_bookmark2" w:history="1">
        <w:r w:rsidRPr="00B53A72">
          <w:rPr>
            <w:rFonts w:ascii="MetaPro-NormalItalic"/>
            <w:i/>
            <w:u w:val="single"/>
            <w:lang w:val="nl-BE"/>
          </w:rPr>
          <w:t>BIM protocol</w:t>
        </w:r>
      </w:hyperlink>
      <w:r w:rsidRPr="00B53A72">
        <w:rPr>
          <w:lang w:val="nl-BE"/>
        </w:rPr>
        <w:t xml:space="preserve">) beschreven werden, worden in dit hoofdstuk samengevat en opgelijst per </w:t>
      </w:r>
      <w:hyperlink w:anchor="_bookmark7" w:history="1">
        <w:r w:rsidRPr="00B53A72">
          <w:rPr>
            <w:u w:val="single"/>
            <w:lang w:val="nl-BE"/>
          </w:rPr>
          <w:t>projectpartner</w:t>
        </w:r>
      </w:hyperlink>
      <w:r w:rsidRPr="00B53A72">
        <w:rPr>
          <w:lang w:val="nl-BE"/>
        </w:rPr>
        <w:t xml:space="preserve">. Het gaat om </w:t>
      </w:r>
      <w:hyperlink w:anchor="_bookmark0" w:history="1">
        <w:r w:rsidRPr="00B53A72">
          <w:rPr>
            <w:u w:val="single"/>
            <w:lang w:val="nl-BE"/>
          </w:rPr>
          <w:t>BIM</w:t>
        </w:r>
      </w:hyperlink>
      <w:r w:rsidRPr="00B53A72">
        <w:rPr>
          <w:lang w:val="nl-BE"/>
        </w:rPr>
        <w:t>-gerelateerde taken en verantwoordelijkheden, die een aanvulling vormen op de traditionele verplichtingen. De taken die in het BIM-protocol (</w:t>
      </w:r>
      <w:r w:rsidRPr="00B53A72">
        <w:rPr>
          <w:rFonts w:ascii="MetaPro-NormalItalic"/>
          <w:i/>
          <w:lang w:val="nl-BE"/>
        </w:rPr>
        <w:t>BIM protocol</w:t>
      </w:r>
      <w:r w:rsidRPr="00B53A72">
        <w:rPr>
          <w:lang w:val="nl-BE"/>
        </w:rPr>
        <w:t>) omschreven werden, maar hier niet opgenomen zijn, gelden uiteraard nog steeds.</w:t>
      </w:r>
    </w:p>
    <w:p w:rsidR="008B51D4" w:rsidRPr="00B53A72" w:rsidRDefault="008B51D4">
      <w:pPr>
        <w:pStyle w:val="BodyText"/>
        <w:spacing w:before="3"/>
        <w:rPr>
          <w:sz w:val="34"/>
          <w:lang w:val="nl-BE"/>
        </w:rPr>
      </w:pPr>
    </w:p>
    <w:p w:rsidR="008B51D4" w:rsidRPr="00B53A72" w:rsidRDefault="00475F9F">
      <w:pPr>
        <w:pStyle w:val="Heading4"/>
        <w:numPr>
          <w:ilvl w:val="1"/>
          <w:numId w:val="1"/>
        </w:numPr>
        <w:tabs>
          <w:tab w:val="left" w:pos="693"/>
          <w:tab w:val="left" w:pos="694"/>
        </w:tabs>
        <w:spacing w:line="208" w:lineRule="auto"/>
        <w:ind w:right="111" w:hanging="581"/>
        <w:rPr>
          <w:lang w:val="nl-BE"/>
        </w:rPr>
      </w:pPr>
      <w:bookmarkStart w:id="111" w:name="7.1_BIM-GERELATEERDE_TAKEN_EN_VERANTWOOR"/>
      <w:bookmarkEnd w:id="111"/>
      <w:r w:rsidRPr="00B53A72">
        <w:rPr>
          <w:color w:val="00A19A"/>
          <w:lang w:val="nl-BE"/>
        </w:rPr>
        <w:t>BIM-GERELATEERDE TAKEN EN VERANTWOORDELIJKHEDEN GELDIG VOOR ALLE LEDEN VAN HET PROJECT- TEAM</w:t>
      </w:r>
    </w:p>
    <w:p w:rsidR="008B51D4" w:rsidRPr="00B53A72" w:rsidRDefault="00475F9F">
      <w:pPr>
        <w:pStyle w:val="BodyText"/>
        <w:spacing w:before="202" w:line="248" w:lineRule="exact"/>
        <w:ind w:left="113"/>
        <w:rPr>
          <w:lang w:val="nl-BE"/>
        </w:rPr>
      </w:pPr>
      <w:r w:rsidRPr="00B53A72">
        <w:rPr>
          <w:lang w:val="nl-BE"/>
        </w:rPr>
        <w:t>De volgende taken en verantwoordelijkheden gelden voor alle betrokken partijen binnen het project:</w:t>
      </w:r>
    </w:p>
    <w:p w:rsidR="008B51D4" w:rsidRPr="00B53A72" w:rsidRDefault="00852B69">
      <w:pPr>
        <w:pStyle w:val="ListParagraph"/>
        <w:numPr>
          <w:ilvl w:val="0"/>
          <w:numId w:val="11"/>
        </w:numPr>
        <w:tabs>
          <w:tab w:val="left" w:pos="354"/>
        </w:tabs>
        <w:spacing w:line="230" w:lineRule="exact"/>
        <w:rPr>
          <w:sz w:val="20"/>
          <w:lang w:val="nl-BE"/>
        </w:rPr>
      </w:pPr>
      <w:r>
        <w:rPr>
          <w:lang w:val="nl-BE"/>
        </w:rPr>
        <w:pict>
          <v:line id="_x0000_s1028" style="position:absolute;left:0;text-align:left;z-index:1696;mso-position-horizontal-relative:page" from="276.4pt,9.9pt" to="293.55pt,9.9pt" strokeweight=".5pt">
            <w10:wrap anchorx="page"/>
          </v:line>
        </w:pict>
      </w:r>
      <w:r w:rsidR="00475F9F" w:rsidRPr="00B53A72">
        <w:rPr>
          <w:sz w:val="20"/>
          <w:lang w:val="nl-BE"/>
        </w:rPr>
        <w:t xml:space="preserve">eigen opgestelde documenten/modellen op het </w:t>
      </w:r>
      <w:hyperlink w:anchor="_bookmark3" w:history="1">
        <w:r w:rsidR="00475F9F" w:rsidRPr="00B53A72">
          <w:rPr>
            <w:sz w:val="20"/>
            <w:lang w:val="nl-BE"/>
          </w:rPr>
          <w:t>CDE</w:t>
        </w:r>
        <w:r w:rsidR="00475F9F" w:rsidRPr="00B53A72">
          <w:rPr>
            <w:spacing w:val="-8"/>
            <w:sz w:val="20"/>
            <w:lang w:val="nl-BE"/>
          </w:rPr>
          <w:t xml:space="preserve"> </w:t>
        </w:r>
      </w:hyperlink>
      <w:r w:rsidR="00475F9F" w:rsidRPr="00B53A72">
        <w:rPr>
          <w:sz w:val="20"/>
          <w:lang w:val="nl-BE"/>
        </w:rPr>
        <w:t>plaatsen</w:t>
      </w:r>
    </w:p>
    <w:p w:rsidR="008B51D4" w:rsidRPr="00B53A72" w:rsidRDefault="00852B69">
      <w:pPr>
        <w:pStyle w:val="ListParagraph"/>
        <w:numPr>
          <w:ilvl w:val="0"/>
          <w:numId w:val="11"/>
        </w:numPr>
        <w:tabs>
          <w:tab w:val="left" w:pos="354"/>
        </w:tabs>
        <w:spacing w:line="230" w:lineRule="exact"/>
        <w:rPr>
          <w:sz w:val="20"/>
          <w:lang w:val="nl-BE"/>
        </w:rPr>
      </w:pPr>
      <w:r>
        <w:rPr>
          <w:lang w:val="nl-BE"/>
        </w:rPr>
        <w:pict>
          <v:line id="_x0000_s1027" style="position:absolute;left:0;text-align:left;z-index:1720;mso-position-horizontal-relative:page" from="291.1pt,9.9pt" to="378.2pt,9.9pt" strokeweight=".5pt">
            <w10:wrap anchorx="page"/>
          </v:line>
        </w:pict>
      </w:r>
      <w:r w:rsidR="00475F9F" w:rsidRPr="00B53A72">
        <w:rPr>
          <w:sz w:val="20"/>
          <w:lang w:val="nl-BE"/>
        </w:rPr>
        <w:t>de afspraken uit het BIM-protocol (</w:t>
      </w:r>
      <w:r w:rsidR="00475F9F" w:rsidRPr="00B53A72">
        <w:rPr>
          <w:rFonts w:ascii="MetaPro-NormalItalic"/>
          <w:i/>
          <w:sz w:val="20"/>
          <w:lang w:val="nl-BE"/>
        </w:rPr>
        <w:t>BIM protocol</w:t>
      </w:r>
      <w:hyperlink w:anchor="_bookmark2" w:history="1">
        <w:r w:rsidR="00475F9F" w:rsidRPr="00B53A72">
          <w:rPr>
            <w:sz w:val="20"/>
            <w:lang w:val="nl-BE"/>
          </w:rPr>
          <w:t>) en BIM-uitvoeringsplan</w:t>
        </w:r>
      </w:hyperlink>
      <w:r w:rsidR="00475F9F" w:rsidRPr="00B53A72">
        <w:rPr>
          <w:sz w:val="20"/>
          <w:lang w:val="nl-BE"/>
        </w:rPr>
        <w:t xml:space="preserve"> (</w:t>
      </w:r>
      <w:hyperlink w:anchor="_bookmark2" w:history="1">
        <w:r w:rsidR="00475F9F" w:rsidRPr="00B53A72">
          <w:rPr>
            <w:rFonts w:ascii="MetaPro-NormalItalic"/>
            <w:i/>
            <w:sz w:val="20"/>
            <w:u w:val="single"/>
            <w:lang w:val="nl-BE"/>
          </w:rPr>
          <w:t>BIM Execution Plan</w:t>
        </w:r>
      </w:hyperlink>
      <w:r w:rsidR="00475F9F" w:rsidRPr="00B53A72">
        <w:rPr>
          <w:sz w:val="20"/>
          <w:lang w:val="nl-BE"/>
        </w:rPr>
        <w:t>)</w:t>
      </w:r>
      <w:r w:rsidR="00475F9F" w:rsidRPr="00B53A72">
        <w:rPr>
          <w:spacing w:val="-26"/>
          <w:sz w:val="20"/>
          <w:lang w:val="nl-BE"/>
        </w:rPr>
        <w:t xml:space="preserve"> </w:t>
      </w:r>
      <w:r w:rsidR="00475F9F" w:rsidRPr="00B53A72">
        <w:rPr>
          <w:sz w:val="20"/>
          <w:lang w:val="nl-BE"/>
        </w:rPr>
        <w:t>volgen</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het BIM-uitvoeringsplan (</w:t>
      </w:r>
      <w:r w:rsidRPr="00B53A72">
        <w:rPr>
          <w:rFonts w:ascii="MetaPro-NormalItalic"/>
          <w:i/>
          <w:sz w:val="20"/>
          <w:lang w:val="nl-BE"/>
        </w:rPr>
        <w:t>BIM Execution Plan</w:t>
      </w:r>
      <w:r w:rsidRPr="00B53A72">
        <w:rPr>
          <w:sz w:val="20"/>
          <w:lang w:val="nl-BE"/>
        </w:rPr>
        <w:t>) mee</w:t>
      </w:r>
      <w:r w:rsidRPr="00B53A72">
        <w:rPr>
          <w:spacing w:val="-4"/>
          <w:sz w:val="20"/>
          <w:lang w:val="nl-BE"/>
        </w:rPr>
        <w:t xml:space="preserve"> </w:t>
      </w:r>
      <w:r w:rsidRPr="00B53A72">
        <w:rPr>
          <w:sz w:val="20"/>
          <w:lang w:val="nl-BE"/>
        </w:rPr>
        <w:t>opstellen</w:t>
      </w:r>
    </w:p>
    <w:p w:rsidR="008B51D4" w:rsidRPr="00B53A72" w:rsidRDefault="00475F9F">
      <w:pPr>
        <w:pStyle w:val="ListParagraph"/>
        <w:numPr>
          <w:ilvl w:val="0"/>
          <w:numId w:val="11"/>
        </w:numPr>
        <w:tabs>
          <w:tab w:val="left" w:pos="354"/>
        </w:tabs>
        <w:spacing w:line="248" w:lineRule="exact"/>
        <w:rPr>
          <w:sz w:val="20"/>
          <w:lang w:val="nl-BE"/>
        </w:rPr>
      </w:pPr>
      <w:r w:rsidRPr="00B53A72">
        <w:rPr>
          <w:color w:val="F39219"/>
          <w:sz w:val="20"/>
          <w:lang w:val="nl-BE"/>
        </w:rPr>
        <w:t>&lt;…&gt;</w:t>
      </w:r>
    </w:p>
    <w:p w:rsidR="008B51D4" w:rsidRPr="00B53A72" w:rsidRDefault="008B51D4">
      <w:pPr>
        <w:pStyle w:val="BodyText"/>
        <w:spacing w:before="12"/>
        <w:rPr>
          <w:sz w:val="31"/>
          <w:lang w:val="nl-BE"/>
        </w:rPr>
      </w:pPr>
    </w:p>
    <w:p w:rsidR="008B51D4" w:rsidRPr="00B53A72" w:rsidRDefault="00475F9F">
      <w:pPr>
        <w:pStyle w:val="Heading4"/>
        <w:numPr>
          <w:ilvl w:val="1"/>
          <w:numId w:val="1"/>
        </w:numPr>
        <w:tabs>
          <w:tab w:val="left" w:pos="693"/>
          <w:tab w:val="left" w:pos="694"/>
        </w:tabs>
        <w:ind w:hanging="581"/>
        <w:rPr>
          <w:lang w:val="nl-BE"/>
        </w:rPr>
      </w:pPr>
      <w:bookmarkStart w:id="112" w:name="7.2_BIM-PROCESMANAGER"/>
      <w:bookmarkEnd w:id="112"/>
      <w:r w:rsidRPr="00B53A72">
        <w:rPr>
          <w:color w:val="00A19A"/>
          <w:lang w:val="nl-BE"/>
        </w:rPr>
        <w:t>BIM-PROCESMANAGER</w:t>
      </w:r>
    </w:p>
    <w:p w:rsidR="008B51D4" w:rsidRPr="00B53A72" w:rsidRDefault="00475F9F">
      <w:pPr>
        <w:pStyle w:val="BodyText"/>
        <w:spacing w:before="220" w:line="208" w:lineRule="auto"/>
        <w:ind w:left="113" w:right="108"/>
        <w:rPr>
          <w:lang w:val="nl-BE"/>
        </w:rPr>
      </w:pPr>
      <w:r w:rsidRPr="00B53A72">
        <w:rPr>
          <w:lang w:val="nl-BE"/>
        </w:rPr>
        <w:t>De</w:t>
      </w:r>
      <w:r w:rsidRPr="00B53A72">
        <w:rPr>
          <w:spacing w:val="-10"/>
          <w:lang w:val="nl-BE"/>
        </w:rPr>
        <w:t xml:space="preserve"> </w:t>
      </w:r>
      <w:hyperlink w:anchor="_bookmark1" w:history="1">
        <w:r w:rsidRPr="00B53A72">
          <w:rPr>
            <w:u w:val="single"/>
            <w:lang w:val="nl-BE"/>
          </w:rPr>
          <w:t>BIM-procesmanager</w:t>
        </w:r>
        <w:r w:rsidRPr="00B53A72">
          <w:rPr>
            <w:spacing w:val="-10"/>
            <w:lang w:val="nl-BE"/>
          </w:rPr>
          <w:t xml:space="preserve"> </w:t>
        </w:r>
      </w:hyperlink>
      <w:r w:rsidRPr="00B53A72">
        <w:rPr>
          <w:lang w:val="nl-BE"/>
        </w:rPr>
        <w:t>leidt</w:t>
      </w:r>
      <w:r w:rsidRPr="00B53A72">
        <w:rPr>
          <w:spacing w:val="-12"/>
          <w:lang w:val="nl-BE"/>
        </w:rPr>
        <w:t xml:space="preserve"> </w:t>
      </w:r>
      <w:r w:rsidRPr="00B53A72">
        <w:rPr>
          <w:lang w:val="nl-BE"/>
        </w:rPr>
        <w:t>het</w:t>
      </w:r>
      <w:r w:rsidRPr="00B53A72">
        <w:rPr>
          <w:spacing w:val="-12"/>
          <w:lang w:val="nl-BE"/>
        </w:rPr>
        <w:t xml:space="preserve"> </w:t>
      </w:r>
      <w:r w:rsidRPr="00B53A72">
        <w:rPr>
          <w:lang w:val="nl-BE"/>
        </w:rPr>
        <w:t>overkoepelende</w:t>
      </w:r>
      <w:r w:rsidRPr="00B53A72">
        <w:rPr>
          <w:spacing w:val="-10"/>
          <w:lang w:val="nl-BE"/>
        </w:rPr>
        <w:t xml:space="preserve"> </w:t>
      </w:r>
      <w:hyperlink w:anchor="_bookmark1" w:history="1">
        <w:r w:rsidRPr="00B53A72">
          <w:rPr>
            <w:u w:val="single"/>
            <w:lang w:val="nl-BE"/>
          </w:rPr>
          <w:t>BIM-proces</w:t>
        </w:r>
        <w:r w:rsidRPr="00B53A72">
          <w:rPr>
            <w:spacing w:val="-12"/>
            <w:lang w:val="nl-BE"/>
          </w:rPr>
          <w:t xml:space="preserve"> </w:t>
        </w:r>
      </w:hyperlink>
      <w:r w:rsidRPr="00B53A72">
        <w:rPr>
          <w:lang w:val="nl-BE"/>
        </w:rPr>
        <w:t>in</w:t>
      </w:r>
      <w:r w:rsidRPr="00B53A72">
        <w:rPr>
          <w:spacing w:val="-10"/>
          <w:lang w:val="nl-BE"/>
        </w:rPr>
        <w:t xml:space="preserve"> </w:t>
      </w:r>
      <w:r w:rsidRPr="00B53A72">
        <w:rPr>
          <w:lang w:val="nl-BE"/>
        </w:rPr>
        <w:t>goede</w:t>
      </w:r>
      <w:r w:rsidRPr="00B53A72">
        <w:rPr>
          <w:spacing w:val="-10"/>
          <w:lang w:val="nl-BE"/>
        </w:rPr>
        <w:t xml:space="preserve"> </w:t>
      </w:r>
      <w:r w:rsidRPr="00B53A72">
        <w:rPr>
          <w:lang w:val="nl-BE"/>
        </w:rPr>
        <w:t>banen</w:t>
      </w:r>
      <w:r w:rsidRPr="00B53A72">
        <w:rPr>
          <w:spacing w:val="-10"/>
          <w:lang w:val="nl-BE"/>
        </w:rPr>
        <w:t xml:space="preserve"> </w:t>
      </w:r>
      <w:r w:rsidRPr="00B53A72">
        <w:rPr>
          <w:lang w:val="nl-BE"/>
        </w:rPr>
        <w:t>en</w:t>
      </w:r>
      <w:r w:rsidRPr="00B53A72">
        <w:rPr>
          <w:spacing w:val="-10"/>
          <w:lang w:val="nl-BE"/>
        </w:rPr>
        <w:t xml:space="preserve"> </w:t>
      </w:r>
      <w:r w:rsidRPr="00B53A72">
        <w:rPr>
          <w:lang w:val="nl-BE"/>
        </w:rPr>
        <w:t>staat</w:t>
      </w:r>
      <w:r w:rsidRPr="00B53A72">
        <w:rPr>
          <w:spacing w:val="-12"/>
          <w:lang w:val="nl-BE"/>
        </w:rPr>
        <w:t xml:space="preserve"> </w:t>
      </w:r>
      <w:r w:rsidRPr="00B53A72">
        <w:rPr>
          <w:lang w:val="nl-BE"/>
        </w:rPr>
        <w:t>hiermee</w:t>
      </w:r>
      <w:r w:rsidRPr="00B53A72">
        <w:rPr>
          <w:spacing w:val="-10"/>
          <w:lang w:val="nl-BE"/>
        </w:rPr>
        <w:t xml:space="preserve"> </w:t>
      </w:r>
      <w:r w:rsidRPr="00B53A72">
        <w:rPr>
          <w:lang w:val="nl-BE"/>
        </w:rPr>
        <w:t>de</w:t>
      </w:r>
      <w:r w:rsidRPr="00B53A72">
        <w:rPr>
          <w:spacing w:val="-10"/>
          <w:lang w:val="nl-BE"/>
        </w:rPr>
        <w:t xml:space="preserve"> </w:t>
      </w:r>
      <w:r w:rsidRPr="00B53A72">
        <w:rPr>
          <w:lang w:val="nl-BE"/>
        </w:rPr>
        <w:t>projectpartners bij.</w:t>
      </w:r>
    </w:p>
    <w:p w:rsidR="008B51D4" w:rsidRPr="00B53A72" w:rsidRDefault="00475F9F">
      <w:pPr>
        <w:pStyle w:val="BodyText"/>
        <w:spacing w:before="202" w:line="248" w:lineRule="exact"/>
        <w:ind w:left="113"/>
        <w:rPr>
          <w:lang w:val="nl-BE"/>
        </w:rPr>
      </w:pPr>
      <w:r w:rsidRPr="00B53A72">
        <w:rPr>
          <w:lang w:val="nl-BE"/>
        </w:rPr>
        <w:t>De BIM-procesmanager heeft onder andere de volgende verantwoordelijkheden:</w:t>
      </w:r>
    </w:p>
    <w:p w:rsidR="008B51D4" w:rsidRPr="00B53A72" w:rsidRDefault="00475F9F">
      <w:pPr>
        <w:pStyle w:val="ListParagraph"/>
        <w:numPr>
          <w:ilvl w:val="0"/>
          <w:numId w:val="11"/>
        </w:numPr>
        <w:tabs>
          <w:tab w:val="left" w:pos="354"/>
        </w:tabs>
        <w:spacing w:before="7" w:line="208" w:lineRule="auto"/>
        <w:ind w:right="111"/>
        <w:rPr>
          <w:sz w:val="20"/>
          <w:lang w:val="nl-BE"/>
        </w:rPr>
      </w:pPr>
      <w:r w:rsidRPr="00B53A72">
        <w:rPr>
          <w:sz w:val="20"/>
          <w:lang w:val="nl-BE"/>
        </w:rPr>
        <w:t>het</w:t>
      </w:r>
      <w:r w:rsidRPr="00B53A72">
        <w:rPr>
          <w:spacing w:val="-6"/>
          <w:sz w:val="20"/>
          <w:lang w:val="nl-BE"/>
        </w:rPr>
        <w:t xml:space="preserve"> </w:t>
      </w:r>
      <w:r w:rsidRPr="00B53A72">
        <w:rPr>
          <w:sz w:val="20"/>
          <w:lang w:val="nl-BE"/>
        </w:rPr>
        <w:t>BIM-protocol</w:t>
      </w:r>
      <w:r w:rsidRPr="00B53A72">
        <w:rPr>
          <w:spacing w:val="-6"/>
          <w:sz w:val="20"/>
          <w:lang w:val="nl-BE"/>
        </w:rPr>
        <w:t xml:space="preserve"> </w:t>
      </w:r>
      <w:r w:rsidRPr="00B53A72">
        <w:rPr>
          <w:sz w:val="20"/>
          <w:lang w:val="nl-BE"/>
        </w:rPr>
        <w:t>(</w:t>
      </w:r>
      <w:r w:rsidRPr="00B53A72">
        <w:rPr>
          <w:rFonts w:ascii="MetaPro-NormalItalic"/>
          <w:i/>
          <w:sz w:val="20"/>
          <w:lang w:val="nl-BE"/>
        </w:rPr>
        <w:t>BIM</w:t>
      </w:r>
      <w:r w:rsidRPr="00B53A72">
        <w:rPr>
          <w:rFonts w:ascii="MetaPro-NormalItalic"/>
          <w:i/>
          <w:spacing w:val="-4"/>
          <w:sz w:val="20"/>
          <w:lang w:val="nl-BE"/>
        </w:rPr>
        <w:t xml:space="preserve"> </w:t>
      </w:r>
      <w:r w:rsidRPr="00B53A72">
        <w:rPr>
          <w:rFonts w:ascii="MetaPro-NormalItalic"/>
          <w:i/>
          <w:sz w:val="20"/>
          <w:lang w:val="nl-BE"/>
        </w:rPr>
        <w:t>protocol</w:t>
      </w:r>
      <w:r w:rsidRPr="00B53A72">
        <w:rPr>
          <w:sz w:val="20"/>
          <w:lang w:val="nl-BE"/>
        </w:rPr>
        <w:t>)</w:t>
      </w:r>
      <w:r w:rsidRPr="00B53A72">
        <w:rPr>
          <w:spacing w:val="-4"/>
          <w:sz w:val="20"/>
          <w:lang w:val="nl-BE"/>
        </w:rPr>
        <w:t xml:space="preserve"> </w:t>
      </w:r>
      <w:r w:rsidRPr="00B53A72">
        <w:rPr>
          <w:sz w:val="20"/>
          <w:lang w:val="nl-BE"/>
        </w:rPr>
        <w:t>en</w:t>
      </w:r>
      <w:r w:rsidRPr="00B53A72">
        <w:rPr>
          <w:spacing w:val="-4"/>
          <w:sz w:val="20"/>
          <w:lang w:val="nl-BE"/>
        </w:rPr>
        <w:t xml:space="preserve"> </w:t>
      </w:r>
      <w:r w:rsidRPr="00B53A72">
        <w:rPr>
          <w:sz w:val="20"/>
          <w:lang w:val="nl-BE"/>
        </w:rPr>
        <w:t>het</w:t>
      </w:r>
      <w:r w:rsidRPr="00B53A72">
        <w:rPr>
          <w:spacing w:val="-6"/>
          <w:sz w:val="20"/>
          <w:lang w:val="nl-BE"/>
        </w:rPr>
        <w:t xml:space="preserve"> </w:t>
      </w:r>
      <w:r w:rsidRPr="00B53A72">
        <w:rPr>
          <w:sz w:val="20"/>
          <w:lang w:val="nl-BE"/>
        </w:rPr>
        <w:t>BIM-uitvoeringsplan</w:t>
      </w:r>
      <w:r w:rsidRPr="00B53A72">
        <w:rPr>
          <w:spacing w:val="-4"/>
          <w:sz w:val="20"/>
          <w:lang w:val="nl-BE"/>
        </w:rPr>
        <w:t xml:space="preserve"> </w:t>
      </w:r>
      <w:r w:rsidRPr="00B53A72">
        <w:rPr>
          <w:sz w:val="20"/>
          <w:lang w:val="nl-BE"/>
        </w:rPr>
        <w:t>(</w:t>
      </w:r>
      <w:r w:rsidRPr="00B53A72">
        <w:rPr>
          <w:rFonts w:ascii="MetaPro-NormalItalic"/>
          <w:i/>
          <w:sz w:val="20"/>
          <w:lang w:val="nl-BE"/>
        </w:rPr>
        <w:t>BIM</w:t>
      </w:r>
      <w:r w:rsidRPr="00B53A72">
        <w:rPr>
          <w:rFonts w:ascii="MetaPro-NormalItalic"/>
          <w:i/>
          <w:spacing w:val="-4"/>
          <w:sz w:val="20"/>
          <w:lang w:val="nl-BE"/>
        </w:rPr>
        <w:t xml:space="preserve"> </w:t>
      </w:r>
      <w:r w:rsidRPr="00B53A72">
        <w:rPr>
          <w:rFonts w:ascii="MetaPro-NormalItalic"/>
          <w:i/>
          <w:sz w:val="20"/>
          <w:lang w:val="nl-BE"/>
        </w:rPr>
        <w:t>Execution</w:t>
      </w:r>
      <w:r w:rsidRPr="00B53A72">
        <w:rPr>
          <w:rFonts w:ascii="MetaPro-NormalItalic"/>
          <w:i/>
          <w:spacing w:val="-4"/>
          <w:sz w:val="20"/>
          <w:lang w:val="nl-BE"/>
        </w:rPr>
        <w:t xml:space="preserve"> </w:t>
      </w:r>
      <w:r w:rsidRPr="00B53A72">
        <w:rPr>
          <w:rFonts w:ascii="MetaPro-NormalItalic"/>
          <w:i/>
          <w:sz w:val="20"/>
          <w:lang w:val="nl-BE"/>
        </w:rPr>
        <w:t>Plan</w:t>
      </w:r>
      <w:r w:rsidRPr="00B53A72">
        <w:rPr>
          <w:sz w:val="20"/>
          <w:lang w:val="nl-BE"/>
        </w:rPr>
        <w:t>)</w:t>
      </w:r>
      <w:r w:rsidRPr="00B53A72">
        <w:rPr>
          <w:spacing w:val="-4"/>
          <w:sz w:val="20"/>
          <w:lang w:val="nl-BE"/>
        </w:rPr>
        <w:t xml:space="preserve"> </w:t>
      </w:r>
      <w:r w:rsidRPr="00B53A72">
        <w:rPr>
          <w:sz w:val="20"/>
          <w:lang w:val="nl-BE"/>
        </w:rPr>
        <w:t>opstellen,</w:t>
      </w:r>
      <w:r w:rsidRPr="00B53A72">
        <w:rPr>
          <w:spacing w:val="-4"/>
          <w:sz w:val="20"/>
          <w:lang w:val="nl-BE"/>
        </w:rPr>
        <w:t xml:space="preserve"> </w:t>
      </w:r>
      <w:r w:rsidRPr="00B53A72">
        <w:rPr>
          <w:sz w:val="20"/>
          <w:lang w:val="nl-BE"/>
        </w:rPr>
        <w:t>in</w:t>
      </w:r>
      <w:r w:rsidRPr="00B53A72">
        <w:rPr>
          <w:spacing w:val="-4"/>
          <w:sz w:val="20"/>
          <w:lang w:val="nl-BE"/>
        </w:rPr>
        <w:t xml:space="preserve"> </w:t>
      </w:r>
      <w:r w:rsidRPr="00B53A72">
        <w:rPr>
          <w:sz w:val="20"/>
          <w:lang w:val="nl-BE"/>
        </w:rPr>
        <w:t>overleg</w:t>
      </w:r>
      <w:r w:rsidRPr="00B53A72">
        <w:rPr>
          <w:spacing w:val="-4"/>
          <w:sz w:val="20"/>
          <w:lang w:val="nl-BE"/>
        </w:rPr>
        <w:t xml:space="preserve"> </w:t>
      </w:r>
      <w:r w:rsidRPr="00B53A72">
        <w:rPr>
          <w:sz w:val="20"/>
          <w:lang w:val="nl-BE"/>
        </w:rPr>
        <w:t>met</w:t>
      </w:r>
      <w:r w:rsidRPr="00B53A72">
        <w:rPr>
          <w:spacing w:val="-6"/>
          <w:sz w:val="20"/>
          <w:lang w:val="nl-BE"/>
        </w:rPr>
        <w:t xml:space="preserve"> </w:t>
      </w:r>
      <w:r w:rsidRPr="00B53A72">
        <w:rPr>
          <w:sz w:val="20"/>
          <w:lang w:val="nl-BE"/>
        </w:rPr>
        <w:t>alle betrokken</w:t>
      </w:r>
      <w:r w:rsidRPr="00B53A72">
        <w:rPr>
          <w:spacing w:val="-1"/>
          <w:sz w:val="20"/>
          <w:lang w:val="nl-BE"/>
        </w:rPr>
        <w:t xml:space="preserve"> </w:t>
      </w:r>
      <w:r w:rsidRPr="00B53A72">
        <w:rPr>
          <w:sz w:val="20"/>
          <w:lang w:val="nl-BE"/>
        </w:rPr>
        <w:t>projectpartners</w:t>
      </w:r>
    </w:p>
    <w:p w:rsidR="008B51D4" w:rsidRPr="00B53A72" w:rsidRDefault="00475F9F">
      <w:pPr>
        <w:pStyle w:val="ListParagraph"/>
        <w:numPr>
          <w:ilvl w:val="0"/>
          <w:numId w:val="11"/>
        </w:numPr>
        <w:tabs>
          <w:tab w:val="left" w:pos="354"/>
        </w:tabs>
        <w:spacing w:line="220" w:lineRule="exact"/>
        <w:rPr>
          <w:sz w:val="20"/>
          <w:lang w:val="nl-BE"/>
        </w:rPr>
      </w:pPr>
      <w:r w:rsidRPr="00B53A72">
        <w:rPr>
          <w:sz w:val="20"/>
          <w:lang w:val="nl-BE"/>
        </w:rPr>
        <w:t>het BIM-uitvoeringsplan (</w:t>
      </w:r>
      <w:r w:rsidRPr="00B53A72">
        <w:rPr>
          <w:rFonts w:ascii="MetaPro-NormalItalic"/>
          <w:i/>
          <w:sz w:val="20"/>
          <w:lang w:val="nl-BE"/>
        </w:rPr>
        <w:t>BIM Execution Plan</w:t>
      </w:r>
      <w:r w:rsidRPr="00B53A72">
        <w:rPr>
          <w:sz w:val="20"/>
          <w:lang w:val="nl-BE"/>
        </w:rPr>
        <w:t>) doorheen het project bijwerken en actueel</w:t>
      </w:r>
      <w:r w:rsidRPr="00B53A72">
        <w:rPr>
          <w:spacing w:val="-19"/>
          <w:sz w:val="20"/>
          <w:lang w:val="nl-BE"/>
        </w:rPr>
        <w:t xml:space="preserve"> </w:t>
      </w:r>
      <w:r w:rsidRPr="00B53A72">
        <w:rPr>
          <w:sz w:val="20"/>
          <w:lang w:val="nl-BE"/>
        </w:rPr>
        <w:t>houden</w:t>
      </w:r>
    </w:p>
    <w:p w:rsidR="008B51D4" w:rsidRPr="00B53A72" w:rsidRDefault="00475F9F">
      <w:pPr>
        <w:pStyle w:val="ListParagraph"/>
        <w:numPr>
          <w:ilvl w:val="0"/>
          <w:numId w:val="11"/>
        </w:numPr>
        <w:tabs>
          <w:tab w:val="left" w:pos="354"/>
        </w:tabs>
        <w:spacing w:before="8" w:line="208" w:lineRule="auto"/>
        <w:ind w:right="111"/>
        <w:rPr>
          <w:sz w:val="20"/>
          <w:lang w:val="nl-BE"/>
        </w:rPr>
      </w:pPr>
      <w:r w:rsidRPr="00B53A72">
        <w:rPr>
          <w:sz w:val="20"/>
          <w:lang w:val="nl-BE"/>
        </w:rPr>
        <w:t>de toepassing van het BIM-protocol (</w:t>
      </w:r>
      <w:r w:rsidRPr="00B53A72">
        <w:rPr>
          <w:rFonts w:ascii="MetaPro-NormalItalic"/>
          <w:i/>
          <w:sz w:val="20"/>
          <w:lang w:val="nl-BE"/>
        </w:rPr>
        <w:t>BIM protocol</w:t>
      </w:r>
      <w:r w:rsidRPr="00B53A72">
        <w:rPr>
          <w:sz w:val="20"/>
          <w:lang w:val="nl-BE"/>
        </w:rPr>
        <w:t>) en BIM-uitvoeringsplan (</w:t>
      </w:r>
      <w:r w:rsidRPr="00B53A72">
        <w:rPr>
          <w:rFonts w:ascii="MetaPro-NormalItalic"/>
          <w:i/>
          <w:sz w:val="20"/>
          <w:lang w:val="nl-BE"/>
        </w:rPr>
        <w:t>BIM Execution Plan</w:t>
      </w:r>
      <w:r w:rsidRPr="00B53A72">
        <w:rPr>
          <w:sz w:val="20"/>
          <w:lang w:val="nl-BE"/>
        </w:rPr>
        <w:t>) opvolgen en controleren</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de</w:t>
      </w:r>
      <w:r w:rsidRPr="00B53A72">
        <w:rPr>
          <w:spacing w:val="-14"/>
          <w:sz w:val="20"/>
          <w:lang w:val="nl-BE"/>
        </w:rPr>
        <w:t xml:space="preserve"> </w:t>
      </w:r>
      <w:r w:rsidRPr="00B53A72">
        <w:rPr>
          <w:sz w:val="20"/>
          <w:lang w:val="nl-BE"/>
        </w:rPr>
        <w:t>volgende</w:t>
      </w:r>
      <w:r w:rsidRPr="00B53A72">
        <w:rPr>
          <w:spacing w:val="-14"/>
          <w:sz w:val="20"/>
          <w:lang w:val="nl-BE"/>
        </w:rPr>
        <w:t xml:space="preserve"> </w:t>
      </w:r>
      <w:r w:rsidRPr="00B53A72">
        <w:rPr>
          <w:sz w:val="20"/>
          <w:lang w:val="nl-BE"/>
        </w:rPr>
        <w:t>vergaderingen</w:t>
      </w:r>
      <w:r w:rsidRPr="00B53A72">
        <w:rPr>
          <w:spacing w:val="-12"/>
          <w:sz w:val="20"/>
          <w:lang w:val="nl-BE"/>
        </w:rPr>
        <w:t xml:space="preserve"> </w:t>
      </w:r>
      <w:r w:rsidRPr="00B53A72">
        <w:rPr>
          <w:sz w:val="20"/>
          <w:lang w:val="nl-BE"/>
        </w:rPr>
        <w:t>organiseren:</w:t>
      </w:r>
      <w:r w:rsidRPr="00B53A72">
        <w:rPr>
          <w:spacing w:val="-12"/>
          <w:sz w:val="20"/>
          <w:lang w:val="nl-BE"/>
        </w:rPr>
        <w:t xml:space="preserve"> </w:t>
      </w:r>
      <w:r w:rsidRPr="00B53A72">
        <w:rPr>
          <w:color w:val="F39219"/>
          <w:sz w:val="20"/>
          <w:lang w:val="nl-BE"/>
        </w:rPr>
        <w:t>&lt;de</w:t>
      </w:r>
      <w:r w:rsidRPr="00B53A72">
        <w:rPr>
          <w:color w:val="F39219"/>
          <w:spacing w:val="-12"/>
          <w:sz w:val="20"/>
          <w:lang w:val="nl-BE"/>
        </w:rPr>
        <w:t xml:space="preserve"> </w:t>
      </w:r>
      <w:r w:rsidRPr="00B53A72">
        <w:rPr>
          <w:color w:val="F39219"/>
          <w:sz w:val="20"/>
          <w:lang w:val="nl-BE"/>
        </w:rPr>
        <w:t>BIM-coördinatievergaderingen,</w:t>
      </w:r>
      <w:r w:rsidRPr="00B53A72">
        <w:rPr>
          <w:color w:val="F39219"/>
          <w:spacing w:val="-12"/>
          <w:sz w:val="20"/>
          <w:lang w:val="nl-BE"/>
        </w:rPr>
        <w:t xml:space="preserve"> </w:t>
      </w:r>
      <w:r w:rsidRPr="00B53A72">
        <w:rPr>
          <w:color w:val="F39219"/>
          <w:sz w:val="20"/>
          <w:lang w:val="nl-BE"/>
        </w:rPr>
        <w:t>de</w:t>
      </w:r>
      <w:r w:rsidRPr="00B53A72">
        <w:rPr>
          <w:color w:val="F39219"/>
          <w:spacing w:val="-12"/>
          <w:sz w:val="20"/>
          <w:lang w:val="nl-BE"/>
        </w:rPr>
        <w:t xml:space="preserve"> </w:t>
      </w:r>
      <w:r w:rsidRPr="00B53A72">
        <w:rPr>
          <w:color w:val="F39219"/>
          <w:sz w:val="20"/>
          <w:lang w:val="nl-BE"/>
        </w:rPr>
        <w:t>BIM-opstartvergadering(en)</w:t>
      </w:r>
      <w:r w:rsidRPr="00B53A72">
        <w:rPr>
          <w:color w:val="F39219"/>
          <w:spacing w:val="-12"/>
          <w:sz w:val="20"/>
          <w:lang w:val="nl-BE"/>
        </w:rPr>
        <w:t xml:space="preserve"> </w:t>
      </w:r>
      <w:r w:rsidRPr="00B53A72">
        <w:rPr>
          <w:color w:val="F39219"/>
          <w:sz w:val="20"/>
          <w:lang w:val="nl-BE"/>
        </w:rPr>
        <w:t>en de</w:t>
      </w:r>
      <w:r w:rsidRPr="00B53A72">
        <w:rPr>
          <w:color w:val="F39219"/>
          <w:spacing w:val="-1"/>
          <w:sz w:val="20"/>
          <w:lang w:val="nl-BE"/>
        </w:rPr>
        <w:t xml:space="preserve"> </w:t>
      </w:r>
      <w:r w:rsidRPr="00B53A72">
        <w:rPr>
          <w:color w:val="F39219"/>
          <w:sz w:val="20"/>
          <w:lang w:val="nl-BE"/>
        </w:rPr>
        <w:t>BIM-</w:t>
      </w:r>
      <w:r w:rsidRPr="00B53A72">
        <w:rPr>
          <w:rFonts w:ascii="MetaPro-NormalItalic" w:hAnsi="MetaPro-NormalItalic"/>
          <w:i/>
          <w:color w:val="F39219"/>
          <w:sz w:val="20"/>
          <w:lang w:val="nl-BE"/>
        </w:rPr>
        <w:t>reviewmeetings</w:t>
      </w:r>
      <w:r w:rsidRPr="00B53A72">
        <w:rPr>
          <w:color w:val="F39219"/>
          <w:sz w:val="20"/>
          <w:lang w:val="nl-BE"/>
        </w:rPr>
        <w:t>&gt;</w:t>
      </w:r>
    </w:p>
    <w:p w:rsidR="008B51D4" w:rsidRPr="00B53A72" w:rsidRDefault="00475F9F">
      <w:pPr>
        <w:pStyle w:val="ListParagraph"/>
        <w:numPr>
          <w:ilvl w:val="0"/>
          <w:numId w:val="11"/>
        </w:numPr>
        <w:tabs>
          <w:tab w:val="left" w:pos="354"/>
        </w:tabs>
        <w:spacing w:line="220" w:lineRule="exact"/>
        <w:rPr>
          <w:sz w:val="20"/>
          <w:lang w:val="nl-BE"/>
        </w:rPr>
      </w:pPr>
      <w:r w:rsidRPr="00B53A72">
        <w:rPr>
          <w:sz w:val="20"/>
          <w:lang w:val="nl-BE"/>
        </w:rPr>
        <w:t>de kwaliteit en efficiëntie van het BIM-proces opvolgen, controleren en erover</w:t>
      </w:r>
      <w:r w:rsidRPr="00B53A72">
        <w:rPr>
          <w:spacing w:val="-18"/>
          <w:sz w:val="20"/>
          <w:lang w:val="nl-BE"/>
        </w:rPr>
        <w:t xml:space="preserve"> </w:t>
      </w:r>
      <w:r w:rsidRPr="00B53A72">
        <w:rPr>
          <w:sz w:val="20"/>
          <w:lang w:val="nl-BE"/>
        </w:rPr>
        <w:t>rapporteren</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de volgende gemeenschappelijke platformen binnen het CDE opzetten en organiseren:</w:t>
      </w:r>
      <w:r w:rsidRPr="00B53A72">
        <w:rPr>
          <w:spacing w:val="-19"/>
          <w:sz w:val="20"/>
          <w:lang w:val="nl-BE"/>
        </w:rPr>
        <w:t xml:space="preserve"> </w:t>
      </w:r>
      <w:r w:rsidRPr="00B53A72">
        <w:rPr>
          <w:color w:val="F39219"/>
          <w:sz w:val="20"/>
          <w:lang w:val="nl-BE"/>
        </w:rPr>
        <w:t>&lt;…&gt;</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 xml:space="preserve">de verschillende </w:t>
      </w:r>
      <w:hyperlink w:anchor="_bookmark3" w:history="1">
        <w:r w:rsidRPr="00B53A72">
          <w:rPr>
            <w:sz w:val="20"/>
            <w:u w:val="single"/>
            <w:lang w:val="nl-BE"/>
          </w:rPr>
          <w:t>deelmodellen</w:t>
        </w:r>
        <w:r w:rsidRPr="00B53A72">
          <w:rPr>
            <w:spacing w:val="-6"/>
            <w:sz w:val="20"/>
            <w:lang w:val="nl-BE"/>
          </w:rPr>
          <w:t xml:space="preserve"> </w:t>
        </w:r>
      </w:hyperlink>
      <w:r w:rsidRPr="00B53A72">
        <w:rPr>
          <w:sz w:val="20"/>
          <w:lang w:val="nl-BE"/>
        </w:rPr>
        <w:t>verifiëren</w:t>
      </w:r>
    </w:p>
    <w:p w:rsidR="008B51D4" w:rsidRPr="00B53A72" w:rsidRDefault="00475F9F">
      <w:pPr>
        <w:pStyle w:val="ListParagraph"/>
        <w:numPr>
          <w:ilvl w:val="0"/>
          <w:numId w:val="11"/>
        </w:numPr>
        <w:tabs>
          <w:tab w:val="left" w:pos="354"/>
        </w:tabs>
        <w:spacing w:before="5" w:line="208" w:lineRule="auto"/>
        <w:ind w:right="112"/>
        <w:rPr>
          <w:sz w:val="20"/>
          <w:lang w:val="nl-BE"/>
        </w:rPr>
      </w:pPr>
      <w:r w:rsidRPr="00B53A72">
        <w:rPr>
          <w:color w:val="F39219"/>
          <w:sz w:val="20"/>
          <w:lang w:val="nl-BE"/>
        </w:rPr>
        <w:t>&lt;de coördinatie tussen de verschillende deelmodellen organiseren en bewaken en de issues te kennen</w:t>
      </w:r>
      <w:r w:rsidRPr="00B53A72">
        <w:rPr>
          <w:color w:val="F39219"/>
          <w:spacing w:val="-29"/>
          <w:sz w:val="20"/>
          <w:lang w:val="nl-BE"/>
        </w:rPr>
        <w:t xml:space="preserve"> </w:t>
      </w:r>
      <w:r w:rsidRPr="00B53A72">
        <w:rPr>
          <w:color w:val="F39219"/>
          <w:sz w:val="20"/>
          <w:lang w:val="nl-BE"/>
        </w:rPr>
        <w:t>geven aan de betrokken</w:t>
      </w:r>
      <w:r w:rsidRPr="00B53A72">
        <w:rPr>
          <w:color w:val="F39219"/>
          <w:spacing w:val="-1"/>
          <w:sz w:val="20"/>
          <w:lang w:val="nl-BE"/>
        </w:rPr>
        <w:t xml:space="preserve"> </w:t>
      </w:r>
      <w:r w:rsidRPr="00B53A72">
        <w:rPr>
          <w:color w:val="F39219"/>
          <w:sz w:val="20"/>
          <w:lang w:val="nl-BE"/>
        </w:rPr>
        <w:t>partijen&gt;</w:t>
      </w:r>
    </w:p>
    <w:p w:rsidR="008B51D4" w:rsidRPr="00B53A72" w:rsidRDefault="00475F9F">
      <w:pPr>
        <w:pStyle w:val="ListParagraph"/>
        <w:numPr>
          <w:ilvl w:val="0"/>
          <w:numId w:val="11"/>
        </w:numPr>
        <w:tabs>
          <w:tab w:val="left" w:pos="354"/>
        </w:tabs>
        <w:spacing w:line="238" w:lineRule="exact"/>
        <w:rPr>
          <w:sz w:val="20"/>
          <w:lang w:val="nl-BE"/>
        </w:rPr>
      </w:pPr>
      <w:r w:rsidRPr="00B53A72">
        <w:rPr>
          <w:color w:val="F39219"/>
          <w:sz w:val="20"/>
          <w:lang w:val="nl-BE"/>
        </w:rPr>
        <w:t>&lt;…&gt;</w:t>
      </w:r>
    </w:p>
    <w:p w:rsidR="008B51D4" w:rsidRPr="00B53A72" w:rsidRDefault="00475F9F">
      <w:pPr>
        <w:pStyle w:val="BodyText"/>
        <w:spacing w:before="194" w:line="248" w:lineRule="exact"/>
        <w:ind w:left="113"/>
        <w:rPr>
          <w:lang w:val="nl-BE"/>
        </w:rPr>
      </w:pPr>
      <w:r w:rsidRPr="00B53A72">
        <w:rPr>
          <w:lang w:val="nl-BE"/>
        </w:rPr>
        <w:t>De volgende taken behoren niet tot het takenpakket van de BIM-procesmanager (niet-exhaustieve lijst):</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de ver</w:t>
      </w:r>
      <w:r w:rsidR="00014D93">
        <w:rPr>
          <w:sz w:val="20"/>
          <w:lang w:val="nl-BE"/>
        </w:rPr>
        <w:t>schillende BIM-modellen opmaken</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wijzigingen in de modellen</w:t>
      </w:r>
      <w:r w:rsidRPr="00B53A72">
        <w:rPr>
          <w:spacing w:val="-1"/>
          <w:sz w:val="20"/>
          <w:lang w:val="nl-BE"/>
        </w:rPr>
        <w:t xml:space="preserve"> </w:t>
      </w:r>
      <w:r w:rsidRPr="00B53A72">
        <w:rPr>
          <w:sz w:val="20"/>
          <w:lang w:val="nl-BE"/>
        </w:rPr>
        <w:t>doorvoeren</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 xml:space="preserve">de vereiste </w:t>
      </w:r>
      <w:hyperlink w:anchor="_bookmark3" w:history="1">
        <w:r w:rsidRPr="00B53A72">
          <w:rPr>
            <w:rFonts w:ascii="MetaPro-NormalItalic"/>
            <w:i/>
            <w:sz w:val="20"/>
            <w:u w:val="single"/>
            <w:lang w:val="nl-BE"/>
          </w:rPr>
          <w:t>deliverables</w:t>
        </w:r>
        <w:r w:rsidRPr="00B53A72">
          <w:rPr>
            <w:rFonts w:ascii="MetaPro-NormalItalic"/>
            <w:i/>
            <w:sz w:val="20"/>
            <w:lang w:val="nl-BE"/>
          </w:rPr>
          <w:t xml:space="preserve"> </w:t>
        </w:r>
      </w:hyperlink>
      <w:r w:rsidRPr="00B53A72">
        <w:rPr>
          <w:sz w:val="20"/>
          <w:lang w:val="nl-BE"/>
        </w:rPr>
        <w:t>uit de modellen</w:t>
      </w:r>
      <w:r w:rsidRPr="00B53A72">
        <w:rPr>
          <w:spacing w:val="-4"/>
          <w:sz w:val="20"/>
          <w:lang w:val="nl-BE"/>
        </w:rPr>
        <w:t xml:space="preserve"> </w:t>
      </w:r>
      <w:r w:rsidRPr="00B53A72">
        <w:rPr>
          <w:sz w:val="20"/>
          <w:lang w:val="nl-BE"/>
        </w:rPr>
        <w:t>extraheren</w:t>
      </w:r>
    </w:p>
    <w:p w:rsidR="008B51D4" w:rsidRPr="00B53A72" w:rsidRDefault="00475F9F">
      <w:pPr>
        <w:pStyle w:val="ListParagraph"/>
        <w:numPr>
          <w:ilvl w:val="0"/>
          <w:numId w:val="11"/>
        </w:numPr>
        <w:tabs>
          <w:tab w:val="left" w:pos="354"/>
        </w:tabs>
        <w:spacing w:line="248" w:lineRule="exact"/>
        <w:rPr>
          <w:sz w:val="20"/>
          <w:lang w:val="nl-BE"/>
        </w:rPr>
      </w:pPr>
      <w:r w:rsidRPr="00B53A72">
        <w:rPr>
          <w:color w:val="F39219"/>
          <w:sz w:val="20"/>
          <w:lang w:val="nl-BE"/>
        </w:rPr>
        <w:t>&lt;…&gt;</w:t>
      </w:r>
    </w:p>
    <w:p w:rsidR="008B51D4" w:rsidRPr="00B53A72" w:rsidRDefault="008B51D4">
      <w:pPr>
        <w:pStyle w:val="BodyText"/>
        <w:spacing w:before="12"/>
        <w:rPr>
          <w:sz w:val="31"/>
          <w:lang w:val="nl-BE"/>
        </w:rPr>
      </w:pPr>
    </w:p>
    <w:p w:rsidR="008B51D4" w:rsidRPr="00B53A72" w:rsidRDefault="00475F9F">
      <w:pPr>
        <w:pStyle w:val="Heading4"/>
        <w:numPr>
          <w:ilvl w:val="1"/>
          <w:numId w:val="1"/>
        </w:numPr>
        <w:tabs>
          <w:tab w:val="left" w:pos="693"/>
          <w:tab w:val="left" w:pos="694"/>
        </w:tabs>
        <w:spacing w:before="1"/>
        <w:ind w:hanging="581"/>
        <w:rPr>
          <w:lang w:val="nl-BE"/>
        </w:rPr>
      </w:pPr>
      <w:bookmarkStart w:id="113" w:name="7.3_OPDRACHTGEVER"/>
      <w:bookmarkEnd w:id="113"/>
      <w:r w:rsidRPr="00B53A72">
        <w:rPr>
          <w:color w:val="00A19A"/>
          <w:lang w:val="nl-BE"/>
        </w:rPr>
        <w:t>OPDRACHTGEVER</w:t>
      </w:r>
    </w:p>
    <w:p w:rsidR="008B51D4" w:rsidRPr="00B53A72" w:rsidRDefault="00475F9F">
      <w:pPr>
        <w:pStyle w:val="BodyText"/>
        <w:spacing w:before="194" w:line="248" w:lineRule="exact"/>
        <w:ind w:left="113"/>
        <w:rPr>
          <w:lang w:val="nl-BE"/>
        </w:rPr>
      </w:pPr>
      <w:r w:rsidRPr="00B53A72">
        <w:rPr>
          <w:lang w:val="nl-BE"/>
        </w:rPr>
        <w:t xml:space="preserve">De </w:t>
      </w:r>
      <w:hyperlink w:anchor="_bookmark6" w:history="1">
        <w:r w:rsidRPr="00B53A72">
          <w:rPr>
            <w:u w:val="single"/>
            <w:lang w:val="nl-BE"/>
          </w:rPr>
          <w:t>opdrachtgever</w:t>
        </w:r>
        <w:r w:rsidRPr="00B53A72">
          <w:rPr>
            <w:lang w:val="nl-BE"/>
          </w:rPr>
          <w:t xml:space="preserve"> </w:t>
        </w:r>
      </w:hyperlink>
      <w:r w:rsidRPr="00B53A72">
        <w:rPr>
          <w:lang w:val="nl-BE"/>
        </w:rPr>
        <w:t>heeft onder andere de volgende verantwoordelijkheden:</w:t>
      </w:r>
    </w:p>
    <w:p w:rsidR="008B51D4" w:rsidRPr="00B53A72" w:rsidRDefault="00475F9F">
      <w:pPr>
        <w:pStyle w:val="ListParagraph"/>
        <w:numPr>
          <w:ilvl w:val="0"/>
          <w:numId w:val="11"/>
        </w:numPr>
        <w:tabs>
          <w:tab w:val="left" w:pos="354"/>
        </w:tabs>
        <w:spacing w:before="7" w:line="208" w:lineRule="auto"/>
        <w:ind w:right="111"/>
        <w:rPr>
          <w:sz w:val="20"/>
          <w:lang w:val="nl-BE"/>
        </w:rPr>
      </w:pPr>
      <w:r w:rsidRPr="00B53A72">
        <w:rPr>
          <w:sz w:val="20"/>
          <w:lang w:val="nl-BE"/>
        </w:rPr>
        <w:t xml:space="preserve">deelnemen aan de volgende BIM-gerelateerde vergaderingen: </w:t>
      </w:r>
      <w:r w:rsidRPr="00B53A72">
        <w:rPr>
          <w:color w:val="F39219"/>
          <w:sz w:val="20"/>
          <w:lang w:val="nl-BE"/>
        </w:rPr>
        <w:t>&lt;BIM-opstartvergadering(en), BIM-</w:t>
      </w:r>
      <w:r w:rsidRPr="00B53A72">
        <w:rPr>
          <w:rFonts w:ascii="MetaPro-NormalItalic"/>
          <w:i/>
          <w:color w:val="F39219"/>
          <w:sz w:val="20"/>
          <w:lang w:val="nl-BE"/>
        </w:rPr>
        <w:t>review- meetings</w:t>
      </w:r>
      <w:r w:rsidRPr="00B53A72">
        <w:rPr>
          <w:rFonts w:ascii="MetaPro-NormalItalic"/>
          <w:i/>
          <w:color w:val="F39219"/>
          <w:spacing w:val="-1"/>
          <w:sz w:val="20"/>
          <w:lang w:val="nl-BE"/>
        </w:rPr>
        <w:t xml:space="preserve"> </w:t>
      </w:r>
      <w:r w:rsidRPr="00B53A72">
        <w:rPr>
          <w:color w:val="F39219"/>
          <w:sz w:val="20"/>
          <w:lang w:val="nl-BE"/>
        </w:rPr>
        <w:t>...&gt;</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het</w:t>
      </w:r>
      <w:r w:rsidRPr="00B53A72">
        <w:rPr>
          <w:spacing w:val="-5"/>
          <w:sz w:val="20"/>
          <w:lang w:val="nl-BE"/>
        </w:rPr>
        <w:t xml:space="preserve"> </w:t>
      </w:r>
      <w:r w:rsidRPr="00B53A72">
        <w:rPr>
          <w:sz w:val="20"/>
          <w:lang w:val="nl-BE"/>
        </w:rPr>
        <w:t>actief</w:t>
      </w:r>
      <w:r w:rsidRPr="00B53A72">
        <w:rPr>
          <w:spacing w:val="-5"/>
          <w:sz w:val="20"/>
          <w:lang w:val="nl-BE"/>
        </w:rPr>
        <w:t xml:space="preserve"> </w:t>
      </w:r>
      <w:r w:rsidRPr="00B53A72">
        <w:rPr>
          <w:sz w:val="20"/>
          <w:lang w:val="nl-BE"/>
        </w:rPr>
        <w:t>deelnemen</w:t>
      </w:r>
      <w:r w:rsidRPr="00B53A72">
        <w:rPr>
          <w:spacing w:val="-3"/>
          <w:sz w:val="20"/>
          <w:lang w:val="nl-BE"/>
        </w:rPr>
        <w:t xml:space="preserve"> </w:t>
      </w:r>
      <w:r w:rsidRPr="00B53A72">
        <w:rPr>
          <w:sz w:val="20"/>
          <w:lang w:val="nl-BE"/>
        </w:rPr>
        <w:t>in</w:t>
      </w:r>
      <w:r w:rsidRPr="00B53A72">
        <w:rPr>
          <w:spacing w:val="-3"/>
          <w:sz w:val="20"/>
          <w:lang w:val="nl-BE"/>
        </w:rPr>
        <w:t xml:space="preserve"> </w:t>
      </w:r>
      <w:r w:rsidRPr="00B53A72">
        <w:rPr>
          <w:sz w:val="20"/>
          <w:lang w:val="nl-BE"/>
        </w:rPr>
        <w:t>het</w:t>
      </w:r>
      <w:r w:rsidRPr="00B53A72">
        <w:rPr>
          <w:spacing w:val="-5"/>
          <w:sz w:val="20"/>
          <w:lang w:val="nl-BE"/>
        </w:rPr>
        <w:t xml:space="preserve"> </w:t>
      </w:r>
      <w:r w:rsidRPr="00B53A72">
        <w:rPr>
          <w:sz w:val="20"/>
          <w:lang w:val="nl-BE"/>
        </w:rPr>
        <w:t>beslissingstraject</w:t>
      </w:r>
      <w:r w:rsidRPr="00B53A72">
        <w:rPr>
          <w:spacing w:val="-5"/>
          <w:sz w:val="20"/>
          <w:lang w:val="nl-BE"/>
        </w:rPr>
        <w:t xml:space="preserve"> </w:t>
      </w:r>
      <w:r w:rsidRPr="00B53A72">
        <w:rPr>
          <w:sz w:val="20"/>
          <w:lang w:val="nl-BE"/>
        </w:rPr>
        <w:t>doorheen</w:t>
      </w:r>
      <w:r w:rsidRPr="00B53A72">
        <w:rPr>
          <w:spacing w:val="-3"/>
          <w:sz w:val="20"/>
          <w:lang w:val="nl-BE"/>
        </w:rPr>
        <w:t xml:space="preserve"> </w:t>
      </w:r>
      <w:r w:rsidRPr="00B53A72">
        <w:rPr>
          <w:sz w:val="20"/>
          <w:lang w:val="nl-BE"/>
        </w:rPr>
        <w:t>het</w:t>
      </w:r>
      <w:r w:rsidRPr="00B53A72">
        <w:rPr>
          <w:spacing w:val="-5"/>
          <w:sz w:val="20"/>
          <w:lang w:val="nl-BE"/>
        </w:rPr>
        <w:t xml:space="preserve"> </w:t>
      </w:r>
      <w:r w:rsidRPr="00B53A72">
        <w:rPr>
          <w:sz w:val="20"/>
          <w:lang w:val="nl-BE"/>
        </w:rPr>
        <w:t>project.</w:t>
      </w:r>
      <w:r w:rsidRPr="00B53A72">
        <w:rPr>
          <w:spacing w:val="-3"/>
          <w:sz w:val="20"/>
          <w:lang w:val="nl-BE"/>
        </w:rPr>
        <w:t xml:space="preserve"> </w:t>
      </w:r>
      <w:r w:rsidRPr="00B53A72">
        <w:rPr>
          <w:sz w:val="20"/>
          <w:lang w:val="nl-BE"/>
        </w:rPr>
        <w:t>De</w:t>
      </w:r>
      <w:r w:rsidRPr="00B53A72">
        <w:rPr>
          <w:spacing w:val="-3"/>
          <w:sz w:val="20"/>
          <w:lang w:val="nl-BE"/>
        </w:rPr>
        <w:t xml:space="preserve"> </w:t>
      </w:r>
      <w:r w:rsidRPr="00B53A72">
        <w:rPr>
          <w:sz w:val="20"/>
          <w:lang w:val="nl-BE"/>
        </w:rPr>
        <w:t>opdrachtgever</w:t>
      </w:r>
      <w:r w:rsidRPr="00B53A72">
        <w:rPr>
          <w:spacing w:val="-3"/>
          <w:sz w:val="20"/>
          <w:lang w:val="nl-BE"/>
        </w:rPr>
        <w:t xml:space="preserve"> </w:t>
      </w:r>
      <w:r w:rsidRPr="00B53A72">
        <w:rPr>
          <w:sz w:val="20"/>
          <w:lang w:val="nl-BE"/>
        </w:rPr>
        <w:t>dient</w:t>
      </w:r>
      <w:r w:rsidRPr="00B53A72">
        <w:rPr>
          <w:spacing w:val="-5"/>
          <w:sz w:val="20"/>
          <w:lang w:val="nl-BE"/>
        </w:rPr>
        <w:t xml:space="preserve"> </w:t>
      </w:r>
      <w:r w:rsidRPr="00B53A72">
        <w:rPr>
          <w:sz w:val="20"/>
          <w:lang w:val="nl-BE"/>
        </w:rPr>
        <w:t>minstens</w:t>
      </w:r>
      <w:r w:rsidRPr="00B53A72">
        <w:rPr>
          <w:spacing w:val="-5"/>
          <w:sz w:val="20"/>
          <w:lang w:val="nl-BE"/>
        </w:rPr>
        <w:t xml:space="preserve"> </w:t>
      </w:r>
      <w:r w:rsidRPr="00B53A72">
        <w:rPr>
          <w:sz w:val="20"/>
          <w:lang w:val="nl-BE"/>
        </w:rPr>
        <w:t>bij</w:t>
      </w:r>
      <w:r w:rsidRPr="00B53A72">
        <w:rPr>
          <w:spacing w:val="-3"/>
          <w:sz w:val="20"/>
          <w:lang w:val="nl-BE"/>
        </w:rPr>
        <w:t xml:space="preserve"> </w:t>
      </w:r>
      <w:r w:rsidRPr="00B53A72">
        <w:rPr>
          <w:sz w:val="20"/>
          <w:lang w:val="nl-BE"/>
        </w:rPr>
        <w:t>elke mijlpaal de modellen te evalueren en al dan niet goed te</w:t>
      </w:r>
      <w:r w:rsidRPr="00B53A72">
        <w:rPr>
          <w:spacing w:val="-10"/>
          <w:sz w:val="20"/>
          <w:lang w:val="nl-BE"/>
        </w:rPr>
        <w:t xml:space="preserve"> </w:t>
      </w:r>
      <w:r w:rsidRPr="00B53A72">
        <w:rPr>
          <w:sz w:val="20"/>
          <w:lang w:val="nl-BE"/>
        </w:rPr>
        <w:t>keuren</w:t>
      </w:r>
    </w:p>
    <w:p w:rsidR="008B51D4" w:rsidRPr="00B53A72" w:rsidRDefault="00475F9F">
      <w:pPr>
        <w:pStyle w:val="ListParagraph"/>
        <w:numPr>
          <w:ilvl w:val="0"/>
          <w:numId w:val="11"/>
        </w:numPr>
        <w:tabs>
          <w:tab w:val="left" w:pos="354"/>
        </w:tabs>
        <w:spacing w:line="238" w:lineRule="exact"/>
        <w:rPr>
          <w:sz w:val="20"/>
          <w:lang w:val="nl-BE"/>
        </w:rPr>
      </w:pPr>
      <w:r w:rsidRPr="00B53A72">
        <w:rPr>
          <w:color w:val="F39219"/>
          <w:sz w:val="20"/>
          <w:lang w:val="nl-BE"/>
        </w:rPr>
        <w:t>&lt;…&gt;</w:t>
      </w:r>
    </w:p>
    <w:p w:rsidR="008B51D4" w:rsidRPr="00B53A72" w:rsidRDefault="008B51D4">
      <w:pPr>
        <w:spacing w:line="238" w:lineRule="exact"/>
        <w:rPr>
          <w:sz w:val="20"/>
          <w:lang w:val="nl-BE"/>
        </w:rPr>
        <w:sectPr w:rsidR="008B51D4" w:rsidRPr="00B53A72">
          <w:headerReference w:type="default" r:id="rId34"/>
          <w:footerReference w:type="default" r:id="rId35"/>
          <w:pgSz w:w="11910" w:h="16840"/>
          <w:pgMar w:top="1580" w:right="1020" w:bottom="860" w:left="1020" w:header="0" w:footer="679" w:gutter="0"/>
          <w:pgNumType w:start="32"/>
          <w:cols w:space="720"/>
        </w:sectPr>
      </w:pPr>
    </w:p>
    <w:p w:rsidR="008B51D4" w:rsidRPr="00B53A72" w:rsidRDefault="00475F9F">
      <w:pPr>
        <w:spacing w:before="72"/>
        <w:ind w:left="665"/>
        <w:rPr>
          <w:rFonts w:ascii="HelveticaNeueLT Std Med"/>
          <w:sz w:val="28"/>
          <w:lang w:val="nl-BE"/>
        </w:rPr>
      </w:pPr>
      <w:bookmarkStart w:id="114" w:name="_bookmark26"/>
      <w:bookmarkEnd w:id="114"/>
      <w:r w:rsidRPr="00B53A72">
        <w:rPr>
          <w:rFonts w:ascii="HelveticaNeueLT Std Med"/>
          <w:color w:val="F39219"/>
          <w:sz w:val="28"/>
          <w:lang w:val="nl-BE"/>
        </w:rPr>
        <w:lastRenderedPageBreak/>
        <w:t>7 Overzicht van BIM-gerelateerde taken en verantwoordelijkheden</w:t>
      </w:r>
    </w:p>
    <w:p w:rsidR="008B51D4" w:rsidRPr="00B53A72" w:rsidRDefault="008B51D4">
      <w:pPr>
        <w:pStyle w:val="BodyText"/>
        <w:rPr>
          <w:rFonts w:ascii="HelveticaNeueLT Std Med"/>
          <w:lang w:val="nl-BE"/>
        </w:rPr>
      </w:pPr>
    </w:p>
    <w:p w:rsidR="008B51D4" w:rsidRPr="00B53A72" w:rsidRDefault="00852B69">
      <w:pPr>
        <w:pStyle w:val="BodyText"/>
        <w:spacing w:before="3"/>
        <w:rPr>
          <w:rFonts w:ascii="HelveticaNeueLT Std Med"/>
          <w:sz w:val="24"/>
          <w:lang w:val="nl-BE"/>
        </w:rPr>
      </w:pPr>
      <w:r>
        <w:rPr>
          <w:lang w:val="nl-BE"/>
        </w:rPr>
        <w:pict>
          <v:line id="_x0000_s1026" style="position:absolute;z-index:1744;mso-wrap-distance-left:0;mso-wrap-distance-right:0;mso-position-horizontal-relative:page" from="56.7pt,16.45pt" to="538.6pt,16.45pt" strokecolor="#00a19a" strokeweight=".5pt">
            <w10:wrap type="topAndBottom" anchorx="page"/>
          </v:line>
        </w:pict>
      </w:r>
    </w:p>
    <w:p w:rsidR="008B51D4" w:rsidRPr="00B53A72" w:rsidRDefault="008B51D4">
      <w:pPr>
        <w:pStyle w:val="BodyText"/>
        <w:rPr>
          <w:rFonts w:ascii="HelveticaNeueLT Std Med"/>
          <w:lang w:val="nl-BE"/>
        </w:rPr>
      </w:pPr>
    </w:p>
    <w:p w:rsidR="008B51D4" w:rsidRPr="00B53A72" w:rsidRDefault="008B51D4">
      <w:pPr>
        <w:pStyle w:val="BodyText"/>
        <w:spacing w:before="2"/>
        <w:rPr>
          <w:rFonts w:ascii="HelveticaNeueLT Std Med"/>
          <w:sz w:val="16"/>
          <w:lang w:val="nl-BE"/>
        </w:rPr>
      </w:pPr>
    </w:p>
    <w:p w:rsidR="008B51D4" w:rsidRPr="00B53A72" w:rsidRDefault="00475F9F">
      <w:pPr>
        <w:pStyle w:val="BodyText"/>
        <w:spacing w:before="126" w:line="208" w:lineRule="auto"/>
        <w:ind w:left="835" w:right="111"/>
        <w:jc w:val="both"/>
        <w:rPr>
          <w:lang w:val="nl-BE"/>
        </w:rPr>
      </w:pPr>
      <w:r w:rsidRPr="00B53A72">
        <w:rPr>
          <w:noProof/>
          <w:lang w:bidi="ar-SA"/>
        </w:rPr>
        <w:drawing>
          <wp:anchor distT="0" distB="0" distL="0" distR="0" simplePos="0" relativeHeight="1768" behindDoc="0" locked="0" layoutInCell="1" allowOverlap="1">
            <wp:simplePos x="0" y="0"/>
            <wp:positionH relativeFrom="page">
              <wp:posOffset>720001</wp:posOffset>
            </wp:positionH>
            <wp:positionV relativeFrom="paragraph">
              <wp:posOffset>98339</wp:posOffset>
            </wp:positionV>
            <wp:extent cx="350100" cy="349808"/>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4" cstate="print"/>
                    <a:stretch>
                      <a:fillRect/>
                    </a:stretch>
                  </pic:blipFill>
                  <pic:spPr>
                    <a:xfrm>
                      <a:off x="0" y="0"/>
                      <a:ext cx="350100" cy="349808"/>
                    </a:xfrm>
                    <a:prstGeom prst="rect">
                      <a:avLst/>
                    </a:prstGeom>
                  </pic:spPr>
                </pic:pic>
              </a:graphicData>
            </a:graphic>
          </wp:anchor>
        </w:drawing>
      </w:r>
      <w:r w:rsidRPr="00B53A72">
        <w:rPr>
          <w:lang w:val="nl-BE"/>
        </w:rPr>
        <w:t>De</w:t>
      </w:r>
      <w:r w:rsidRPr="00B53A72">
        <w:rPr>
          <w:spacing w:val="-6"/>
          <w:lang w:val="nl-BE"/>
        </w:rPr>
        <w:t xml:space="preserve"> </w:t>
      </w:r>
      <w:hyperlink w:anchor="_bookmark6" w:history="1">
        <w:r w:rsidRPr="00B53A72">
          <w:rPr>
            <w:u w:val="single"/>
            <w:lang w:val="nl-BE"/>
          </w:rPr>
          <w:t>opdrachtgever</w:t>
        </w:r>
        <w:r w:rsidRPr="00B53A72">
          <w:rPr>
            <w:spacing w:val="-6"/>
            <w:lang w:val="nl-BE"/>
          </w:rPr>
          <w:t xml:space="preserve"> </w:t>
        </w:r>
      </w:hyperlink>
      <w:r w:rsidRPr="00B53A72">
        <w:rPr>
          <w:lang w:val="nl-BE"/>
        </w:rPr>
        <w:t>laat</w:t>
      </w:r>
      <w:r w:rsidRPr="00B53A72">
        <w:rPr>
          <w:spacing w:val="-10"/>
          <w:lang w:val="nl-BE"/>
        </w:rPr>
        <w:t xml:space="preserve"> </w:t>
      </w:r>
      <w:r w:rsidRPr="00B53A72">
        <w:rPr>
          <w:lang w:val="nl-BE"/>
        </w:rPr>
        <w:t>zich</w:t>
      </w:r>
      <w:r w:rsidRPr="00B53A72">
        <w:rPr>
          <w:spacing w:val="-6"/>
          <w:lang w:val="nl-BE"/>
        </w:rPr>
        <w:t xml:space="preserve"> </w:t>
      </w:r>
      <w:r w:rsidRPr="00B53A72">
        <w:rPr>
          <w:lang w:val="nl-BE"/>
        </w:rPr>
        <w:t>bijstaan</w:t>
      </w:r>
      <w:r w:rsidRPr="00B53A72">
        <w:rPr>
          <w:spacing w:val="-6"/>
          <w:lang w:val="nl-BE"/>
        </w:rPr>
        <w:t xml:space="preserve"> </w:t>
      </w:r>
      <w:r w:rsidRPr="00B53A72">
        <w:rPr>
          <w:lang w:val="nl-BE"/>
        </w:rPr>
        <w:t>door</w:t>
      </w:r>
      <w:r w:rsidRPr="00B53A72">
        <w:rPr>
          <w:spacing w:val="-6"/>
          <w:lang w:val="nl-BE"/>
        </w:rPr>
        <w:t xml:space="preserve"> </w:t>
      </w:r>
      <w:r w:rsidRPr="00B53A72">
        <w:rPr>
          <w:lang w:val="nl-BE"/>
        </w:rPr>
        <w:t>een</w:t>
      </w:r>
      <w:r w:rsidRPr="00B53A72">
        <w:rPr>
          <w:spacing w:val="-6"/>
          <w:lang w:val="nl-BE"/>
        </w:rPr>
        <w:t xml:space="preserve"> </w:t>
      </w:r>
      <w:hyperlink w:anchor="_bookmark1" w:history="1">
        <w:r w:rsidRPr="00B53A72">
          <w:rPr>
            <w:u w:val="single"/>
            <w:lang w:val="nl-BE"/>
          </w:rPr>
          <w:t>BIM-adviseur</w:t>
        </w:r>
      </w:hyperlink>
      <w:r w:rsidRPr="00B53A72">
        <w:rPr>
          <w:lang w:val="nl-BE"/>
        </w:rPr>
        <w:t>.</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onderlinge</w:t>
      </w:r>
      <w:r w:rsidRPr="00B53A72">
        <w:rPr>
          <w:spacing w:val="-8"/>
          <w:lang w:val="nl-BE"/>
        </w:rPr>
        <w:t xml:space="preserve"> </w:t>
      </w:r>
      <w:r w:rsidRPr="00B53A72">
        <w:rPr>
          <w:lang w:val="nl-BE"/>
        </w:rPr>
        <w:t>verdeling</w:t>
      </w:r>
      <w:r w:rsidRPr="00B53A72">
        <w:rPr>
          <w:spacing w:val="-8"/>
          <w:lang w:val="nl-BE"/>
        </w:rPr>
        <w:t xml:space="preserve"> </w:t>
      </w:r>
      <w:r w:rsidRPr="00B53A72">
        <w:rPr>
          <w:lang w:val="nl-BE"/>
        </w:rPr>
        <w:t>van</w:t>
      </w:r>
      <w:r w:rsidRPr="00B53A72">
        <w:rPr>
          <w:spacing w:val="-6"/>
          <w:lang w:val="nl-BE"/>
        </w:rPr>
        <w:t xml:space="preserve"> </w:t>
      </w:r>
      <w:r w:rsidRPr="00B53A72">
        <w:rPr>
          <w:lang w:val="nl-BE"/>
        </w:rPr>
        <w:t>de</w:t>
      </w:r>
      <w:r w:rsidRPr="00B53A72">
        <w:rPr>
          <w:spacing w:val="-6"/>
          <w:lang w:val="nl-BE"/>
        </w:rPr>
        <w:t xml:space="preserve"> </w:t>
      </w:r>
      <w:r w:rsidRPr="00B53A72">
        <w:rPr>
          <w:lang w:val="nl-BE"/>
        </w:rPr>
        <w:t>taken</w:t>
      </w:r>
      <w:r w:rsidRPr="00B53A72">
        <w:rPr>
          <w:spacing w:val="-6"/>
          <w:lang w:val="nl-BE"/>
        </w:rPr>
        <w:t xml:space="preserve"> </w:t>
      </w:r>
      <w:r w:rsidRPr="00B53A72">
        <w:rPr>
          <w:lang w:val="nl-BE"/>
        </w:rPr>
        <w:t xml:space="preserve">tussen de opdrachtgever en zijn BIM-adviseur worden verder beschreven in het </w:t>
      </w:r>
      <w:hyperlink w:anchor="_bookmark2" w:history="1">
        <w:r w:rsidRPr="00B53A72">
          <w:rPr>
            <w:u w:val="single"/>
            <w:lang w:val="nl-BE"/>
          </w:rPr>
          <w:t>BIM-uitvoeringsplan</w:t>
        </w:r>
      </w:hyperlink>
      <w:r w:rsidRPr="00B53A72">
        <w:rPr>
          <w:lang w:val="nl-BE"/>
        </w:rPr>
        <w:t xml:space="preserve"> (</w:t>
      </w:r>
      <w:hyperlink w:anchor="_bookmark2" w:history="1">
        <w:r w:rsidRPr="00B53A72">
          <w:rPr>
            <w:rFonts w:ascii="MetaPro-NormalItalic"/>
            <w:i/>
            <w:u w:val="single"/>
            <w:lang w:val="nl-BE"/>
          </w:rPr>
          <w:t>BIM</w:t>
        </w:r>
      </w:hyperlink>
      <w:r w:rsidRPr="00B53A72">
        <w:rPr>
          <w:rFonts w:ascii="MetaPro-NormalItalic"/>
          <w:i/>
          <w:lang w:val="nl-BE"/>
        </w:rPr>
        <w:t xml:space="preserve"> </w:t>
      </w:r>
      <w:hyperlink w:anchor="_bookmark2" w:history="1">
        <w:r w:rsidRPr="00B53A72">
          <w:rPr>
            <w:rFonts w:ascii="MetaPro-NormalItalic"/>
            <w:i/>
            <w:u w:val="single"/>
            <w:lang w:val="nl-BE"/>
          </w:rPr>
          <w:t>Execution</w:t>
        </w:r>
        <w:r w:rsidRPr="00B53A72">
          <w:rPr>
            <w:rFonts w:ascii="MetaPro-NormalItalic"/>
            <w:i/>
            <w:spacing w:val="7"/>
            <w:u w:val="single"/>
            <w:lang w:val="nl-BE"/>
          </w:rPr>
          <w:t xml:space="preserve"> </w:t>
        </w:r>
        <w:r w:rsidRPr="00B53A72">
          <w:rPr>
            <w:rFonts w:ascii="MetaPro-NormalItalic"/>
            <w:i/>
            <w:u w:val="single"/>
            <w:lang w:val="nl-BE"/>
          </w:rPr>
          <w:t>Plan</w:t>
        </w:r>
      </w:hyperlink>
      <w:r w:rsidRPr="00B53A72">
        <w:rPr>
          <w:lang w:val="nl-BE"/>
        </w:rPr>
        <w:t>).</w:t>
      </w:r>
    </w:p>
    <w:p w:rsidR="008B51D4" w:rsidRPr="00B53A72" w:rsidRDefault="008B51D4">
      <w:pPr>
        <w:pStyle w:val="BodyText"/>
        <w:spacing w:before="11"/>
        <w:rPr>
          <w:sz w:val="24"/>
          <w:lang w:val="nl-BE"/>
        </w:rPr>
      </w:pPr>
    </w:p>
    <w:p w:rsidR="008B51D4" w:rsidRPr="00B53A72" w:rsidRDefault="00475F9F">
      <w:pPr>
        <w:pStyle w:val="Heading4"/>
        <w:numPr>
          <w:ilvl w:val="1"/>
          <w:numId w:val="1"/>
        </w:numPr>
        <w:tabs>
          <w:tab w:val="left" w:pos="693"/>
          <w:tab w:val="left" w:pos="694"/>
        </w:tabs>
        <w:spacing w:before="100"/>
        <w:ind w:hanging="581"/>
        <w:rPr>
          <w:lang w:val="nl-BE"/>
        </w:rPr>
      </w:pPr>
      <w:bookmarkStart w:id="115" w:name="7.4_PROJECTPARTNERS"/>
      <w:bookmarkEnd w:id="115"/>
      <w:r w:rsidRPr="00B53A72">
        <w:rPr>
          <w:color w:val="00A19A"/>
          <w:lang w:val="nl-BE"/>
        </w:rPr>
        <w:t>PROJECTPARTNERS</w:t>
      </w:r>
    </w:p>
    <w:p w:rsidR="008B51D4" w:rsidRPr="00B53A72" w:rsidRDefault="00475F9F">
      <w:pPr>
        <w:pStyle w:val="BodyText"/>
        <w:spacing w:before="195" w:line="248" w:lineRule="exact"/>
        <w:ind w:left="113"/>
        <w:rPr>
          <w:lang w:val="nl-BE"/>
        </w:rPr>
      </w:pPr>
      <w:r w:rsidRPr="00B53A72">
        <w:rPr>
          <w:lang w:val="nl-BE"/>
        </w:rPr>
        <w:t xml:space="preserve">De </w:t>
      </w:r>
      <w:hyperlink w:anchor="_bookmark7" w:history="1">
        <w:r w:rsidRPr="00B53A72">
          <w:rPr>
            <w:u w:val="single"/>
            <w:lang w:val="nl-BE"/>
          </w:rPr>
          <w:t>projectpartners</w:t>
        </w:r>
        <w:r w:rsidRPr="00B53A72">
          <w:rPr>
            <w:lang w:val="nl-BE"/>
          </w:rPr>
          <w:t xml:space="preserve"> </w:t>
        </w:r>
      </w:hyperlink>
      <w:r w:rsidRPr="00B53A72">
        <w:rPr>
          <w:lang w:val="nl-BE"/>
        </w:rPr>
        <w:t>hebben onder andere de volgende verantwoordelijkheden:</w:t>
      </w:r>
    </w:p>
    <w:p w:rsidR="008B51D4" w:rsidRPr="00B53A72" w:rsidRDefault="00475F9F">
      <w:pPr>
        <w:pStyle w:val="ListParagraph"/>
        <w:numPr>
          <w:ilvl w:val="0"/>
          <w:numId w:val="11"/>
        </w:numPr>
        <w:tabs>
          <w:tab w:val="left" w:pos="354"/>
        </w:tabs>
        <w:spacing w:before="7" w:line="208" w:lineRule="auto"/>
        <w:ind w:right="111"/>
        <w:jc w:val="both"/>
        <w:rPr>
          <w:sz w:val="20"/>
          <w:lang w:val="nl-BE"/>
        </w:rPr>
      </w:pPr>
      <w:r w:rsidRPr="00B53A72">
        <w:rPr>
          <w:sz w:val="20"/>
          <w:lang w:val="nl-BE"/>
        </w:rPr>
        <w:t>de</w:t>
      </w:r>
      <w:r w:rsidRPr="00B53A72">
        <w:rPr>
          <w:spacing w:val="-12"/>
          <w:sz w:val="20"/>
          <w:lang w:val="nl-BE"/>
        </w:rPr>
        <w:t xml:space="preserve"> </w:t>
      </w:r>
      <w:r w:rsidRPr="00B53A72">
        <w:rPr>
          <w:sz w:val="20"/>
          <w:lang w:val="nl-BE"/>
        </w:rPr>
        <w:t>specifieke</w:t>
      </w:r>
      <w:r w:rsidRPr="00B53A72">
        <w:rPr>
          <w:spacing w:val="-12"/>
          <w:sz w:val="20"/>
          <w:lang w:val="nl-BE"/>
        </w:rPr>
        <w:t xml:space="preserve"> </w:t>
      </w:r>
      <w:hyperlink w:anchor="_bookmark2" w:history="1">
        <w:r w:rsidRPr="00B53A72">
          <w:rPr>
            <w:sz w:val="20"/>
            <w:u w:val="single"/>
            <w:lang w:val="nl-BE"/>
          </w:rPr>
          <w:t>bouwinformatiemodellen</w:t>
        </w:r>
        <w:r w:rsidRPr="00B53A72">
          <w:rPr>
            <w:spacing w:val="-12"/>
            <w:sz w:val="20"/>
            <w:lang w:val="nl-BE"/>
          </w:rPr>
          <w:t xml:space="preserve"> </w:t>
        </w:r>
      </w:hyperlink>
      <w:r w:rsidRPr="00B53A72">
        <w:rPr>
          <w:sz w:val="20"/>
          <w:lang w:val="nl-BE"/>
        </w:rPr>
        <w:t>met</w:t>
      </w:r>
      <w:r w:rsidRPr="00B53A72">
        <w:rPr>
          <w:spacing w:val="-13"/>
          <w:sz w:val="20"/>
          <w:lang w:val="nl-BE"/>
        </w:rPr>
        <w:t xml:space="preserve"> </w:t>
      </w:r>
      <w:r w:rsidRPr="00B53A72">
        <w:rPr>
          <w:sz w:val="20"/>
          <w:lang w:val="nl-BE"/>
        </w:rPr>
        <w:t>het</w:t>
      </w:r>
      <w:r w:rsidRPr="00B53A72">
        <w:rPr>
          <w:spacing w:val="-13"/>
          <w:sz w:val="20"/>
          <w:lang w:val="nl-BE"/>
        </w:rPr>
        <w:t xml:space="preserve"> </w:t>
      </w:r>
      <w:r w:rsidRPr="00B53A72">
        <w:rPr>
          <w:sz w:val="20"/>
          <w:lang w:val="nl-BE"/>
        </w:rPr>
        <w:t>gewenste</w:t>
      </w:r>
      <w:r w:rsidRPr="00B53A72">
        <w:rPr>
          <w:spacing w:val="-12"/>
          <w:sz w:val="20"/>
          <w:lang w:val="nl-BE"/>
        </w:rPr>
        <w:t xml:space="preserve"> </w:t>
      </w:r>
      <w:r w:rsidRPr="00B53A72">
        <w:rPr>
          <w:sz w:val="20"/>
          <w:lang w:val="nl-BE"/>
        </w:rPr>
        <w:t>LOD-niveau</w:t>
      </w:r>
      <w:r w:rsidRPr="00B53A72">
        <w:rPr>
          <w:spacing w:val="-12"/>
          <w:sz w:val="20"/>
          <w:lang w:val="nl-BE"/>
        </w:rPr>
        <w:t xml:space="preserve"> </w:t>
      </w:r>
      <w:r w:rsidRPr="00B53A72">
        <w:rPr>
          <w:sz w:val="20"/>
          <w:lang w:val="nl-BE"/>
        </w:rPr>
        <w:t>(gespecificeerd</w:t>
      </w:r>
      <w:r w:rsidRPr="00B53A72">
        <w:rPr>
          <w:spacing w:val="-12"/>
          <w:sz w:val="20"/>
          <w:lang w:val="nl-BE"/>
        </w:rPr>
        <w:t xml:space="preserve"> </w:t>
      </w:r>
      <w:r w:rsidRPr="00B53A72">
        <w:rPr>
          <w:sz w:val="20"/>
          <w:lang w:val="nl-BE"/>
        </w:rPr>
        <w:t>in</w:t>
      </w:r>
      <w:r w:rsidRPr="00B53A72">
        <w:rPr>
          <w:spacing w:val="-12"/>
          <w:sz w:val="20"/>
          <w:lang w:val="nl-BE"/>
        </w:rPr>
        <w:t xml:space="preserve"> </w:t>
      </w:r>
      <w:r w:rsidRPr="00B53A72">
        <w:rPr>
          <w:sz w:val="20"/>
          <w:lang w:val="nl-BE"/>
        </w:rPr>
        <w:t>het</w:t>
      </w:r>
      <w:hyperlink w:anchor="_bookmark2" w:history="1">
        <w:r w:rsidRPr="00B53A72">
          <w:rPr>
            <w:spacing w:val="-13"/>
            <w:sz w:val="20"/>
            <w:lang w:val="nl-BE"/>
          </w:rPr>
          <w:t xml:space="preserve"> </w:t>
        </w:r>
        <w:r w:rsidRPr="00B53A72">
          <w:rPr>
            <w:sz w:val="20"/>
            <w:u w:val="single"/>
            <w:lang w:val="nl-BE"/>
          </w:rPr>
          <w:t>BIM-protocol</w:t>
        </w:r>
        <w:r w:rsidRPr="00B53A72">
          <w:rPr>
            <w:spacing w:val="-13"/>
            <w:sz w:val="20"/>
            <w:lang w:val="nl-BE"/>
          </w:rPr>
          <w:t xml:space="preserve"> </w:t>
        </w:r>
      </w:hyperlink>
      <w:r w:rsidRPr="00B53A72">
        <w:rPr>
          <w:sz w:val="20"/>
          <w:lang w:val="nl-BE"/>
        </w:rPr>
        <w:t>(</w:t>
      </w:r>
      <w:hyperlink w:anchor="_bookmark2" w:history="1">
        <w:r w:rsidRPr="00B53A72">
          <w:rPr>
            <w:rFonts w:ascii="MetaPro-NormalItalic" w:hAnsi="MetaPro-NormalItalic"/>
            <w:i/>
            <w:sz w:val="20"/>
            <w:u w:val="single"/>
            <w:lang w:val="nl-BE"/>
          </w:rPr>
          <w:t>BIM</w:t>
        </w:r>
      </w:hyperlink>
      <w:hyperlink w:anchor="_bookmark2" w:history="1">
        <w:r w:rsidRPr="00B53A72">
          <w:rPr>
            <w:rFonts w:ascii="MetaPro-NormalItalic" w:hAnsi="MetaPro-NormalItalic"/>
            <w:i/>
            <w:sz w:val="20"/>
            <w:u w:val="single"/>
            <w:lang w:val="nl-BE"/>
          </w:rPr>
          <w:t xml:space="preserve"> protocol</w:t>
        </w:r>
      </w:hyperlink>
      <w:r w:rsidRPr="00B53A72">
        <w:rPr>
          <w:sz w:val="20"/>
          <w:lang w:val="nl-BE"/>
        </w:rPr>
        <w:t>)</w:t>
      </w:r>
      <w:r w:rsidRPr="00B53A72">
        <w:rPr>
          <w:spacing w:val="-5"/>
          <w:sz w:val="20"/>
          <w:lang w:val="nl-BE"/>
        </w:rPr>
        <w:t xml:space="preserve"> </w:t>
      </w:r>
      <w:r w:rsidRPr="00B53A72">
        <w:rPr>
          <w:sz w:val="20"/>
          <w:lang w:val="nl-BE"/>
        </w:rPr>
        <w:t>en</w:t>
      </w:r>
      <w:r w:rsidRPr="00B53A72">
        <w:rPr>
          <w:spacing w:val="-5"/>
          <w:sz w:val="20"/>
          <w:lang w:val="nl-BE"/>
        </w:rPr>
        <w:t xml:space="preserve"> </w:t>
      </w:r>
      <w:r w:rsidRPr="00B53A72">
        <w:rPr>
          <w:sz w:val="20"/>
          <w:lang w:val="nl-BE"/>
        </w:rPr>
        <w:t>het</w:t>
      </w:r>
      <w:r w:rsidRPr="00B53A72">
        <w:rPr>
          <w:spacing w:val="-7"/>
          <w:sz w:val="20"/>
          <w:lang w:val="nl-BE"/>
        </w:rPr>
        <w:t xml:space="preserve"> </w:t>
      </w:r>
      <w:r w:rsidRPr="00B53A72">
        <w:rPr>
          <w:sz w:val="20"/>
          <w:lang w:val="nl-BE"/>
        </w:rPr>
        <w:t>BIM-uitvoeringsplan</w:t>
      </w:r>
      <w:r w:rsidRPr="00B53A72">
        <w:rPr>
          <w:spacing w:val="-5"/>
          <w:sz w:val="20"/>
          <w:lang w:val="nl-BE"/>
        </w:rPr>
        <w:t xml:space="preserve"> </w:t>
      </w:r>
      <w:r w:rsidRPr="00B53A72">
        <w:rPr>
          <w:sz w:val="20"/>
          <w:lang w:val="nl-BE"/>
        </w:rPr>
        <w:t>(</w:t>
      </w:r>
      <w:r w:rsidRPr="00B53A72">
        <w:rPr>
          <w:rFonts w:ascii="MetaPro-NormalItalic" w:hAnsi="MetaPro-NormalItalic"/>
          <w:i/>
          <w:sz w:val="20"/>
          <w:lang w:val="nl-BE"/>
        </w:rPr>
        <w:t>BIM</w:t>
      </w:r>
      <w:r w:rsidRPr="00B53A72">
        <w:rPr>
          <w:rFonts w:ascii="MetaPro-NormalItalic" w:hAnsi="MetaPro-NormalItalic"/>
          <w:i/>
          <w:spacing w:val="-5"/>
          <w:sz w:val="20"/>
          <w:lang w:val="nl-BE"/>
        </w:rPr>
        <w:t xml:space="preserve"> </w:t>
      </w:r>
      <w:r w:rsidRPr="00B53A72">
        <w:rPr>
          <w:rFonts w:ascii="MetaPro-NormalItalic" w:hAnsi="MetaPro-NormalItalic"/>
          <w:i/>
          <w:sz w:val="20"/>
          <w:lang w:val="nl-BE"/>
        </w:rPr>
        <w:t>Execution</w:t>
      </w:r>
      <w:r w:rsidRPr="00B53A72">
        <w:rPr>
          <w:rFonts w:ascii="MetaPro-NormalItalic" w:hAnsi="MetaPro-NormalItalic"/>
          <w:i/>
          <w:spacing w:val="-5"/>
          <w:sz w:val="20"/>
          <w:lang w:val="nl-BE"/>
        </w:rPr>
        <w:t xml:space="preserve"> </w:t>
      </w:r>
      <w:r w:rsidRPr="00B53A72">
        <w:rPr>
          <w:rFonts w:ascii="MetaPro-NormalItalic" w:hAnsi="MetaPro-NormalItalic"/>
          <w:i/>
          <w:sz w:val="20"/>
          <w:lang w:val="nl-BE"/>
        </w:rPr>
        <w:t>Plan</w:t>
      </w:r>
      <w:r w:rsidRPr="00B53A72">
        <w:rPr>
          <w:sz w:val="20"/>
          <w:lang w:val="nl-BE"/>
        </w:rPr>
        <w:t>))</w:t>
      </w:r>
      <w:r w:rsidRPr="00B53A72">
        <w:rPr>
          <w:spacing w:val="-5"/>
          <w:sz w:val="20"/>
          <w:lang w:val="nl-BE"/>
        </w:rPr>
        <w:t xml:space="preserve"> </w:t>
      </w:r>
      <w:r w:rsidRPr="00B53A72">
        <w:rPr>
          <w:sz w:val="20"/>
          <w:lang w:val="nl-BE"/>
        </w:rPr>
        <w:t>maken</w:t>
      </w:r>
      <w:r w:rsidRPr="00B53A72">
        <w:rPr>
          <w:spacing w:val="-5"/>
          <w:sz w:val="20"/>
          <w:lang w:val="nl-BE"/>
        </w:rPr>
        <w:t xml:space="preserve"> </w:t>
      </w:r>
      <w:r w:rsidRPr="00B53A72">
        <w:rPr>
          <w:sz w:val="20"/>
          <w:lang w:val="nl-BE"/>
        </w:rPr>
        <w:t>en</w:t>
      </w:r>
      <w:r w:rsidRPr="00B53A72">
        <w:rPr>
          <w:spacing w:val="-5"/>
          <w:sz w:val="20"/>
          <w:lang w:val="nl-BE"/>
        </w:rPr>
        <w:t xml:space="preserve"> </w:t>
      </w:r>
      <w:r w:rsidRPr="00B53A72">
        <w:rPr>
          <w:sz w:val="20"/>
          <w:lang w:val="nl-BE"/>
        </w:rPr>
        <w:t>delen,</w:t>
      </w:r>
      <w:r w:rsidRPr="00B53A72">
        <w:rPr>
          <w:spacing w:val="-5"/>
          <w:sz w:val="20"/>
          <w:lang w:val="nl-BE"/>
        </w:rPr>
        <w:t xml:space="preserve"> </w:t>
      </w:r>
      <w:r w:rsidRPr="00B53A72">
        <w:rPr>
          <w:sz w:val="20"/>
          <w:lang w:val="nl-BE"/>
        </w:rPr>
        <w:t>overeenkomstig</w:t>
      </w:r>
      <w:r w:rsidRPr="00B53A72">
        <w:rPr>
          <w:spacing w:val="-5"/>
          <w:sz w:val="20"/>
          <w:lang w:val="nl-BE"/>
        </w:rPr>
        <w:t xml:space="preserve"> </w:t>
      </w:r>
      <w:r w:rsidRPr="00B53A72">
        <w:rPr>
          <w:sz w:val="20"/>
          <w:lang w:val="nl-BE"/>
        </w:rPr>
        <w:t>de</w:t>
      </w:r>
      <w:r w:rsidRPr="00B53A72">
        <w:rPr>
          <w:spacing w:val="-5"/>
          <w:sz w:val="20"/>
          <w:lang w:val="nl-BE"/>
        </w:rPr>
        <w:t xml:space="preserve"> </w:t>
      </w:r>
      <w:r w:rsidRPr="00B53A72">
        <w:rPr>
          <w:sz w:val="20"/>
          <w:lang w:val="nl-BE"/>
        </w:rPr>
        <w:t xml:space="preserve">taakverdeling uit </w:t>
      </w:r>
      <w:hyperlink w:anchor="_bookmark16" w:history="1">
        <w:r w:rsidRPr="00B53A72">
          <w:rPr>
            <w:sz w:val="20"/>
            <w:lang w:val="nl-BE"/>
          </w:rPr>
          <w:t xml:space="preserve">§ 5.1 </w:t>
        </w:r>
      </w:hyperlink>
      <w:r w:rsidRPr="00B53A72">
        <w:rPr>
          <w:sz w:val="20"/>
          <w:lang w:val="nl-BE"/>
        </w:rPr>
        <w:t xml:space="preserve">(zie </w:t>
      </w:r>
      <w:hyperlink w:anchor="_bookmark16" w:history="1">
        <w:r w:rsidRPr="00B53A72">
          <w:rPr>
            <w:sz w:val="20"/>
            <w:lang w:val="nl-BE"/>
          </w:rPr>
          <w:t>p.</w:t>
        </w:r>
      </w:hyperlink>
      <w:r w:rsidRPr="00B53A72">
        <w:rPr>
          <w:spacing w:val="-5"/>
          <w:sz w:val="20"/>
          <w:lang w:val="nl-BE"/>
        </w:rPr>
        <w:t xml:space="preserve"> </w:t>
      </w:r>
      <w:r w:rsidRPr="00B53A72">
        <w:rPr>
          <w:sz w:val="20"/>
          <w:lang w:val="nl-BE"/>
        </w:rPr>
        <w:t>21)</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 xml:space="preserve">ervoor zorgen dat dit protocol opgenomen wordt in subcontracten, zodat alle leden van het </w:t>
      </w:r>
      <w:hyperlink w:anchor="_bookmark7" w:history="1">
        <w:r w:rsidRPr="00B53A72">
          <w:rPr>
            <w:sz w:val="20"/>
            <w:u w:val="single"/>
            <w:lang w:val="nl-BE"/>
          </w:rPr>
          <w:t>projectteam</w:t>
        </w:r>
        <w:r w:rsidRPr="00B53A72">
          <w:rPr>
            <w:sz w:val="20"/>
            <w:lang w:val="nl-BE"/>
          </w:rPr>
          <w:t xml:space="preserve"> </w:t>
        </w:r>
      </w:hyperlink>
      <w:r w:rsidRPr="00B53A72">
        <w:rPr>
          <w:sz w:val="20"/>
          <w:lang w:val="nl-BE"/>
        </w:rPr>
        <w:t>zich eraan kunnen</w:t>
      </w:r>
      <w:r w:rsidRPr="00B53A72">
        <w:rPr>
          <w:spacing w:val="-1"/>
          <w:sz w:val="20"/>
          <w:lang w:val="nl-BE"/>
        </w:rPr>
        <w:t xml:space="preserve"> </w:t>
      </w:r>
      <w:r w:rsidRPr="00B53A72">
        <w:rPr>
          <w:sz w:val="20"/>
          <w:lang w:val="nl-BE"/>
        </w:rPr>
        <w:t>houden</w:t>
      </w:r>
    </w:p>
    <w:p w:rsidR="008B51D4" w:rsidRPr="00B53A72" w:rsidRDefault="00475F9F">
      <w:pPr>
        <w:pStyle w:val="ListParagraph"/>
        <w:numPr>
          <w:ilvl w:val="0"/>
          <w:numId w:val="11"/>
        </w:numPr>
        <w:tabs>
          <w:tab w:val="left" w:pos="354"/>
        </w:tabs>
        <w:spacing w:line="208" w:lineRule="auto"/>
        <w:ind w:right="112"/>
        <w:rPr>
          <w:sz w:val="20"/>
          <w:lang w:val="nl-BE"/>
        </w:rPr>
      </w:pPr>
      <w:r w:rsidRPr="00B53A72">
        <w:rPr>
          <w:sz w:val="20"/>
          <w:lang w:val="nl-BE"/>
        </w:rPr>
        <w:t xml:space="preserve">gevraagde wijzigingen (zoals afgesproken in </w:t>
      </w:r>
      <w:hyperlink w:anchor="_bookmark20" w:history="1">
        <w:r w:rsidRPr="00B53A72">
          <w:rPr>
            <w:sz w:val="20"/>
            <w:lang w:val="nl-BE"/>
          </w:rPr>
          <w:t>§ 6.2.3</w:t>
        </w:r>
      </w:hyperlink>
      <w:r w:rsidRPr="00B53A72">
        <w:rPr>
          <w:sz w:val="20"/>
          <w:lang w:val="nl-BE"/>
        </w:rPr>
        <w:t xml:space="preserve">, </w:t>
      </w:r>
      <w:hyperlink w:anchor="_bookmark20" w:history="1">
        <w:r w:rsidRPr="00B53A72">
          <w:rPr>
            <w:sz w:val="20"/>
            <w:lang w:val="nl-BE"/>
          </w:rPr>
          <w:t xml:space="preserve">p. </w:t>
        </w:r>
      </w:hyperlink>
      <w:r w:rsidRPr="00B53A72">
        <w:rPr>
          <w:sz w:val="20"/>
          <w:lang w:val="nl-BE"/>
        </w:rPr>
        <w:t>26) doorvoeren in de modellen die ze zelf opgesteld hebben</w:t>
      </w:r>
    </w:p>
    <w:p w:rsidR="008B51D4" w:rsidRPr="00B53A72" w:rsidRDefault="00475F9F">
      <w:pPr>
        <w:pStyle w:val="ListParagraph"/>
        <w:numPr>
          <w:ilvl w:val="0"/>
          <w:numId w:val="11"/>
        </w:numPr>
        <w:tabs>
          <w:tab w:val="left" w:pos="354"/>
        </w:tabs>
        <w:spacing w:line="208" w:lineRule="auto"/>
        <w:ind w:right="111"/>
        <w:rPr>
          <w:sz w:val="20"/>
          <w:lang w:val="nl-BE"/>
        </w:rPr>
      </w:pPr>
      <w:r w:rsidRPr="00B53A72">
        <w:rPr>
          <w:sz w:val="20"/>
          <w:lang w:val="nl-BE"/>
        </w:rPr>
        <w:t xml:space="preserve">deelnemen aan de volgende </w:t>
      </w:r>
      <w:hyperlink w:anchor="_bookmark0" w:history="1">
        <w:r w:rsidRPr="00B53A72">
          <w:rPr>
            <w:sz w:val="20"/>
            <w:u w:val="single"/>
            <w:lang w:val="nl-BE"/>
          </w:rPr>
          <w:t>BIM</w:t>
        </w:r>
      </w:hyperlink>
      <w:r w:rsidRPr="00B53A72">
        <w:rPr>
          <w:sz w:val="20"/>
          <w:lang w:val="nl-BE"/>
        </w:rPr>
        <w:t xml:space="preserve">-gerelateerde vergaderingen: </w:t>
      </w:r>
      <w:r w:rsidRPr="00B53A72">
        <w:rPr>
          <w:color w:val="F39219"/>
          <w:sz w:val="20"/>
          <w:lang w:val="nl-BE"/>
        </w:rPr>
        <w:t>&lt;BIM-opstartvergadering(en), BIM-coördinatie- vergaderingen, BIM-</w:t>
      </w:r>
      <w:r w:rsidRPr="00B53A72">
        <w:rPr>
          <w:rFonts w:ascii="MetaPro-NormalItalic" w:hAnsi="MetaPro-NormalItalic"/>
          <w:i/>
          <w:color w:val="F39219"/>
          <w:sz w:val="20"/>
          <w:lang w:val="nl-BE"/>
        </w:rPr>
        <w:t>reviewmeetings</w:t>
      </w:r>
      <w:r w:rsidRPr="00B53A72">
        <w:rPr>
          <w:rFonts w:ascii="MetaPro-NormalItalic" w:hAnsi="MetaPro-NormalItalic"/>
          <w:i/>
          <w:color w:val="F39219"/>
          <w:spacing w:val="-4"/>
          <w:sz w:val="20"/>
          <w:lang w:val="nl-BE"/>
        </w:rPr>
        <w:t xml:space="preserve"> </w:t>
      </w:r>
      <w:r w:rsidRPr="00B53A72">
        <w:rPr>
          <w:color w:val="F39219"/>
          <w:sz w:val="20"/>
          <w:lang w:val="nl-BE"/>
        </w:rPr>
        <w:t>...&gt;</w:t>
      </w:r>
    </w:p>
    <w:p w:rsidR="008B51D4" w:rsidRPr="00B53A72" w:rsidRDefault="00475F9F">
      <w:pPr>
        <w:pStyle w:val="ListParagraph"/>
        <w:numPr>
          <w:ilvl w:val="0"/>
          <w:numId w:val="11"/>
        </w:numPr>
        <w:tabs>
          <w:tab w:val="left" w:pos="354"/>
        </w:tabs>
        <w:spacing w:line="220" w:lineRule="exact"/>
        <w:rPr>
          <w:sz w:val="20"/>
          <w:lang w:val="nl-BE"/>
        </w:rPr>
      </w:pPr>
      <w:r w:rsidRPr="00B53A72">
        <w:rPr>
          <w:sz w:val="20"/>
          <w:lang w:val="nl-BE"/>
        </w:rPr>
        <w:t xml:space="preserve">eigen </w:t>
      </w:r>
      <w:hyperlink w:anchor="_bookmark3" w:history="1">
        <w:r w:rsidRPr="00B53A72">
          <w:rPr>
            <w:sz w:val="20"/>
            <w:u w:val="single"/>
            <w:lang w:val="nl-BE"/>
          </w:rPr>
          <w:t>deelmodellen</w:t>
        </w:r>
        <w:r w:rsidRPr="00B53A72">
          <w:rPr>
            <w:spacing w:val="-4"/>
            <w:sz w:val="20"/>
            <w:lang w:val="nl-BE"/>
          </w:rPr>
          <w:t xml:space="preserve"> </w:t>
        </w:r>
      </w:hyperlink>
      <w:r w:rsidRPr="00B53A72">
        <w:rPr>
          <w:sz w:val="20"/>
          <w:lang w:val="nl-BE"/>
        </w:rPr>
        <w:t>valideren</w:t>
      </w:r>
    </w:p>
    <w:p w:rsidR="008B51D4" w:rsidRPr="00B53A72" w:rsidRDefault="00475F9F">
      <w:pPr>
        <w:pStyle w:val="ListParagraph"/>
        <w:numPr>
          <w:ilvl w:val="0"/>
          <w:numId w:val="11"/>
        </w:numPr>
        <w:tabs>
          <w:tab w:val="left" w:pos="354"/>
        </w:tabs>
        <w:spacing w:line="248" w:lineRule="exact"/>
        <w:rPr>
          <w:sz w:val="20"/>
          <w:lang w:val="nl-BE"/>
        </w:rPr>
      </w:pPr>
      <w:r w:rsidRPr="00B53A72">
        <w:rPr>
          <w:color w:val="F39219"/>
          <w:sz w:val="20"/>
          <w:lang w:val="nl-BE"/>
        </w:rPr>
        <w:t>&lt;…&gt;</w:t>
      </w:r>
    </w:p>
    <w:p w:rsidR="008B51D4" w:rsidRPr="00B53A72" w:rsidRDefault="008B51D4">
      <w:pPr>
        <w:pStyle w:val="BodyText"/>
        <w:spacing w:before="3"/>
        <w:rPr>
          <w:sz w:val="31"/>
          <w:lang w:val="nl-BE"/>
        </w:rPr>
      </w:pPr>
    </w:p>
    <w:p w:rsidR="008B51D4" w:rsidRPr="00B53A72" w:rsidRDefault="00475F9F">
      <w:pPr>
        <w:pStyle w:val="Heading4"/>
        <w:numPr>
          <w:ilvl w:val="1"/>
          <w:numId w:val="1"/>
        </w:numPr>
        <w:tabs>
          <w:tab w:val="left" w:pos="693"/>
          <w:tab w:val="left" w:pos="694"/>
        </w:tabs>
        <w:spacing w:before="1"/>
        <w:ind w:hanging="581"/>
        <w:rPr>
          <w:lang w:val="nl-BE"/>
        </w:rPr>
      </w:pPr>
      <w:bookmarkStart w:id="116" w:name="7.5_ROLLEN_BINNEN_DE_PROJECTPARTNERS"/>
      <w:bookmarkEnd w:id="116"/>
      <w:r w:rsidRPr="00B53A72">
        <w:rPr>
          <w:color w:val="00A19A"/>
          <w:lang w:val="nl-BE"/>
        </w:rPr>
        <w:t>ROLLEN BINNEN DE</w:t>
      </w:r>
      <w:r w:rsidRPr="00B53A72">
        <w:rPr>
          <w:color w:val="00A19A"/>
          <w:spacing w:val="32"/>
          <w:lang w:val="nl-BE"/>
        </w:rPr>
        <w:t xml:space="preserve"> </w:t>
      </w:r>
      <w:r w:rsidRPr="00B53A72">
        <w:rPr>
          <w:color w:val="00A19A"/>
          <w:lang w:val="nl-BE"/>
        </w:rPr>
        <w:t>PROJECTPARTNERS</w:t>
      </w:r>
    </w:p>
    <w:p w:rsidR="008B51D4" w:rsidRPr="00B53A72" w:rsidRDefault="00475F9F">
      <w:pPr>
        <w:pStyle w:val="BodyText"/>
        <w:spacing w:before="219" w:line="208" w:lineRule="auto"/>
        <w:ind w:left="113"/>
        <w:rPr>
          <w:lang w:val="nl-BE"/>
        </w:rPr>
      </w:pPr>
      <w:r w:rsidRPr="00B53A72">
        <w:rPr>
          <w:lang w:val="nl-BE"/>
        </w:rPr>
        <w:t>De rollen binnen de projectpartners worden verder gespecificeerd in het BIM-uitvoeringsplan (</w:t>
      </w:r>
      <w:r w:rsidRPr="00B53A72">
        <w:rPr>
          <w:rFonts w:ascii="MetaPro-NormalItalic"/>
          <w:i/>
          <w:lang w:val="nl-BE"/>
        </w:rPr>
        <w:t>BIM Execution Plan</w:t>
      </w:r>
      <w:r w:rsidRPr="00B53A72">
        <w:rPr>
          <w:lang w:val="nl-BE"/>
        </w:rPr>
        <w:t>).</w:t>
      </w:r>
    </w:p>
    <w:p w:rsidR="008B51D4" w:rsidRPr="00B53A72" w:rsidRDefault="008B51D4">
      <w:pPr>
        <w:spacing w:line="208" w:lineRule="auto"/>
        <w:rPr>
          <w:lang w:val="nl-BE"/>
        </w:rPr>
        <w:sectPr w:rsidR="008B51D4" w:rsidRPr="00B53A72">
          <w:headerReference w:type="default" r:id="rId36"/>
          <w:footerReference w:type="default" r:id="rId37"/>
          <w:pgSz w:w="11910" w:h="16840"/>
          <w:pgMar w:top="440" w:right="1020" w:bottom="860" w:left="1020" w:header="0" w:footer="679" w:gutter="0"/>
          <w:pgNumType w:start="33"/>
          <w:cols w:space="720"/>
        </w:sectPr>
      </w:pPr>
    </w:p>
    <w:p w:rsidR="008B51D4" w:rsidRPr="00B53A72" w:rsidRDefault="008B51D4">
      <w:pPr>
        <w:pStyle w:val="BodyText"/>
        <w:spacing w:before="8"/>
        <w:rPr>
          <w:sz w:val="13"/>
          <w:lang w:val="nl-BE"/>
        </w:rPr>
      </w:pPr>
    </w:p>
    <w:p w:rsidR="008B51D4" w:rsidRPr="00B53A72" w:rsidRDefault="00475F9F">
      <w:pPr>
        <w:pStyle w:val="Heading1"/>
        <w:numPr>
          <w:ilvl w:val="0"/>
          <w:numId w:val="1"/>
        </w:numPr>
        <w:tabs>
          <w:tab w:val="left" w:pos="545"/>
        </w:tabs>
        <w:ind w:left="544" w:hanging="383"/>
        <w:rPr>
          <w:color w:val="F39219"/>
          <w:lang w:val="nl-BE"/>
        </w:rPr>
      </w:pPr>
      <w:bookmarkStart w:id="117" w:name="_bookmark27"/>
      <w:bookmarkStart w:id="118" w:name="8_ONDERTEKENING_VAN_HET_BIM-PROTOCOL"/>
      <w:bookmarkEnd w:id="117"/>
      <w:bookmarkEnd w:id="118"/>
      <w:r w:rsidRPr="00B53A72">
        <w:rPr>
          <w:color w:val="F39219"/>
          <w:spacing w:val="-6"/>
          <w:lang w:val="nl-BE"/>
        </w:rPr>
        <w:t xml:space="preserve">ONDERTEKENING </w:t>
      </w:r>
      <w:r w:rsidRPr="00B53A72">
        <w:rPr>
          <w:color w:val="F39219"/>
          <w:spacing w:val="-12"/>
          <w:lang w:val="nl-BE"/>
        </w:rPr>
        <w:t xml:space="preserve">VAN </w:t>
      </w:r>
      <w:r w:rsidRPr="00B53A72">
        <w:rPr>
          <w:color w:val="F39219"/>
          <w:spacing w:val="-4"/>
          <w:lang w:val="nl-BE"/>
        </w:rPr>
        <w:t>HET</w:t>
      </w:r>
      <w:r w:rsidRPr="00B53A72">
        <w:rPr>
          <w:color w:val="F39219"/>
          <w:spacing w:val="72"/>
          <w:lang w:val="nl-BE"/>
        </w:rPr>
        <w:t xml:space="preserve"> </w:t>
      </w:r>
      <w:r w:rsidRPr="00B53A72">
        <w:rPr>
          <w:color w:val="F39219"/>
          <w:spacing w:val="-5"/>
          <w:lang w:val="nl-BE"/>
        </w:rPr>
        <w:t>BIM-PROTOCOL</w:t>
      </w:r>
    </w:p>
    <w:p w:rsidR="008B51D4" w:rsidRPr="00B53A72" w:rsidRDefault="008B51D4">
      <w:pPr>
        <w:pStyle w:val="BodyText"/>
        <w:rPr>
          <w:rFonts w:ascii="HelveticaNeueLT Std Med"/>
          <w:sz w:val="52"/>
          <w:lang w:val="nl-BE"/>
        </w:rPr>
      </w:pPr>
    </w:p>
    <w:p w:rsidR="008B51D4" w:rsidRPr="00B53A72" w:rsidRDefault="008B51D4">
      <w:pPr>
        <w:pStyle w:val="BodyText"/>
        <w:spacing w:before="5"/>
        <w:rPr>
          <w:rFonts w:ascii="HelveticaNeueLT Std Med"/>
          <w:sz w:val="69"/>
          <w:lang w:val="nl-BE"/>
        </w:rPr>
      </w:pPr>
    </w:p>
    <w:p w:rsidR="008B51D4" w:rsidRPr="00B53A72" w:rsidRDefault="00475F9F">
      <w:pPr>
        <w:pStyle w:val="BodyText"/>
        <w:spacing w:before="1" w:line="248" w:lineRule="exact"/>
        <w:ind w:left="113"/>
        <w:rPr>
          <w:lang w:val="nl-BE"/>
        </w:rPr>
      </w:pPr>
      <w:r w:rsidRPr="00B53A72">
        <w:rPr>
          <w:lang w:val="nl-BE"/>
        </w:rPr>
        <w:t xml:space="preserve">Voor </w:t>
      </w:r>
      <w:r w:rsidRPr="00B53A72">
        <w:rPr>
          <w:color w:val="F39219"/>
          <w:lang w:val="nl-BE"/>
        </w:rPr>
        <w:t>&lt;opdrachtgever&gt;</w:t>
      </w:r>
      <w:r w:rsidRPr="00B53A72">
        <w:rPr>
          <w:lang w:val="nl-BE"/>
        </w:rPr>
        <w:t>:</w:t>
      </w:r>
    </w:p>
    <w:p w:rsidR="008B51D4" w:rsidRPr="00B53A72" w:rsidRDefault="00475F9F">
      <w:pPr>
        <w:pStyle w:val="ListParagraph"/>
        <w:numPr>
          <w:ilvl w:val="0"/>
          <w:numId w:val="11"/>
        </w:numPr>
        <w:tabs>
          <w:tab w:val="left" w:pos="354"/>
        </w:tabs>
        <w:spacing w:line="230" w:lineRule="exact"/>
        <w:rPr>
          <w:sz w:val="20"/>
          <w:lang w:val="nl-BE"/>
        </w:rPr>
      </w:pPr>
      <w:r w:rsidRPr="00B53A72">
        <w:rPr>
          <w:color w:val="F39219"/>
          <w:sz w:val="20"/>
          <w:lang w:val="nl-BE"/>
        </w:rPr>
        <w:t>&lt;naam&gt;</w:t>
      </w:r>
    </w:p>
    <w:p w:rsidR="008B51D4" w:rsidRPr="00B53A72" w:rsidRDefault="00475F9F">
      <w:pPr>
        <w:pStyle w:val="ListParagraph"/>
        <w:numPr>
          <w:ilvl w:val="0"/>
          <w:numId w:val="11"/>
        </w:numPr>
        <w:tabs>
          <w:tab w:val="left" w:pos="354"/>
        </w:tabs>
        <w:spacing w:line="248" w:lineRule="exact"/>
        <w:rPr>
          <w:sz w:val="20"/>
          <w:lang w:val="nl-BE"/>
        </w:rPr>
      </w:pPr>
      <w:r w:rsidRPr="00B53A72">
        <w:rPr>
          <w:color w:val="F39219"/>
          <w:sz w:val="20"/>
          <w:lang w:val="nl-BE"/>
        </w:rPr>
        <w:t>&lt;datum&gt;</w:t>
      </w:r>
    </w:p>
    <w:p w:rsidR="008B51D4" w:rsidRPr="00B53A72" w:rsidRDefault="00475F9F">
      <w:pPr>
        <w:pStyle w:val="BodyText"/>
        <w:spacing w:before="194" w:line="248" w:lineRule="exact"/>
        <w:ind w:left="113"/>
        <w:rPr>
          <w:lang w:val="nl-BE"/>
        </w:rPr>
      </w:pPr>
      <w:r w:rsidRPr="00B53A72">
        <w:rPr>
          <w:lang w:val="nl-BE"/>
        </w:rPr>
        <w:t>Voor projectteam:</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 xml:space="preserve">voor </w:t>
      </w:r>
      <w:r w:rsidRPr="00B53A72">
        <w:rPr>
          <w:color w:val="F39219"/>
          <w:sz w:val="20"/>
          <w:lang w:val="nl-BE"/>
        </w:rPr>
        <w:t>&lt;projectpartner</w:t>
      </w:r>
      <w:r w:rsidRPr="00B53A72">
        <w:rPr>
          <w:color w:val="F39219"/>
          <w:spacing w:val="-4"/>
          <w:sz w:val="20"/>
          <w:lang w:val="nl-BE"/>
        </w:rPr>
        <w:t xml:space="preserve"> </w:t>
      </w:r>
      <w:r w:rsidRPr="00B53A72">
        <w:rPr>
          <w:color w:val="F39219"/>
          <w:sz w:val="20"/>
          <w:lang w:val="nl-BE"/>
        </w:rPr>
        <w:t>X&gt;</w:t>
      </w:r>
      <w:r w:rsidRPr="00B53A72">
        <w:rPr>
          <w:sz w:val="20"/>
          <w:lang w:val="nl-BE"/>
        </w:rPr>
        <w:t>:</w:t>
      </w:r>
    </w:p>
    <w:p w:rsidR="008B51D4" w:rsidRPr="00B53A72" w:rsidRDefault="00475F9F">
      <w:pPr>
        <w:pStyle w:val="ListParagraph"/>
        <w:numPr>
          <w:ilvl w:val="1"/>
          <w:numId w:val="11"/>
        </w:numPr>
        <w:tabs>
          <w:tab w:val="left" w:pos="680"/>
        </w:tabs>
        <w:spacing w:line="230" w:lineRule="exact"/>
        <w:ind w:left="679" w:right="8175" w:hanging="286"/>
        <w:rPr>
          <w:sz w:val="20"/>
          <w:lang w:val="nl-BE"/>
        </w:rPr>
      </w:pPr>
      <w:r w:rsidRPr="00B53A72">
        <w:rPr>
          <w:color w:val="F39219"/>
          <w:sz w:val="20"/>
          <w:lang w:val="nl-BE"/>
        </w:rPr>
        <w:t>&lt;naam&gt;</w:t>
      </w:r>
    </w:p>
    <w:p w:rsidR="008B51D4" w:rsidRPr="00B53A72" w:rsidRDefault="00475F9F">
      <w:pPr>
        <w:pStyle w:val="ListParagraph"/>
        <w:numPr>
          <w:ilvl w:val="1"/>
          <w:numId w:val="11"/>
        </w:numPr>
        <w:tabs>
          <w:tab w:val="left" w:pos="680"/>
        </w:tabs>
        <w:spacing w:line="230" w:lineRule="exact"/>
        <w:ind w:left="679" w:right="8062" w:hanging="286"/>
        <w:rPr>
          <w:sz w:val="20"/>
          <w:lang w:val="nl-BE"/>
        </w:rPr>
      </w:pPr>
      <w:r w:rsidRPr="00B53A72">
        <w:rPr>
          <w:color w:val="F39219"/>
          <w:sz w:val="20"/>
          <w:lang w:val="nl-BE"/>
        </w:rPr>
        <w:t>&lt;functie&gt;</w:t>
      </w:r>
    </w:p>
    <w:p w:rsidR="008B51D4" w:rsidRPr="00B53A72" w:rsidRDefault="00475F9F">
      <w:pPr>
        <w:pStyle w:val="ListParagraph"/>
        <w:numPr>
          <w:ilvl w:val="1"/>
          <w:numId w:val="11"/>
        </w:numPr>
        <w:tabs>
          <w:tab w:val="left" w:pos="680"/>
        </w:tabs>
        <w:spacing w:line="230" w:lineRule="exact"/>
        <w:ind w:left="679" w:right="8104" w:hanging="286"/>
        <w:rPr>
          <w:sz w:val="20"/>
          <w:lang w:val="nl-BE"/>
        </w:rPr>
      </w:pPr>
      <w:r w:rsidRPr="00B53A72">
        <w:rPr>
          <w:color w:val="F39219"/>
          <w:sz w:val="20"/>
          <w:lang w:val="nl-BE"/>
        </w:rPr>
        <w:t>&lt;datum&gt;</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 xml:space="preserve">voor </w:t>
      </w:r>
      <w:r w:rsidRPr="00B53A72">
        <w:rPr>
          <w:color w:val="F39219"/>
          <w:sz w:val="20"/>
          <w:lang w:val="nl-BE"/>
        </w:rPr>
        <w:t>&lt;projectpartner</w:t>
      </w:r>
      <w:r w:rsidRPr="00B53A72">
        <w:rPr>
          <w:color w:val="F39219"/>
          <w:spacing w:val="-4"/>
          <w:sz w:val="20"/>
          <w:lang w:val="nl-BE"/>
        </w:rPr>
        <w:t xml:space="preserve"> </w:t>
      </w:r>
      <w:r w:rsidRPr="00B53A72">
        <w:rPr>
          <w:color w:val="F39219"/>
          <w:sz w:val="20"/>
          <w:lang w:val="nl-BE"/>
        </w:rPr>
        <w:t>X&gt;</w:t>
      </w:r>
      <w:r w:rsidRPr="00B53A72">
        <w:rPr>
          <w:sz w:val="20"/>
          <w:lang w:val="nl-BE"/>
        </w:rPr>
        <w:t>:</w:t>
      </w:r>
    </w:p>
    <w:p w:rsidR="008B51D4" w:rsidRPr="00B53A72" w:rsidRDefault="00475F9F">
      <w:pPr>
        <w:pStyle w:val="ListParagraph"/>
        <w:numPr>
          <w:ilvl w:val="1"/>
          <w:numId w:val="11"/>
        </w:numPr>
        <w:tabs>
          <w:tab w:val="left" w:pos="680"/>
        </w:tabs>
        <w:spacing w:line="230" w:lineRule="exact"/>
        <w:ind w:left="679" w:right="8175" w:hanging="286"/>
        <w:rPr>
          <w:sz w:val="20"/>
          <w:lang w:val="nl-BE"/>
        </w:rPr>
      </w:pPr>
      <w:r w:rsidRPr="00B53A72">
        <w:rPr>
          <w:color w:val="F39219"/>
          <w:sz w:val="20"/>
          <w:lang w:val="nl-BE"/>
        </w:rPr>
        <w:t>&lt;naam&gt;</w:t>
      </w:r>
    </w:p>
    <w:p w:rsidR="008B51D4" w:rsidRPr="00B53A72" w:rsidRDefault="00475F9F">
      <w:pPr>
        <w:pStyle w:val="ListParagraph"/>
        <w:numPr>
          <w:ilvl w:val="1"/>
          <w:numId w:val="11"/>
        </w:numPr>
        <w:tabs>
          <w:tab w:val="left" w:pos="680"/>
        </w:tabs>
        <w:spacing w:line="230" w:lineRule="exact"/>
        <w:ind w:left="679" w:right="8062" w:hanging="286"/>
        <w:rPr>
          <w:sz w:val="20"/>
          <w:lang w:val="nl-BE"/>
        </w:rPr>
      </w:pPr>
      <w:r w:rsidRPr="00B53A72">
        <w:rPr>
          <w:color w:val="F39219"/>
          <w:sz w:val="20"/>
          <w:lang w:val="nl-BE"/>
        </w:rPr>
        <w:t>&lt;functie&gt;</w:t>
      </w:r>
    </w:p>
    <w:p w:rsidR="008B51D4" w:rsidRPr="00B53A72" w:rsidRDefault="00475F9F">
      <w:pPr>
        <w:pStyle w:val="ListParagraph"/>
        <w:numPr>
          <w:ilvl w:val="1"/>
          <w:numId w:val="11"/>
        </w:numPr>
        <w:tabs>
          <w:tab w:val="left" w:pos="680"/>
        </w:tabs>
        <w:spacing w:line="230" w:lineRule="exact"/>
        <w:ind w:left="679" w:right="8104" w:hanging="286"/>
        <w:rPr>
          <w:sz w:val="20"/>
          <w:lang w:val="nl-BE"/>
        </w:rPr>
      </w:pPr>
      <w:r w:rsidRPr="00B53A72">
        <w:rPr>
          <w:color w:val="F39219"/>
          <w:sz w:val="20"/>
          <w:lang w:val="nl-BE"/>
        </w:rPr>
        <w:t>&lt;datum&gt;</w:t>
      </w:r>
    </w:p>
    <w:p w:rsidR="008B51D4" w:rsidRPr="00B53A72" w:rsidRDefault="00475F9F">
      <w:pPr>
        <w:pStyle w:val="ListParagraph"/>
        <w:numPr>
          <w:ilvl w:val="0"/>
          <w:numId w:val="11"/>
        </w:numPr>
        <w:tabs>
          <w:tab w:val="left" w:pos="354"/>
        </w:tabs>
        <w:spacing w:line="230" w:lineRule="exact"/>
        <w:rPr>
          <w:sz w:val="20"/>
          <w:lang w:val="nl-BE"/>
        </w:rPr>
      </w:pPr>
      <w:r w:rsidRPr="00B53A72">
        <w:rPr>
          <w:sz w:val="20"/>
          <w:lang w:val="nl-BE"/>
        </w:rPr>
        <w:t xml:space="preserve">voor </w:t>
      </w:r>
      <w:r w:rsidRPr="00B53A72">
        <w:rPr>
          <w:color w:val="F39219"/>
          <w:sz w:val="20"/>
          <w:lang w:val="nl-BE"/>
        </w:rPr>
        <w:t>&lt;projectpartner</w:t>
      </w:r>
      <w:r w:rsidRPr="00B53A72">
        <w:rPr>
          <w:color w:val="F39219"/>
          <w:spacing w:val="-4"/>
          <w:sz w:val="20"/>
          <w:lang w:val="nl-BE"/>
        </w:rPr>
        <w:t xml:space="preserve"> </w:t>
      </w:r>
      <w:r w:rsidRPr="00B53A72">
        <w:rPr>
          <w:color w:val="F39219"/>
          <w:sz w:val="20"/>
          <w:lang w:val="nl-BE"/>
        </w:rPr>
        <w:t>X&gt;</w:t>
      </w:r>
    </w:p>
    <w:p w:rsidR="008B51D4" w:rsidRPr="00B53A72" w:rsidRDefault="00475F9F">
      <w:pPr>
        <w:pStyle w:val="ListParagraph"/>
        <w:numPr>
          <w:ilvl w:val="1"/>
          <w:numId w:val="11"/>
        </w:numPr>
        <w:tabs>
          <w:tab w:val="left" w:pos="680"/>
        </w:tabs>
        <w:spacing w:line="230" w:lineRule="exact"/>
        <w:ind w:left="679" w:right="8175" w:hanging="286"/>
        <w:rPr>
          <w:sz w:val="20"/>
          <w:lang w:val="nl-BE"/>
        </w:rPr>
      </w:pPr>
      <w:r w:rsidRPr="00B53A72">
        <w:rPr>
          <w:color w:val="F39219"/>
          <w:sz w:val="20"/>
          <w:lang w:val="nl-BE"/>
        </w:rPr>
        <w:t>&lt;naam&gt;</w:t>
      </w:r>
    </w:p>
    <w:p w:rsidR="008B51D4" w:rsidRPr="00B53A72" w:rsidRDefault="00475F9F">
      <w:pPr>
        <w:pStyle w:val="ListParagraph"/>
        <w:numPr>
          <w:ilvl w:val="1"/>
          <w:numId w:val="11"/>
        </w:numPr>
        <w:tabs>
          <w:tab w:val="left" w:pos="680"/>
        </w:tabs>
        <w:spacing w:line="230" w:lineRule="exact"/>
        <w:ind w:left="679" w:right="8062" w:hanging="286"/>
        <w:rPr>
          <w:sz w:val="20"/>
          <w:lang w:val="nl-BE"/>
        </w:rPr>
      </w:pPr>
      <w:r w:rsidRPr="00B53A72">
        <w:rPr>
          <w:color w:val="F39219"/>
          <w:sz w:val="20"/>
          <w:lang w:val="nl-BE"/>
        </w:rPr>
        <w:t>&lt;functie&gt;</w:t>
      </w:r>
    </w:p>
    <w:p w:rsidR="008B51D4" w:rsidRPr="00B53A72" w:rsidRDefault="00475F9F">
      <w:pPr>
        <w:pStyle w:val="ListParagraph"/>
        <w:numPr>
          <w:ilvl w:val="1"/>
          <w:numId w:val="11"/>
        </w:numPr>
        <w:tabs>
          <w:tab w:val="left" w:pos="680"/>
        </w:tabs>
        <w:spacing w:line="230" w:lineRule="exact"/>
        <w:ind w:left="679" w:right="8104" w:hanging="286"/>
        <w:rPr>
          <w:sz w:val="20"/>
          <w:lang w:val="nl-BE"/>
        </w:rPr>
      </w:pPr>
      <w:r w:rsidRPr="00B53A72">
        <w:rPr>
          <w:color w:val="F39219"/>
          <w:sz w:val="20"/>
          <w:lang w:val="nl-BE"/>
        </w:rPr>
        <w:t>&lt;datum&gt;</w:t>
      </w:r>
    </w:p>
    <w:p w:rsidR="008B51D4" w:rsidRPr="00B53A72" w:rsidRDefault="00475F9F">
      <w:pPr>
        <w:pStyle w:val="ListParagraph"/>
        <w:numPr>
          <w:ilvl w:val="0"/>
          <w:numId w:val="11"/>
        </w:numPr>
        <w:tabs>
          <w:tab w:val="left" w:pos="354"/>
        </w:tabs>
        <w:spacing w:line="248" w:lineRule="exact"/>
        <w:rPr>
          <w:sz w:val="20"/>
          <w:lang w:val="nl-BE"/>
        </w:rPr>
      </w:pPr>
      <w:r w:rsidRPr="00B53A72">
        <w:rPr>
          <w:sz w:val="20"/>
          <w:lang w:val="nl-BE"/>
        </w:rPr>
        <w:t>…</w:t>
      </w:r>
    </w:p>
    <w:sectPr w:rsidR="008B51D4" w:rsidRPr="00B53A72">
      <w:headerReference w:type="default" r:id="rId38"/>
      <w:footerReference w:type="default" r:id="rId39"/>
      <w:pgSz w:w="11910" w:h="16840"/>
      <w:pgMar w:top="1580" w:right="1020" w:bottom="860" w:left="1020" w:header="0" w:footer="679"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69" w:rsidRDefault="00852B69">
      <w:r>
        <w:separator/>
      </w:r>
    </w:p>
  </w:endnote>
  <w:endnote w:type="continuationSeparator" w:id="0">
    <w:p w:rsidR="00852B69" w:rsidRDefault="0085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taPro-Bold">
    <w:panose1 w:val="02000503040000020004"/>
    <w:charset w:val="00"/>
    <w:family w:val="modern"/>
    <w:notTrueType/>
    <w:pitch w:val="variable"/>
    <w:sig w:usb0="800002AF" w:usb1="4000606B" w:usb2="00000000" w:usb3="00000000" w:csb0="0000009F" w:csb1="00000000"/>
  </w:font>
  <w:font w:name="MetaPro-NormalItalic">
    <w:panose1 w:val="02000503060000020004"/>
    <w:charset w:val="00"/>
    <w:family w:val="modern"/>
    <w:notTrueType/>
    <w:pitch w:val="variable"/>
    <w:sig w:usb0="800002AF" w:usb1="4000206B" w:usb2="00000000" w:usb3="00000000" w:csb0="0000009F" w:csb1="00000000"/>
  </w:font>
  <w:font w:name="HelveticaNeueLT Std Med">
    <w:panose1 w:val="020B0604020202020204"/>
    <w:charset w:val="00"/>
    <w:family w:val="swiss"/>
    <w:notTrueType/>
    <w:pitch w:val="variable"/>
    <w:sig w:usb0="00000003" w:usb1="00000000" w:usb2="00000000" w:usb3="00000000" w:csb0="00000001" w:csb1="00000000"/>
  </w:font>
  <w:font w:name="MetaPro-Normal">
    <w:panose1 w:val="02000503040000020004"/>
    <w:charset w:val="00"/>
    <w:family w:val="modern"/>
    <w:notTrueType/>
    <w:pitch w:val="variable"/>
    <w:sig w:usb0="800002AF" w:usb1="4000206B"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Pro-BoldItalic">
    <w:panose1 w:val="02000503050000020004"/>
    <w:charset w:val="00"/>
    <w:family w:val="modern"/>
    <w:notTrueType/>
    <w:pitch w:val="variable"/>
    <w:sig w:usb0="800002AF" w:usb1="4000606B" w:usb2="00000000"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039"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74" type="#_x0000_t202" style="position:absolute;margin-left:149.65pt;margin-top:799.8pt;width:297.75pt;height:12.6pt;z-index:-71392;mso-position-horizontal-relative:page;mso-position-vertical-relative:page" filled="f" stroked="f">
          <v:textbox inset="0,0,0,0">
            <w:txbxContent>
              <w:p w:rsidR="008B51D4" w:rsidRPr="008609A7" w:rsidRDefault="00475F9F">
                <w:pPr>
                  <w:spacing w:before="20"/>
                  <w:ind w:left="76"/>
                  <w:rPr>
                    <w:rFonts w:ascii="HelveticaNeueLT Std Thin"/>
                    <w:sz w:val="18"/>
                    <w:lang w:val="nl-BE"/>
                  </w:rPr>
                </w:pPr>
                <w:r>
                  <w:fldChar w:fldCharType="begin"/>
                </w:r>
                <w:r w:rsidRPr="008609A7">
                  <w:rPr>
                    <w:rFonts w:ascii="HelveticaNeueLT Std Med"/>
                    <w:color w:val="FFFFFF"/>
                    <w:position w:val="1"/>
                    <w:sz w:val="15"/>
                    <w:lang w:val="nl-BE"/>
                  </w:rPr>
                  <w:instrText xml:space="preserve"> PAGE </w:instrText>
                </w:r>
                <w:r>
                  <w:fldChar w:fldCharType="separate"/>
                </w:r>
                <w:r w:rsidR="009E49F8">
                  <w:rPr>
                    <w:rFonts w:ascii="HelveticaNeueLT Std Med"/>
                    <w:noProof/>
                    <w:color w:val="FFFFFF"/>
                    <w:position w:val="1"/>
                    <w:sz w:val="15"/>
                    <w:lang w:val="nl-BE"/>
                  </w:rPr>
                  <w:t>12</w:t>
                </w:r>
                <w:r>
                  <w:fldChar w:fldCharType="end"/>
                </w:r>
                <w:r w:rsidRPr="008609A7">
                  <w:rPr>
                    <w:rFonts w:ascii="HelveticaNeueLT Std Med"/>
                    <w:color w:val="FFFFFF"/>
                    <w:position w:val="1"/>
                    <w:sz w:val="15"/>
                    <w:lang w:val="nl-BE"/>
                  </w:rPr>
                  <w:t xml:space="preserve"> </w:t>
                </w:r>
                <w:r w:rsidR="008609A7">
                  <w:rPr>
                    <w:rFonts w:ascii="HelveticaNeueLT Std Med"/>
                    <w:color w:val="FFFFFF"/>
                    <w:position w:val="1"/>
                    <w:sz w:val="15"/>
                    <w:lang w:val="nl-BE"/>
                  </w:rPr>
                  <w:t xml:space="preserve">    </w:t>
                </w: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807"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51" type="#_x0000_t202" style="position:absolute;margin-left:151.5pt;margin-top:799.8pt;width:295.9pt;height:12.6pt;z-index:-70624;mso-position-horizontal-relative:page;mso-position-vertical-relative:page" filled="f" stroked="f">
          <v:textbox inset="0,0,0,0">
            <w:txbxContent>
              <w:p w:rsidR="008B51D4" w:rsidRPr="008609A7" w:rsidRDefault="00475F9F">
                <w:pPr>
                  <w:spacing w:before="20"/>
                  <w:ind w:left="40"/>
                  <w:rPr>
                    <w:rFonts w:ascii="HelveticaNeueLT Std Thin"/>
                    <w:sz w:val="18"/>
                    <w:lang w:val="nl-BE"/>
                  </w:rPr>
                </w:pPr>
                <w:r>
                  <w:fldChar w:fldCharType="begin"/>
                </w:r>
                <w:r w:rsidRPr="008609A7">
                  <w:rPr>
                    <w:rFonts w:ascii="HelveticaNeueLT Std Med"/>
                    <w:color w:val="FFFFFF"/>
                    <w:position w:val="1"/>
                    <w:sz w:val="15"/>
                    <w:lang w:val="nl-BE"/>
                  </w:rPr>
                  <w:instrText xml:space="preserve"> PAGE </w:instrText>
                </w:r>
                <w:r>
                  <w:fldChar w:fldCharType="separate"/>
                </w:r>
                <w:r w:rsidR="001E63FD">
                  <w:rPr>
                    <w:rFonts w:ascii="HelveticaNeueLT Std Med"/>
                    <w:noProof/>
                    <w:color w:val="FFFFFF"/>
                    <w:position w:val="1"/>
                    <w:sz w:val="15"/>
                    <w:lang w:val="nl-BE"/>
                  </w:rPr>
                  <w:t>33</w:t>
                </w:r>
                <w:r>
                  <w:fldChar w:fldCharType="end"/>
                </w:r>
                <w:r w:rsidRPr="008609A7">
                  <w:rPr>
                    <w:rFonts w:ascii="HelveticaNeueLT Std Med"/>
                    <w:color w:val="FFFFFF"/>
                    <w:position w:val="1"/>
                    <w:sz w:val="15"/>
                    <w:lang w:val="nl-BE"/>
                  </w:rPr>
                  <w:t xml:space="preserve"> </w:t>
                </w:r>
                <w:r w:rsidR="008609A7">
                  <w:rPr>
                    <w:rFonts w:ascii="HelveticaNeueLT Std Med"/>
                    <w:color w:val="FFFFFF"/>
                    <w:position w:val="1"/>
                    <w:sz w:val="15"/>
                    <w:lang w:val="nl-BE"/>
                  </w:rPr>
                  <w:t xml:space="preserve">    </w:t>
                </w: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855"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50" type="#_x0000_t202" style="position:absolute;margin-left:169.15pt;margin-top:800.1pt;width:278.3pt;height:12.6pt;z-index:-70576;mso-position-horizontal-relative:page;mso-position-vertical-relative:page" filled="f" stroked="f">
          <v:textbox inset="0,0,0,0">
            <w:txbxContent>
              <w:p w:rsidR="008B51D4" w:rsidRPr="008609A7" w:rsidRDefault="00475F9F">
                <w:pPr>
                  <w:spacing w:before="20"/>
                  <w:ind w:left="20"/>
                  <w:rPr>
                    <w:rFonts w:ascii="HelveticaNeueLT Std Thin"/>
                    <w:sz w:val="18"/>
                    <w:lang w:val="nl-BE"/>
                  </w:rPr>
                </w:pP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r w:rsidR="00852B69">
      <w:pict>
        <v:shape id="_x0000_s2049" type="#_x0000_t202" style="position:absolute;margin-left:151.5pt;margin-top:800.7pt;width:12.35pt;height:10.8pt;z-index:-70552;mso-position-horizontal-relative:page;mso-position-vertical-relative:page" filled="f" stroked="f">
          <v:textbox inset="0,0,0,0">
            <w:txbxContent>
              <w:p w:rsidR="008B51D4" w:rsidRDefault="00475F9F">
                <w:pPr>
                  <w:spacing w:before="20"/>
                  <w:ind w:left="40"/>
                  <w:rPr>
                    <w:rFonts w:ascii="HelveticaNeueLT Std Med"/>
                    <w:sz w:val="15"/>
                  </w:rPr>
                </w:pPr>
                <w:r>
                  <w:fldChar w:fldCharType="begin"/>
                </w:r>
                <w:r>
                  <w:rPr>
                    <w:rFonts w:ascii="HelveticaNeueLT Std Med"/>
                    <w:color w:val="FFFFFF"/>
                    <w:sz w:val="15"/>
                  </w:rPr>
                  <w:instrText xml:space="preserve"> PAGE </w:instrText>
                </w:r>
                <w:r>
                  <w:fldChar w:fldCharType="separate"/>
                </w:r>
                <w:r w:rsidR="001E63FD">
                  <w:rPr>
                    <w:rFonts w:ascii="HelveticaNeueLT Std Med"/>
                    <w:noProof/>
                    <w:color w:val="FFFFFF"/>
                    <w:sz w:val="15"/>
                  </w:rPr>
                  <w:t>34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135"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71" type="#_x0000_t202" style="position:absolute;margin-left:169.15pt;margin-top:800.1pt;width:278.3pt;height:12.6pt;z-index:-71296;mso-position-horizontal-relative:page;mso-position-vertical-relative:page" filled="f" stroked="f">
          <v:textbox inset="0,0,0,0">
            <w:txbxContent>
              <w:p w:rsidR="008B51D4" w:rsidRPr="008609A7" w:rsidRDefault="00475F9F">
                <w:pPr>
                  <w:spacing w:before="20"/>
                  <w:ind w:left="20"/>
                  <w:rPr>
                    <w:rFonts w:ascii="HelveticaNeueLT Std Thin"/>
                    <w:sz w:val="18"/>
                    <w:lang w:val="nl-BE"/>
                  </w:rPr>
                </w:pP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r w:rsidR="00852B69">
      <w:pict>
        <v:shape id="_x0000_s2070" type="#_x0000_t202" style="position:absolute;margin-left:151.5pt;margin-top:800.7pt;width:12.35pt;height:10.8pt;z-index:-71272;mso-position-horizontal-relative:page;mso-position-vertical-relative:page" filled="f" stroked="f">
          <v:textbox inset="0,0,0,0">
            <w:txbxContent>
              <w:p w:rsidR="008B51D4" w:rsidRDefault="00475F9F">
                <w:pPr>
                  <w:spacing w:before="20"/>
                  <w:ind w:left="40"/>
                  <w:rPr>
                    <w:rFonts w:ascii="HelveticaNeueLT Std Med"/>
                    <w:sz w:val="15"/>
                  </w:rPr>
                </w:pPr>
                <w:r>
                  <w:fldChar w:fldCharType="begin"/>
                </w:r>
                <w:r>
                  <w:rPr>
                    <w:rFonts w:ascii="HelveticaNeueLT Std Med"/>
                    <w:color w:val="FFFFFF"/>
                    <w:sz w:val="15"/>
                  </w:rPr>
                  <w:instrText xml:space="preserve"> PAGE </w:instrText>
                </w:r>
                <w:r>
                  <w:fldChar w:fldCharType="separate"/>
                </w:r>
                <w:r w:rsidR="009E49F8">
                  <w:rPr>
                    <w:rFonts w:ascii="HelveticaNeueLT Std Med"/>
                    <w:noProof/>
                    <w:color w:val="FFFFFF"/>
                    <w:sz w:val="15"/>
                  </w:rPr>
                  <w:t>13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207"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69" type="#_x0000_t202" style="position:absolute;margin-left:151.5pt;margin-top:799.8pt;width:295.9pt;height:12.6pt;z-index:-71224;mso-position-horizontal-relative:page;mso-position-vertical-relative:page" filled="f" stroked="f">
          <v:textbox inset="0,0,0,0">
            <w:txbxContent>
              <w:p w:rsidR="008B51D4" w:rsidRPr="008609A7" w:rsidRDefault="00475F9F">
                <w:pPr>
                  <w:spacing w:before="20"/>
                  <w:ind w:left="40"/>
                  <w:rPr>
                    <w:rFonts w:ascii="HelveticaNeueLT Std Thin"/>
                    <w:sz w:val="18"/>
                    <w:lang w:val="nl-BE"/>
                  </w:rPr>
                </w:pPr>
                <w:r>
                  <w:fldChar w:fldCharType="begin"/>
                </w:r>
                <w:r w:rsidRPr="008609A7">
                  <w:rPr>
                    <w:rFonts w:ascii="HelveticaNeueLT Std Med"/>
                    <w:color w:val="FFFFFF"/>
                    <w:position w:val="1"/>
                    <w:sz w:val="15"/>
                    <w:lang w:val="nl-BE"/>
                  </w:rPr>
                  <w:instrText xml:space="preserve"> PAGE </w:instrText>
                </w:r>
                <w:r>
                  <w:fldChar w:fldCharType="separate"/>
                </w:r>
                <w:r w:rsidR="009E49F8">
                  <w:rPr>
                    <w:rFonts w:ascii="HelveticaNeueLT Std Med"/>
                    <w:noProof/>
                    <w:color w:val="FFFFFF"/>
                    <w:position w:val="1"/>
                    <w:sz w:val="15"/>
                    <w:lang w:val="nl-BE"/>
                  </w:rPr>
                  <w:t>14</w:t>
                </w:r>
                <w:r>
                  <w:fldChar w:fldCharType="end"/>
                </w:r>
                <w:r w:rsidRPr="008609A7">
                  <w:rPr>
                    <w:rFonts w:ascii="HelveticaNeueLT Std Med"/>
                    <w:color w:val="FFFFFF"/>
                    <w:position w:val="1"/>
                    <w:sz w:val="15"/>
                    <w:lang w:val="nl-BE"/>
                  </w:rPr>
                  <w:t xml:space="preserve"> </w:t>
                </w:r>
                <w:r w:rsidR="008609A7">
                  <w:rPr>
                    <w:rFonts w:ascii="HelveticaNeueLT Std Med"/>
                    <w:color w:val="FFFFFF"/>
                    <w:position w:val="1"/>
                    <w:sz w:val="15"/>
                    <w:lang w:val="nl-BE"/>
                  </w:rPr>
                  <w:t xml:space="preserve">    </w:t>
                </w: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255"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68" type="#_x0000_t202" style="position:absolute;margin-left:169.15pt;margin-top:800.1pt;width:278.3pt;height:12.6pt;z-index:-71176;mso-position-horizontal-relative:page;mso-position-vertical-relative:page" filled="f" stroked="f">
          <v:textbox inset="0,0,0,0">
            <w:txbxContent>
              <w:p w:rsidR="008B51D4" w:rsidRPr="008609A7" w:rsidRDefault="00475F9F">
                <w:pPr>
                  <w:spacing w:before="20"/>
                  <w:ind w:left="20"/>
                  <w:rPr>
                    <w:rFonts w:ascii="HelveticaNeueLT Std Thin"/>
                    <w:sz w:val="18"/>
                    <w:lang w:val="nl-BE"/>
                  </w:rPr>
                </w:pP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r w:rsidR="00852B69">
      <w:pict>
        <v:shape id="_x0000_s2067" type="#_x0000_t202" style="position:absolute;margin-left:151.5pt;margin-top:800.7pt;width:12.35pt;height:10.8pt;z-index:-71152;mso-position-horizontal-relative:page;mso-position-vertical-relative:page" filled="f" stroked="f">
          <v:textbox inset="0,0,0,0">
            <w:txbxContent>
              <w:p w:rsidR="008B51D4" w:rsidRDefault="00475F9F">
                <w:pPr>
                  <w:spacing w:before="20"/>
                  <w:ind w:left="40"/>
                  <w:rPr>
                    <w:rFonts w:ascii="HelveticaNeueLT Std Med"/>
                    <w:sz w:val="15"/>
                  </w:rPr>
                </w:pPr>
                <w:r>
                  <w:fldChar w:fldCharType="begin"/>
                </w:r>
                <w:r>
                  <w:rPr>
                    <w:rFonts w:ascii="HelveticaNeueLT Std Med"/>
                    <w:color w:val="FFFFFF"/>
                    <w:sz w:val="15"/>
                  </w:rPr>
                  <w:instrText xml:space="preserve"> PAGE </w:instrText>
                </w:r>
                <w:r>
                  <w:fldChar w:fldCharType="separate"/>
                </w:r>
                <w:r w:rsidR="009E49F8">
                  <w:rPr>
                    <w:rFonts w:ascii="HelveticaNeueLT Std Med"/>
                    <w:noProof/>
                    <w:color w:val="FFFFFF"/>
                    <w:sz w:val="15"/>
                  </w:rPr>
                  <w:t>15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327" behindDoc="1" locked="0" layoutInCell="1" allowOverlap="1">
          <wp:simplePos x="0" y="0"/>
          <wp:positionH relativeFrom="page">
            <wp:posOffset>1894827</wp:posOffset>
          </wp:positionH>
          <wp:positionV relativeFrom="page">
            <wp:posOffset>10137991</wp:posOffset>
          </wp:positionV>
          <wp:extent cx="199504" cy="2088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66" type="#_x0000_t202" style="position:absolute;margin-left:151.5pt;margin-top:799.8pt;width:295.9pt;height:12.6pt;z-index:-71104;mso-position-horizontal-relative:page;mso-position-vertical-relative:page" filled="f" stroked="f">
          <v:textbox inset="0,0,0,0">
            <w:txbxContent>
              <w:p w:rsidR="008B51D4" w:rsidRPr="008609A7" w:rsidRDefault="00475F9F">
                <w:pPr>
                  <w:spacing w:before="20"/>
                  <w:ind w:left="40"/>
                  <w:rPr>
                    <w:rFonts w:ascii="HelveticaNeueLT Std Thin"/>
                    <w:sz w:val="18"/>
                    <w:lang w:val="nl-BE"/>
                  </w:rPr>
                </w:pPr>
                <w:r>
                  <w:fldChar w:fldCharType="begin"/>
                </w:r>
                <w:r w:rsidRPr="008609A7">
                  <w:rPr>
                    <w:rFonts w:ascii="HelveticaNeueLT Std Med"/>
                    <w:color w:val="FFFFFF"/>
                    <w:position w:val="1"/>
                    <w:sz w:val="15"/>
                    <w:lang w:val="nl-BE"/>
                  </w:rPr>
                  <w:instrText xml:space="preserve"> PAGE </w:instrText>
                </w:r>
                <w:r>
                  <w:fldChar w:fldCharType="separate"/>
                </w:r>
                <w:r w:rsidR="009E49F8">
                  <w:rPr>
                    <w:rFonts w:ascii="HelveticaNeueLT Std Med"/>
                    <w:noProof/>
                    <w:color w:val="FFFFFF"/>
                    <w:position w:val="1"/>
                    <w:sz w:val="15"/>
                    <w:lang w:val="nl-BE"/>
                  </w:rPr>
                  <w:t>16</w:t>
                </w:r>
                <w:r>
                  <w:fldChar w:fldCharType="end"/>
                </w:r>
                <w:r w:rsidR="008609A7" w:rsidRPr="008609A7">
                  <w:rPr>
                    <w:lang w:val="nl-BE"/>
                  </w:rPr>
                  <w:t xml:space="preserve">    </w:t>
                </w: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375"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65" type="#_x0000_t202" style="position:absolute;margin-left:169.15pt;margin-top:800.1pt;width:278.3pt;height:12.6pt;z-index:-71056;mso-position-horizontal-relative:page;mso-position-vertical-relative:page" filled="f" stroked="f">
          <v:textbox inset="0,0,0,0">
            <w:txbxContent>
              <w:p w:rsidR="008B51D4" w:rsidRPr="008609A7" w:rsidRDefault="00475F9F">
                <w:pPr>
                  <w:spacing w:before="20"/>
                  <w:ind w:left="20"/>
                  <w:rPr>
                    <w:rFonts w:ascii="HelveticaNeueLT Std Thin"/>
                    <w:sz w:val="18"/>
                    <w:lang w:val="nl-BE"/>
                  </w:rPr>
                </w:pP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r w:rsidR="00852B69">
      <w:pict>
        <v:shape id="_x0000_s2064" type="#_x0000_t202" style="position:absolute;margin-left:151.5pt;margin-top:800.7pt;width:12.35pt;height:10.8pt;z-index:-71032;mso-position-horizontal-relative:page;mso-position-vertical-relative:page" filled="f" stroked="f">
          <v:textbox inset="0,0,0,0">
            <w:txbxContent>
              <w:p w:rsidR="008B51D4" w:rsidRDefault="00475F9F">
                <w:pPr>
                  <w:spacing w:before="20"/>
                  <w:ind w:left="40"/>
                  <w:rPr>
                    <w:rFonts w:ascii="HelveticaNeueLT Std Med"/>
                    <w:sz w:val="15"/>
                  </w:rPr>
                </w:pPr>
                <w:r>
                  <w:fldChar w:fldCharType="begin"/>
                </w:r>
                <w:r>
                  <w:rPr>
                    <w:rFonts w:ascii="HelveticaNeueLT Std Med"/>
                    <w:color w:val="FFFFFF"/>
                    <w:sz w:val="15"/>
                  </w:rPr>
                  <w:instrText xml:space="preserve"> PAGE </w:instrText>
                </w:r>
                <w:r>
                  <w:fldChar w:fldCharType="separate"/>
                </w:r>
                <w:r w:rsidR="009E49F8">
                  <w:rPr>
                    <w:rFonts w:ascii="HelveticaNeueLT Std Med"/>
                    <w:noProof/>
                    <w:color w:val="FFFFFF"/>
                    <w:sz w:val="15"/>
                  </w:rPr>
                  <w:t>20</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495"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61" type="#_x0000_t202" style="position:absolute;margin-left:169.15pt;margin-top:800.1pt;width:278.3pt;height:12.6pt;z-index:-70936;mso-position-horizontal-relative:page;mso-position-vertical-relative:page" filled="f" stroked="f">
          <v:textbox inset="0,0,0,0">
            <w:txbxContent>
              <w:p w:rsidR="008B51D4" w:rsidRPr="008609A7" w:rsidRDefault="00475F9F">
                <w:pPr>
                  <w:spacing w:before="20"/>
                  <w:ind w:left="20"/>
                  <w:rPr>
                    <w:rFonts w:ascii="HelveticaNeueLT Std Thin"/>
                    <w:sz w:val="18"/>
                    <w:lang w:val="nl-BE"/>
                  </w:rPr>
                </w:pP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r w:rsidR="00852B69">
      <w:pict>
        <v:shape id="_x0000_s2060" type="#_x0000_t202" style="position:absolute;margin-left:151.5pt;margin-top:800.7pt;width:12.35pt;height:10.8pt;z-index:-70912;mso-position-horizontal-relative:page;mso-position-vertical-relative:page" filled="f" stroked="f">
          <v:textbox inset="0,0,0,0">
            <w:txbxContent>
              <w:p w:rsidR="008B51D4" w:rsidRDefault="00475F9F">
                <w:pPr>
                  <w:spacing w:before="20"/>
                  <w:ind w:left="40"/>
                  <w:rPr>
                    <w:rFonts w:ascii="HelveticaNeueLT Std Med"/>
                    <w:sz w:val="15"/>
                  </w:rPr>
                </w:pPr>
                <w:r>
                  <w:fldChar w:fldCharType="begin"/>
                </w:r>
                <w:r>
                  <w:rPr>
                    <w:rFonts w:ascii="HelveticaNeueLT Std Med"/>
                    <w:color w:val="FFFFFF"/>
                    <w:sz w:val="15"/>
                  </w:rPr>
                  <w:instrText xml:space="preserve"> PAGE </w:instrText>
                </w:r>
                <w:r>
                  <w:fldChar w:fldCharType="separate"/>
                </w:r>
                <w:r w:rsidR="009E49F8">
                  <w:rPr>
                    <w:rFonts w:ascii="HelveticaNeueLT Std Med"/>
                    <w:noProof/>
                    <w:color w:val="FFFFFF"/>
                    <w:sz w:val="15"/>
                  </w:rPr>
                  <w:t>25</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615"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57" type="#_x0000_t202" style="position:absolute;margin-left:169.15pt;margin-top:800.1pt;width:278.3pt;height:12.6pt;z-index:-70816;mso-position-horizontal-relative:page;mso-position-vertical-relative:page" filled="f" stroked="f">
          <v:textbox inset="0,0,0,0">
            <w:txbxContent>
              <w:p w:rsidR="008B51D4" w:rsidRPr="008609A7" w:rsidRDefault="00475F9F">
                <w:pPr>
                  <w:spacing w:before="20"/>
                  <w:ind w:left="20"/>
                  <w:rPr>
                    <w:rFonts w:ascii="HelveticaNeueLT Std Thin"/>
                    <w:sz w:val="18"/>
                    <w:lang w:val="nl-BE"/>
                  </w:rPr>
                </w:pP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r w:rsidR="00852B69">
      <w:pict>
        <v:shape id="_x0000_s2056" type="#_x0000_t202" style="position:absolute;margin-left:151.5pt;margin-top:800.7pt;width:12.35pt;height:10.8pt;z-index:-70792;mso-position-horizontal-relative:page;mso-position-vertical-relative:page" filled="f" stroked="f">
          <v:textbox inset="0,0,0,0">
            <w:txbxContent>
              <w:p w:rsidR="008B51D4" w:rsidRDefault="00475F9F">
                <w:pPr>
                  <w:spacing w:before="20"/>
                  <w:ind w:left="40"/>
                  <w:rPr>
                    <w:rFonts w:ascii="HelveticaNeueLT Std Med"/>
                    <w:sz w:val="15"/>
                  </w:rPr>
                </w:pPr>
                <w:r>
                  <w:fldChar w:fldCharType="begin"/>
                </w:r>
                <w:r>
                  <w:rPr>
                    <w:rFonts w:ascii="HelveticaNeueLT Std Med"/>
                    <w:color w:val="FFFFFF"/>
                    <w:sz w:val="15"/>
                  </w:rPr>
                  <w:instrText xml:space="preserve"> PAGE </w:instrText>
                </w:r>
                <w:r>
                  <w:fldChar w:fldCharType="separate"/>
                </w:r>
                <w:r w:rsidR="009E49F8">
                  <w:rPr>
                    <w:rFonts w:ascii="HelveticaNeueLT Std Med"/>
                    <w:noProof/>
                    <w:color w:val="FFFFFF"/>
                    <w:sz w:val="15"/>
                  </w:rPr>
                  <w:t>29</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475F9F">
    <w:pPr>
      <w:pStyle w:val="BodyText"/>
      <w:spacing w:line="14" w:lineRule="auto"/>
    </w:pPr>
    <w:r>
      <w:rPr>
        <w:noProof/>
        <w:lang w:bidi="ar-SA"/>
      </w:rPr>
      <w:drawing>
        <wp:anchor distT="0" distB="0" distL="0" distR="0" simplePos="0" relativeHeight="268364735" behindDoc="1" locked="0" layoutInCell="1" allowOverlap="1">
          <wp:simplePos x="0" y="0"/>
          <wp:positionH relativeFrom="page">
            <wp:posOffset>1894827</wp:posOffset>
          </wp:positionH>
          <wp:positionV relativeFrom="page">
            <wp:posOffset>10134003</wp:posOffset>
          </wp:positionV>
          <wp:extent cx="199504" cy="2088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199504" cy="208889"/>
                  </a:xfrm>
                  <a:prstGeom prst="rect">
                    <a:avLst/>
                  </a:prstGeom>
                </pic:spPr>
              </pic:pic>
            </a:graphicData>
          </a:graphic>
        </wp:anchor>
      </w:drawing>
    </w:r>
    <w:r w:rsidR="00852B69">
      <w:pict>
        <v:shapetype id="_x0000_t202" coordsize="21600,21600" o:spt="202" path="m,l,21600r21600,l21600,xe">
          <v:stroke joinstyle="miter"/>
          <v:path gradientshapeok="t" o:connecttype="rect"/>
        </v:shapetype>
        <v:shape id="_x0000_s2053" type="#_x0000_t202" style="position:absolute;margin-left:169.15pt;margin-top:800.1pt;width:278.3pt;height:12.6pt;z-index:-70696;mso-position-horizontal-relative:page;mso-position-vertical-relative:page" filled="f" stroked="f">
          <v:textbox inset="0,0,0,0">
            <w:txbxContent>
              <w:p w:rsidR="008B51D4" w:rsidRPr="008609A7" w:rsidRDefault="00475F9F">
                <w:pPr>
                  <w:spacing w:before="20"/>
                  <w:ind w:left="20"/>
                  <w:rPr>
                    <w:rFonts w:ascii="HelveticaNeueLT Std Thin"/>
                    <w:sz w:val="18"/>
                    <w:lang w:val="nl-BE"/>
                  </w:rPr>
                </w:pPr>
                <w:r w:rsidRPr="008609A7">
                  <w:rPr>
                    <w:rFonts w:ascii="HelveticaNeueLT Std Med"/>
                    <w:color w:val="F39219"/>
                    <w:sz w:val="18"/>
                    <w:lang w:val="nl-BE"/>
                  </w:rPr>
                  <w:t xml:space="preserve">Template Belgisch BIM-protocol </w:t>
                </w:r>
                <w:r w:rsidRPr="008609A7">
                  <w:rPr>
                    <w:rFonts w:ascii="HelveticaNeueLT Std Thin"/>
                    <w:color w:val="008081"/>
                    <w:sz w:val="18"/>
                    <w:lang w:val="nl-BE"/>
                  </w:rPr>
                  <w:t>| Februari 2018 (Ontwerpversie)</w:t>
                </w:r>
              </w:p>
            </w:txbxContent>
          </v:textbox>
          <w10:wrap anchorx="page" anchory="page"/>
        </v:shape>
      </w:pict>
    </w:r>
    <w:r w:rsidR="00852B69">
      <w:pict>
        <v:shape id="_x0000_s2052" type="#_x0000_t202" style="position:absolute;margin-left:151.5pt;margin-top:800.7pt;width:12.35pt;height:10.8pt;z-index:-70672;mso-position-horizontal-relative:page;mso-position-vertical-relative:page" filled="f" stroked="f">
          <v:textbox inset="0,0,0,0">
            <w:txbxContent>
              <w:p w:rsidR="008B51D4" w:rsidRDefault="00475F9F">
                <w:pPr>
                  <w:spacing w:before="20"/>
                  <w:ind w:left="40"/>
                  <w:rPr>
                    <w:rFonts w:ascii="HelveticaNeueLT Std Med"/>
                    <w:sz w:val="15"/>
                  </w:rPr>
                </w:pPr>
                <w:r>
                  <w:fldChar w:fldCharType="begin"/>
                </w:r>
                <w:r>
                  <w:rPr>
                    <w:rFonts w:ascii="HelveticaNeueLT Std Med"/>
                    <w:color w:val="FFFFFF"/>
                    <w:sz w:val="15"/>
                  </w:rPr>
                  <w:instrText xml:space="preserve"> PAGE </w:instrText>
                </w:r>
                <w:r>
                  <w:fldChar w:fldCharType="separate"/>
                </w:r>
                <w:r w:rsidR="001E63FD">
                  <w:rPr>
                    <w:rFonts w:ascii="HelveticaNeueLT Std Med"/>
                    <w:noProof/>
                    <w:color w:val="FFFFFF"/>
                    <w:sz w:val="15"/>
                  </w:rPr>
                  <w:t>32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69" w:rsidRDefault="00852B69">
      <w:r>
        <w:separator/>
      </w:r>
    </w:p>
  </w:footnote>
  <w:footnote w:type="continuationSeparator" w:id="0">
    <w:p w:rsidR="00852B69" w:rsidRDefault="0085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52B69">
    <w:pPr>
      <w:pStyle w:val="BodyText"/>
      <w:spacing w:line="14" w:lineRule="auto"/>
      <w:rPr>
        <w:sz w:val="2"/>
      </w:rPr>
    </w:pPr>
    <w:r>
      <w:pict>
        <v:rect id="_x0000_s2075" style="position:absolute;margin-left:0;margin-top:0;width:595.3pt;height:841.9pt;z-index:-71440;mso-position-horizontal-relative:page;mso-position-vertical-relative:page" fillcolor="#c5dcde"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52B69">
    <w:pPr>
      <w:pStyle w:val="BodyText"/>
      <w:spacing w:line="14" w:lineRule="auto"/>
    </w:pPr>
    <w:r>
      <w:pict>
        <v:line id="_x0000_s2063" style="position:absolute;z-index:-71008;mso-position-horizontal-relative:page;mso-position-vertical-relative:page" from="56.7pt,71.1pt" to="538.6pt,71.1pt" strokecolor="#00a19a" strokeweight=".5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252.3pt;margin-top:25.5pt;width:90.75pt;height:18.45pt;z-index:-70984;mso-position-horizontal-relative:page;mso-position-vertical-relative:page" filled="f" stroked="f">
          <v:textbox inset="0,0,0,0">
            <w:txbxContent>
              <w:p w:rsidR="008B51D4" w:rsidRDefault="00475F9F">
                <w:pPr>
                  <w:spacing w:before="20"/>
                  <w:ind w:left="20"/>
                  <w:rPr>
                    <w:rFonts w:ascii="HelveticaNeueLT Std Med"/>
                    <w:sz w:val="28"/>
                  </w:rPr>
                </w:pPr>
                <w:r>
                  <w:rPr>
                    <w:rFonts w:ascii="HelveticaNeueLT Std Med"/>
                    <w:color w:val="F39219"/>
                    <w:sz w:val="28"/>
                  </w:rPr>
                  <w:t>4 Objectieven</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52B69">
    <w:pPr>
      <w:pStyle w:val="BodyText"/>
      <w:spacing w:line="14" w:lineRule="auto"/>
    </w:pPr>
    <w:r>
      <w:pict>
        <v:line id="_x0000_s2059" style="position:absolute;z-index:-70888;mso-position-horizontal-relative:page;mso-position-vertical-relative:page" from="56.7pt,71.1pt" to="538.6pt,71.1pt" strokecolor="#00a19a" strokeweight=".5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209.35pt;margin-top:25.5pt;width:176.6pt;height:18.45pt;z-index:-70864;mso-position-horizontal-relative:page;mso-position-vertical-relative:page" filled="f" stroked="f">
          <v:textbox inset="0,0,0,0">
            <w:txbxContent>
              <w:p w:rsidR="008B51D4" w:rsidRDefault="00475F9F">
                <w:pPr>
                  <w:spacing w:before="20"/>
                  <w:ind w:left="20"/>
                  <w:rPr>
                    <w:rFonts w:ascii="HelveticaNeueLT Std Med"/>
                    <w:sz w:val="28"/>
                  </w:rPr>
                </w:pPr>
                <w:r>
                  <w:rPr>
                    <w:rFonts w:ascii="HelveticaNeueLT Std Med"/>
                    <w:color w:val="F39219"/>
                    <w:sz w:val="28"/>
                  </w:rPr>
                  <w:t>5 Uit te wisselen informatie</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52B69">
    <w:pPr>
      <w:pStyle w:val="BodyText"/>
      <w:spacing w:line="14" w:lineRule="auto"/>
    </w:pPr>
    <w:r>
      <w:pict>
        <v:line id="_x0000_s2055" style="position:absolute;z-index:-70768;mso-position-horizontal-relative:page;mso-position-vertical-relative:page" from="56.7pt,71.1pt" to="538.6pt,71.1pt" strokecolor="#00a19a" strokeweight=".5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186.15pt;margin-top:25.5pt;width:223pt;height:18.45pt;z-index:-70744;mso-position-horizontal-relative:page;mso-position-vertical-relative:page" filled="f" stroked="f">
          <v:textbox inset="0,0,0,0">
            <w:txbxContent>
              <w:p w:rsidR="008B51D4" w:rsidRDefault="00475F9F">
                <w:pPr>
                  <w:spacing w:before="20"/>
                  <w:ind w:left="20"/>
                  <w:rPr>
                    <w:rFonts w:ascii="HelveticaNeueLT Std Med"/>
                    <w:sz w:val="28"/>
                  </w:rPr>
                </w:pPr>
                <w:r>
                  <w:rPr>
                    <w:rFonts w:ascii="HelveticaNeueLT Std Med"/>
                    <w:color w:val="F39219"/>
                    <w:sz w:val="28"/>
                  </w:rPr>
                  <w:t>6 BIM-proces en informatiebeheer</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52B69">
    <w:pPr>
      <w:pStyle w:val="BodyText"/>
      <w:spacing w:line="14" w:lineRule="auto"/>
    </w:pPr>
    <w:r>
      <w:pict>
        <v:line id="_x0000_s2073" style="position:absolute;z-index:-71368;mso-position-horizontal-relative:page;mso-position-vertical-relative:page" from="56.7pt,71.1pt" to="538.6pt,71.1pt" strokecolor="#00a19a" strokeweight=".5pt">
          <w10:wrap anchorx="page" anchory="page"/>
        </v:line>
      </w:pict>
    </w:r>
    <w:r>
      <w:pict>
        <v:shapetype id="_x0000_t202" coordsize="21600,21600" o:spt="202" path="m,l,21600r21600,l21600,xe">
          <v:stroke joinstyle="miter"/>
          <v:path gradientshapeok="t" o:connecttype="rect"/>
        </v:shapetype>
        <v:shape id="_x0000_s2072" type="#_x0000_t202" style="position:absolute;margin-left:225.95pt;margin-top:25.5pt;width:143.4pt;height:18.45pt;z-index:-71344;mso-position-horizontal-relative:page;mso-position-vertical-relative:page" filled="f" stroked="f">
          <v:textbox style="mso-next-textbox:#_x0000_s2072" inset="0,0,0,0">
            <w:txbxContent>
              <w:p w:rsidR="008B51D4" w:rsidRDefault="00475F9F">
                <w:pPr>
                  <w:spacing w:before="20"/>
                  <w:ind w:left="20"/>
                  <w:rPr>
                    <w:rFonts w:ascii="HelveticaNeueLT Std Med"/>
                    <w:sz w:val="28"/>
                  </w:rPr>
                </w:pPr>
                <w:r>
                  <w:rPr>
                    <w:rFonts w:ascii="HelveticaNeueLT Std Med"/>
                    <w:color w:val="F39219"/>
                    <w:sz w:val="28"/>
                  </w:rPr>
                  <w:t xml:space="preserve">1 </w:t>
                </w:r>
                <w:r>
                  <w:rPr>
                    <w:rFonts w:ascii="HelveticaNeueLT Std Med"/>
                    <w:color w:val="F39219"/>
                    <w:spacing w:val="-6"/>
                    <w:sz w:val="28"/>
                  </w:rPr>
                  <w:t xml:space="preserve">Termen </w:t>
                </w:r>
                <w:r>
                  <w:rPr>
                    <w:rFonts w:ascii="HelveticaNeueLT Std Med"/>
                    <w:color w:val="F39219"/>
                    <w:sz w:val="28"/>
                  </w:rPr>
                  <w:t>en definities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D4" w:rsidRDefault="008B51D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1020"/>
    <w:multiLevelType w:val="multilevel"/>
    <w:tmpl w:val="91C6BCC4"/>
    <w:lvl w:ilvl="0">
      <w:start w:val="6"/>
      <w:numFmt w:val="decimal"/>
      <w:lvlText w:val="%1"/>
      <w:lvlJc w:val="left"/>
      <w:pPr>
        <w:ind w:left="693" w:hanging="580"/>
      </w:pPr>
      <w:rPr>
        <w:rFonts w:hint="default"/>
        <w:lang w:val="en-GB" w:eastAsia="en-GB" w:bidi="en-GB"/>
      </w:rPr>
    </w:lvl>
    <w:lvl w:ilvl="1">
      <w:start w:val="1"/>
      <w:numFmt w:val="decimal"/>
      <w:lvlText w:val="%1.%2"/>
      <w:lvlJc w:val="left"/>
      <w:pPr>
        <w:ind w:left="693" w:hanging="580"/>
      </w:pPr>
      <w:rPr>
        <w:rFonts w:ascii="MetaPro-Bold" w:eastAsia="MetaPro-Bold" w:hAnsi="MetaPro-Bold" w:cs="MetaPro-Bold" w:hint="default"/>
        <w:b/>
        <w:bCs/>
        <w:color w:val="00A19A"/>
        <w:w w:val="96"/>
        <w:sz w:val="20"/>
        <w:szCs w:val="20"/>
        <w:lang w:val="en-GB" w:eastAsia="en-GB" w:bidi="en-GB"/>
      </w:rPr>
    </w:lvl>
    <w:lvl w:ilvl="2">
      <w:start w:val="1"/>
      <w:numFmt w:val="decimal"/>
      <w:lvlText w:val="%1.%2.%3"/>
      <w:lvlJc w:val="left"/>
      <w:pPr>
        <w:ind w:left="598" w:hanging="485"/>
      </w:pPr>
      <w:rPr>
        <w:rFonts w:ascii="MetaPro-Bold" w:eastAsia="MetaPro-Bold" w:hAnsi="MetaPro-Bold" w:cs="MetaPro-Bold" w:hint="default"/>
        <w:b/>
        <w:bCs/>
        <w:spacing w:val="-1"/>
        <w:w w:val="100"/>
        <w:sz w:val="20"/>
        <w:szCs w:val="20"/>
        <w:lang w:val="en-GB" w:eastAsia="en-GB" w:bidi="en-GB"/>
      </w:rPr>
    </w:lvl>
    <w:lvl w:ilvl="3">
      <w:start w:val="1"/>
      <w:numFmt w:val="decimal"/>
      <w:lvlText w:val="%1.%2.%3.%4"/>
      <w:lvlJc w:val="left"/>
      <w:pPr>
        <w:ind w:left="732" w:hanging="619"/>
      </w:pPr>
      <w:rPr>
        <w:rFonts w:ascii="MetaPro-NormalItalic" w:eastAsia="MetaPro-NormalItalic" w:hAnsi="MetaPro-NormalItalic" w:cs="MetaPro-NormalItalic" w:hint="default"/>
        <w:i/>
        <w:spacing w:val="-2"/>
        <w:w w:val="100"/>
        <w:sz w:val="20"/>
        <w:szCs w:val="20"/>
        <w:lang w:val="en-GB" w:eastAsia="en-GB" w:bidi="en-GB"/>
      </w:rPr>
    </w:lvl>
    <w:lvl w:ilvl="4">
      <w:numFmt w:val="bullet"/>
      <w:lvlText w:val="•"/>
      <w:lvlJc w:val="left"/>
      <w:pPr>
        <w:ind w:left="3021" w:hanging="619"/>
      </w:pPr>
      <w:rPr>
        <w:rFonts w:hint="default"/>
        <w:lang w:val="en-GB" w:eastAsia="en-GB" w:bidi="en-GB"/>
      </w:rPr>
    </w:lvl>
    <w:lvl w:ilvl="5">
      <w:numFmt w:val="bullet"/>
      <w:lvlText w:val="•"/>
      <w:lvlJc w:val="left"/>
      <w:pPr>
        <w:ind w:left="4162" w:hanging="619"/>
      </w:pPr>
      <w:rPr>
        <w:rFonts w:hint="default"/>
        <w:lang w:val="en-GB" w:eastAsia="en-GB" w:bidi="en-GB"/>
      </w:rPr>
    </w:lvl>
    <w:lvl w:ilvl="6">
      <w:numFmt w:val="bullet"/>
      <w:lvlText w:val="•"/>
      <w:lvlJc w:val="left"/>
      <w:pPr>
        <w:ind w:left="5302" w:hanging="619"/>
      </w:pPr>
      <w:rPr>
        <w:rFonts w:hint="default"/>
        <w:lang w:val="en-GB" w:eastAsia="en-GB" w:bidi="en-GB"/>
      </w:rPr>
    </w:lvl>
    <w:lvl w:ilvl="7">
      <w:numFmt w:val="bullet"/>
      <w:lvlText w:val="•"/>
      <w:lvlJc w:val="left"/>
      <w:pPr>
        <w:ind w:left="6443" w:hanging="619"/>
      </w:pPr>
      <w:rPr>
        <w:rFonts w:hint="default"/>
        <w:lang w:val="en-GB" w:eastAsia="en-GB" w:bidi="en-GB"/>
      </w:rPr>
    </w:lvl>
    <w:lvl w:ilvl="8">
      <w:numFmt w:val="bullet"/>
      <w:lvlText w:val="•"/>
      <w:lvlJc w:val="left"/>
      <w:pPr>
        <w:ind w:left="7584" w:hanging="619"/>
      </w:pPr>
      <w:rPr>
        <w:rFonts w:hint="default"/>
        <w:lang w:val="en-GB" w:eastAsia="en-GB" w:bidi="en-GB"/>
      </w:rPr>
    </w:lvl>
  </w:abstractNum>
  <w:abstractNum w:abstractNumId="1" w15:restartNumberingAfterBreak="0">
    <w:nsid w:val="1E671CCE"/>
    <w:multiLevelType w:val="multilevel"/>
    <w:tmpl w:val="2AF6A098"/>
    <w:lvl w:ilvl="0">
      <w:start w:val="6"/>
      <w:numFmt w:val="decimal"/>
      <w:lvlText w:val="%1"/>
      <w:lvlJc w:val="left"/>
      <w:pPr>
        <w:ind w:left="693" w:hanging="580"/>
      </w:pPr>
      <w:rPr>
        <w:rFonts w:hint="default"/>
        <w:lang w:val="en-GB" w:eastAsia="en-GB" w:bidi="en-GB"/>
      </w:rPr>
    </w:lvl>
    <w:lvl w:ilvl="1">
      <w:start w:val="5"/>
      <w:numFmt w:val="decimal"/>
      <w:lvlText w:val="%1.%2"/>
      <w:lvlJc w:val="left"/>
      <w:pPr>
        <w:ind w:left="693" w:hanging="580"/>
      </w:pPr>
      <w:rPr>
        <w:rFonts w:ascii="MetaPro-Bold" w:eastAsia="MetaPro-Bold" w:hAnsi="MetaPro-Bold" w:cs="MetaPro-Bold" w:hint="default"/>
        <w:b/>
        <w:bCs/>
        <w:color w:val="00A19A"/>
        <w:w w:val="97"/>
        <w:sz w:val="20"/>
        <w:szCs w:val="20"/>
        <w:lang w:val="en-GB" w:eastAsia="en-GB" w:bidi="en-GB"/>
      </w:rPr>
    </w:lvl>
    <w:lvl w:ilvl="2">
      <w:start w:val="1"/>
      <w:numFmt w:val="decimal"/>
      <w:lvlText w:val="%1.%2.%3"/>
      <w:lvlJc w:val="left"/>
      <w:pPr>
        <w:ind w:left="588" w:hanging="475"/>
      </w:pPr>
      <w:rPr>
        <w:rFonts w:ascii="MetaPro-Bold" w:eastAsia="MetaPro-Bold" w:hAnsi="MetaPro-Bold" w:cs="MetaPro-Bold" w:hint="default"/>
        <w:b/>
        <w:bCs/>
        <w:spacing w:val="-1"/>
        <w:w w:val="100"/>
        <w:sz w:val="20"/>
        <w:szCs w:val="20"/>
        <w:lang w:val="en-GB" w:eastAsia="en-GB" w:bidi="en-GB"/>
      </w:rPr>
    </w:lvl>
    <w:lvl w:ilvl="3">
      <w:numFmt w:val="bullet"/>
      <w:lvlText w:val="•"/>
      <w:lvlJc w:val="left"/>
      <w:pPr>
        <w:ind w:left="2736" w:hanging="475"/>
      </w:pPr>
      <w:rPr>
        <w:rFonts w:hint="default"/>
        <w:lang w:val="en-GB" w:eastAsia="en-GB" w:bidi="en-GB"/>
      </w:rPr>
    </w:lvl>
    <w:lvl w:ilvl="4">
      <w:numFmt w:val="bullet"/>
      <w:lvlText w:val="•"/>
      <w:lvlJc w:val="left"/>
      <w:pPr>
        <w:ind w:left="3755" w:hanging="475"/>
      </w:pPr>
      <w:rPr>
        <w:rFonts w:hint="default"/>
        <w:lang w:val="en-GB" w:eastAsia="en-GB" w:bidi="en-GB"/>
      </w:rPr>
    </w:lvl>
    <w:lvl w:ilvl="5">
      <w:numFmt w:val="bullet"/>
      <w:lvlText w:val="•"/>
      <w:lvlJc w:val="left"/>
      <w:pPr>
        <w:ind w:left="4773" w:hanging="475"/>
      </w:pPr>
      <w:rPr>
        <w:rFonts w:hint="default"/>
        <w:lang w:val="en-GB" w:eastAsia="en-GB" w:bidi="en-GB"/>
      </w:rPr>
    </w:lvl>
    <w:lvl w:ilvl="6">
      <w:numFmt w:val="bullet"/>
      <w:lvlText w:val="•"/>
      <w:lvlJc w:val="left"/>
      <w:pPr>
        <w:ind w:left="5791" w:hanging="475"/>
      </w:pPr>
      <w:rPr>
        <w:rFonts w:hint="default"/>
        <w:lang w:val="en-GB" w:eastAsia="en-GB" w:bidi="en-GB"/>
      </w:rPr>
    </w:lvl>
    <w:lvl w:ilvl="7">
      <w:numFmt w:val="bullet"/>
      <w:lvlText w:val="•"/>
      <w:lvlJc w:val="left"/>
      <w:pPr>
        <w:ind w:left="6810" w:hanging="475"/>
      </w:pPr>
      <w:rPr>
        <w:rFonts w:hint="default"/>
        <w:lang w:val="en-GB" w:eastAsia="en-GB" w:bidi="en-GB"/>
      </w:rPr>
    </w:lvl>
    <w:lvl w:ilvl="8">
      <w:numFmt w:val="bullet"/>
      <w:lvlText w:val="•"/>
      <w:lvlJc w:val="left"/>
      <w:pPr>
        <w:ind w:left="7828" w:hanging="475"/>
      </w:pPr>
      <w:rPr>
        <w:rFonts w:hint="default"/>
        <w:lang w:val="en-GB" w:eastAsia="en-GB" w:bidi="en-GB"/>
      </w:rPr>
    </w:lvl>
  </w:abstractNum>
  <w:abstractNum w:abstractNumId="2" w15:restartNumberingAfterBreak="0">
    <w:nsid w:val="30D23797"/>
    <w:multiLevelType w:val="multilevel"/>
    <w:tmpl w:val="5F9A02D0"/>
    <w:lvl w:ilvl="0">
      <w:start w:val="7"/>
      <w:numFmt w:val="decimal"/>
      <w:lvlText w:val="%1"/>
      <w:lvlJc w:val="left"/>
      <w:pPr>
        <w:ind w:left="694" w:hanging="580"/>
      </w:pPr>
      <w:rPr>
        <w:rFonts w:hint="default"/>
        <w:lang w:val="en-GB" w:eastAsia="en-GB" w:bidi="en-GB"/>
      </w:rPr>
    </w:lvl>
    <w:lvl w:ilvl="1">
      <w:start w:val="1"/>
      <w:numFmt w:val="decimal"/>
      <w:lvlText w:val="%1.%2"/>
      <w:lvlJc w:val="left"/>
      <w:pPr>
        <w:ind w:left="694" w:hanging="580"/>
      </w:pPr>
      <w:rPr>
        <w:rFonts w:ascii="MetaPro-Bold" w:eastAsia="MetaPro-Bold" w:hAnsi="MetaPro-Bold" w:cs="MetaPro-Bold" w:hint="default"/>
        <w:b/>
        <w:bCs/>
        <w:color w:val="00A19A"/>
        <w:w w:val="96"/>
        <w:sz w:val="20"/>
        <w:szCs w:val="20"/>
        <w:lang w:val="en-GB" w:eastAsia="en-GB" w:bidi="en-GB"/>
      </w:rPr>
    </w:lvl>
    <w:lvl w:ilvl="2">
      <w:numFmt w:val="bullet"/>
      <w:lvlText w:val="•"/>
      <w:lvlJc w:val="left"/>
      <w:pPr>
        <w:ind w:left="2533" w:hanging="580"/>
      </w:pPr>
      <w:rPr>
        <w:rFonts w:hint="default"/>
        <w:lang w:val="en-GB" w:eastAsia="en-GB" w:bidi="en-GB"/>
      </w:rPr>
    </w:lvl>
    <w:lvl w:ilvl="3">
      <w:numFmt w:val="bullet"/>
      <w:lvlText w:val="•"/>
      <w:lvlJc w:val="left"/>
      <w:pPr>
        <w:ind w:left="3449" w:hanging="580"/>
      </w:pPr>
      <w:rPr>
        <w:rFonts w:hint="default"/>
        <w:lang w:val="en-GB" w:eastAsia="en-GB" w:bidi="en-GB"/>
      </w:rPr>
    </w:lvl>
    <w:lvl w:ilvl="4">
      <w:numFmt w:val="bullet"/>
      <w:lvlText w:val="•"/>
      <w:lvlJc w:val="left"/>
      <w:pPr>
        <w:ind w:left="4366" w:hanging="580"/>
      </w:pPr>
      <w:rPr>
        <w:rFonts w:hint="default"/>
        <w:lang w:val="en-GB" w:eastAsia="en-GB" w:bidi="en-GB"/>
      </w:rPr>
    </w:lvl>
    <w:lvl w:ilvl="5">
      <w:numFmt w:val="bullet"/>
      <w:lvlText w:val="•"/>
      <w:lvlJc w:val="left"/>
      <w:pPr>
        <w:ind w:left="5282" w:hanging="580"/>
      </w:pPr>
      <w:rPr>
        <w:rFonts w:hint="default"/>
        <w:lang w:val="en-GB" w:eastAsia="en-GB" w:bidi="en-GB"/>
      </w:rPr>
    </w:lvl>
    <w:lvl w:ilvl="6">
      <w:numFmt w:val="bullet"/>
      <w:lvlText w:val="•"/>
      <w:lvlJc w:val="left"/>
      <w:pPr>
        <w:ind w:left="6199" w:hanging="580"/>
      </w:pPr>
      <w:rPr>
        <w:rFonts w:hint="default"/>
        <w:lang w:val="en-GB" w:eastAsia="en-GB" w:bidi="en-GB"/>
      </w:rPr>
    </w:lvl>
    <w:lvl w:ilvl="7">
      <w:numFmt w:val="bullet"/>
      <w:lvlText w:val="•"/>
      <w:lvlJc w:val="left"/>
      <w:pPr>
        <w:ind w:left="7115" w:hanging="580"/>
      </w:pPr>
      <w:rPr>
        <w:rFonts w:hint="default"/>
        <w:lang w:val="en-GB" w:eastAsia="en-GB" w:bidi="en-GB"/>
      </w:rPr>
    </w:lvl>
    <w:lvl w:ilvl="8">
      <w:numFmt w:val="bullet"/>
      <w:lvlText w:val="•"/>
      <w:lvlJc w:val="left"/>
      <w:pPr>
        <w:ind w:left="8032" w:hanging="580"/>
      </w:pPr>
      <w:rPr>
        <w:rFonts w:hint="default"/>
        <w:lang w:val="en-GB" w:eastAsia="en-GB" w:bidi="en-GB"/>
      </w:rPr>
    </w:lvl>
  </w:abstractNum>
  <w:abstractNum w:abstractNumId="3" w15:restartNumberingAfterBreak="0">
    <w:nsid w:val="351B1668"/>
    <w:multiLevelType w:val="multilevel"/>
    <w:tmpl w:val="3CF63118"/>
    <w:lvl w:ilvl="0">
      <w:start w:val="4"/>
      <w:numFmt w:val="decimal"/>
      <w:lvlText w:val="%1"/>
      <w:lvlJc w:val="left"/>
      <w:pPr>
        <w:ind w:left="618" w:hanging="505"/>
      </w:pPr>
      <w:rPr>
        <w:rFonts w:hint="default"/>
        <w:lang w:val="en-GB" w:eastAsia="en-GB" w:bidi="en-GB"/>
      </w:rPr>
    </w:lvl>
    <w:lvl w:ilvl="1">
      <w:start w:val="4"/>
      <w:numFmt w:val="decimal"/>
      <w:lvlText w:val="%1.%2"/>
      <w:lvlJc w:val="left"/>
      <w:pPr>
        <w:ind w:left="618" w:hanging="505"/>
      </w:pPr>
      <w:rPr>
        <w:rFonts w:hint="default"/>
        <w:lang w:val="en-GB" w:eastAsia="en-GB" w:bidi="en-GB"/>
      </w:rPr>
    </w:lvl>
    <w:lvl w:ilvl="2">
      <w:start w:val="6"/>
      <w:numFmt w:val="decimal"/>
      <w:lvlText w:val="%1.%2.%3"/>
      <w:lvlJc w:val="left"/>
      <w:pPr>
        <w:ind w:left="618" w:hanging="505"/>
      </w:pPr>
      <w:rPr>
        <w:rFonts w:ascii="MetaPro-Bold" w:eastAsia="MetaPro-Bold" w:hAnsi="MetaPro-Bold" w:cs="MetaPro-Bold" w:hint="default"/>
        <w:b/>
        <w:bCs/>
        <w:spacing w:val="0"/>
        <w:w w:val="100"/>
        <w:sz w:val="20"/>
        <w:szCs w:val="20"/>
        <w:lang w:val="en-GB" w:eastAsia="en-GB" w:bidi="en-GB"/>
      </w:rPr>
    </w:lvl>
    <w:lvl w:ilvl="3">
      <w:numFmt w:val="bullet"/>
      <w:lvlText w:val="•"/>
      <w:lvlJc w:val="left"/>
      <w:pPr>
        <w:ind w:left="3393" w:hanging="505"/>
      </w:pPr>
      <w:rPr>
        <w:rFonts w:hint="default"/>
        <w:lang w:val="en-GB" w:eastAsia="en-GB" w:bidi="en-GB"/>
      </w:rPr>
    </w:lvl>
    <w:lvl w:ilvl="4">
      <w:numFmt w:val="bullet"/>
      <w:lvlText w:val="•"/>
      <w:lvlJc w:val="left"/>
      <w:pPr>
        <w:ind w:left="4318" w:hanging="505"/>
      </w:pPr>
      <w:rPr>
        <w:rFonts w:hint="default"/>
        <w:lang w:val="en-GB" w:eastAsia="en-GB" w:bidi="en-GB"/>
      </w:rPr>
    </w:lvl>
    <w:lvl w:ilvl="5">
      <w:numFmt w:val="bullet"/>
      <w:lvlText w:val="•"/>
      <w:lvlJc w:val="left"/>
      <w:pPr>
        <w:ind w:left="5242" w:hanging="505"/>
      </w:pPr>
      <w:rPr>
        <w:rFonts w:hint="default"/>
        <w:lang w:val="en-GB" w:eastAsia="en-GB" w:bidi="en-GB"/>
      </w:rPr>
    </w:lvl>
    <w:lvl w:ilvl="6">
      <w:numFmt w:val="bullet"/>
      <w:lvlText w:val="•"/>
      <w:lvlJc w:val="left"/>
      <w:pPr>
        <w:ind w:left="6167" w:hanging="505"/>
      </w:pPr>
      <w:rPr>
        <w:rFonts w:hint="default"/>
        <w:lang w:val="en-GB" w:eastAsia="en-GB" w:bidi="en-GB"/>
      </w:rPr>
    </w:lvl>
    <w:lvl w:ilvl="7">
      <w:numFmt w:val="bullet"/>
      <w:lvlText w:val="•"/>
      <w:lvlJc w:val="left"/>
      <w:pPr>
        <w:ind w:left="7091" w:hanging="505"/>
      </w:pPr>
      <w:rPr>
        <w:rFonts w:hint="default"/>
        <w:lang w:val="en-GB" w:eastAsia="en-GB" w:bidi="en-GB"/>
      </w:rPr>
    </w:lvl>
    <w:lvl w:ilvl="8">
      <w:numFmt w:val="bullet"/>
      <w:lvlText w:val="•"/>
      <w:lvlJc w:val="left"/>
      <w:pPr>
        <w:ind w:left="8016" w:hanging="505"/>
      </w:pPr>
      <w:rPr>
        <w:rFonts w:hint="default"/>
        <w:lang w:val="en-GB" w:eastAsia="en-GB" w:bidi="en-GB"/>
      </w:rPr>
    </w:lvl>
  </w:abstractNum>
  <w:abstractNum w:abstractNumId="4" w15:restartNumberingAfterBreak="0">
    <w:nsid w:val="46474DDE"/>
    <w:multiLevelType w:val="multilevel"/>
    <w:tmpl w:val="D2408936"/>
    <w:lvl w:ilvl="0">
      <w:start w:val="1"/>
      <w:numFmt w:val="decimal"/>
      <w:lvlText w:val="%1"/>
      <w:lvlJc w:val="left"/>
      <w:pPr>
        <w:ind w:left="579" w:hanging="418"/>
      </w:pPr>
      <w:rPr>
        <w:rFonts w:ascii="HelveticaNeueLT Std Med" w:eastAsia="HelveticaNeueLT Std Med" w:hAnsi="HelveticaNeueLT Std Med" w:cs="HelveticaNeueLT Std Med" w:hint="default"/>
        <w:color w:val="F39219"/>
        <w:w w:val="100"/>
        <w:sz w:val="44"/>
        <w:szCs w:val="44"/>
        <w:lang w:val="en-GB" w:eastAsia="en-GB" w:bidi="en-GB"/>
      </w:rPr>
    </w:lvl>
    <w:lvl w:ilvl="1">
      <w:start w:val="1"/>
      <w:numFmt w:val="decimal"/>
      <w:lvlText w:val="%1.%2"/>
      <w:lvlJc w:val="left"/>
      <w:pPr>
        <w:ind w:left="693" w:hanging="580"/>
      </w:pPr>
      <w:rPr>
        <w:rFonts w:ascii="MetaPro-Bold" w:eastAsia="MetaPro-Bold" w:hAnsi="MetaPro-Bold" w:cs="MetaPro-Bold" w:hint="default"/>
        <w:b/>
        <w:bCs/>
        <w:color w:val="00A19A"/>
        <w:w w:val="96"/>
        <w:sz w:val="20"/>
        <w:szCs w:val="20"/>
        <w:lang w:val="en-GB" w:eastAsia="en-GB" w:bidi="en-GB"/>
      </w:rPr>
    </w:lvl>
    <w:lvl w:ilvl="2">
      <w:start w:val="1"/>
      <w:numFmt w:val="decimal"/>
      <w:lvlText w:val="%1.%2.%3"/>
      <w:lvlJc w:val="left"/>
      <w:pPr>
        <w:ind w:left="591" w:hanging="478"/>
      </w:pPr>
      <w:rPr>
        <w:rFonts w:ascii="MetaPro-Bold" w:eastAsia="MetaPro-Bold" w:hAnsi="MetaPro-Bold" w:cs="MetaPro-Bold" w:hint="default"/>
        <w:b/>
        <w:bCs/>
        <w:w w:val="100"/>
        <w:sz w:val="20"/>
        <w:szCs w:val="20"/>
        <w:lang w:val="en-GB" w:eastAsia="en-GB" w:bidi="en-GB"/>
      </w:rPr>
    </w:lvl>
    <w:lvl w:ilvl="3">
      <w:start w:val="1"/>
      <w:numFmt w:val="decimal"/>
      <w:lvlText w:val="%1.%2.%3.%4"/>
      <w:lvlJc w:val="left"/>
      <w:pPr>
        <w:ind w:left="753" w:hanging="640"/>
      </w:pPr>
      <w:rPr>
        <w:rFonts w:ascii="MetaPro-NormalItalic" w:eastAsia="MetaPro-NormalItalic" w:hAnsi="MetaPro-NormalItalic" w:cs="MetaPro-NormalItalic" w:hint="default"/>
        <w:i/>
        <w:w w:val="100"/>
        <w:sz w:val="20"/>
        <w:szCs w:val="20"/>
        <w:lang w:val="en-GB" w:eastAsia="en-GB" w:bidi="en-GB"/>
      </w:rPr>
    </w:lvl>
    <w:lvl w:ilvl="4">
      <w:numFmt w:val="bullet"/>
      <w:lvlText w:val="•"/>
      <w:lvlJc w:val="left"/>
      <w:pPr>
        <w:ind w:left="760" w:hanging="640"/>
      </w:pPr>
      <w:rPr>
        <w:rFonts w:hint="default"/>
        <w:lang w:val="en-GB" w:eastAsia="en-GB" w:bidi="en-GB"/>
      </w:rPr>
    </w:lvl>
    <w:lvl w:ilvl="5">
      <w:numFmt w:val="bullet"/>
      <w:lvlText w:val="•"/>
      <w:lvlJc w:val="left"/>
      <w:pPr>
        <w:ind w:left="2277" w:hanging="640"/>
      </w:pPr>
      <w:rPr>
        <w:rFonts w:hint="default"/>
        <w:lang w:val="en-GB" w:eastAsia="en-GB" w:bidi="en-GB"/>
      </w:rPr>
    </w:lvl>
    <w:lvl w:ilvl="6">
      <w:numFmt w:val="bullet"/>
      <w:lvlText w:val="•"/>
      <w:lvlJc w:val="left"/>
      <w:pPr>
        <w:ind w:left="3795" w:hanging="640"/>
      </w:pPr>
      <w:rPr>
        <w:rFonts w:hint="default"/>
        <w:lang w:val="en-GB" w:eastAsia="en-GB" w:bidi="en-GB"/>
      </w:rPr>
    </w:lvl>
    <w:lvl w:ilvl="7">
      <w:numFmt w:val="bullet"/>
      <w:lvlText w:val="•"/>
      <w:lvlJc w:val="left"/>
      <w:pPr>
        <w:ind w:left="5312" w:hanging="640"/>
      </w:pPr>
      <w:rPr>
        <w:rFonts w:hint="default"/>
        <w:lang w:val="en-GB" w:eastAsia="en-GB" w:bidi="en-GB"/>
      </w:rPr>
    </w:lvl>
    <w:lvl w:ilvl="8">
      <w:numFmt w:val="bullet"/>
      <w:lvlText w:val="•"/>
      <w:lvlJc w:val="left"/>
      <w:pPr>
        <w:ind w:left="6830" w:hanging="640"/>
      </w:pPr>
      <w:rPr>
        <w:rFonts w:hint="default"/>
        <w:lang w:val="en-GB" w:eastAsia="en-GB" w:bidi="en-GB"/>
      </w:rPr>
    </w:lvl>
  </w:abstractNum>
  <w:abstractNum w:abstractNumId="5" w15:restartNumberingAfterBreak="0">
    <w:nsid w:val="464B7C7E"/>
    <w:multiLevelType w:val="multilevel"/>
    <w:tmpl w:val="710C5454"/>
    <w:lvl w:ilvl="0">
      <w:start w:val="5"/>
      <w:numFmt w:val="decimal"/>
      <w:lvlText w:val="%1"/>
      <w:lvlJc w:val="left"/>
      <w:pPr>
        <w:ind w:left="693" w:hanging="580"/>
      </w:pPr>
      <w:rPr>
        <w:rFonts w:hint="default"/>
        <w:lang w:val="en-GB" w:eastAsia="en-GB" w:bidi="en-GB"/>
      </w:rPr>
    </w:lvl>
    <w:lvl w:ilvl="1">
      <w:start w:val="1"/>
      <w:numFmt w:val="decimal"/>
      <w:lvlText w:val="%1.%2"/>
      <w:lvlJc w:val="left"/>
      <w:pPr>
        <w:ind w:left="693" w:hanging="580"/>
      </w:pPr>
      <w:rPr>
        <w:rFonts w:ascii="MetaPro-Bold" w:eastAsia="MetaPro-Bold" w:hAnsi="MetaPro-Bold" w:cs="MetaPro-Bold" w:hint="default"/>
        <w:b/>
        <w:bCs/>
        <w:color w:val="00A19A"/>
        <w:w w:val="96"/>
        <w:sz w:val="20"/>
        <w:szCs w:val="20"/>
        <w:lang w:val="en-GB" w:eastAsia="en-GB" w:bidi="en-GB"/>
      </w:rPr>
    </w:lvl>
    <w:lvl w:ilvl="2">
      <w:start w:val="1"/>
      <w:numFmt w:val="decimal"/>
      <w:lvlText w:val="%1.%2.%3"/>
      <w:lvlJc w:val="left"/>
      <w:pPr>
        <w:ind w:left="586" w:hanging="473"/>
      </w:pPr>
      <w:rPr>
        <w:rFonts w:ascii="MetaPro-Bold" w:eastAsia="MetaPro-Bold" w:hAnsi="MetaPro-Bold" w:cs="MetaPro-Bold" w:hint="default"/>
        <w:b/>
        <w:bCs/>
        <w:w w:val="100"/>
        <w:sz w:val="20"/>
        <w:szCs w:val="20"/>
        <w:lang w:val="en-GB" w:eastAsia="en-GB" w:bidi="en-GB"/>
      </w:rPr>
    </w:lvl>
    <w:lvl w:ilvl="3">
      <w:start w:val="1"/>
      <w:numFmt w:val="decimal"/>
      <w:lvlText w:val="%1.%2.%3.%4"/>
      <w:lvlJc w:val="left"/>
      <w:pPr>
        <w:ind w:left="739" w:hanging="626"/>
      </w:pPr>
      <w:rPr>
        <w:rFonts w:ascii="MetaPro-NormalItalic" w:eastAsia="MetaPro-NormalItalic" w:hAnsi="MetaPro-NormalItalic" w:cs="MetaPro-NormalItalic" w:hint="default"/>
        <w:i/>
        <w:w w:val="100"/>
        <w:sz w:val="20"/>
        <w:szCs w:val="20"/>
        <w:lang w:val="en-GB" w:eastAsia="en-GB" w:bidi="en-GB"/>
      </w:rPr>
    </w:lvl>
    <w:lvl w:ilvl="4">
      <w:numFmt w:val="bullet"/>
      <w:lvlText w:val="•"/>
      <w:lvlJc w:val="left"/>
      <w:pPr>
        <w:ind w:left="3021" w:hanging="626"/>
      </w:pPr>
      <w:rPr>
        <w:rFonts w:hint="default"/>
        <w:lang w:val="en-GB" w:eastAsia="en-GB" w:bidi="en-GB"/>
      </w:rPr>
    </w:lvl>
    <w:lvl w:ilvl="5">
      <w:numFmt w:val="bullet"/>
      <w:lvlText w:val="•"/>
      <w:lvlJc w:val="left"/>
      <w:pPr>
        <w:ind w:left="4162" w:hanging="626"/>
      </w:pPr>
      <w:rPr>
        <w:rFonts w:hint="default"/>
        <w:lang w:val="en-GB" w:eastAsia="en-GB" w:bidi="en-GB"/>
      </w:rPr>
    </w:lvl>
    <w:lvl w:ilvl="6">
      <w:numFmt w:val="bullet"/>
      <w:lvlText w:val="•"/>
      <w:lvlJc w:val="left"/>
      <w:pPr>
        <w:ind w:left="5302" w:hanging="626"/>
      </w:pPr>
      <w:rPr>
        <w:rFonts w:hint="default"/>
        <w:lang w:val="en-GB" w:eastAsia="en-GB" w:bidi="en-GB"/>
      </w:rPr>
    </w:lvl>
    <w:lvl w:ilvl="7">
      <w:numFmt w:val="bullet"/>
      <w:lvlText w:val="•"/>
      <w:lvlJc w:val="left"/>
      <w:pPr>
        <w:ind w:left="6443" w:hanging="626"/>
      </w:pPr>
      <w:rPr>
        <w:rFonts w:hint="default"/>
        <w:lang w:val="en-GB" w:eastAsia="en-GB" w:bidi="en-GB"/>
      </w:rPr>
    </w:lvl>
    <w:lvl w:ilvl="8">
      <w:numFmt w:val="bullet"/>
      <w:lvlText w:val="•"/>
      <w:lvlJc w:val="left"/>
      <w:pPr>
        <w:ind w:left="7584" w:hanging="626"/>
      </w:pPr>
      <w:rPr>
        <w:rFonts w:hint="default"/>
        <w:lang w:val="en-GB" w:eastAsia="en-GB" w:bidi="en-GB"/>
      </w:rPr>
    </w:lvl>
  </w:abstractNum>
  <w:abstractNum w:abstractNumId="6" w15:restartNumberingAfterBreak="0">
    <w:nsid w:val="547F5E98"/>
    <w:multiLevelType w:val="multilevel"/>
    <w:tmpl w:val="B222338E"/>
    <w:lvl w:ilvl="0">
      <w:start w:val="5"/>
      <w:numFmt w:val="decimal"/>
      <w:lvlText w:val="%1"/>
      <w:lvlJc w:val="left"/>
      <w:pPr>
        <w:ind w:left="693" w:hanging="580"/>
      </w:pPr>
      <w:rPr>
        <w:rFonts w:hint="default"/>
        <w:lang w:val="en-GB" w:eastAsia="en-GB" w:bidi="en-GB"/>
      </w:rPr>
    </w:lvl>
    <w:lvl w:ilvl="1">
      <w:start w:val="3"/>
      <w:numFmt w:val="decimal"/>
      <w:lvlText w:val="%1.%2"/>
      <w:lvlJc w:val="left"/>
      <w:pPr>
        <w:ind w:left="693" w:hanging="580"/>
      </w:pPr>
      <w:rPr>
        <w:rFonts w:ascii="MetaPro-Bold" w:eastAsia="MetaPro-Bold" w:hAnsi="MetaPro-Bold" w:cs="MetaPro-Bold" w:hint="default"/>
        <w:b/>
        <w:bCs/>
        <w:color w:val="00A19A"/>
        <w:w w:val="96"/>
        <w:sz w:val="20"/>
        <w:szCs w:val="20"/>
        <w:lang w:val="en-GB" w:eastAsia="en-GB" w:bidi="en-GB"/>
      </w:rPr>
    </w:lvl>
    <w:lvl w:ilvl="2">
      <w:numFmt w:val="bullet"/>
      <w:lvlText w:val="•"/>
      <w:lvlJc w:val="left"/>
      <w:pPr>
        <w:ind w:left="2533" w:hanging="580"/>
      </w:pPr>
      <w:rPr>
        <w:rFonts w:hint="default"/>
        <w:lang w:val="en-GB" w:eastAsia="en-GB" w:bidi="en-GB"/>
      </w:rPr>
    </w:lvl>
    <w:lvl w:ilvl="3">
      <w:numFmt w:val="bullet"/>
      <w:lvlText w:val="•"/>
      <w:lvlJc w:val="left"/>
      <w:pPr>
        <w:ind w:left="3449" w:hanging="580"/>
      </w:pPr>
      <w:rPr>
        <w:rFonts w:hint="default"/>
        <w:lang w:val="en-GB" w:eastAsia="en-GB" w:bidi="en-GB"/>
      </w:rPr>
    </w:lvl>
    <w:lvl w:ilvl="4">
      <w:numFmt w:val="bullet"/>
      <w:lvlText w:val="•"/>
      <w:lvlJc w:val="left"/>
      <w:pPr>
        <w:ind w:left="4366" w:hanging="580"/>
      </w:pPr>
      <w:rPr>
        <w:rFonts w:hint="default"/>
        <w:lang w:val="en-GB" w:eastAsia="en-GB" w:bidi="en-GB"/>
      </w:rPr>
    </w:lvl>
    <w:lvl w:ilvl="5">
      <w:numFmt w:val="bullet"/>
      <w:lvlText w:val="•"/>
      <w:lvlJc w:val="left"/>
      <w:pPr>
        <w:ind w:left="5282" w:hanging="580"/>
      </w:pPr>
      <w:rPr>
        <w:rFonts w:hint="default"/>
        <w:lang w:val="en-GB" w:eastAsia="en-GB" w:bidi="en-GB"/>
      </w:rPr>
    </w:lvl>
    <w:lvl w:ilvl="6">
      <w:numFmt w:val="bullet"/>
      <w:lvlText w:val="•"/>
      <w:lvlJc w:val="left"/>
      <w:pPr>
        <w:ind w:left="6199" w:hanging="580"/>
      </w:pPr>
      <w:rPr>
        <w:rFonts w:hint="default"/>
        <w:lang w:val="en-GB" w:eastAsia="en-GB" w:bidi="en-GB"/>
      </w:rPr>
    </w:lvl>
    <w:lvl w:ilvl="7">
      <w:numFmt w:val="bullet"/>
      <w:lvlText w:val="•"/>
      <w:lvlJc w:val="left"/>
      <w:pPr>
        <w:ind w:left="7115" w:hanging="580"/>
      </w:pPr>
      <w:rPr>
        <w:rFonts w:hint="default"/>
        <w:lang w:val="en-GB" w:eastAsia="en-GB" w:bidi="en-GB"/>
      </w:rPr>
    </w:lvl>
    <w:lvl w:ilvl="8">
      <w:numFmt w:val="bullet"/>
      <w:lvlText w:val="•"/>
      <w:lvlJc w:val="left"/>
      <w:pPr>
        <w:ind w:left="8032" w:hanging="580"/>
      </w:pPr>
      <w:rPr>
        <w:rFonts w:hint="default"/>
        <w:lang w:val="en-GB" w:eastAsia="en-GB" w:bidi="en-GB"/>
      </w:rPr>
    </w:lvl>
  </w:abstractNum>
  <w:abstractNum w:abstractNumId="7" w15:restartNumberingAfterBreak="0">
    <w:nsid w:val="5EF066CB"/>
    <w:multiLevelType w:val="multilevel"/>
    <w:tmpl w:val="54128D0C"/>
    <w:lvl w:ilvl="0">
      <w:start w:val="6"/>
      <w:numFmt w:val="decimal"/>
      <w:lvlText w:val="%1"/>
      <w:lvlJc w:val="left"/>
      <w:pPr>
        <w:ind w:left="594" w:hanging="481"/>
      </w:pPr>
      <w:rPr>
        <w:rFonts w:hint="default"/>
        <w:lang w:val="en-GB" w:eastAsia="en-GB" w:bidi="en-GB"/>
      </w:rPr>
    </w:lvl>
    <w:lvl w:ilvl="1">
      <w:start w:val="4"/>
      <w:numFmt w:val="decimal"/>
      <w:lvlText w:val="%1.%2"/>
      <w:lvlJc w:val="left"/>
      <w:pPr>
        <w:ind w:left="594" w:hanging="481"/>
      </w:pPr>
      <w:rPr>
        <w:rFonts w:hint="default"/>
        <w:lang w:val="en-GB" w:eastAsia="en-GB" w:bidi="en-GB"/>
      </w:rPr>
    </w:lvl>
    <w:lvl w:ilvl="2">
      <w:start w:val="1"/>
      <w:numFmt w:val="decimal"/>
      <w:lvlText w:val="%1.%2.%3"/>
      <w:lvlJc w:val="left"/>
      <w:pPr>
        <w:ind w:left="594" w:hanging="481"/>
      </w:pPr>
      <w:rPr>
        <w:rFonts w:ascii="MetaPro-Bold" w:eastAsia="MetaPro-Bold" w:hAnsi="MetaPro-Bold" w:cs="MetaPro-Bold" w:hint="default"/>
        <w:b/>
        <w:bCs/>
        <w:spacing w:val="-1"/>
        <w:w w:val="100"/>
        <w:sz w:val="20"/>
        <w:szCs w:val="20"/>
        <w:lang w:val="en-GB" w:eastAsia="en-GB" w:bidi="en-GB"/>
      </w:rPr>
    </w:lvl>
    <w:lvl w:ilvl="3">
      <w:numFmt w:val="bullet"/>
      <w:lvlText w:val="•"/>
      <w:lvlJc w:val="left"/>
      <w:pPr>
        <w:ind w:left="3379" w:hanging="481"/>
      </w:pPr>
      <w:rPr>
        <w:rFonts w:hint="default"/>
        <w:lang w:val="en-GB" w:eastAsia="en-GB" w:bidi="en-GB"/>
      </w:rPr>
    </w:lvl>
    <w:lvl w:ilvl="4">
      <w:numFmt w:val="bullet"/>
      <w:lvlText w:val="•"/>
      <w:lvlJc w:val="left"/>
      <w:pPr>
        <w:ind w:left="4306" w:hanging="481"/>
      </w:pPr>
      <w:rPr>
        <w:rFonts w:hint="default"/>
        <w:lang w:val="en-GB" w:eastAsia="en-GB" w:bidi="en-GB"/>
      </w:rPr>
    </w:lvl>
    <w:lvl w:ilvl="5">
      <w:numFmt w:val="bullet"/>
      <w:lvlText w:val="•"/>
      <w:lvlJc w:val="left"/>
      <w:pPr>
        <w:ind w:left="5232" w:hanging="481"/>
      </w:pPr>
      <w:rPr>
        <w:rFonts w:hint="default"/>
        <w:lang w:val="en-GB" w:eastAsia="en-GB" w:bidi="en-GB"/>
      </w:rPr>
    </w:lvl>
    <w:lvl w:ilvl="6">
      <w:numFmt w:val="bullet"/>
      <w:lvlText w:val="•"/>
      <w:lvlJc w:val="left"/>
      <w:pPr>
        <w:ind w:left="6159" w:hanging="481"/>
      </w:pPr>
      <w:rPr>
        <w:rFonts w:hint="default"/>
        <w:lang w:val="en-GB" w:eastAsia="en-GB" w:bidi="en-GB"/>
      </w:rPr>
    </w:lvl>
    <w:lvl w:ilvl="7">
      <w:numFmt w:val="bullet"/>
      <w:lvlText w:val="•"/>
      <w:lvlJc w:val="left"/>
      <w:pPr>
        <w:ind w:left="7085" w:hanging="481"/>
      </w:pPr>
      <w:rPr>
        <w:rFonts w:hint="default"/>
        <w:lang w:val="en-GB" w:eastAsia="en-GB" w:bidi="en-GB"/>
      </w:rPr>
    </w:lvl>
    <w:lvl w:ilvl="8">
      <w:numFmt w:val="bullet"/>
      <w:lvlText w:val="•"/>
      <w:lvlJc w:val="left"/>
      <w:pPr>
        <w:ind w:left="8012" w:hanging="481"/>
      </w:pPr>
      <w:rPr>
        <w:rFonts w:hint="default"/>
        <w:lang w:val="en-GB" w:eastAsia="en-GB" w:bidi="en-GB"/>
      </w:rPr>
    </w:lvl>
  </w:abstractNum>
  <w:abstractNum w:abstractNumId="8" w15:restartNumberingAfterBreak="0">
    <w:nsid w:val="5F9644F9"/>
    <w:multiLevelType w:val="multilevel"/>
    <w:tmpl w:val="A86CCBEE"/>
    <w:lvl w:ilvl="0">
      <w:start w:val="1"/>
      <w:numFmt w:val="decimal"/>
      <w:lvlText w:val="%1"/>
      <w:lvlJc w:val="left"/>
      <w:pPr>
        <w:ind w:left="1640" w:hanging="110"/>
      </w:pPr>
      <w:rPr>
        <w:rFonts w:ascii="MetaPro-Normal" w:eastAsia="MetaPro-Normal" w:hAnsi="MetaPro-Normal" w:cs="MetaPro-Normal" w:hint="default"/>
        <w:color w:val="F39219"/>
        <w:w w:val="90"/>
        <w:sz w:val="18"/>
        <w:szCs w:val="18"/>
        <w:lang w:val="en-GB" w:eastAsia="en-GB" w:bidi="en-GB"/>
      </w:rPr>
    </w:lvl>
    <w:lvl w:ilvl="1">
      <w:start w:val="1"/>
      <w:numFmt w:val="decimal"/>
      <w:lvlText w:val="%1.%2"/>
      <w:lvlJc w:val="left"/>
      <w:pPr>
        <w:ind w:left="2001" w:hanging="270"/>
      </w:pPr>
      <w:rPr>
        <w:rFonts w:ascii="MetaPro-Normal" w:eastAsia="MetaPro-Normal" w:hAnsi="MetaPro-Normal" w:cs="MetaPro-Normal" w:hint="default"/>
        <w:color w:val="00A19A"/>
        <w:spacing w:val="-3"/>
        <w:w w:val="100"/>
        <w:sz w:val="18"/>
        <w:szCs w:val="18"/>
        <w:lang w:val="en-GB" w:eastAsia="en-GB" w:bidi="en-GB"/>
      </w:rPr>
    </w:lvl>
    <w:lvl w:ilvl="2">
      <w:numFmt w:val="bullet"/>
      <w:lvlText w:val="•"/>
      <w:lvlJc w:val="left"/>
      <w:pPr>
        <w:ind w:left="2000" w:hanging="270"/>
      </w:pPr>
      <w:rPr>
        <w:rFonts w:hint="default"/>
        <w:lang w:val="en-GB" w:eastAsia="en-GB" w:bidi="en-GB"/>
      </w:rPr>
    </w:lvl>
    <w:lvl w:ilvl="3">
      <w:numFmt w:val="bullet"/>
      <w:lvlText w:val="•"/>
      <w:lvlJc w:val="left"/>
      <w:pPr>
        <w:ind w:left="2983" w:hanging="270"/>
      </w:pPr>
      <w:rPr>
        <w:rFonts w:hint="default"/>
        <w:lang w:val="en-GB" w:eastAsia="en-GB" w:bidi="en-GB"/>
      </w:rPr>
    </w:lvl>
    <w:lvl w:ilvl="4">
      <w:numFmt w:val="bullet"/>
      <w:lvlText w:val="•"/>
      <w:lvlJc w:val="left"/>
      <w:pPr>
        <w:ind w:left="3966" w:hanging="270"/>
      </w:pPr>
      <w:rPr>
        <w:rFonts w:hint="default"/>
        <w:lang w:val="en-GB" w:eastAsia="en-GB" w:bidi="en-GB"/>
      </w:rPr>
    </w:lvl>
    <w:lvl w:ilvl="5">
      <w:numFmt w:val="bullet"/>
      <w:lvlText w:val="•"/>
      <w:lvlJc w:val="left"/>
      <w:pPr>
        <w:ind w:left="4949" w:hanging="270"/>
      </w:pPr>
      <w:rPr>
        <w:rFonts w:hint="default"/>
        <w:lang w:val="en-GB" w:eastAsia="en-GB" w:bidi="en-GB"/>
      </w:rPr>
    </w:lvl>
    <w:lvl w:ilvl="6">
      <w:numFmt w:val="bullet"/>
      <w:lvlText w:val="•"/>
      <w:lvlJc w:val="left"/>
      <w:pPr>
        <w:ind w:left="5932" w:hanging="270"/>
      </w:pPr>
      <w:rPr>
        <w:rFonts w:hint="default"/>
        <w:lang w:val="en-GB" w:eastAsia="en-GB" w:bidi="en-GB"/>
      </w:rPr>
    </w:lvl>
    <w:lvl w:ilvl="7">
      <w:numFmt w:val="bullet"/>
      <w:lvlText w:val="•"/>
      <w:lvlJc w:val="left"/>
      <w:pPr>
        <w:ind w:left="6915" w:hanging="270"/>
      </w:pPr>
      <w:rPr>
        <w:rFonts w:hint="default"/>
        <w:lang w:val="en-GB" w:eastAsia="en-GB" w:bidi="en-GB"/>
      </w:rPr>
    </w:lvl>
    <w:lvl w:ilvl="8">
      <w:numFmt w:val="bullet"/>
      <w:lvlText w:val="•"/>
      <w:lvlJc w:val="left"/>
      <w:pPr>
        <w:ind w:left="7899" w:hanging="270"/>
      </w:pPr>
      <w:rPr>
        <w:rFonts w:hint="default"/>
        <w:lang w:val="en-GB" w:eastAsia="en-GB" w:bidi="en-GB"/>
      </w:rPr>
    </w:lvl>
  </w:abstractNum>
  <w:abstractNum w:abstractNumId="9" w15:restartNumberingAfterBreak="0">
    <w:nsid w:val="691D3D4E"/>
    <w:multiLevelType w:val="hybridMultilevel"/>
    <w:tmpl w:val="2DEC22A4"/>
    <w:lvl w:ilvl="0" w:tplc="36501EF2">
      <w:numFmt w:val="bullet"/>
      <w:lvlText w:val="•"/>
      <w:lvlJc w:val="left"/>
      <w:pPr>
        <w:ind w:left="353" w:hanging="240"/>
      </w:pPr>
      <w:rPr>
        <w:rFonts w:ascii="MetaPro-Normal" w:eastAsia="MetaPro-Normal" w:hAnsi="MetaPro-Normal" w:cs="MetaPro-Normal" w:hint="default"/>
        <w:color w:val="00A19A"/>
        <w:spacing w:val="-3"/>
        <w:w w:val="98"/>
        <w:sz w:val="20"/>
        <w:szCs w:val="20"/>
        <w:lang w:val="en-GB" w:eastAsia="en-GB" w:bidi="en-GB"/>
      </w:rPr>
    </w:lvl>
    <w:lvl w:ilvl="1" w:tplc="98BA8D2A">
      <w:numFmt w:val="bullet"/>
      <w:lvlText w:val="–"/>
      <w:lvlJc w:val="left"/>
      <w:pPr>
        <w:ind w:left="633" w:hanging="240"/>
      </w:pPr>
      <w:rPr>
        <w:rFonts w:ascii="MetaPro-Normal" w:eastAsia="MetaPro-Normal" w:hAnsi="MetaPro-Normal" w:cs="MetaPro-Normal" w:hint="default"/>
        <w:spacing w:val="-17"/>
        <w:w w:val="95"/>
        <w:sz w:val="20"/>
        <w:szCs w:val="20"/>
        <w:lang w:val="en-GB" w:eastAsia="en-GB" w:bidi="en-GB"/>
      </w:rPr>
    </w:lvl>
    <w:lvl w:ilvl="2" w:tplc="1ED2B610">
      <w:numFmt w:val="bullet"/>
      <w:lvlText w:val="•"/>
      <w:lvlJc w:val="left"/>
      <w:pPr>
        <w:ind w:left="993" w:hanging="160"/>
      </w:pPr>
      <w:rPr>
        <w:rFonts w:ascii="MetaPro-Normal" w:eastAsia="MetaPro-Normal" w:hAnsi="MetaPro-Normal" w:cs="MetaPro-Normal" w:hint="default"/>
        <w:w w:val="100"/>
        <w:sz w:val="20"/>
        <w:szCs w:val="20"/>
        <w:lang w:val="en-GB" w:eastAsia="en-GB" w:bidi="en-GB"/>
      </w:rPr>
    </w:lvl>
    <w:lvl w:ilvl="3" w:tplc="12A47FF2">
      <w:numFmt w:val="bullet"/>
      <w:lvlText w:val="•"/>
      <w:lvlJc w:val="left"/>
      <w:pPr>
        <w:ind w:left="1000" w:hanging="160"/>
      </w:pPr>
      <w:rPr>
        <w:rFonts w:hint="default"/>
        <w:lang w:val="en-GB" w:eastAsia="en-GB" w:bidi="en-GB"/>
      </w:rPr>
    </w:lvl>
    <w:lvl w:ilvl="4" w:tplc="F26A4BAA">
      <w:numFmt w:val="bullet"/>
      <w:lvlText w:val="•"/>
      <w:lvlJc w:val="left"/>
      <w:pPr>
        <w:ind w:left="2266" w:hanging="160"/>
      </w:pPr>
      <w:rPr>
        <w:rFonts w:hint="default"/>
        <w:lang w:val="en-GB" w:eastAsia="en-GB" w:bidi="en-GB"/>
      </w:rPr>
    </w:lvl>
    <w:lvl w:ilvl="5" w:tplc="146CCE9C">
      <w:numFmt w:val="bullet"/>
      <w:lvlText w:val="•"/>
      <w:lvlJc w:val="left"/>
      <w:pPr>
        <w:ind w:left="3533" w:hanging="160"/>
      </w:pPr>
      <w:rPr>
        <w:rFonts w:hint="default"/>
        <w:lang w:val="en-GB" w:eastAsia="en-GB" w:bidi="en-GB"/>
      </w:rPr>
    </w:lvl>
    <w:lvl w:ilvl="6" w:tplc="C7F81B68">
      <w:numFmt w:val="bullet"/>
      <w:lvlText w:val="•"/>
      <w:lvlJc w:val="left"/>
      <w:pPr>
        <w:ind w:left="4799" w:hanging="160"/>
      </w:pPr>
      <w:rPr>
        <w:rFonts w:hint="default"/>
        <w:lang w:val="en-GB" w:eastAsia="en-GB" w:bidi="en-GB"/>
      </w:rPr>
    </w:lvl>
    <w:lvl w:ilvl="7" w:tplc="B18831CE">
      <w:numFmt w:val="bullet"/>
      <w:lvlText w:val="•"/>
      <w:lvlJc w:val="left"/>
      <w:pPr>
        <w:ind w:left="6066" w:hanging="160"/>
      </w:pPr>
      <w:rPr>
        <w:rFonts w:hint="default"/>
        <w:lang w:val="en-GB" w:eastAsia="en-GB" w:bidi="en-GB"/>
      </w:rPr>
    </w:lvl>
    <w:lvl w:ilvl="8" w:tplc="18AE2856">
      <w:numFmt w:val="bullet"/>
      <w:lvlText w:val="•"/>
      <w:lvlJc w:val="left"/>
      <w:pPr>
        <w:ind w:left="7332" w:hanging="160"/>
      </w:pPr>
      <w:rPr>
        <w:rFonts w:hint="default"/>
        <w:lang w:val="en-GB" w:eastAsia="en-GB" w:bidi="en-GB"/>
      </w:rPr>
    </w:lvl>
  </w:abstractNum>
  <w:abstractNum w:abstractNumId="10" w15:restartNumberingAfterBreak="0">
    <w:nsid w:val="705A082C"/>
    <w:multiLevelType w:val="multilevel"/>
    <w:tmpl w:val="F806A900"/>
    <w:lvl w:ilvl="0">
      <w:start w:val="6"/>
      <w:numFmt w:val="decimal"/>
      <w:lvlText w:val="%1"/>
      <w:lvlJc w:val="left"/>
      <w:pPr>
        <w:ind w:left="614" w:hanging="580"/>
      </w:pPr>
      <w:rPr>
        <w:rFonts w:hint="default"/>
        <w:lang w:val="en-GB" w:eastAsia="en-GB" w:bidi="en-GB"/>
      </w:rPr>
    </w:lvl>
    <w:lvl w:ilvl="1">
      <w:start w:val="6"/>
      <w:numFmt w:val="decimal"/>
      <w:lvlText w:val="%1.%2"/>
      <w:lvlJc w:val="left"/>
      <w:pPr>
        <w:ind w:left="693" w:hanging="580"/>
      </w:pPr>
      <w:rPr>
        <w:rFonts w:ascii="MetaPro-Bold" w:eastAsia="MetaPro-Bold" w:hAnsi="MetaPro-Bold" w:cs="MetaPro-Bold" w:hint="default"/>
        <w:b/>
        <w:bCs/>
        <w:color w:val="00A19A"/>
        <w:w w:val="98"/>
        <w:sz w:val="20"/>
        <w:szCs w:val="20"/>
        <w:lang w:val="en-GB" w:eastAsia="en-GB" w:bidi="en-GB"/>
      </w:rPr>
    </w:lvl>
    <w:lvl w:ilvl="2">
      <w:numFmt w:val="bullet"/>
      <w:lvlText w:val="•"/>
      <w:lvlJc w:val="left"/>
      <w:pPr>
        <w:ind w:left="1718" w:hanging="580"/>
      </w:pPr>
      <w:rPr>
        <w:rFonts w:hint="default"/>
        <w:lang w:val="en-GB" w:eastAsia="en-GB" w:bidi="en-GB"/>
      </w:rPr>
    </w:lvl>
    <w:lvl w:ilvl="3">
      <w:numFmt w:val="bullet"/>
      <w:lvlText w:val="•"/>
      <w:lvlJc w:val="left"/>
      <w:pPr>
        <w:ind w:left="2736" w:hanging="580"/>
      </w:pPr>
      <w:rPr>
        <w:rFonts w:hint="default"/>
        <w:lang w:val="en-GB" w:eastAsia="en-GB" w:bidi="en-GB"/>
      </w:rPr>
    </w:lvl>
    <w:lvl w:ilvl="4">
      <w:numFmt w:val="bullet"/>
      <w:lvlText w:val="•"/>
      <w:lvlJc w:val="left"/>
      <w:pPr>
        <w:ind w:left="3755" w:hanging="580"/>
      </w:pPr>
      <w:rPr>
        <w:rFonts w:hint="default"/>
        <w:lang w:val="en-GB" w:eastAsia="en-GB" w:bidi="en-GB"/>
      </w:rPr>
    </w:lvl>
    <w:lvl w:ilvl="5">
      <w:numFmt w:val="bullet"/>
      <w:lvlText w:val="•"/>
      <w:lvlJc w:val="left"/>
      <w:pPr>
        <w:ind w:left="4773" w:hanging="580"/>
      </w:pPr>
      <w:rPr>
        <w:rFonts w:hint="default"/>
        <w:lang w:val="en-GB" w:eastAsia="en-GB" w:bidi="en-GB"/>
      </w:rPr>
    </w:lvl>
    <w:lvl w:ilvl="6">
      <w:numFmt w:val="bullet"/>
      <w:lvlText w:val="•"/>
      <w:lvlJc w:val="left"/>
      <w:pPr>
        <w:ind w:left="5791" w:hanging="580"/>
      </w:pPr>
      <w:rPr>
        <w:rFonts w:hint="default"/>
        <w:lang w:val="en-GB" w:eastAsia="en-GB" w:bidi="en-GB"/>
      </w:rPr>
    </w:lvl>
    <w:lvl w:ilvl="7">
      <w:numFmt w:val="bullet"/>
      <w:lvlText w:val="•"/>
      <w:lvlJc w:val="left"/>
      <w:pPr>
        <w:ind w:left="6810" w:hanging="580"/>
      </w:pPr>
      <w:rPr>
        <w:rFonts w:hint="default"/>
        <w:lang w:val="en-GB" w:eastAsia="en-GB" w:bidi="en-GB"/>
      </w:rPr>
    </w:lvl>
    <w:lvl w:ilvl="8">
      <w:numFmt w:val="bullet"/>
      <w:lvlText w:val="•"/>
      <w:lvlJc w:val="left"/>
      <w:pPr>
        <w:ind w:left="7828" w:hanging="580"/>
      </w:pPr>
      <w:rPr>
        <w:rFonts w:hint="default"/>
        <w:lang w:val="en-GB" w:eastAsia="en-GB" w:bidi="en-GB"/>
      </w:rPr>
    </w:lvl>
  </w:abstractNum>
  <w:abstractNum w:abstractNumId="11" w15:restartNumberingAfterBreak="0">
    <w:nsid w:val="74900DEA"/>
    <w:multiLevelType w:val="hybridMultilevel"/>
    <w:tmpl w:val="F30CB2DA"/>
    <w:lvl w:ilvl="0" w:tplc="EB6089C0">
      <w:start w:val="1"/>
      <w:numFmt w:val="decimal"/>
      <w:lvlText w:val="(%1)"/>
      <w:lvlJc w:val="left"/>
      <w:pPr>
        <w:ind w:left="353" w:hanging="240"/>
      </w:pPr>
      <w:rPr>
        <w:rFonts w:ascii="MetaPro-Normal" w:eastAsia="MetaPro-Normal" w:hAnsi="MetaPro-Normal" w:cs="MetaPro-Normal" w:hint="default"/>
        <w:spacing w:val="-16"/>
        <w:w w:val="96"/>
        <w:sz w:val="14"/>
        <w:szCs w:val="14"/>
        <w:lang w:val="en-GB" w:eastAsia="en-GB" w:bidi="en-GB"/>
      </w:rPr>
    </w:lvl>
    <w:lvl w:ilvl="1" w:tplc="10E2EB36">
      <w:numFmt w:val="bullet"/>
      <w:lvlText w:val="•"/>
      <w:lvlJc w:val="left"/>
      <w:pPr>
        <w:ind w:left="1310" w:hanging="240"/>
      </w:pPr>
      <w:rPr>
        <w:rFonts w:hint="default"/>
        <w:lang w:val="en-GB" w:eastAsia="en-GB" w:bidi="en-GB"/>
      </w:rPr>
    </w:lvl>
    <w:lvl w:ilvl="2" w:tplc="3B58ECF8">
      <w:numFmt w:val="bullet"/>
      <w:lvlText w:val="•"/>
      <w:lvlJc w:val="left"/>
      <w:pPr>
        <w:ind w:left="2261" w:hanging="240"/>
      </w:pPr>
      <w:rPr>
        <w:rFonts w:hint="default"/>
        <w:lang w:val="en-GB" w:eastAsia="en-GB" w:bidi="en-GB"/>
      </w:rPr>
    </w:lvl>
    <w:lvl w:ilvl="3" w:tplc="937C7418">
      <w:numFmt w:val="bullet"/>
      <w:lvlText w:val="•"/>
      <w:lvlJc w:val="left"/>
      <w:pPr>
        <w:ind w:left="3211" w:hanging="240"/>
      </w:pPr>
      <w:rPr>
        <w:rFonts w:hint="default"/>
        <w:lang w:val="en-GB" w:eastAsia="en-GB" w:bidi="en-GB"/>
      </w:rPr>
    </w:lvl>
    <w:lvl w:ilvl="4" w:tplc="55285106">
      <w:numFmt w:val="bullet"/>
      <w:lvlText w:val="•"/>
      <w:lvlJc w:val="left"/>
      <w:pPr>
        <w:ind w:left="4162" w:hanging="240"/>
      </w:pPr>
      <w:rPr>
        <w:rFonts w:hint="default"/>
        <w:lang w:val="en-GB" w:eastAsia="en-GB" w:bidi="en-GB"/>
      </w:rPr>
    </w:lvl>
    <w:lvl w:ilvl="5" w:tplc="ECE83188">
      <w:numFmt w:val="bullet"/>
      <w:lvlText w:val="•"/>
      <w:lvlJc w:val="left"/>
      <w:pPr>
        <w:ind w:left="5112" w:hanging="240"/>
      </w:pPr>
      <w:rPr>
        <w:rFonts w:hint="default"/>
        <w:lang w:val="en-GB" w:eastAsia="en-GB" w:bidi="en-GB"/>
      </w:rPr>
    </w:lvl>
    <w:lvl w:ilvl="6" w:tplc="A3D0FE4C">
      <w:numFmt w:val="bullet"/>
      <w:lvlText w:val="•"/>
      <w:lvlJc w:val="left"/>
      <w:pPr>
        <w:ind w:left="6063" w:hanging="240"/>
      </w:pPr>
      <w:rPr>
        <w:rFonts w:hint="default"/>
        <w:lang w:val="en-GB" w:eastAsia="en-GB" w:bidi="en-GB"/>
      </w:rPr>
    </w:lvl>
    <w:lvl w:ilvl="7" w:tplc="331040D0">
      <w:numFmt w:val="bullet"/>
      <w:lvlText w:val="•"/>
      <w:lvlJc w:val="left"/>
      <w:pPr>
        <w:ind w:left="7013" w:hanging="240"/>
      </w:pPr>
      <w:rPr>
        <w:rFonts w:hint="default"/>
        <w:lang w:val="en-GB" w:eastAsia="en-GB" w:bidi="en-GB"/>
      </w:rPr>
    </w:lvl>
    <w:lvl w:ilvl="8" w:tplc="CB96BF0A">
      <w:numFmt w:val="bullet"/>
      <w:lvlText w:val="•"/>
      <w:lvlJc w:val="left"/>
      <w:pPr>
        <w:ind w:left="7964" w:hanging="240"/>
      </w:pPr>
      <w:rPr>
        <w:rFonts w:hint="default"/>
        <w:lang w:val="en-GB" w:eastAsia="en-GB" w:bidi="en-GB"/>
      </w:rPr>
    </w:lvl>
  </w:abstractNum>
  <w:abstractNum w:abstractNumId="12" w15:restartNumberingAfterBreak="0">
    <w:nsid w:val="7878652C"/>
    <w:multiLevelType w:val="multilevel"/>
    <w:tmpl w:val="07D27690"/>
    <w:lvl w:ilvl="0">
      <w:start w:val="6"/>
      <w:numFmt w:val="decimal"/>
      <w:lvlText w:val="%1"/>
      <w:lvlJc w:val="left"/>
      <w:pPr>
        <w:ind w:left="621" w:hanging="508"/>
      </w:pPr>
      <w:rPr>
        <w:rFonts w:hint="default"/>
        <w:lang w:val="en-GB" w:eastAsia="en-GB" w:bidi="en-GB"/>
      </w:rPr>
    </w:lvl>
    <w:lvl w:ilvl="1">
      <w:start w:val="3"/>
      <w:numFmt w:val="decimal"/>
      <w:lvlText w:val="%1.%2"/>
      <w:lvlJc w:val="left"/>
      <w:pPr>
        <w:ind w:left="621" w:hanging="508"/>
      </w:pPr>
      <w:rPr>
        <w:rFonts w:hint="default"/>
        <w:lang w:val="en-GB" w:eastAsia="en-GB" w:bidi="en-GB"/>
      </w:rPr>
    </w:lvl>
    <w:lvl w:ilvl="2">
      <w:start w:val="2"/>
      <w:numFmt w:val="decimal"/>
      <w:lvlText w:val="%1.%2.%3"/>
      <w:lvlJc w:val="left"/>
      <w:pPr>
        <w:ind w:left="621" w:hanging="508"/>
      </w:pPr>
      <w:rPr>
        <w:rFonts w:ascii="MetaPro-Bold" w:eastAsia="MetaPro-Bold" w:hAnsi="MetaPro-Bold" w:cs="MetaPro-Bold" w:hint="default"/>
        <w:b/>
        <w:bCs/>
        <w:spacing w:val="-1"/>
        <w:w w:val="100"/>
        <w:sz w:val="20"/>
        <w:szCs w:val="20"/>
        <w:lang w:val="en-GB" w:eastAsia="en-GB" w:bidi="en-GB"/>
      </w:rPr>
    </w:lvl>
    <w:lvl w:ilvl="3">
      <w:numFmt w:val="bullet"/>
      <w:lvlText w:val="•"/>
      <w:lvlJc w:val="left"/>
      <w:pPr>
        <w:ind w:left="3393" w:hanging="508"/>
      </w:pPr>
      <w:rPr>
        <w:rFonts w:hint="default"/>
        <w:lang w:val="en-GB" w:eastAsia="en-GB" w:bidi="en-GB"/>
      </w:rPr>
    </w:lvl>
    <w:lvl w:ilvl="4">
      <w:numFmt w:val="bullet"/>
      <w:lvlText w:val="•"/>
      <w:lvlJc w:val="left"/>
      <w:pPr>
        <w:ind w:left="4318" w:hanging="508"/>
      </w:pPr>
      <w:rPr>
        <w:rFonts w:hint="default"/>
        <w:lang w:val="en-GB" w:eastAsia="en-GB" w:bidi="en-GB"/>
      </w:rPr>
    </w:lvl>
    <w:lvl w:ilvl="5">
      <w:numFmt w:val="bullet"/>
      <w:lvlText w:val="•"/>
      <w:lvlJc w:val="left"/>
      <w:pPr>
        <w:ind w:left="5242" w:hanging="508"/>
      </w:pPr>
      <w:rPr>
        <w:rFonts w:hint="default"/>
        <w:lang w:val="en-GB" w:eastAsia="en-GB" w:bidi="en-GB"/>
      </w:rPr>
    </w:lvl>
    <w:lvl w:ilvl="6">
      <w:numFmt w:val="bullet"/>
      <w:lvlText w:val="•"/>
      <w:lvlJc w:val="left"/>
      <w:pPr>
        <w:ind w:left="6167" w:hanging="508"/>
      </w:pPr>
      <w:rPr>
        <w:rFonts w:hint="default"/>
        <w:lang w:val="en-GB" w:eastAsia="en-GB" w:bidi="en-GB"/>
      </w:rPr>
    </w:lvl>
    <w:lvl w:ilvl="7">
      <w:numFmt w:val="bullet"/>
      <w:lvlText w:val="•"/>
      <w:lvlJc w:val="left"/>
      <w:pPr>
        <w:ind w:left="7091" w:hanging="508"/>
      </w:pPr>
      <w:rPr>
        <w:rFonts w:hint="default"/>
        <w:lang w:val="en-GB" w:eastAsia="en-GB" w:bidi="en-GB"/>
      </w:rPr>
    </w:lvl>
    <w:lvl w:ilvl="8">
      <w:numFmt w:val="bullet"/>
      <w:lvlText w:val="•"/>
      <w:lvlJc w:val="left"/>
      <w:pPr>
        <w:ind w:left="8016" w:hanging="508"/>
      </w:pPr>
      <w:rPr>
        <w:rFonts w:hint="default"/>
        <w:lang w:val="en-GB" w:eastAsia="en-GB" w:bidi="en-GB"/>
      </w:rPr>
    </w:lvl>
  </w:abstractNum>
  <w:abstractNum w:abstractNumId="13" w15:restartNumberingAfterBreak="0">
    <w:nsid w:val="7AB42E8B"/>
    <w:multiLevelType w:val="multilevel"/>
    <w:tmpl w:val="E4B243CC"/>
    <w:lvl w:ilvl="0">
      <w:start w:val="5"/>
      <w:numFmt w:val="decimal"/>
      <w:lvlText w:val="%1"/>
      <w:lvlJc w:val="left"/>
      <w:pPr>
        <w:ind w:left="608" w:hanging="495"/>
      </w:pPr>
      <w:rPr>
        <w:rFonts w:hint="default"/>
        <w:lang w:val="en-GB" w:eastAsia="en-GB" w:bidi="en-GB"/>
      </w:rPr>
    </w:lvl>
    <w:lvl w:ilvl="1">
      <w:start w:val="2"/>
      <w:numFmt w:val="decimal"/>
      <w:lvlText w:val="%1.%2"/>
      <w:lvlJc w:val="left"/>
      <w:pPr>
        <w:ind w:left="608" w:hanging="495"/>
      </w:pPr>
      <w:rPr>
        <w:rFonts w:hint="default"/>
        <w:lang w:val="en-GB" w:eastAsia="en-GB" w:bidi="en-GB"/>
      </w:rPr>
    </w:lvl>
    <w:lvl w:ilvl="2">
      <w:start w:val="4"/>
      <w:numFmt w:val="decimal"/>
      <w:lvlText w:val="%1.%2.%3"/>
      <w:lvlJc w:val="left"/>
      <w:pPr>
        <w:ind w:left="608" w:hanging="495"/>
      </w:pPr>
      <w:rPr>
        <w:rFonts w:ascii="MetaPro-Bold" w:eastAsia="MetaPro-Bold" w:hAnsi="MetaPro-Bold" w:cs="MetaPro-Bold" w:hint="default"/>
        <w:b/>
        <w:bCs/>
        <w:w w:val="100"/>
        <w:sz w:val="20"/>
        <w:szCs w:val="20"/>
        <w:lang w:val="en-GB" w:eastAsia="en-GB" w:bidi="en-GB"/>
      </w:rPr>
    </w:lvl>
    <w:lvl w:ilvl="3">
      <w:numFmt w:val="bullet"/>
      <w:lvlText w:val="•"/>
      <w:lvlJc w:val="left"/>
      <w:pPr>
        <w:ind w:left="3379" w:hanging="495"/>
      </w:pPr>
      <w:rPr>
        <w:rFonts w:hint="default"/>
        <w:lang w:val="en-GB" w:eastAsia="en-GB" w:bidi="en-GB"/>
      </w:rPr>
    </w:lvl>
    <w:lvl w:ilvl="4">
      <w:numFmt w:val="bullet"/>
      <w:lvlText w:val="•"/>
      <w:lvlJc w:val="left"/>
      <w:pPr>
        <w:ind w:left="4306" w:hanging="495"/>
      </w:pPr>
      <w:rPr>
        <w:rFonts w:hint="default"/>
        <w:lang w:val="en-GB" w:eastAsia="en-GB" w:bidi="en-GB"/>
      </w:rPr>
    </w:lvl>
    <w:lvl w:ilvl="5">
      <w:numFmt w:val="bullet"/>
      <w:lvlText w:val="•"/>
      <w:lvlJc w:val="left"/>
      <w:pPr>
        <w:ind w:left="5232" w:hanging="495"/>
      </w:pPr>
      <w:rPr>
        <w:rFonts w:hint="default"/>
        <w:lang w:val="en-GB" w:eastAsia="en-GB" w:bidi="en-GB"/>
      </w:rPr>
    </w:lvl>
    <w:lvl w:ilvl="6">
      <w:numFmt w:val="bullet"/>
      <w:lvlText w:val="•"/>
      <w:lvlJc w:val="left"/>
      <w:pPr>
        <w:ind w:left="6159" w:hanging="495"/>
      </w:pPr>
      <w:rPr>
        <w:rFonts w:hint="default"/>
        <w:lang w:val="en-GB" w:eastAsia="en-GB" w:bidi="en-GB"/>
      </w:rPr>
    </w:lvl>
    <w:lvl w:ilvl="7">
      <w:numFmt w:val="bullet"/>
      <w:lvlText w:val="•"/>
      <w:lvlJc w:val="left"/>
      <w:pPr>
        <w:ind w:left="7085" w:hanging="495"/>
      </w:pPr>
      <w:rPr>
        <w:rFonts w:hint="default"/>
        <w:lang w:val="en-GB" w:eastAsia="en-GB" w:bidi="en-GB"/>
      </w:rPr>
    </w:lvl>
    <w:lvl w:ilvl="8">
      <w:numFmt w:val="bullet"/>
      <w:lvlText w:val="•"/>
      <w:lvlJc w:val="left"/>
      <w:pPr>
        <w:ind w:left="8012" w:hanging="495"/>
      </w:pPr>
      <w:rPr>
        <w:rFonts w:hint="default"/>
        <w:lang w:val="en-GB" w:eastAsia="en-GB" w:bidi="en-GB"/>
      </w:rPr>
    </w:lvl>
  </w:abstractNum>
  <w:num w:numId="1">
    <w:abstractNumId w:val="2"/>
  </w:num>
  <w:num w:numId="2">
    <w:abstractNumId w:val="10"/>
  </w:num>
  <w:num w:numId="3">
    <w:abstractNumId w:val="1"/>
  </w:num>
  <w:num w:numId="4">
    <w:abstractNumId w:val="7"/>
  </w:num>
  <w:num w:numId="5">
    <w:abstractNumId w:val="12"/>
  </w:num>
  <w:num w:numId="6">
    <w:abstractNumId w:val="0"/>
  </w:num>
  <w:num w:numId="7">
    <w:abstractNumId w:val="6"/>
  </w:num>
  <w:num w:numId="8">
    <w:abstractNumId w:val="13"/>
  </w:num>
  <w:num w:numId="9">
    <w:abstractNumId w:val="5"/>
  </w:num>
  <w:num w:numId="10">
    <w:abstractNumId w:val="3"/>
  </w:num>
  <w:num w:numId="11">
    <w:abstractNumId w:val="9"/>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B51D4"/>
    <w:rsid w:val="00000675"/>
    <w:rsid w:val="00014D93"/>
    <w:rsid w:val="000460A7"/>
    <w:rsid w:val="001B645B"/>
    <w:rsid w:val="001E63FD"/>
    <w:rsid w:val="003F2A78"/>
    <w:rsid w:val="00430471"/>
    <w:rsid w:val="00445D05"/>
    <w:rsid w:val="00475F9F"/>
    <w:rsid w:val="004868DC"/>
    <w:rsid w:val="004F327B"/>
    <w:rsid w:val="00670BF9"/>
    <w:rsid w:val="006E4D29"/>
    <w:rsid w:val="007C7F64"/>
    <w:rsid w:val="00852B69"/>
    <w:rsid w:val="008609A7"/>
    <w:rsid w:val="008B51D4"/>
    <w:rsid w:val="009419BD"/>
    <w:rsid w:val="00980453"/>
    <w:rsid w:val="009E49F8"/>
    <w:rsid w:val="00A419E4"/>
    <w:rsid w:val="00B53A72"/>
    <w:rsid w:val="00B74536"/>
    <w:rsid w:val="00B8039E"/>
    <w:rsid w:val="00C50C00"/>
    <w:rsid w:val="00C82952"/>
    <w:rsid w:val="00CC189E"/>
    <w:rsid w:val="00DD0332"/>
    <w:rsid w:val="00DF0E83"/>
    <w:rsid w:val="00E3226F"/>
    <w:rsid w:val="00E610C6"/>
    <w:rsid w:val="00F135E3"/>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9ADCC627-9145-498B-B53D-E28AA542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etaPro-Normal" w:eastAsia="MetaPro-Normal" w:hAnsi="MetaPro-Normal" w:cs="MetaPro-Normal"/>
      <w:lang w:val="en-GB" w:eastAsia="en-GB" w:bidi="en-GB"/>
    </w:rPr>
  </w:style>
  <w:style w:type="paragraph" w:styleId="Heading1">
    <w:name w:val="heading 1"/>
    <w:basedOn w:val="Normal"/>
    <w:uiPriority w:val="1"/>
    <w:qFormat/>
    <w:pPr>
      <w:spacing w:before="101"/>
      <w:ind w:left="579" w:hanging="418"/>
      <w:outlineLvl w:val="0"/>
    </w:pPr>
    <w:rPr>
      <w:rFonts w:ascii="HelveticaNeueLT Std Med" w:eastAsia="HelveticaNeueLT Std Med" w:hAnsi="HelveticaNeueLT Std Med" w:cs="HelveticaNeueLT Std Med"/>
      <w:sz w:val="44"/>
      <w:szCs w:val="44"/>
    </w:rPr>
  </w:style>
  <w:style w:type="paragraph" w:styleId="Heading2">
    <w:name w:val="heading 2"/>
    <w:basedOn w:val="Normal"/>
    <w:uiPriority w:val="1"/>
    <w:qFormat/>
    <w:pPr>
      <w:ind w:left="113"/>
      <w:outlineLvl w:val="1"/>
    </w:pPr>
    <w:rPr>
      <w:rFonts w:ascii="MetaPro-Bold" w:eastAsia="MetaPro-Bold" w:hAnsi="MetaPro-Bold" w:cs="MetaPro-Bold"/>
      <w:b/>
      <w:bCs/>
    </w:rPr>
  </w:style>
  <w:style w:type="paragraph" w:styleId="Heading3">
    <w:name w:val="heading 3"/>
    <w:basedOn w:val="Normal"/>
    <w:uiPriority w:val="1"/>
    <w:qFormat/>
    <w:pPr>
      <w:ind w:left="113"/>
      <w:outlineLvl w:val="2"/>
    </w:pPr>
    <w:rPr>
      <w:rFonts w:ascii="MetaPro-BoldItalic" w:eastAsia="MetaPro-BoldItalic" w:hAnsi="MetaPro-BoldItalic" w:cs="MetaPro-BoldItalic"/>
      <w:b/>
      <w:bCs/>
      <w:i/>
    </w:rPr>
  </w:style>
  <w:style w:type="paragraph" w:styleId="Heading4">
    <w:name w:val="heading 4"/>
    <w:basedOn w:val="Normal"/>
    <w:uiPriority w:val="1"/>
    <w:qFormat/>
    <w:pPr>
      <w:ind w:left="693" w:hanging="580"/>
      <w:outlineLvl w:val="3"/>
    </w:pPr>
    <w:rPr>
      <w:rFonts w:ascii="MetaPro-Bold" w:eastAsia="MetaPro-Bold" w:hAnsi="MetaPro-Bold" w:cs="MetaPro-Bold"/>
      <w:b/>
      <w:bCs/>
      <w:sz w:val="20"/>
      <w:szCs w:val="20"/>
    </w:rPr>
  </w:style>
  <w:style w:type="paragraph" w:styleId="Heading5">
    <w:name w:val="heading 5"/>
    <w:basedOn w:val="Normal"/>
    <w:uiPriority w:val="1"/>
    <w:qFormat/>
    <w:pPr>
      <w:ind w:left="693" w:hanging="580"/>
      <w:outlineLvl w:val="4"/>
    </w:pPr>
    <w:rPr>
      <w:rFonts w:ascii="MetaPro-BoldItalic" w:eastAsia="MetaPro-BoldItalic" w:hAnsi="MetaPro-BoldItalic" w:cs="MetaPro-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1" w:line="235" w:lineRule="exact"/>
      <w:ind w:left="1640" w:hanging="146"/>
    </w:pPr>
    <w:rPr>
      <w:sz w:val="18"/>
      <w:szCs w:val="18"/>
    </w:rPr>
  </w:style>
  <w:style w:type="paragraph" w:styleId="TOC2">
    <w:name w:val="toc 2"/>
    <w:basedOn w:val="Normal"/>
    <w:uiPriority w:val="1"/>
    <w:qFormat/>
    <w:pPr>
      <w:spacing w:line="230" w:lineRule="exact"/>
      <w:ind w:left="2016" w:hanging="285"/>
    </w:pPr>
    <w:rPr>
      <w:sz w:val="18"/>
      <w:szCs w:val="18"/>
    </w:rPr>
  </w:style>
  <w:style w:type="paragraph" w:styleId="TOC3">
    <w:name w:val="toc 3"/>
    <w:basedOn w:val="Normal"/>
    <w:uiPriority w:val="1"/>
    <w:qFormat/>
    <w:pPr>
      <w:spacing w:line="230" w:lineRule="exact"/>
      <w:ind w:left="2013" w:hanging="282"/>
    </w:pPr>
    <w:rPr>
      <w:rFonts w:ascii="MetaPro-NormalItalic" w:eastAsia="MetaPro-NormalItalic" w:hAnsi="MetaPro-NormalItalic" w:cs="MetaPro-NormalItalic"/>
      <w:i/>
      <w:sz w:val="18"/>
      <w:szCs w:val="18"/>
    </w:rPr>
  </w:style>
  <w:style w:type="paragraph" w:styleId="TOC4">
    <w:name w:val="toc 4"/>
    <w:basedOn w:val="Normal"/>
    <w:uiPriority w:val="1"/>
    <w:qFormat/>
    <w:pPr>
      <w:spacing w:line="230" w:lineRule="exact"/>
      <w:ind w:left="2008" w:hanging="284"/>
    </w:pPr>
    <w:rPr>
      <w:rFonts w:ascii="MetaPro-NormalItalic" w:eastAsia="MetaPro-NormalItalic" w:hAnsi="MetaPro-NormalItalic" w:cs="MetaPro-NormalItalic"/>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53" w:hanging="240"/>
    </w:pPr>
  </w:style>
  <w:style w:type="paragraph" w:customStyle="1" w:styleId="TableParagraph">
    <w:name w:val="Table Paragraph"/>
    <w:basedOn w:val="Normal"/>
    <w:uiPriority w:val="1"/>
    <w:qFormat/>
    <w:pPr>
      <w:spacing w:before="34"/>
      <w:jc w:val="center"/>
    </w:pPr>
  </w:style>
  <w:style w:type="paragraph" w:styleId="Header">
    <w:name w:val="header"/>
    <w:basedOn w:val="Normal"/>
    <w:link w:val="HeaderChar"/>
    <w:uiPriority w:val="99"/>
    <w:unhideWhenUsed/>
    <w:rsid w:val="008609A7"/>
    <w:pPr>
      <w:tabs>
        <w:tab w:val="center" w:pos="4536"/>
        <w:tab w:val="right" w:pos="9072"/>
      </w:tabs>
    </w:pPr>
  </w:style>
  <w:style w:type="character" w:customStyle="1" w:styleId="HeaderChar">
    <w:name w:val="Header Char"/>
    <w:basedOn w:val="DefaultParagraphFont"/>
    <w:link w:val="Header"/>
    <w:uiPriority w:val="99"/>
    <w:rsid w:val="008609A7"/>
    <w:rPr>
      <w:rFonts w:ascii="MetaPro-Normal" w:eastAsia="MetaPro-Normal" w:hAnsi="MetaPro-Normal" w:cs="MetaPro-Normal"/>
      <w:lang w:val="en-GB" w:eastAsia="en-GB" w:bidi="en-GB"/>
    </w:rPr>
  </w:style>
  <w:style w:type="paragraph" w:styleId="Footer">
    <w:name w:val="footer"/>
    <w:basedOn w:val="Normal"/>
    <w:link w:val="FooterChar"/>
    <w:uiPriority w:val="99"/>
    <w:unhideWhenUsed/>
    <w:rsid w:val="008609A7"/>
    <w:pPr>
      <w:tabs>
        <w:tab w:val="center" w:pos="4536"/>
        <w:tab w:val="right" w:pos="9072"/>
      </w:tabs>
    </w:pPr>
  </w:style>
  <w:style w:type="character" w:customStyle="1" w:styleId="FooterChar">
    <w:name w:val="Footer Char"/>
    <w:basedOn w:val="DefaultParagraphFont"/>
    <w:link w:val="Footer"/>
    <w:uiPriority w:val="99"/>
    <w:rsid w:val="008609A7"/>
    <w:rPr>
      <w:rFonts w:ascii="MetaPro-Normal" w:eastAsia="MetaPro-Normal" w:hAnsi="MetaPro-Normal" w:cs="MetaPro-Normal"/>
      <w:lang w:val="en-GB" w:eastAsia="en-GB" w:bidi="en-GB"/>
    </w:rPr>
  </w:style>
  <w:style w:type="character" w:styleId="Hyperlink">
    <w:name w:val="Hyperlink"/>
    <w:basedOn w:val="DefaultParagraphFont"/>
    <w:uiPriority w:val="99"/>
    <w:unhideWhenUsed/>
    <w:rsid w:val="00CC189E"/>
    <w:rPr>
      <w:color w:val="0000FF" w:themeColor="hyperlink"/>
      <w:u w:val="single"/>
    </w:rPr>
  </w:style>
  <w:style w:type="character" w:styleId="FollowedHyperlink">
    <w:name w:val="FollowedHyperlink"/>
    <w:basedOn w:val="DefaultParagraphFont"/>
    <w:uiPriority w:val="99"/>
    <w:semiHidden/>
    <w:unhideWhenUsed/>
    <w:rsid w:val="00CC1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34</Pages>
  <Words>11717</Words>
  <Characters>66787</Characters>
  <Application>Microsoft Office Word</Application>
  <DocSecurity>0</DocSecurity>
  <Lines>556</Lines>
  <Paragraphs>156</Paragraphs>
  <ScaleCrop>false</ScaleCrop>
  <Company>WTCB-CSTC</Company>
  <LinksUpToDate>false</LinksUpToDate>
  <CharactersWithSpaces>78348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 BIM-PROTOCOL</dc:title>
  <dc:description>Author: BBRI</dc:description>
  <cp:lastModifiedBy>Meggie Kegelaers</cp:lastModifiedBy>
  <cp:revision>28</cp:revision>
  <dcterms:created xsi:type="dcterms:W3CDTF">2018-02-08T09:46:00Z</dcterms:created>
  <dcterms:modified xsi:type="dcterms:W3CDTF">2018-02-15T14:20:00Z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Adobe InDesign CC 13.0 (Windows)</vt:lpwstr>
  </property>
  <property fmtid="{D5CDD505-2E9C-101B-9397-08002B2CF9AE}" pid="4" name="LastSaved">
    <vt:filetime>2018-02-08T00:00:00Z</vt:filetime>
  </property>
</Properties>
</file>