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1134D6" w14:textId="129A23E2" w:rsidR="004E0C1A" w:rsidRPr="00D87EBF" w:rsidRDefault="00AD5727" w:rsidP="5BCE403E">
      <w:pPr>
        <w:pStyle w:val="Title"/>
        <w:rPr>
          <w:rFonts w:eastAsia="Times New Roman"/>
        </w:rPr>
      </w:pPr>
      <w:r>
        <w:rPr>
          <w:rFonts w:eastAsia="Times New Roman"/>
        </w:rPr>
        <w:t xml:space="preserve">Template </w:t>
      </w:r>
      <w:r w:rsidR="5BCE403E" w:rsidRPr="5BCE403E">
        <w:rPr>
          <w:rFonts w:eastAsia="Times New Roman"/>
        </w:rPr>
        <w:t>Belgisch BIM-uitvoeringsplan</w:t>
      </w:r>
    </w:p>
    <w:p w14:paraId="261471A2" w14:textId="48590CBA" w:rsidR="006E2B8E" w:rsidRPr="00EF3936" w:rsidRDefault="00AD5727" w:rsidP="00AD5727">
      <w:pPr>
        <w:pStyle w:val="Subtitle"/>
      </w:pPr>
      <w:r>
        <w:t>Ontwerpversie (juni 2019)</w:t>
      </w:r>
      <w:bookmarkStart w:id="0" w:name="_GoBack"/>
      <w:bookmarkEnd w:id="0"/>
      <w:r w:rsidR="006E2B8E">
        <w:br w:type="page"/>
      </w:r>
    </w:p>
    <w:p w14:paraId="508EAA51" w14:textId="77777777" w:rsidR="00A462A5" w:rsidRDefault="5BCE403E" w:rsidP="00AB1A97">
      <w:pPr>
        <w:pStyle w:val="Heading1"/>
        <w:numPr>
          <w:ilvl w:val="0"/>
          <w:numId w:val="40"/>
        </w:numPr>
      </w:pPr>
      <w:bookmarkStart w:id="1" w:name="_Toc498009586"/>
      <w:bookmarkStart w:id="2" w:name="_Toc498678265"/>
      <w:bookmarkStart w:id="3" w:name="_Ref507588462"/>
      <w:bookmarkStart w:id="4" w:name="_Toc518485500"/>
      <w:bookmarkStart w:id="5" w:name="_Toc518645961"/>
      <w:bookmarkStart w:id="6" w:name="_Toc518648398"/>
      <w:bookmarkStart w:id="7" w:name="_Toc518655785"/>
      <w:bookmarkStart w:id="8" w:name="_Toc3903982"/>
      <w:bookmarkStart w:id="9" w:name="_Toc477956345"/>
      <w:r w:rsidRPr="005F7035">
        <w:lastRenderedPageBreak/>
        <w:t>Termen en definities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</w:p>
    <w:p w14:paraId="0C28D0A7" w14:textId="0E6DC85C" w:rsidR="00DE1C01" w:rsidRDefault="00DE1C01" w:rsidP="00DE1C01">
      <w:pPr>
        <w:rPr>
          <w:lang w:val="nl-BE"/>
        </w:rPr>
      </w:pPr>
    </w:p>
    <w:p w14:paraId="24AC2007" w14:textId="4181B219" w:rsidR="0000461F" w:rsidRDefault="0000461F" w:rsidP="00DE1C01">
      <w:pPr>
        <w:rPr>
          <w:lang w:val="nl-BE"/>
        </w:rPr>
      </w:pPr>
      <w:r>
        <w:rPr>
          <w:lang w:val="nl-BE"/>
        </w:rPr>
        <w:t>Deze termen met bijhorende definities zijn een aanvulling op de termen uit het BIM-protocol.</w:t>
      </w:r>
    </w:p>
    <w:p w14:paraId="279A397B" w14:textId="77777777" w:rsidR="0000461F" w:rsidRDefault="0000461F" w:rsidP="00986DDE">
      <w:pPr>
        <w:rPr>
          <w:lang w:val="nl-BE"/>
        </w:rPr>
      </w:pPr>
    </w:p>
    <w:p w14:paraId="14D94760" w14:textId="77777777" w:rsidR="00DE1C01" w:rsidRPr="00DE1C01" w:rsidRDefault="00DE1C01" w:rsidP="00A96BA9">
      <w:pPr>
        <w:pStyle w:val="groupingterms"/>
        <w:rPr>
          <w:lang w:val="nl-BE"/>
        </w:rPr>
      </w:pPr>
      <w:r w:rsidRPr="00DE1C01">
        <w:rPr>
          <w:lang w:val="nl-BE"/>
        </w:rPr>
        <w:t>BIM-rollen</w:t>
      </w:r>
    </w:p>
    <w:p w14:paraId="6E93E3E5" w14:textId="77777777" w:rsidR="003B1E84" w:rsidRPr="0037012B" w:rsidRDefault="003B1E84" w:rsidP="007403FA">
      <w:pPr>
        <w:pStyle w:val="terms"/>
        <w:rPr>
          <w:lang w:val="nl-BE"/>
        </w:rPr>
      </w:pPr>
      <w:r w:rsidRPr="0037012B">
        <w:rPr>
          <w:lang w:val="nl-BE"/>
        </w:rPr>
        <w:t>BIM-disciplinemanager</w:t>
      </w:r>
    </w:p>
    <w:p w14:paraId="3A9AC6F9" w14:textId="77777777" w:rsidR="00F8087E" w:rsidRPr="00080857" w:rsidRDefault="00A43139" w:rsidP="00080857">
      <w:pPr>
        <w:pStyle w:val="BodyText"/>
      </w:pPr>
      <w:r>
        <w:t>Rol</w:t>
      </w:r>
      <w:r w:rsidRPr="00080857">
        <w:t xml:space="preserve"> </w:t>
      </w:r>
      <w:r w:rsidR="003B1E84" w:rsidRPr="00080857">
        <w:t xml:space="preserve">binnen een projectpartner die fungeert als aanspreekpunt </w:t>
      </w:r>
      <w:r w:rsidR="00227A8C" w:rsidRPr="00080857">
        <w:t xml:space="preserve">rond BIM binnen een discipline en </w:t>
      </w:r>
      <w:r w:rsidR="008F529B">
        <w:t xml:space="preserve">die </w:t>
      </w:r>
      <w:r w:rsidR="003B1E84" w:rsidRPr="00080857">
        <w:t xml:space="preserve">de link </w:t>
      </w:r>
      <w:r w:rsidR="00227A8C" w:rsidRPr="00080857">
        <w:t xml:space="preserve">vormt </w:t>
      </w:r>
      <w:r w:rsidR="00421F30">
        <w:t>met</w:t>
      </w:r>
      <w:r w:rsidR="00421F30" w:rsidRPr="00080857">
        <w:t xml:space="preserve"> </w:t>
      </w:r>
      <w:r w:rsidR="003B1E84" w:rsidRPr="00080857">
        <w:t>de BIM-procesmanager</w:t>
      </w:r>
      <w:r w:rsidR="00F8087E" w:rsidRPr="00080857">
        <w:t>.</w:t>
      </w:r>
    </w:p>
    <w:p w14:paraId="5ECFFED2" w14:textId="50FCEB29" w:rsidR="003B1E84" w:rsidRPr="00080857" w:rsidRDefault="00F8087E" w:rsidP="00080857">
      <w:pPr>
        <w:pStyle w:val="BodyText"/>
      </w:pPr>
      <w:r w:rsidRPr="00080857">
        <w:t xml:space="preserve">Nota: </w:t>
      </w:r>
      <w:r w:rsidR="00F907BD">
        <w:t>D</w:t>
      </w:r>
      <w:r w:rsidR="003B1E84" w:rsidRPr="00080857">
        <w:t>e taken en verantwoordelijkheden horende bij deze BIM-rol zijn niet eenduidig bepaald en zijn afhankelijk van de desbetreffende projectpartner en het project.</w:t>
      </w:r>
    </w:p>
    <w:p w14:paraId="6C6F9940" w14:textId="77777777" w:rsidR="003B1E84" w:rsidRDefault="003B1E84" w:rsidP="007403FA">
      <w:pPr>
        <w:pStyle w:val="terms"/>
      </w:pPr>
      <w:r>
        <w:t>BIM-modelleur</w:t>
      </w:r>
    </w:p>
    <w:p w14:paraId="105719B9" w14:textId="77777777" w:rsidR="00F8087E" w:rsidRDefault="00A43139" w:rsidP="00080857">
      <w:pPr>
        <w:pStyle w:val="BodyText"/>
      </w:pPr>
      <w:r>
        <w:t xml:space="preserve">Rol </w:t>
      </w:r>
      <w:r w:rsidR="003B1E84">
        <w:t>binnen een projectpartner die instaat voor het opbou</w:t>
      </w:r>
      <w:r w:rsidR="00F8087E">
        <w:t>wen van bouwinformatiemodellen.</w:t>
      </w:r>
    </w:p>
    <w:p w14:paraId="78829037" w14:textId="77777777" w:rsidR="00DE1C01" w:rsidRDefault="00F8087E" w:rsidP="00080857">
      <w:pPr>
        <w:pStyle w:val="BodyText"/>
      </w:pPr>
      <w:r>
        <w:t xml:space="preserve">Nota: </w:t>
      </w:r>
      <w:r w:rsidR="00A43139">
        <w:t xml:space="preserve">De </w:t>
      </w:r>
      <w:r w:rsidR="003B1E84">
        <w:t>taken en verantwoordelijkheden horende bij deze BIM-rol zijn niet eenduidig bepaald en zijn afhankelijk van de desbetreffende projectpartner en het project.</w:t>
      </w:r>
    </w:p>
    <w:p w14:paraId="43E38F28" w14:textId="77777777" w:rsidR="00DE1C01" w:rsidRPr="00DE1C01" w:rsidRDefault="00DE1C01" w:rsidP="00A96BA9">
      <w:pPr>
        <w:pStyle w:val="groupingterms"/>
        <w:rPr>
          <w:lang w:val="nl-BE"/>
        </w:rPr>
      </w:pPr>
      <w:r w:rsidRPr="00DE1C01">
        <w:rPr>
          <w:lang w:val="nl-BE"/>
        </w:rPr>
        <w:t>Modelleren</w:t>
      </w:r>
    </w:p>
    <w:p w14:paraId="0BF7D111" w14:textId="77777777" w:rsidR="003B1E84" w:rsidRDefault="00080857" w:rsidP="007403FA">
      <w:pPr>
        <w:pStyle w:val="terms"/>
      </w:pPr>
      <w:r>
        <w:t>Verdieping</w:t>
      </w:r>
      <w:r w:rsidR="00771BF8">
        <w:t xml:space="preserve"> </w:t>
      </w:r>
    </w:p>
    <w:p w14:paraId="3D1C435B" w14:textId="44FF02E4" w:rsidR="00CA3BC8" w:rsidRPr="00FF5948" w:rsidRDefault="003B1E84" w:rsidP="00080857">
      <w:pPr>
        <w:pStyle w:val="BodyText"/>
      </w:pPr>
      <w:r>
        <w:t xml:space="preserve">Deel van een gebouw bestaande uit </w:t>
      </w:r>
      <w:proofErr w:type="gramStart"/>
      <w:r>
        <w:t>één</w:t>
      </w:r>
      <w:proofErr w:type="gramEnd"/>
      <w:r>
        <w:t xml:space="preserve"> of meerdere </w:t>
      </w:r>
      <w:r w:rsidR="003435B4">
        <w:t>ruimten</w:t>
      </w:r>
      <w:r>
        <w:t xml:space="preserve">, wat zich tussen twee vloeren </w:t>
      </w:r>
      <w:r w:rsidR="00112157">
        <w:t xml:space="preserve">of tussen een vloer en </w:t>
      </w:r>
      <w:r w:rsidR="00C55EB3">
        <w:t xml:space="preserve">het </w:t>
      </w:r>
      <w:r w:rsidR="00112157">
        <w:t xml:space="preserve">dak </w:t>
      </w:r>
      <w:r>
        <w:t>bevindt.</w:t>
      </w:r>
    </w:p>
    <w:p w14:paraId="0050CD29" w14:textId="77777777" w:rsidR="008E5A03" w:rsidRDefault="00647739" w:rsidP="007403FA">
      <w:pPr>
        <w:pStyle w:val="terms"/>
        <w:rPr>
          <w:lang w:eastAsia="en-GB"/>
        </w:rPr>
      </w:pPr>
      <w:r>
        <w:rPr>
          <w:lang w:eastAsia="en-GB"/>
        </w:rPr>
        <w:t>Referentieobject (nulpunt</w:t>
      </w:r>
      <w:r w:rsidR="00630412">
        <w:rPr>
          <w:lang w:eastAsia="en-GB"/>
        </w:rPr>
        <w:t>object)</w:t>
      </w:r>
    </w:p>
    <w:p w14:paraId="36DB3BDE" w14:textId="77777777" w:rsidR="003C5CB6" w:rsidRDefault="006976E8" w:rsidP="00EA0039">
      <w:pPr>
        <w:pStyle w:val="BodyText"/>
        <w:rPr>
          <w:lang w:eastAsia="en-GB"/>
        </w:rPr>
      </w:pPr>
      <w:r>
        <w:rPr>
          <w:lang w:eastAsia="en-GB"/>
        </w:rPr>
        <w:t>E</w:t>
      </w:r>
      <w:r w:rsidR="004F0AAA">
        <w:rPr>
          <w:lang w:eastAsia="en-GB"/>
        </w:rPr>
        <w:t>lement</w:t>
      </w:r>
      <w:r w:rsidR="002832DD">
        <w:rPr>
          <w:lang w:eastAsia="en-GB"/>
        </w:rPr>
        <w:t xml:space="preserve"> </w:t>
      </w:r>
      <w:r w:rsidR="006B6A31">
        <w:rPr>
          <w:lang w:eastAsia="en-GB"/>
        </w:rPr>
        <w:t>in</w:t>
      </w:r>
      <w:r w:rsidR="00854533">
        <w:rPr>
          <w:lang w:eastAsia="en-GB"/>
        </w:rPr>
        <w:t xml:space="preserve"> een BIM-model </w:t>
      </w:r>
      <w:r w:rsidR="004F0AAA">
        <w:rPr>
          <w:lang w:eastAsia="en-GB"/>
        </w:rPr>
        <w:t xml:space="preserve">als hulpmiddel </w:t>
      </w:r>
      <w:r w:rsidR="006B6A31">
        <w:rPr>
          <w:lang w:eastAsia="en-GB"/>
        </w:rPr>
        <w:t>om</w:t>
      </w:r>
      <w:r w:rsidR="00854533">
        <w:rPr>
          <w:lang w:eastAsia="en-GB"/>
        </w:rPr>
        <w:t xml:space="preserve"> de </w:t>
      </w:r>
      <w:r w:rsidR="002832DD">
        <w:rPr>
          <w:lang w:eastAsia="en-GB"/>
        </w:rPr>
        <w:t xml:space="preserve">positie </w:t>
      </w:r>
      <w:r w:rsidR="006B6A31">
        <w:rPr>
          <w:lang w:eastAsia="en-GB"/>
        </w:rPr>
        <w:t xml:space="preserve">van verschillende </w:t>
      </w:r>
      <w:r w:rsidR="003C5CB6">
        <w:rPr>
          <w:lang w:eastAsia="en-GB"/>
        </w:rPr>
        <w:t xml:space="preserve">deelmodellen </w:t>
      </w:r>
      <w:r w:rsidR="002832DD">
        <w:rPr>
          <w:lang w:eastAsia="en-GB"/>
        </w:rPr>
        <w:t xml:space="preserve">ten opzichte van elkaar </w:t>
      </w:r>
      <w:r w:rsidR="003C5CB6">
        <w:rPr>
          <w:lang w:eastAsia="en-GB"/>
        </w:rPr>
        <w:t xml:space="preserve">te </w:t>
      </w:r>
      <w:r w:rsidR="00910BF4">
        <w:rPr>
          <w:lang w:eastAsia="en-GB"/>
        </w:rPr>
        <w:t>visualiseren</w:t>
      </w:r>
      <w:r w:rsidR="003C5CB6">
        <w:rPr>
          <w:lang w:eastAsia="en-GB"/>
        </w:rPr>
        <w:t>.</w:t>
      </w:r>
    </w:p>
    <w:p w14:paraId="1394804E" w14:textId="77777777" w:rsidR="003B1E84" w:rsidRDefault="00771BF8" w:rsidP="007403FA">
      <w:pPr>
        <w:pStyle w:val="terms"/>
      </w:pPr>
      <w:r>
        <w:t>Gabari</w:t>
      </w:r>
      <w:r w:rsidR="006F08BE">
        <w:t>t</w:t>
      </w:r>
      <w:r w:rsidR="00DC1AE8">
        <w:t xml:space="preserve"> </w:t>
      </w:r>
    </w:p>
    <w:p w14:paraId="430AEB3B" w14:textId="77777777" w:rsidR="003B1E84" w:rsidRDefault="003B1E84" w:rsidP="00EA0039">
      <w:pPr>
        <w:pStyle w:val="BodyText"/>
      </w:pPr>
      <w:r>
        <w:t xml:space="preserve">Hulpgeometrie om bepaalde volumes </w:t>
      </w:r>
      <w:r w:rsidR="00DC1AE8">
        <w:t xml:space="preserve">of zones </w:t>
      </w:r>
      <w:r>
        <w:t xml:space="preserve">af te bakenen bij het modelleren. </w:t>
      </w:r>
    </w:p>
    <w:p w14:paraId="14EF076F" w14:textId="652ED7AC" w:rsidR="00647739" w:rsidRDefault="00647739" w:rsidP="00EA0039">
      <w:pPr>
        <w:pStyle w:val="BodyText"/>
      </w:pPr>
      <w:r>
        <w:t xml:space="preserve">Nota: </w:t>
      </w:r>
      <w:r w:rsidR="00963D1C">
        <w:t>Deze afgebakende zones of volumes kunnen verschillende doeleinden hebben</w:t>
      </w:r>
      <w:r w:rsidR="00102A73">
        <w:t>, zoals</w:t>
      </w:r>
      <w:r w:rsidR="00FF314E">
        <w:t xml:space="preserve"> bijvoorbeeld</w:t>
      </w:r>
      <w:r w:rsidR="00963D1C">
        <w:t xml:space="preserve"> </w:t>
      </w:r>
      <w:r w:rsidR="00C55EB3">
        <w:t xml:space="preserve">een plaats </w:t>
      </w:r>
      <w:r w:rsidR="001E7BC4">
        <w:t>aanduiden</w:t>
      </w:r>
      <w:r w:rsidR="00963D1C">
        <w:t xml:space="preserve"> waar niet gebouwd mag worden, </w:t>
      </w:r>
      <w:r w:rsidR="00C55EB3">
        <w:t xml:space="preserve">volumes </w:t>
      </w:r>
      <w:r w:rsidR="00963D1C">
        <w:t>van naburige bouwwerken</w:t>
      </w:r>
      <w:r w:rsidR="00102A73">
        <w:t xml:space="preserve"> </w:t>
      </w:r>
      <w:r w:rsidR="00C55EB3">
        <w:t xml:space="preserve">weergeven </w:t>
      </w:r>
      <w:r w:rsidR="00102A73">
        <w:t>of</w:t>
      </w:r>
      <w:r w:rsidR="00963D1C">
        <w:t xml:space="preserve"> </w:t>
      </w:r>
      <w:r w:rsidR="001E7BC4">
        <w:t>zones</w:t>
      </w:r>
      <w:r w:rsidR="00963D1C">
        <w:t xml:space="preserve"> voor </w:t>
      </w:r>
      <w:r w:rsidR="008F529B">
        <w:t xml:space="preserve">een </w:t>
      </w:r>
      <w:r w:rsidR="00963D1C">
        <w:t>bepaalde toepassing</w:t>
      </w:r>
      <w:r w:rsidR="00C55EB3">
        <w:t xml:space="preserve"> vrijhouden</w:t>
      </w:r>
      <w:r w:rsidR="00102A73">
        <w:t>.</w:t>
      </w:r>
    </w:p>
    <w:p w14:paraId="30FCEE5D" w14:textId="77777777" w:rsidR="003B1E84" w:rsidRDefault="006F08BE" w:rsidP="007403FA">
      <w:pPr>
        <w:pStyle w:val="terms"/>
      </w:pPr>
      <w:r>
        <w:t>Indicatief element (</w:t>
      </w:r>
      <w:r w:rsidRPr="005F7D5F">
        <w:rPr>
          <w:rStyle w:val="IntenseEmphasis"/>
        </w:rPr>
        <w:t>dummy</w:t>
      </w:r>
      <w:r>
        <w:t>-element</w:t>
      </w:r>
      <w:r w:rsidR="003B1E84">
        <w:t>)</w:t>
      </w:r>
    </w:p>
    <w:p w14:paraId="725132BC" w14:textId="77777777" w:rsidR="00D146C4" w:rsidRDefault="006F08BE" w:rsidP="001A7D79">
      <w:pPr>
        <w:pStyle w:val="BodyText"/>
      </w:pPr>
      <w:r>
        <w:t>Element</w:t>
      </w:r>
      <w:r w:rsidR="003B1E84">
        <w:t xml:space="preserve"> </w:t>
      </w:r>
      <w:r w:rsidR="00273B86">
        <w:t>dat</w:t>
      </w:r>
      <w:r w:rsidR="003B1E84">
        <w:t xml:space="preserve"> in een deelmodel </w:t>
      </w:r>
      <w:r w:rsidR="00D146C4">
        <w:t xml:space="preserve">ter </w:t>
      </w:r>
      <w:r w:rsidR="00627DA6">
        <w:t>illustratie</w:t>
      </w:r>
      <w:r w:rsidR="00D146C4">
        <w:t xml:space="preserve"> </w:t>
      </w:r>
      <w:r w:rsidR="00273B86">
        <w:t>is</w:t>
      </w:r>
      <w:r w:rsidR="00D146C4">
        <w:t xml:space="preserve"> weergegeven.</w:t>
      </w:r>
    </w:p>
    <w:p w14:paraId="3014450B" w14:textId="77777777" w:rsidR="001A7D79" w:rsidRDefault="00D146C4" w:rsidP="00B12A3D">
      <w:pPr>
        <w:pStyle w:val="BodyText"/>
      </w:pPr>
      <w:r>
        <w:t xml:space="preserve">Nota: </w:t>
      </w:r>
      <w:r w:rsidR="003B1E84">
        <w:t xml:space="preserve">Bepaalde elementen komen </w:t>
      </w:r>
      <w:r w:rsidR="00E41145">
        <w:t xml:space="preserve">slechts ter indicatie </w:t>
      </w:r>
      <w:r w:rsidR="003B1E84">
        <w:t>voor in een deelmodel</w:t>
      </w:r>
      <w:r w:rsidR="00E41145">
        <w:t xml:space="preserve"> en zijn in detail verder uitgewerkt in een ander deelmodel.</w:t>
      </w:r>
      <w:r w:rsidR="003B1E84">
        <w:t xml:space="preserve"> </w:t>
      </w:r>
    </w:p>
    <w:p w14:paraId="14A97C75" w14:textId="77777777" w:rsidR="00DE1C01" w:rsidRDefault="00D86FF1" w:rsidP="001A7D79">
      <w:pPr>
        <w:pStyle w:val="terms"/>
        <w:rPr>
          <w:lang w:eastAsia="en-GB"/>
        </w:rPr>
      </w:pPr>
      <w:r w:rsidRPr="005F7D5F">
        <w:rPr>
          <w:rStyle w:val="IntenseEmphasis"/>
        </w:rPr>
        <w:t xml:space="preserve">Virtual </w:t>
      </w:r>
      <w:proofErr w:type="spellStart"/>
      <w:r w:rsidRPr="005F7D5F">
        <w:rPr>
          <w:rStyle w:val="IntenseEmphasis"/>
        </w:rPr>
        <w:t>m</w:t>
      </w:r>
      <w:r w:rsidR="00DE1C01" w:rsidRPr="005F7D5F">
        <w:rPr>
          <w:rStyle w:val="IntenseEmphasis"/>
        </w:rPr>
        <w:t>ock</w:t>
      </w:r>
      <w:proofErr w:type="spellEnd"/>
      <w:r w:rsidR="00DE1C01" w:rsidRPr="005F7D5F">
        <w:rPr>
          <w:rStyle w:val="IntenseEmphasis"/>
        </w:rPr>
        <w:t>-up</w:t>
      </w:r>
      <w:r w:rsidR="006525B0">
        <w:rPr>
          <w:lang w:eastAsia="en-GB"/>
        </w:rPr>
        <w:t xml:space="preserve"> (testmodel)</w:t>
      </w:r>
    </w:p>
    <w:p w14:paraId="45185697" w14:textId="77777777" w:rsidR="00DE1C01" w:rsidRDefault="00C30628" w:rsidP="00B12A3D">
      <w:pPr>
        <w:pStyle w:val="BodyText"/>
        <w:rPr>
          <w:lang w:val="nl-BE"/>
        </w:rPr>
      </w:pPr>
      <w:r>
        <w:rPr>
          <w:lang w:eastAsia="en-GB"/>
        </w:rPr>
        <w:t>B</w:t>
      </w:r>
      <w:r w:rsidR="00DE1C01">
        <w:rPr>
          <w:lang w:eastAsia="en-GB"/>
        </w:rPr>
        <w:t xml:space="preserve">IM-model om </w:t>
      </w:r>
      <w:r w:rsidR="00DE1C01">
        <w:rPr>
          <w:lang w:val="nl-BE"/>
        </w:rPr>
        <w:t xml:space="preserve">de interoperabiliteit tussen de </w:t>
      </w:r>
      <w:r w:rsidR="00AA2F7A">
        <w:rPr>
          <w:lang w:val="nl-BE"/>
        </w:rPr>
        <w:t>deelmodellen</w:t>
      </w:r>
      <w:r w:rsidR="00DE1C01">
        <w:rPr>
          <w:lang w:val="nl-BE"/>
        </w:rPr>
        <w:t xml:space="preserve"> te evalueren.</w:t>
      </w:r>
    </w:p>
    <w:p w14:paraId="51BEC0A3" w14:textId="77777777" w:rsidR="00DE1C01" w:rsidRDefault="00DE1C01" w:rsidP="007403FA">
      <w:pPr>
        <w:pStyle w:val="terms"/>
      </w:pPr>
      <w:r>
        <w:t>Niveau</w:t>
      </w:r>
    </w:p>
    <w:p w14:paraId="1DF108A1" w14:textId="77777777" w:rsidR="00DE1C01" w:rsidRDefault="005D7D01" w:rsidP="00EA0039">
      <w:pPr>
        <w:pStyle w:val="BodyText"/>
      </w:pPr>
      <w:r>
        <w:t>Verticale positie tegenover een vastgelegde referentiehoogte</w:t>
      </w:r>
      <w:r w:rsidR="00DE1C01">
        <w:t>.</w:t>
      </w:r>
    </w:p>
    <w:p w14:paraId="42E4D30B" w14:textId="77777777" w:rsidR="00243928" w:rsidRDefault="00DE1C01" w:rsidP="000F0132">
      <w:pPr>
        <w:pStyle w:val="BodyText"/>
      </w:pPr>
      <w:r>
        <w:t>Nota: Het vastleggen van niveaus is belangrijk bij het opbouwen van een BIM-model.</w:t>
      </w:r>
      <w:r w:rsidR="000352D4">
        <w:t xml:space="preserve"> </w:t>
      </w:r>
    </w:p>
    <w:p w14:paraId="5F811C91" w14:textId="77777777" w:rsidR="00B533A7" w:rsidRDefault="00B533A7" w:rsidP="00B533A7">
      <w:pPr>
        <w:pStyle w:val="terms"/>
      </w:pPr>
      <w:r>
        <w:t>Sparing</w:t>
      </w:r>
      <w:r w:rsidR="00A4463F">
        <w:t xml:space="preserve">scomponent </w:t>
      </w:r>
      <w:r w:rsidR="001E2FF5">
        <w:t>(</w:t>
      </w:r>
      <w:proofErr w:type="spellStart"/>
      <w:r w:rsidR="001E2FF5" w:rsidRPr="005F7D5F">
        <w:rPr>
          <w:rStyle w:val="IntenseEmphasis"/>
        </w:rPr>
        <w:t>Provision</w:t>
      </w:r>
      <w:proofErr w:type="spellEnd"/>
      <w:r w:rsidR="001E2FF5" w:rsidRPr="005F7D5F">
        <w:rPr>
          <w:rStyle w:val="IntenseEmphasis"/>
        </w:rPr>
        <w:t xml:space="preserve"> </w:t>
      </w:r>
      <w:proofErr w:type="spellStart"/>
      <w:r w:rsidR="001E2FF5" w:rsidRPr="005F7D5F">
        <w:rPr>
          <w:rStyle w:val="IntenseEmphasis"/>
        </w:rPr>
        <w:t>for</w:t>
      </w:r>
      <w:proofErr w:type="spellEnd"/>
      <w:r w:rsidR="001E2FF5" w:rsidRPr="005F7D5F">
        <w:rPr>
          <w:rStyle w:val="IntenseEmphasis"/>
        </w:rPr>
        <w:t xml:space="preserve"> </w:t>
      </w:r>
      <w:proofErr w:type="spellStart"/>
      <w:r w:rsidR="001E2FF5" w:rsidRPr="005F7D5F">
        <w:rPr>
          <w:rStyle w:val="IntenseEmphasis"/>
        </w:rPr>
        <w:t>Void</w:t>
      </w:r>
      <w:proofErr w:type="spellEnd"/>
      <w:r w:rsidR="001E2FF5">
        <w:t>)</w:t>
      </w:r>
    </w:p>
    <w:p w14:paraId="7731E321" w14:textId="77777777" w:rsidR="00A4463F" w:rsidRDefault="000A7FD1" w:rsidP="000F0132">
      <w:pPr>
        <w:pStyle w:val="BodyText"/>
      </w:pPr>
      <w:r>
        <w:t>E</w:t>
      </w:r>
      <w:r w:rsidR="00A4463F">
        <w:t>lement</w:t>
      </w:r>
      <w:r w:rsidR="00ED37D0">
        <w:t xml:space="preserve"> </w:t>
      </w:r>
      <w:r w:rsidR="00A4463F">
        <w:t xml:space="preserve">dat </w:t>
      </w:r>
      <w:r w:rsidR="00186B36">
        <w:t>een</w:t>
      </w:r>
      <w:r w:rsidR="004A312F">
        <w:t xml:space="preserve"> </w:t>
      </w:r>
      <w:r w:rsidR="00A4463F">
        <w:t>opening</w:t>
      </w:r>
      <w:r w:rsidR="00186B36">
        <w:t xml:space="preserve"> of boring</w:t>
      </w:r>
      <w:r w:rsidR="001E2FF5">
        <w:t xml:space="preserve"> </w:t>
      </w:r>
      <w:r w:rsidR="004A312F">
        <w:t xml:space="preserve">voorstelt </w:t>
      </w:r>
      <w:r w:rsidR="00186B36">
        <w:t xml:space="preserve">die </w:t>
      </w:r>
      <w:r w:rsidR="001E2FF5">
        <w:t>in een</w:t>
      </w:r>
      <w:r w:rsidR="00ED37D0">
        <w:t xml:space="preserve"> ander element</w:t>
      </w:r>
      <w:r w:rsidR="00186B36">
        <w:t xml:space="preserve"> moet worden </w:t>
      </w:r>
      <w:r>
        <w:t>voorzien</w:t>
      </w:r>
      <w:r w:rsidR="00186B36">
        <w:t>.</w:t>
      </w:r>
    </w:p>
    <w:p w14:paraId="4FE35DE0" w14:textId="77777777" w:rsidR="00A86C40" w:rsidRDefault="001E2FF5" w:rsidP="00986DDE">
      <w:pPr>
        <w:pStyle w:val="BodyText"/>
      </w:pPr>
      <w:r>
        <w:t>Nota: Sparingscomponenten</w:t>
      </w:r>
      <w:r w:rsidR="00A86C40">
        <w:t xml:space="preserve"> worden vaak gebruikt </w:t>
      </w:r>
      <w:r w:rsidR="00A13249">
        <w:t>bij de doorvoer van een</w:t>
      </w:r>
      <w:r w:rsidR="004A312F">
        <w:t xml:space="preserve"> technische installatie</w:t>
      </w:r>
      <w:r w:rsidR="00A13249">
        <w:t xml:space="preserve"> of leiding.</w:t>
      </w:r>
      <w:r w:rsidR="00A86C40">
        <w:t xml:space="preserve"> </w:t>
      </w:r>
    </w:p>
    <w:p w14:paraId="1D2C42F1" w14:textId="77777777" w:rsidR="00491753" w:rsidRDefault="00491753" w:rsidP="007403FA">
      <w:pPr>
        <w:pStyle w:val="terms"/>
      </w:pPr>
      <w:r w:rsidRPr="00491753">
        <w:lastRenderedPageBreak/>
        <w:t>GUID</w:t>
      </w:r>
      <w:r w:rsidR="00CF42E6">
        <w:t xml:space="preserve"> (</w:t>
      </w:r>
      <w:proofErr w:type="spellStart"/>
      <w:r w:rsidR="00CF42E6" w:rsidRPr="005F7D5F">
        <w:rPr>
          <w:rStyle w:val="IntenseEmphasis"/>
        </w:rPr>
        <w:t>Globally</w:t>
      </w:r>
      <w:proofErr w:type="spellEnd"/>
      <w:r w:rsidR="00CF42E6" w:rsidRPr="005F7D5F">
        <w:rPr>
          <w:rStyle w:val="IntenseEmphasis"/>
        </w:rPr>
        <w:t xml:space="preserve"> Unique </w:t>
      </w:r>
      <w:proofErr w:type="spellStart"/>
      <w:r w:rsidR="00CF42E6" w:rsidRPr="005F7D5F">
        <w:rPr>
          <w:rStyle w:val="IntenseEmphasis"/>
        </w:rPr>
        <w:t>Identifier</w:t>
      </w:r>
      <w:proofErr w:type="spellEnd"/>
      <w:r w:rsidR="00CF42E6">
        <w:t>)</w:t>
      </w:r>
    </w:p>
    <w:p w14:paraId="4610DDFC" w14:textId="3D029FBE" w:rsidR="00CF42E6" w:rsidRPr="00CF42E6" w:rsidRDefault="00721980" w:rsidP="00072A05">
      <w:r>
        <w:t xml:space="preserve">Unieke </w:t>
      </w:r>
      <w:r w:rsidR="00B933A9">
        <w:t xml:space="preserve">code ter </w:t>
      </w:r>
      <w:r>
        <w:t>i</w:t>
      </w:r>
      <w:r w:rsidR="00CF42E6">
        <w:t>dentifi</w:t>
      </w:r>
      <w:r w:rsidR="004C1218">
        <w:t xml:space="preserve">catie van een </w:t>
      </w:r>
      <w:r w:rsidR="00470CB7">
        <w:t>element</w:t>
      </w:r>
      <w:r w:rsidR="004C1218">
        <w:t xml:space="preserve"> d</w:t>
      </w:r>
      <w:r w:rsidR="00D47F95">
        <w:t>ie</w:t>
      </w:r>
      <w:r w:rsidR="004C1218">
        <w:t xml:space="preserve"> de </w:t>
      </w:r>
      <w:r w:rsidR="00B933A9">
        <w:t>traceerbaarheid</w:t>
      </w:r>
      <w:r w:rsidR="004C1218">
        <w:t xml:space="preserve"> gedurende </w:t>
      </w:r>
      <w:r w:rsidR="00072A05">
        <w:t>diens</w:t>
      </w:r>
      <w:r w:rsidR="004C1218">
        <w:t xml:space="preserve"> hele levenscyclus</w:t>
      </w:r>
      <w:r w:rsidR="00B933A9">
        <w:t xml:space="preserve"> mogelijk maakt</w:t>
      </w:r>
      <w:r w:rsidR="00072A05">
        <w:t>.</w:t>
      </w:r>
    </w:p>
    <w:p w14:paraId="1020DC80" w14:textId="77777777" w:rsidR="0070267E" w:rsidRDefault="0070267E" w:rsidP="007403FA">
      <w:pPr>
        <w:pStyle w:val="terms"/>
      </w:pPr>
      <w:r>
        <w:t>Overlappingsconflict (</w:t>
      </w:r>
      <w:r w:rsidRPr="005F7D5F">
        <w:rPr>
          <w:rStyle w:val="IntenseEmphasis"/>
        </w:rPr>
        <w:t>hard clash</w:t>
      </w:r>
      <w:r>
        <w:t>)</w:t>
      </w:r>
    </w:p>
    <w:p w14:paraId="57B7C6B5" w14:textId="77777777" w:rsidR="00CC52AC" w:rsidRDefault="00C30628" w:rsidP="007F04FB">
      <w:pPr>
        <w:pStyle w:val="BodyText"/>
        <w:rPr>
          <w:lang w:val="nl-BE"/>
        </w:rPr>
      </w:pPr>
      <w:r>
        <w:rPr>
          <w:lang w:val="nl-BE"/>
        </w:rPr>
        <w:t>C</w:t>
      </w:r>
      <w:r w:rsidR="00CC52AC">
        <w:rPr>
          <w:lang w:val="nl-BE"/>
        </w:rPr>
        <w:t xml:space="preserve">onflict waarbij </w:t>
      </w:r>
      <w:r w:rsidR="00CC52AC" w:rsidRPr="007F04FB">
        <w:t>elementen</w:t>
      </w:r>
      <w:r w:rsidR="00CC52AC">
        <w:rPr>
          <w:lang w:val="nl-BE"/>
        </w:rPr>
        <w:t xml:space="preserve"> elkaar </w:t>
      </w:r>
      <w:r w:rsidR="007174A7">
        <w:rPr>
          <w:lang w:val="nl-BE"/>
        </w:rPr>
        <w:t xml:space="preserve">geheel of gedeeltelijk </w:t>
      </w:r>
      <w:r w:rsidR="00CC52AC">
        <w:rPr>
          <w:lang w:val="nl-BE"/>
        </w:rPr>
        <w:t>overlappen.</w:t>
      </w:r>
    </w:p>
    <w:p w14:paraId="404EEE09" w14:textId="77777777" w:rsidR="0070267E" w:rsidRDefault="0070267E" w:rsidP="007403FA">
      <w:pPr>
        <w:pStyle w:val="terms"/>
      </w:pPr>
      <w:r>
        <w:t>Gebruiksconflict (</w:t>
      </w:r>
      <w:r w:rsidRPr="005F7D5F">
        <w:rPr>
          <w:rStyle w:val="IntenseEmphasis"/>
        </w:rPr>
        <w:t>soft clash</w:t>
      </w:r>
      <w:r>
        <w:t>)</w:t>
      </w:r>
    </w:p>
    <w:p w14:paraId="2F0EB8C5" w14:textId="77777777" w:rsidR="0070267E" w:rsidRDefault="00C30628" w:rsidP="007F04FB">
      <w:pPr>
        <w:pStyle w:val="BodyText"/>
      </w:pPr>
      <w:r>
        <w:t>C</w:t>
      </w:r>
      <w:r w:rsidR="00CC52AC">
        <w:t xml:space="preserve">onflict waarbij </w:t>
      </w:r>
      <w:r w:rsidR="00B933A9">
        <w:t xml:space="preserve">de positionering van </w:t>
      </w:r>
      <w:r w:rsidR="00CC52AC">
        <w:t>elementen de werking of uitvoering</w:t>
      </w:r>
      <w:r w:rsidR="00B933A9">
        <w:t xml:space="preserve"> ervan zal</w:t>
      </w:r>
      <w:r w:rsidR="00CC52AC">
        <w:t xml:space="preserve"> hinderen.</w:t>
      </w:r>
    </w:p>
    <w:p w14:paraId="62D32DD0" w14:textId="77777777" w:rsidR="0070267E" w:rsidRPr="0070267E" w:rsidRDefault="0070267E" w:rsidP="007403FA">
      <w:pPr>
        <w:pStyle w:val="terms"/>
      </w:pPr>
      <w:r>
        <w:t>Afstandsconflict (</w:t>
      </w:r>
      <w:r w:rsidRPr="005F7D5F">
        <w:rPr>
          <w:rStyle w:val="IntenseEmphasis"/>
        </w:rPr>
        <w:t>gap</w:t>
      </w:r>
      <w:r w:rsidR="006525B0" w:rsidRPr="005F7D5F">
        <w:rPr>
          <w:rStyle w:val="IntenseEmphasis"/>
        </w:rPr>
        <w:t xml:space="preserve"> clash</w:t>
      </w:r>
      <w:r>
        <w:t>)</w:t>
      </w:r>
    </w:p>
    <w:p w14:paraId="5A917301" w14:textId="77777777" w:rsidR="00CC52AC" w:rsidRDefault="00C30628" w:rsidP="007F04FB">
      <w:pPr>
        <w:pStyle w:val="BodyText"/>
      </w:pPr>
      <w:r>
        <w:t>C</w:t>
      </w:r>
      <w:r w:rsidR="00CC52AC">
        <w:t xml:space="preserve">onflict waarbij elementen uit elkaar staan </w:t>
      </w:r>
      <w:r w:rsidR="008F529B">
        <w:t xml:space="preserve">terwijl </w:t>
      </w:r>
      <w:r w:rsidR="00CC52AC">
        <w:t xml:space="preserve">ze </w:t>
      </w:r>
      <w:r w:rsidR="008F529B">
        <w:t xml:space="preserve">elkaar </w:t>
      </w:r>
      <w:r w:rsidR="00CC52AC">
        <w:t>volgens hun functie toch zouden moeten raken.</w:t>
      </w:r>
    </w:p>
    <w:p w14:paraId="18F5E387" w14:textId="77777777" w:rsidR="00184EA0" w:rsidRDefault="00184EA0" w:rsidP="007403FA">
      <w:pPr>
        <w:pStyle w:val="terms"/>
      </w:pPr>
      <w:r>
        <w:t>Informatieconflict</w:t>
      </w:r>
    </w:p>
    <w:p w14:paraId="2C2676AE" w14:textId="016AB594" w:rsidR="00B32B1B" w:rsidRPr="00B32B1B" w:rsidRDefault="00184EA0" w:rsidP="00B32B1B">
      <w:pPr>
        <w:pStyle w:val="BodyText"/>
      </w:pPr>
      <w:r w:rsidRPr="00B32B1B">
        <w:t>Conflict waarbij</w:t>
      </w:r>
      <w:r w:rsidR="00647739" w:rsidRPr="00B32B1B">
        <w:t xml:space="preserve"> de </w:t>
      </w:r>
      <w:r w:rsidR="00A66BE5">
        <w:t>(geometrische of niet</w:t>
      </w:r>
      <w:r w:rsidR="00D47F95">
        <w:t>-</w:t>
      </w:r>
      <w:r w:rsidR="00A66BE5">
        <w:t>geometrische)</w:t>
      </w:r>
      <w:r w:rsidR="00D47F95">
        <w:t xml:space="preserve"> informatie</w:t>
      </w:r>
      <w:r w:rsidRPr="00B32B1B">
        <w:t xml:space="preserve"> </w:t>
      </w:r>
      <w:r w:rsidR="00B32B1B" w:rsidRPr="00B32B1B">
        <w:t xml:space="preserve">tegenstrijdig, </w:t>
      </w:r>
      <w:r w:rsidR="00647739" w:rsidRPr="00B32B1B">
        <w:t>foutief</w:t>
      </w:r>
      <w:r w:rsidRPr="00B32B1B">
        <w:t xml:space="preserve"> of ontbrekend</w:t>
      </w:r>
      <w:r w:rsidR="00B32B1B" w:rsidRPr="00B32B1B">
        <w:t xml:space="preserve"> is.</w:t>
      </w:r>
    </w:p>
    <w:p w14:paraId="5AA3B35F" w14:textId="77777777" w:rsidR="00DE1C01" w:rsidRPr="00DE1C01" w:rsidRDefault="00DE1C01" w:rsidP="00A96BA9">
      <w:pPr>
        <w:pStyle w:val="groupingterms"/>
        <w:rPr>
          <w:lang w:val="nl-BE"/>
        </w:rPr>
      </w:pPr>
      <w:r w:rsidRPr="00DE1C01">
        <w:rPr>
          <w:lang w:val="nl-BE"/>
        </w:rPr>
        <w:t>Informatie-uitwisseling</w:t>
      </w:r>
    </w:p>
    <w:p w14:paraId="55252C43" w14:textId="77777777" w:rsidR="005D3FFE" w:rsidRDefault="005D3FFE" w:rsidP="007403FA">
      <w:pPr>
        <w:pStyle w:val="terms"/>
      </w:pPr>
      <w:r>
        <w:t>Informatie</w:t>
      </w:r>
      <w:r w:rsidR="00AC6253">
        <w:t>op</w:t>
      </w:r>
      <w:r>
        <w:t>leveringslijst</w:t>
      </w:r>
    </w:p>
    <w:p w14:paraId="0E1FDDA2" w14:textId="77777777" w:rsidR="005D3FFE" w:rsidRPr="007F04FB" w:rsidRDefault="00F539B6" w:rsidP="007F04FB">
      <w:pPr>
        <w:pStyle w:val="BodyText"/>
      </w:pPr>
      <w:r>
        <w:t>O</w:t>
      </w:r>
      <w:r w:rsidR="005D3FFE" w:rsidRPr="007F04FB">
        <w:t xml:space="preserve">verzicht van de </w:t>
      </w:r>
      <w:r>
        <w:t xml:space="preserve">gewenste en reeds geleverde </w:t>
      </w:r>
      <w:r w:rsidR="00AC6253">
        <w:t>informatieoplevering</w:t>
      </w:r>
      <w:r w:rsidR="005D3FFE" w:rsidRPr="007F04FB">
        <w:t xml:space="preserve">en doorheen het project. </w:t>
      </w:r>
    </w:p>
    <w:p w14:paraId="77865AC7" w14:textId="77777777" w:rsidR="00DE1C01" w:rsidRDefault="00DE1C01" w:rsidP="007403FA">
      <w:pPr>
        <w:pStyle w:val="terms"/>
        <w:rPr>
          <w:lang w:eastAsia="en-GB"/>
        </w:rPr>
      </w:pPr>
      <w:r>
        <w:rPr>
          <w:lang w:eastAsia="en-GB"/>
        </w:rPr>
        <w:t>Coördinatiemodelschema</w:t>
      </w:r>
    </w:p>
    <w:p w14:paraId="785576B5" w14:textId="77777777" w:rsidR="00DE1C01" w:rsidRPr="00467141" w:rsidRDefault="00314BB2" w:rsidP="00467141">
      <w:pPr>
        <w:pStyle w:val="BodyText"/>
      </w:pPr>
      <w:r>
        <w:t>S</w:t>
      </w:r>
      <w:r w:rsidR="00DE1C01" w:rsidRPr="00467141">
        <w:t xml:space="preserve">chema </w:t>
      </w:r>
      <w:r w:rsidR="0070178D">
        <w:t>dat weergeeft uit welke deelmodellen het coördinatiemodel is opgebouwd</w:t>
      </w:r>
      <w:r w:rsidR="00511856">
        <w:t>.</w:t>
      </w:r>
    </w:p>
    <w:p w14:paraId="01B7E5AF" w14:textId="77777777" w:rsidR="00DE1C01" w:rsidRDefault="00DE1C01" w:rsidP="007403FA">
      <w:pPr>
        <w:pStyle w:val="terms"/>
        <w:rPr>
          <w:lang w:eastAsia="en-GB"/>
        </w:rPr>
      </w:pPr>
      <w:r>
        <w:rPr>
          <w:lang w:eastAsia="en-GB"/>
        </w:rPr>
        <w:t>Deelmodel-interactieschema</w:t>
      </w:r>
    </w:p>
    <w:p w14:paraId="06F31BA8" w14:textId="77777777" w:rsidR="00DE1C01" w:rsidRPr="00854533" w:rsidRDefault="00314BB2" w:rsidP="00467141">
      <w:pPr>
        <w:pStyle w:val="BodyText"/>
        <w:rPr>
          <w:lang w:eastAsia="en-GB"/>
        </w:rPr>
      </w:pPr>
      <w:r>
        <w:rPr>
          <w:lang w:eastAsia="en-GB"/>
        </w:rPr>
        <w:t>S</w:t>
      </w:r>
      <w:r w:rsidR="00DE1C01">
        <w:rPr>
          <w:lang w:eastAsia="en-GB"/>
        </w:rPr>
        <w:t xml:space="preserve">chema dat de </w:t>
      </w:r>
      <w:r w:rsidR="00DE1C01" w:rsidRPr="00467141">
        <w:t>onderlinge</w:t>
      </w:r>
      <w:r w:rsidR="00DE1C01">
        <w:rPr>
          <w:lang w:eastAsia="en-GB"/>
        </w:rPr>
        <w:t xml:space="preserve"> relaties tussen de verschillende deelmodellen weergeeft.</w:t>
      </w:r>
    </w:p>
    <w:p w14:paraId="3778AE89" w14:textId="77777777" w:rsidR="00B04B99" w:rsidRDefault="00B04B99" w:rsidP="007403FA">
      <w:pPr>
        <w:pStyle w:val="terms"/>
        <w:rPr>
          <w:lang w:eastAsia="en-GB"/>
        </w:rPr>
      </w:pPr>
      <w:r>
        <w:rPr>
          <w:lang w:eastAsia="en-GB"/>
        </w:rPr>
        <w:t>Referentie</w:t>
      </w:r>
      <w:r w:rsidR="007542CE">
        <w:rPr>
          <w:lang w:eastAsia="en-GB"/>
        </w:rPr>
        <w:t>code</w:t>
      </w:r>
    </w:p>
    <w:p w14:paraId="2BCC9893" w14:textId="6A46A21E" w:rsidR="00F717D1" w:rsidRPr="00467141" w:rsidRDefault="00C30628" w:rsidP="00467141">
      <w:pPr>
        <w:pStyle w:val="BodyText"/>
      </w:pPr>
      <w:r>
        <w:t>C</w:t>
      </w:r>
      <w:r w:rsidR="00F717D1" w:rsidRPr="00FF5948">
        <w:t xml:space="preserve">ode die aan </w:t>
      </w:r>
      <w:r w:rsidR="007542CE" w:rsidRPr="009430F6">
        <w:t>een</w:t>
      </w:r>
      <w:r w:rsidR="00F717D1" w:rsidRPr="009430F6">
        <w:t xml:space="preserve"> bestand toegewezen wordt zodat </w:t>
      </w:r>
      <w:r w:rsidR="00243CD7">
        <w:t>het</w:t>
      </w:r>
      <w:r w:rsidR="00243CD7" w:rsidRPr="009430F6">
        <w:t xml:space="preserve"> </w:t>
      </w:r>
      <w:r w:rsidR="00F717D1" w:rsidRPr="009430F6">
        <w:t xml:space="preserve">bestand </w:t>
      </w:r>
      <w:r w:rsidR="00F549E4">
        <w:t>binnen het</w:t>
      </w:r>
      <w:r w:rsidR="00F717D1" w:rsidRPr="000E135D">
        <w:t xml:space="preserve"> </w:t>
      </w:r>
      <w:r w:rsidR="00243CD7">
        <w:t>Common Data Environment</w:t>
      </w:r>
      <w:r w:rsidR="00243CD7" w:rsidRPr="000E135D">
        <w:t xml:space="preserve"> </w:t>
      </w:r>
      <w:r w:rsidR="00243CD7">
        <w:t>(</w:t>
      </w:r>
      <w:r w:rsidR="00F717D1" w:rsidRPr="000E135D">
        <w:t>CDE</w:t>
      </w:r>
      <w:r w:rsidR="00243CD7">
        <w:t>)</w:t>
      </w:r>
      <w:r w:rsidR="00D47F95">
        <w:t xml:space="preserve"> eenduidig identificeerbaar is</w:t>
      </w:r>
      <w:r w:rsidR="00F717D1" w:rsidRPr="000E135D">
        <w:t xml:space="preserve">. </w:t>
      </w:r>
    </w:p>
    <w:p w14:paraId="63060FA6" w14:textId="77777777" w:rsidR="001965B4" w:rsidRDefault="00CB3732" w:rsidP="007403FA">
      <w:pPr>
        <w:pStyle w:val="terms"/>
      </w:pPr>
      <w:r>
        <w:t>S</w:t>
      </w:r>
      <w:r w:rsidR="001E490B">
        <w:t>tatus</w:t>
      </w:r>
      <w:r w:rsidR="00122991">
        <w:t>code</w:t>
      </w:r>
    </w:p>
    <w:p w14:paraId="7A9341BF" w14:textId="46036FA4" w:rsidR="00CD04C6" w:rsidRPr="00E75327" w:rsidRDefault="00471B83" w:rsidP="00591F08">
      <w:pPr>
        <w:pStyle w:val="BodyText"/>
      </w:pPr>
      <w:r>
        <w:t>C</w:t>
      </w:r>
      <w:r w:rsidR="00021EE4">
        <w:t xml:space="preserve">ode </w:t>
      </w:r>
      <w:r w:rsidR="00DC4A0A">
        <w:t xml:space="preserve">van een bestand waarmee </w:t>
      </w:r>
      <w:r w:rsidR="001E490B">
        <w:t xml:space="preserve">wordt aangeduid in welke mate het bestand is uitgewerkt en </w:t>
      </w:r>
      <w:r w:rsidR="00021EE4">
        <w:t xml:space="preserve">voor </w:t>
      </w:r>
      <w:r w:rsidR="004B779B">
        <w:t xml:space="preserve">welke doeleinden </w:t>
      </w:r>
      <w:r w:rsidR="00021EE4">
        <w:t xml:space="preserve">het </w:t>
      </w:r>
      <w:r w:rsidR="00485557">
        <w:t xml:space="preserve">door andere </w:t>
      </w:r>
      <w:r w:rsidR="009F04CE">
        <w:t>leden van het projectteam</w:t>
      </w:r>
      <w:r w:rsidR="00D47F95">
        <w:t xml:space="preserve"> gebruikt kan worden</w:t>
      </w:r>
      <w:r w:rsidR="00E75327">
        <w:t>.</w:t>
      </w:r>
    </w:p>
    <w:p w14:paraId="7E4E328C" w14:textId="77777777" w:rsidR="004F3345" w:rsidRPr="008D143F" w:rsidRDefault="004F3345">
      <w:pPr>
        <w:jc w:val="left"/>
        <w:rPr>
          <w:rFonts w:eastAsiaTheme="majorEastAsia" w:cstheme="majorBidi"/>
          <w:b/>
          <w:color w:val="808080" w:themeColor="background1" w:themeShade="80"/>
          <w:szCs w:val="26"/>
          <w:u w:val="single"/>
          <w:lang w:val="nl-BE"/>
        </w:rPr>
      </w:pPr>
      <w:r w:rsidRPr="008D143F">
        <w:rPr>
          <w:lang w:val="nl-BE"/>
        </w:rPr>
        <w:br w:type="page"/>
      </w:r>
    </w:p>
    <w:p w14:paraId="6F4279EF" w14:textId="77777777" w:rsidR="008A3A7C" w:rsidRPr="005F7035" w:rsidRDefault="5BCE403E" w:rsidP="005F7035">
      <w:pPr>
        <w:pStyle w:val="Heading1"/>
      </w:pPr>
      <w:bookmarkStart w:id="10" w:name="_Ref497992989"/>
      <w:bookmarkStart w:id="11" w:name="_Toc498009587"/>
      <w:bookmarkStart w:id="12" w:name="_Toc498678266"/>
      <w:bookmarkStart w:id="13" w:name="_Toc518485501"/>
      <w:bookmarkStart w:id="14" w:name="_Toc518645962"/>
      <w:bookmarkStart w:id="15" w:name="_Toc518648399"/>
      <w:bookmarkStart w:id="16" w:name="_Toc518655786"/>
      <w:bookmarkStart w:id="17" w:name="_Toc3903983"/>
      <w:r w:rsidRPr="005F7035">
        <w:lastRenderedPageBreak/>
        <w:t xml:space="preserve">Situering </w:t>
      </w:r>
      <w:r w:rsidR="00D00181">
        <w:t xml:space="preserve">van het </w:t>
      </w:r>
      <w:r w:rsidRPr="005F7035">
        <w:t>BIM-uitvoeringsplan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 w14:paraId="644CC533" w14:textId="77777777" w:rsidR="00270E1A" w:rsidRDefault="5BCE403E" w:rsidP="005F7035">
      <w:pPr>
        <w:pStyle w:val="Heading2"/>
      </w:pPr>
      <w:bookmarkStart w:id="18" w:name="_Ref497992994"/>
      <w:bookmarkStart w:id="19" w:name="_Toc498009588"/>
      <w:bookmarkStart w:id="20" w:name="_Toc498678267"/>
      <w:bookmarkStart w:id="21" w:name="_Toc518485502"/>
      <w:bookmarkStart w:id="22" w:name="_Toc518645963"/>
      <w:bookmarkStart w:id="23" w:name="_Toc518648400"/>
      <w:bookmarkStart w:id="24" w:name="_Toc518655787"/>
      <w:bookmarkStart w:id="25" w:name="_Toc3903984"/>
      <w:r>
        <w:t>Inhoud en scope</w:t>
      </w:r>
      <w:r w:rsidR="00D00181">
        <w:t xml:space="preserve"> van het</w:t>
      </w:r>
      <w:r>
        <w:t xml:space="preserve"> BIM-uitvoeringsplan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p w14:paraId="70362DA3" w14:textId="77777777" w:rsidR="00270E1A" w:rsidRPr="000D244C" w:rsidRDefault="5BCE403E" w:rsidP="00CB0A21">
      <w:pPr>
        <w:pStyle w:val="BodyText"/>
      </w:pPr>
      <w:r>
        <w:t xml:space="preserve">Het BIM-uitvoeringsplan omschrijft hoe de afspraken van </w:t>
      </w:r>
      <w:r w:rsidR="00DD4CDF">
        <w:t xml:space="preserve">het </w:t>
      </w:r>
      <w:r>
        <w:t xml:space="preserve">BIM-protocol in de praktijk worden uitgevoerd. </w:t>
      </w:r>
    </w:p>
    <w:p w14:paraId="6981A692" w14:textId="77777777" w:rsidR="00A01EB1" w:rsidRDefault="00DD4CDF" w:rsidP="00CB0A21">
      <w:pPr>
        <w:pStyle w:val="BodyText"/>
      </w:pPr>
      <w:r>
        <w:t>Het</w:t>
      </w:r>
      <w:r w:rsidR="5BCE403E">
        <w:t xml:space="preserve"> geldt voor </w:t>
      </w:r>
      <w:r w:rsidR="005367E7">
        <w:t>de</w:t>
      </w:r>
      <w:r w:rsidR="5BCE403E">
        <w:t xml:space="preserve"> projectpartners</w:t>
      </w:r>
      <w:r w:rsidR="005367E7">
        <w:t xml:space="preserve"> </w:t>
      </w:r>
      <w:r w:rsidR="5BCE403E">
        <w:t xml:space="preserve">opgesomd in </w:t>
      </w:r>
      <w:r w:rsidR="005367E7" w:rsidRPr="005367E7">
        <w:rPr>
          <w:rStyle w:val="ToFillChar"/>
        </w:rPr>
        <w:t>&lt;’2.1 inhoud en scope van het BIM-protocol’</w:t>
      </w:r>
      <w:r w:rsidR="00861B9C">
        <w:rPr>
          <w:rStyle w:val="ToFillChar"/>
        </w:rPr>
        <w:t>&gt;</w:t>
      </w:r>
      <w:r w:rsidR="005367E7">
        <w:rPr>
          <w:rStyle w:val="ToFillChar"/>
        </w:rPr>
        <w:t xml:space="preserve"> </w:t>
      </w:r>
      <w:r w:rsidR="005367E7" w:rsidRPr="00861B9C">
        <w:t>van het BIM-protocol</w:t>
      </w:r>
      <w:r w:rsidR="5BCE403E">
        <w:t xml:space="preserve">, die zich </w:t>
      </w:r>
      <w:r w:rsidR="00AE3AEB">
        <w:t xml:space="preserve">er </w:t>
      </w:r>
      <w:r w:rsidR="5BCE403E">
        <w:t xml:space="preserve">bijgevolg </w:t>
      </w:r>
      <w:r w:rsidR="00AE3AEB">
        <w:t xml:space="preserve">toe </w:t>
      </w:r>
      <w:r w:rsidR="001519D0">
        <w:t xml:space="preserve">verbinden </w:t>
      </w:r>
      <w:r w:rsidR="5BCE403E">
        <w:t xml:space="preserve">om de inhoud van dit BIM-uitvoeringsplan in het project na te leven. </w:t>
      </w:r>
    </w:p>
    <w:p w14:paraId="2DE01FA8" w14:textId="77777777" w:rsidR="00E458D7" w:rsidRDefault="00DD4CDF" w:rsidP="00970D8D">
      <w:pPr>
        <w:pStyle w:val="BodyText"/>
        <w:numPr>
          <w:ilvl w:val="2"/>
          <w:numId w:val="60"/>
        </w:numPr>
        <w:ind w:left="567" w:hanging="567"/>
      </w:pPr>
      <w:r>
        <w:t>Dit document</w:t>
      </w:r>
      <w:r w:rsidR="00E458D7">
        <w:t xml:space="preserve"> geldt eveneens voor volgende projectpartners die </w:t>
      </w:r>
      <w:r w:rsidR="00AE3AEB">
        <w:t xml:space="preserve">er </w:t>
      </w:r>
      <w:r w:rsidR="00E458D7">
        <w:t>gaandeweg het project zijn bijgekomen:</w:t>
      </w:r>
      <w:r w:rsidR="00970D8D">
        <w:t xml:space="preserve"> </w:t>
      </w:r>
      <w:r w:rsidR="00E458D7" w:rsidRPr="00970D8D">
        <w:rPr>
          <w:rStyle w:val="ToFillChar"/>
        </w:rPr>
        <w:t>&lt;naam bedrijf/projectpartner&gt;</w:t>
      </w:r>
      <w:r w:rsidR="00970D8D">
        <w:rPr>
          <w:rStyle w:val="ToFillChar"/>
        </w:rPr>
        <w:t>, &lt;…&gt;</w:t>
      </w:r>
    </w:p>
    <w:p w14:paraId="0A2B4A19" w14:textId="77777777" w:rsidR="005367E7" w:rsidRDefault="005367E7" w:rsidP="005367E7">
      <w:r>
        <w:t>De projectpartners moeten er eveneens over waken dat ook derden waarop ze een beroep doen de afspraken uit het BIM-uitvoeringsplan naleven.</w:t>
      </w:r>
    </w:p>
    <w:p w14:paraId="39C6614C" w14:textId="77777777" w:rsidR="00270E1A" w:rsidRDefault="5BCE403E" w:rsidP="00270E1A">
      <w:pPr>
        <w:pStyle w:val="Heading2"/>
      </w:pPr>
      <w:bookmarkStart w:id="26" w:name="_Toc498009589"/>
      <w:bookmarkStart w:id="27" w:name="_Toc498678268"/>
      <w:bookmarkStart w:id="28" w:name="_Ref517853944"/>
      <w:bookmarkStart w:id="29" w:name="_Ref517853947"/>
      <w:bookmarkStart w:id="30" w:name="_Toc518485503"/>
      <w:bookmarkStart w:id="31" w:name="_Toc518645964"/>
      <w:bookmarkStart w:id="32" w:name="_Toc518648401"/>
      <w:bookmarkStart w:id="33" w:name="_Toc518655788"/>
      <w:bookmarkStart w:id="34" w:name="_Toc3903985"/>
      <w:r>
        <w:t>Bijlagen</w:t>
      </w:r>
      <w:r w:rsidR="00023A66">
        <w:t xml:space="preserve"> bij het</w:t>
      </w:r>
      <w:r>
        <w:t xml:space="preserve"> BIM-uitvoeringsplan</w:t>
      </w:r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</w:p>
    <w:p w14:paraId="0A8F6DA4" w14:textId="77777777" w:rsidR="00270E1A" w:rsidRDefault="5BCE403E" w:rsidP="00270E1A">
      <w:r>
        <w:t>Dit BIM-uitvoeringsplan heeft volgende bijlagen:</w:t>
      </w:r>
    </w:p>
    <w:p w14:paraId="3B6DD591" w14:textId="77777777" w:rsidR="00E70262" w:rsidRDefault="5BCE403E" w:rsidP="00AB1A97">
      <w:pPr>
        <w:pStyle w:val="ToFill"/>
        <w:numPr>
          <w:ilvl w:val="0"/>
          <w:numId w:val="13"/>
        </w:numPr>
      </w:pPr>
      <w:r>
        <w:t>&lt;</w:t>
      </w:r>
      <w:proofErr w:type="gramStart"/>
      <w:r>
        <w:t>lijst</w:t>
      </w:r>
      <w:proofErr w:type="gramEnd"/>
      <w:r>
        <w:t xml:space="preserve"> met de contactgegevens van de projectpartners&gt;</w:t>
      </w:r>
    </w:p>
    <w:p w14:paraId="7FA6DCDC" w14:textId="354064FB" w:rsidR="00270E1A" w:rsidRDefault="5BCE403E" w:rsidP="00AB1A97">
      <w:pPr>
        <w:pStyle w:val="ToFill"/>
        <w:numPr>
          <w:ilvl w:val="0"/>
          <w:numId w:val="13"/>
        </w:numPr>
      </w:pPr>
      <w:r>
        <w:t>&lt;BIM-organigram&gt;</w:t>
      </w:r>
    </w:p>
    <w:p w14:paraId="3F73E52C" w14:textId="77777777" w:rsidR="002B4250" w:rsidRDefault="00ED26D3" w:rsidP="00AB1A97">
      <w:pPr>
        <w:pStyle w:val="ToFill"/>
        <w:numPr>
          <w:ilvl w:val="0"/>
          <w:numId w:val="13"/>
        </w:numPr>
      </w:pPr>
      <w:r>
        <w:t>&lt;</w:t>
      </w:r>
      <w:proofErr w:type="gramStart"/>
      <w:r w:rsidR="005536D4">
        <w:t>informatieopleveringslijst</w:t>
      </w:r>
      <w:proofErr w:type="gramEnd"/>
      <w:r w:rsidR="5BCE403E">
        <w:t>&gt;</w:t>
      </w:r>
    </w:p>
    <w:p w14:paraId="5C2BAF8F" w14:textId="77777777" w:rsidR="00AF249E" w:rsidRDefault="00AF249E" w:rsidP="00AB1A97">
      <w:pPr>
        <w:pStyle w:val="ToFill"/>
        <w:numPr>
          <w:ilvl w:val="0"/>
          <w:numId w:val="13"/>
        </w:numPr>
      </w:pPr>
      <w:r>
        <w:t>&lt;</w:t>
      </w:r>
      <w:proofErr w:type="gramStart"/>
      <w:r w:rsidR="007E2B7B">
        <w:t>coördinatiemodel</w:t>
      </w:r>
      <w:r w:rsidR="005818A2">
        <w:t>schema’s</w:t>
      </w:r>
      <w:proofErr w:type="gramEnd"/>
      <w:r w:rsidR="005818A2">
        <w:t xml:space="preserve"> en/of deelmodel-interactieschema’s</w:t>
      </w:r>
      <w:r>
        <w:t>&gt;</w:t>
      </w:r>
    </w:p>
    <w:p w14:paraId="12FAF458" w14:textId="77777777" w:rsidR="00AF249E" w:rsidRDefault="00AF249E" w:rsidP="00AB1A97">
      <w:pPr>
        <w:pStyle w:val="ToFill"/>
        <w:numPr>
          <w:ilvl w:val="0"/>
          <w:numId w:val="13"/>
        </w:numPr>
      </w:pPr>
      <w:r>
        <w:t>&lt;</w:t>
      </w:r>
      <w:proofErr w:type="gramStart"/>
      <w:r w:rsidR="0014590E">
        <w:t>import</w:t>
      </w:r>
      <w:proofErr w:type="gramEnd"/>
      <w:r w:rsidR="0014590E">
        <w:t xml:space="preserve">- en </w:t>
      </w:r>
      <w:r>
        <w:t>export</w:t>
      </w:r>
      <w:r w:rsidR="0014590E">
        <w:t xml:space="preserve">configuratie voor de verschillende </w:t>
      </w:r>
      <w:r w:rsidR="00AC6253">
        <w:t>informatieoplevering</w:t>
      </w:r>
      <w:r w:rsidR="0014590E">
        <w:t>en</w:t>
      </w:r>
      <w:r>
        <w:t>&gt;</w:t>
      </w:r>
    </w:p>
    <w:p w14:paraId="407C7CF4" w14:textId="77777777" w:rsidR="00270E1A" w:rsidRDefault="5BCE403E" w:rsidP="00AB1A97">
      <w:pPr>
        <w:pStyle w:val="ToFill"/>
        <w:numPr>
          <w:ilvl w:val="0"/>
          <w:numId w:val="13"/>
        </w:numPr>
      </w:pPr>
      <w:r>
        <w:t>&lt;BIM-processchema’s&gt;</w:t>
      </w:r>
    </w:p>
    <w:p w14:paraId="02D28432" w14:textId="77777777" w:rsidR="00270E1A" w:rsidRDefault="5BCE403E" w:rsidP="00AB1A97">
      <w:pPr>
        <w:pStyle w:val="ToFill"/>
        <w:numPr>
          <w:ilvl w:val="0"/>
          <w:numId w:val="13"/>
        </w:numPr>
      </w:pPr>
      <w:r>
        <w:t>&lt;</w:t>
      </w:r>
      <w:r w:rsidR="00BA1027">
        <w:t>Elementen- en eigenschappen</w:t>
      </w:r>
      <w:r w:rsidR="00880097">
        <w:t>tabel</w:t>
      </w:r>
      <w:r>
        <w:t xml:space="preserve"> of verwijzing naar standaardtabel&gt;</w:t>
      </w:r>
    </w:p>
    <w:p w14:paraId="612626B0" w14:textId="77777777" w:rsidR="00AF249E" w:rsidRDefault="00AF249E" w:rsidP="00AB1A97">
      <w:pPr>
        <w:pStyle w:val="ToFill"/>
        <w:numPr>
          <w:ilvl w:val="0"/>
          <w:numId w:val="13"/>
        </w:numPr>
      </w:pPr>
      <w:r>
        <w:t>&lt;</w:t>
      </w:r>
      <w:proofErr w:type="gramStart"/>
      <w:r>
        <w:t>clashmatrix</w:t>
      </w:r>
      <w:proofErr w:type="gramEnd"/>
      <w:r>
        <w:t>&gt;</w:t>
      </w:r>
    </w:p>
    <w:p w14:paraId="0FA71472" w14:textId="77777777" w:rsidR="00ED26D3" w:rsidRDefault="00ED26D3" w:rsidP="00AB1A97">
      <w:pPr>
        <w:pStyle w:val="ToFill"/>
        <w:numPr>
          <w:ilvl w:val="0"/>
          <w:numId w:val="13"/>
        </w:numPr>
      </w:pPr>
      <w:r>
        <w:t>&lt;</w:t>
      </w:r>
      <w:proofErr w:type="gramStart"/>
      <w:r>
        <w:t>hulpfiche</w:t>
      </w:r>
      <w:proofErr w:type="gramEnd"/>
      <w:r>
        <w:t xml:space="preserve"> </w:t>
      </w:r>
      <w:r w:rsidR="008E56E2">
        <w:t>BIM-</w:t>
      </w:r>
      <w:r>
        <w:t>modelleerafspraken&gt;</w:t>
      </w:r>
    </w:p>
    <w:p w14:paraId="17C8101D" w14:textId="77777777" w:rsidR="009A24A6" w:rsidRDefault="5BCE403E" w:rsidP="00AB1A97">
      <w:pPr>
        <w:pStyle w:val="ToFill"/>
        <w:numPr>
          <w:ilvl w:val="0"/>
          <w:numId w:val="13"/>
        </w:numPr>
      </w:pPr>
      <w:r>
        <w:t>&lt;</w:t>
      </w:r>
      <w:r w:rsidR="00041EAE">
        <w:t>Issue Management-</w:t>
      </w:r>
      <w:r w:rsidR="009A24A6">
        <w:t>procedures</w:t>
      </w:r>
      <w:r>
        <w:t>&gt;</w:t>
      </w:r>
    </w:p>
    <w:p w14:paraId="711EF2F0" w14:textId="6A822B54" w:rsidR="00270E1A" w:rsidRPr="007D4F6D" w:rsidRDefault="009A24A6" w:rsidP="00AB1A97">
      <w:pPr>
        <w:pStyle w:val="ToFill"/>
        <w:numPr>
          <w:ilvl w:val="0"/>
          <w:numId w:val="13"/>
        </w:numPr>
      </w:pPr>
      <w:r>
        <w:t>&lt;...&gt;</w:t>
      </w:r>
      <w:r w:rsidR="00247A08">
        <w:t>.</w:t>
      </w:r>
    </w:p>
    <w:p w14:paraId="4B5AC930" w14:textId="77777777" w:rsidR="00B82540" w:rsidRDefault="007D186A" w:rsidP="00A01EB1">
      <w:pPr>
        <w:pStyle w:val="Heading2"/>
      </w:pPr>
      <w:bookmarkStart w:id="35" w:name="_Toc518485504"/>
      <w:bookmarkStart w:id="36" w:name="_Toc518645965"/>
      <w:bookmarkStart w:id="37" w:name="_Toc518648402"/>
      <w:bookmarkStart w:id="38" w:name="_Toc518655789"/>
      <w:bookmarkStart w:id="39" w:name="_Toc3903986"/>
      <w:r>
        <w:t>Interpretatie, p</w:t>
      </w:r>
      <w:r w:rsidR="5BCE403E">
        <w:t xml:space="preserve">rioriteit </w:t>
      </w:r>
      <w:r>
        <w:t xml:space="preserve">en wijziging </w:t>
      </w:r>
      <w:r w:rsidR="5BCE403E">
        <w:t>van de documenten</w:t>
      </w:r>
      <w:bookmarkEnd w:id="35"/>
      <w:bookmarkEnd w:id="36"/>
      <w:bookmarkEnd w:id="37"/>
      <w:bookmarkEnd w:id="38"/>
      <w:bookmarkEnd w:id="39"/>
    </w:p>
    <w:p w14:paraId="74E514C5" w14:textId="77777777" w:rsidR="007D186A" w:rsidRDefault="007D186A" w:rsidP="00AB1A97">
      <w:pPr>
        <w:pStyle w:val="Heading3"/>
        <w:numPr>
          <w:ilvl w:val="2"/>
          <w:numId w:val="12"/>
        </w:numPr>
      </w:pPr>
      <w:bookmarkStart w:id="40" w:name="_Toc518485505"/>
      <w:bookmarkStart w:id="41" w:name="_Toc518645966"/>
      <w:bookmarkStart w:id="42" w:name="_Toc518648403"/>
      <w:bookmarkStart w:id="43" w:name="_Toc518655790"/>
      <w:bookmarkStart w:id="44" w:name="_Toc3903987"/>
      <w:r>
        <w:t>Interpretatie</w:t>
      </w:r>
      <w:bookmarkEnd w:id="40"/>
      <w:bookmarkEnd w:id="41"/>
      <w:bookmarkEnd w:id="42"/>
      <w:bookmarkEnd w:id="43"/>
      <w:bookmarkEnd w:id="44"/>
    </w:p>
    <w:p w14:paraId="135ABDB5" w14:textId="77777777" w:rsidR="007D186A" w:rsidRPr="007D186A" w:rsidRDefault="007D186A" w:rsidP="007D186A">
      <w:r>
        <w:t>De afspraken hieromtrent die beschreven staan in het BIM-protocol (paragraaf</w:t>
      </w:r>
      <w:r w:rsidR="00861B9C">
        <w:t xml:space="preserve"> </w:t>
      </w:r>
      <w:r w:rsidR="00861B9C" w:rsidRPr="00861B9C">
        <w:rPr>
          <w:rStyle w:val="ToFillChar"/>
        </w:rPr>
        <w:t>&lt;2.3.1 Interpretatie&gt;</w:t>
      </w:r>
      <w:r>
        <w:t>) zijn van toepassing.</w:t>
      </w:r>
    </w:p>
    <w:p w14:paraId="1B2C9136" w14:textId="77777777" w:rsidR="00A01EB1" w:rsidRDefault="007D186A" w:rsidP="007D186A">
      <w:pPr>
        <w:pStyle w:val="Heading3"/>
      </w:pPr>
      <w:bookmarkStart w:id="45" w:name="_Ref514927538"/>
      <w:bookmarkStart w:id="46" w:name="_Toc518485506"/>
      <w:bookmarkStart w:id="47" w:name="_Toc518645967"/>
      <w:bookmarkStart w:id="48" w:name="_Toc518648404"/>
      <w:bookmarkStart w:id="49" w:name="_Toc518655791"/>
      <w:bookmarkStart w:id="50" w:name="_Toc3903988"/>
      <w:r>
        <w:t>Prioriteit en w</w:t>
      </w:r>
      <w:r w:rsidR="5BCE403E">
        <w:t xml:space="preserve">ijziging </w:t>
      </w:r>
      <w:r w:rsidR="00613FC1">
        <w:t xml:space="preserve">van het </w:t>
      </w:r>
      <w:r w:rsidR="5BCE403E">
        <w:t>BIM-uitvoeringsplan</w:t>
      </w:r>
      <w:bookmarkEnd w:id="45"/>
      <w:bookmarkEnd w:id="46"/>
      <w:bookmarkEnd w:id="47"/>
      <w:bookmarkEnd w:id="48"/>
      <w:bookmarkEnd w:id="49"/>
      <w:bookmarkEnd w:id="50"/>
    </w:p>
    <w:p w14:paraId="17CB90E6" w14:textId="77777777" w:rsidR="007D186A" w:rsidRDefault="007D186A" w:rsidP="0050550B">
      <w:pPr>
        <w:pStyle w:val="BodyText"/>
      </w:pPr>
      <w:r>
        <w:t>De prioriteit tussen de documenten wordt bepaald in het BIM-protocol (paragraaf</w:t>
      </w:r>
      <w:r w:rsidR="00F951E7">
        <w:t xml:space="preserve"> </w:t>
      </w:r>
      <w:r w:rsidR="00F951E7" w:rsidRPr="00F951E7">
        <w:rPr>
          <w:rStyle w:val="ToFillChar"/>
        </w:rPr>
        <w:t>&lt;2.3.2 Prioriteit en wijzigingen</w:t>
      </w:r>
      <w:r w:rsidR="00F951E7">
        <w:rPr>
          <w:rStyle w:val="ToFillChar"/>
        </w:rPr>
        <w:t>&gt;</w:t>
      </w:r>
      <w:r>
        <w:t>).</w:t>
      </w:r>
    </w:p>
    <w:p w14:paraId="77827795" w14:textId="77777777" w:rsidR="00E952F9" w:rsidRDefault="5BCE403E" w:rsidP="000573A4">
      <w:pPr>
        <w:pStyle w:val="BodyText"/>
      </w:pPr>
      <w:r>
        <w:t xml:space="preserve">Het BIM-uitvoeringsplan is een evolutief document </w:t>
      </w:r>
      <w:r w:rsidR="00AE3AEB">
        <w:t>dat</w:t>
      </w:r>
      <w:r w:rsidR="00297C84">
        <w:t>, met inachtneming van het BIM-protocol,</w:t>
      </w:r>
      <w:r>
        <w:t xml:space="preserve"> regelmatig herzien kan worden. </w:t>
      </w:r>
      <w:r w:rsidR="00297C84">
        <w:t>Opmerkingen</w:t>
      </w:r>
      <w:r w:rsidR="00E952F9">
        <w:t xml:space="preserve"> die leiden tot n</w:t>
      </w:r>
      <w:r>
        <w:t xml:space="preserve">ieuwe versies of revisies van dit document worden </w:t>
      </w:r>
      <w:r w:rsidR="00E952F9">
        <w:t>besproken</w:t>
      </w:r>
      <w:r>
        <w:t xml:space="preserve"> in </w:t>
      </w:r>
      <w:r w:rsidRPr="5BCE403E">
        <w:rPr>
          <w:rStyle w:val="ToFillChar"/>
        </w:rPr>
        <w:t>&lt;vergadering&gt;</w:t>
      </w:r>
      <w:r>
        <w:t xml:space="preserve"> en worden nadien</w:t>
      </w:r>
      <w:r w:rsidR="00E952F9">
        <w:t xml:space="preserve">, binnen </w:t>
      </w:r>
      <w:r w:rsidR="00E952F9" w:rsidRPr="00E952F9">
        <w:rPr>
          <w:rStyle w:val="ToFillChar"/>
        </w:rPr>
        <w:t>&lt;…werkdagen&gt;</w:t>
      </w:r>
      <w:r w:rsidR="00E952F9" w:rsidRPr="00E952F9">
        <w:t>,</w:t>
      </w:r>
      <w:r>
        <w:t xml:space="preserve"> gedeeld via </w:t>
      </w:r>
      <w:r w:rsidRPr="5BCE403E">
        <w:rPr>
          <w:rStyle w:val="ToFillChar"/>
        </w:rPr>
        <w:t>&lt;</w:t>
      </w:r>
      <w:r w:rsidR="00DD4CDF">
        <w:rPr>
          <w:rStyle w:val="ToFillChar"/>
        </w:rPr>
        <w:t>het Common Data Environment</w:t>
      </w:r>
      <w:r w:rsidRPr="5BCE403E">
        <w:rPr>
          <w:rStyle w:val="ToFillChar"/>
        </w:rPr>
        <w:t xml:space="preserve">&gt;. </w:t>
      </w:r>
      <w:r w:rsidR="00E952F9" w:rsidRPr="00E952F9">
        <w:t>Gezien het belang van deze</w:t>
      </w:r>
      <w:r w:rsidR="00E952F9">
        <w:t xml:space="preserve"> </w:t>
      </w:r>
      <w:r w:rsidR="004D0BB5">
        <w:t xml:space="preserve">wijzigingen </w:t>
      </w:r>
      <w:r w:rsidR="00E952F9">
        <w:t xml:space="preserve">dient dit steeds </w:t>
      </w:r>
      <w:r w:rsidR="00E952F9" w:rsidRPr="00E952F9">
        <w:t xml:space="preserve">gepaard </w:t>
      </w:r>
      <w:r w:rsidR="00E952F9">
        <w:t xml:space="preserve">te gaan </w:t>
      </w:r>
      <w:r w:rsidR="00E952F9" w:rsidRPr="00E952F9">
        <w:t>met een expliciete notificatie</w:t>
      </w:r>
      <w:r w:rsidR="00E952F9">
        <w:t xml:space="preserve">. </w:t>
      </w:r>
    </w:p>
    <w:p w14:paraId="63327986" w14:textId="424ED97B" w:rsidR="008A3A7C" w:rsidRPr="000573A4" w:rsidRDefault="00E952F9" w:rsidP="000573A4">
      <w:pPr>
        <w:pStyle w:val="BodyText"/>
      </w:pPr>
      <w:r>
        <w:t>De wijzigingen in het BIM-uitvoeringsplan</w:t>
      </w:r>
      <w:r w:rsidR="5BCE403E">
        <w:t xml:space="preserve"> worden</w:t>
      </w:r>
      <w:r w:rsidR="5BCE403E" w:rsidRPr="5BCE403E">
        <w:rPr>
          <w:rStyle w:val="ToFillChar"/>
        </w:rPr>
        <w:t xml:space="preserve"> </w:t>
      </w:r>
      <w:r w:rsidR="5BCE403E">
        <w:t xml:space="preserve">verondersteld aanvaard te zijn indien er na </w:t>
      </w:r>
      <w:r w:rsidR="5BCE403E" w:rsidRPr="5BCE403E">
        <w:rPr>
          <w:rStyle w:val="ToFillChar"/>
        </w:rPr>
        <w:t>&lt;</w:t>
      </w:r>
      <w:r w:rsidR="00DD562D">
        <w:rPr>
          <w:rStyle w:val="ToFillChar"/>
        </w:rPr>
        <w:t>…</w:t>
      </w:r>
      <w:r w:rsidR="5BCE403E" w:rsidRPr="5BCE403E">
        <w:rPr>
          <w:rStyle w:val="ToFillChar"/>
        </w:rPr>
        <w:t xml:space="preserve"> </w:t>
      </w:r>
      <w:r w:rsidR="00F951E7">
        <w:rPr>
          <w:rStyle w:val="ToFillChar"/>
        </w:rPr>
        <w:t>werk</w:t>
      </w:r>
      <w:r w:rsidR="5BCE403E" w:rsidRPr="5BCE403E">
        <w:rPr>
          <w:rStyle w:val="ToFillChar"/>
        </w:rPr>
        <w:t xml:space="preserve">dagen&gt; </w:t>
      </w:r>
      <w:r w:rsidR="00AE3AEB">
        <w:t>sinds</w:t>
      </w:r>
      <w:r w:rsidR="00AE3AEB" w:rsidRPr="005736A7">
        <w:t xml:space="preserve"> </w:t>
      </w:r>
      <w:r w:rsidR="005736A7" w:rsidRPr="005736A7">
        <w:t xml:space="preserve">de hierboven beschreven </w:t>
      </w:r>
      <w:r w:rsidR="005204FC">
        <w:t>notificatie</w:t>
      </w:r>
      <w:r w:rsidR="005204FC">
        <w:rPr>
          <w:rStyle w:val="ToFillChar"/>
        </w:rPr>
        <w:t xml:space="preserve"> </w:t>
      </w:r>
      <w:r w:rsidR="5BCE403E">
        <w:t xml:space="preserve">geen </w:t>
      </w:r>
      <w:r w:rsidR="008F407E">
        <w:t>bezwaar</w:t>
      </w:r>
      <w:r w:rsidR="5BCE403E">
        <w:t xml:space="preserve"> geuit wordt. </w:t>
      </w:r>
    </w:p>
    <w:p w14:paraId="4EEB38F1" w14:textId="77777777" w:rsidR="004E0C1A" w:rsidRDefault="5BCE403E" w:rsidP="005F7035">
      <w:pPr>
        <w:pStyle w:val="Heading1"/>
      </w:pPr>
      <w:bookmarkStart w:id="51" w:name="_Ref491855010"/>
      <w:bookmarkStart w:id="52" w:name="_Ref491855015"/>
      <w:bookmarkStart w:id="53" w:name="_Toc518485507"/>
      <w:bookmarkStart w:id="54" w:name="_Toc518645968"/>
      <w:bookmarkStart w:id="55" w:name="_Toc518648405"/>
      <w:bookmarkStart w:id="56" w:name="_Toc518655792"/>
      <w:bookmarkStart w:id="57" w:name="_Toc3903989"/>
      <w:bookmarkEnd w:id="9"/>
      <w:r>
        <w:lastRenderedPageBreak/>
        <w:t>Projectinformatie</w:t>
      </w:r>
      <w:bookmarkEnd w:id="51"/>
      <w:bookmarkEnd w:id="52"/>
      <w:bookmarkEnd w:id="53"/>
      <w:bookmarkEnd w:id="54"/>
      <w:bookmarkEnd w:id="55"/>
      <w:bookmarkEnd w:id="56"/>
      <w:bookmarkEnd w:id="57"/>
    </w:p>
    <w:p w14:paraId="30F444E7" w14:textId="77777777" w:rsidR="008301D6" w:rsidRDefault="008301D6" w:rsidP="002D603E">
      <w:pPr>
        <w:rPr>
          <w:lang w:val="nl-BE" w:eastAsia="en-GB"/>
        </w:rPr>
      </w:pPr>
    </w:p>
    <w:p w14:paraId="2604131C" w14:textId="77777777" w:rsidR="004E0C1A" w:rsidRDefault="5BCE403E" w:rsidP="5BCE403E">
      <w:pPr>
        <w:pStyle w:val="Heading2"/>
        <w:rPr>
          <w:rFonts w:eastAsia="Times New Roman"/>
          <w:lang w:eastAsia="en-GB"/>
        </w:rPr>
      </w:pPr>
      <w:bookmarkStart w:id="58" w:name="_Ref491855060"/>
      <w:bookmarkStart w:id="59" w:name="_Ref491855064"/>
      <w:bookmarkStart w:id="60" w:name="_Toc518485508"/>
      <w:bookmarkStart w:id="61" w:name="_Toc518645969"/>
      <w:bookmarkStart w:id="62" w:name="_Toc518648406"/>
      <w:bookmarkStart w:id="63" w:name="_Toc518655793"/>
      <w:bookmarkStart w:id="64" w:name="_Toc3903990"/>
      <w:r w:rsidRPr="5BCE403E">
        <w:rPr>
          <w:rFonts w:eastAsia="Times New Roman"/>
          <w:lang w:eastAsia="en-GB"/>
        </w:rPr>
        <w:t>Projectgegevens</w:t>
      </w:r>
      <w:bookmarkEnd w:id="58"/>
      <w:bookmarkEnd w:id="59"/>
      <w:bookmarkEnd w:id="60"/>
      <w:bookmarkEnd w:id="61"/>
      <w:bookmarkEnd w:id="62"/>
      <w:bookmarkEnd w:id="63"/>
      <w:bookmarkEnd w:id="64"/>
    </w:p>
    <w:p w14:paraId="055DCDB3" w14:textId="77777777" w:rsidR="00CB02B5" w:rsidRPr="00CB02B5" w:rsidRDefault="00CB02B5" w:rsidP="002D603E">
      <w:pPr>
        <w:rPr>
          <w:lang w:eastAsia="en-GB"/>
        </w:rPr>
      </w:pPr>
    </w:p>
    <w:tbl>
      <w:tblPr>
        <w:tblStyle w:val="BIM"/>
        <w:tblW w:w="0" w:type="auto"/>
        <w:tblLook w:val="0400" w:firstRow="0" w:lastRow="0" w:firstColumn="0" w:lastColumn="0" w:noHBand="0" w:noVBand="1"/>
      </w:tblPr>
      <w:tblGrid>
        <w:gridCol w:w="4505"/>
        <w:gridCol w:w="4505"/>
      </w:tblGrid>
      <w:tr w:rsidR="00CB02B5" w14:paraId="5BE24DC1" w14:textId="77777777" w:rsidTr="00E13E02">
        <w:trPr>
          <w:trHeight w:val="425"/>
        </w:trPr>
        <w:tc>
          <w:tcPr>
            <w:tcW w:w="4505" w:type="dxa"/>
          </w:tcPr>
          <w:p w14:paraId="7AA90C2A" w14:textId="77777777" w:rsidR="00CB02B5" w:rsidRDefault="00613FC1" w:rsidP="5BCE403E">
            <w:pPr>
              <w:rPr>
                <w:lang w:eastAsia="en-GB"/>
              </w:rPr>
            </w:pPr>
            <w:r>
              <w:rPr>
                <w:lang w:eastAsia="en-GB"/>
              </w:rPr>
              <w:t>Project</w:t>
            </w:r>
            <w:r w:rsidR="5BCE403E" w:rsidRPr="5BCE403E">
              <w:rPr>
                <w:lang w:eastAsia="en-GB"/>
              </w:rPr>
              <w:t>code</w:t>
            </w:r>
          </w:p>
        </w:tc>
        <w:tc>
          <w:tcPr>
            <w:tcW w:w="4505" w:type="dxa"/>
          </w:tcPr>
          <w:p w14:paraId="424493AE" w14:textId="77777777" w:rsidR="00CB02B5" w:rsidRDefault="00ED26D3" w:rsidP="00590748">
            <w:pPr>
              <w:pStyle w:val="ToFill"/>
            </w:pPr>
            <w:r>
              <w:t>&lt;…&gt;</w:t>
            </w:r>
          </w:p>
        </w:tc>
      </w:tr>
      <w:tr w:rsidR="00590748" w14:paraId="40EFB6D2" w14:textId="77777777" w:rsidTr="00E13E02">
        <w:trPr>
          <w:trHeight w:val="425"/>
        </w:trPr>
        <w:tc>
          <w:tcPr>
            <w:tcW w:w="4505" w:type="dxa"/>
          </w:tcPr>
          <w:p w14:paraId="13CDD343" w14:textId="77777777" w:rsidR="00590748" w:rsidRDefault="00613FC1" w:rsidP="5BCE403E">
            <w:pPr>
              <w:rPr>
                <w:lang w:eastAsia="en-GB"/>
              </w:rPr>
            </w:pPr>
            <w:r>
              <w:rPr>
                <w:lang w:eastAsia="en-GB"/>
              </w:rPr>
              <w:t>Project</w:t>
            </w:r>
            <w:r w:rsidR="5BCE403E" w:rsidRPr="5BCE403E">
              <w:rPr>
                <w:lang w:eastAsia="en-GB"/>
              </w:rPr>
              <w:t>naam</w:t>
            </w:r>
          </w:p>
        </w:tc>
        <w:tc>
          <w:tcPr>
            <w:tcW w:w="4505" w:type="dxa"/>
          </w:tcPr>
          <w:p w14:paraId="5A2E6544" w14:textId="77777777" w:rsidR="00590748" w:rsidRDefault="00ED26D3" w:rsidP="00590748">
            <w:pPr>
              <w:pStyle w:val="ToFill"/>
            </w:pPr>
            <w:r>
              <w:t>&lt;…&gt;</w:t>
            </w:r>
          </w:p>
        </w:tc>
      </w:tr>
      <w:tr w:rsidR="00590748" w14:paraId="2D29C08B" w14:textId="77777777" w:rsidTr="00E13E02">
        <w:trPr>
          <w:trHeight w:val="425"/>
        </w:trPr>
        <w:tc>
          <w:tcPr>
            <w:tcW w:w="4505" w:type="dxa"/>
          </w:tcPr>
          <w:p w14:paraId="47457D51" w14:textId="77777777" w:rsidR="00590748" w:rsidRDefault="00ED26D3" w:rsidP="00ED26D3">
            <w:pPr>
              <w:pStyle w:val="ToFill"/>
            </w:pPr>
            <w:r>
              <w:t>&lt;…&gt;</w:t>
            </w:r>
          </w:p>
        </w:tc>
        <w:tc>
          <w:tcPr>
            <w:tcW w:w="4505" w:type="dxa"/>
          </w:tcPr>
          <w:p w14:paraId="4FE55CE6" w14:textId="77777777" w:rsidR="00590748" w:rsidRDefault="00ED26D3" w:rsidP="00ED26D3">
            <w:pPr>
              <w:pStyle w:val="ToFill"/>
            </w:pPr>
            <w:r>
              <w:t>&lt;…&gt;</w:t>
            </w:r>
          </w:p>
        </w:tc>
      </w:tr>
    </w:tbl>
    <w:p w14:paraId="35CC57EF" w14:textId="77777777" w:rsidR="0039495F" w:rsidRDefault="0039495F" w:rsidP="002D603E">
      <w:pPr>
        <w:pStyle w:val="Caption"/>
      </w:pPr>
      <w:r>
        <w:t xml:space="preserve">Tabel </w:t>
      </w:r>
      <w:r w:rsidR="00851332">
        <w:fldChar w:fldCharType="begin"/>
      </w:r>
      <w:r w:rsidR="00851332">
        <w:instrText xml:space="preserve"> SEQ Tabel \* ARABIC </w:instrText>
      </w:r>
      <w:r w:rsidR="00851332">
        <w:fldChar w:fldCharType="separate"/>
      </w:r>
      <w:r w:rsidR="005F304D">
        <w:rPr>
          <w:noProof/>
        </w:rPr>
        <w:t>1</w:t>
      </w:r>
      <w:r w:rsidR="00851332">
        <w:fldChar w:fldCharType="end"/>
      </w:r>
      <w:r>
        <w:t xml:space="preserve">: </w:t>
      </w:r>
      <w:r w:rsidR="00613FC1">
        <w:t>Identificatietabel project</w:t>
      </w:r>
    </w:p>
    <w:p w14:paraId="7B563194" w14:textId="77777777" w:rsidR="00CB02B5" w:rsidRPr="00532AA6" w:rsidRDefault="00ED26D3" w:rsidP="5BCE403E">
      <w:pPr>
        <w:rPr>
          <w:lang w:eastAsia="en-GB"/>
        </w:rPr>
      </w:pPr>
      <w:r>
        <w:rPr>
          <w:lang w:eastAsia="en-GB"/>
        </w:rPr>
        <w:t xml:space="preserve">Dit is een aanvulling op </w:t>
      </w:r>
      <w:r w:rsidR="00DA12D3">
        <w:rPr>
          <w:lang w:eastAsia="en-GB"/>
        </w:rPr>
        <w:t xml:space="preserve">paragraaf </w:t>
      </w:r>
      <w:r w:rsidR="00EF7940" w:rsidRPr="00EF7940">
        <w:rPr>
          <w:rStyle w:val="ToFillChar"/>
        </w:rPr>
        <w:t>&lt;3.1 Projectgegevens&gt;</w:t>
      </w:r>
      <w:r w:rsidR="00EF7940">
        <w:rPr>
          <w:lang w:eastAsia="en-GB"/>
        </w:rPr>
        <w:t xml:space="preserve"> van het BIM-protocol.</w:t>
      </w:r>
    </w:p>
    <w:p w14:paraId="34B8FF17" w14:textId="77777777" w:rsidR="00F3567C" w:rsidRPr="00B4092F" w:rsidRDefault="5BCE403E" w:rsidP="5BCE403E">
      <w:pPr>
        <w:pStyle w:val="Heading2"/>
        <w:rPr>
          <w:lang w:eastAsia="en-GB"/>
        </w:rPr>
      </w:pPr>
      <w:bookmarkStart w:id="65" w:name="_Ref491855077"/>
      <w:bookmarkStart w:id="66" w:name="_Toc518485509"/>
      <w:bookmarkStart w:id="67" w:name="_Toc518645970"/>
      <w:bookmarkStart w:id="68" w:name="_Toc518648407"/>
      <w:bookmarkStart w:id="69" w:name="_Toc518655794"/>
      <w:bookmarkStart w:id="70" w:name="_Ref1637183"/>
      <w:bookmarkStart w:id="71" w:name="_Toc3903991"/>
      <w:r w:rsidRPr="5BCE403E">
        <w:rPr>
          <w:lang w:eastAsia="en-GB"/>
        </w:rPr>
        <w:t>Projectpartners</w:t>
      </w:r>
      <w:bookmarkEnd w:id="65"/>
      <w:bookmarkEnd w:id="66"/>
      <w:bookmarkEnd w:id="67"/>
      <w:bookmarkEnd w:id="68"/>
      <w:bookmarkEnd w:id="69"/>
      <w:r w:rsidR="003F0273">
        <w:rPr>
          <w:lang w:eastAsia="en-GB"/>
        </w:rPr>
        <w:t>/ leden van het projectteam</w:t>
      </w:r>
      <w:bookmarkEnd w:id="70"/>
      <w:bookmarkEnd w:id="71"/>
    </w:p>
    <w:p w14:paraId="381EE6CE" w14:textId="77777777" w:rsidR="006A052A" w:rsidRDefault="5BCE403E" w:rsidP="5BCE403E">
      <w:pPr>
        <w:rPr>
          <w:lang w:eastAsia="en-GB"/>
        </w:rPr>
      </w:pPr>
      <w:r w:rsidRPr="5BCE403E">
        <w:rPr>
          <w:lang w:eastAsia="en-GB"/>
        </w:rPr>
        <w:t xml:space="preserve">De </w:t>
      </w:r>
      <w:r w:rsidR="003F0273">
        <w:rPr>
          <w:lang w:eastAsia="en-GB"/>
        </w:rPr>
        <w:t>leden van het projectteam</w:t>
      </w:r>
      <w:r w:rsidR="00EF7940">
        <w:rPr>
          <w:lang w:eastAsia="en-GB"/>
        </w:rPr>
        <w:t xml:space="preserve"> met desbetreffende contactpersonen </w:t>
      </w:r>
      <w:r w:rsidR="00C719DB">
        <w:rPr>
          <w:lang w:eastAsia="en-GB"/>
        </w:rPr>
        <w:t>(</w:t>
      </w:r>
      <w:r w:rsidR="00EF7940">
        <w:rPr>
          <w:lang w:eastAsia="en-GB"/>
        </w:rPr>
        <w:t xml:space="preserve">en </w:t>
      </w:r>
      <w:r w:rsidR="00C719DB">
        <w:rPr>
          <w:lang w:eastAsia="en-GB"/>
        </w:rPr>
        <w:t xml:space="preserve">hun </w:t>
      </w:r>
      <w:r w:rsidR="00EF7940">
        <w:rPr>
          <w:lang w:eastAsia="en-GB"/>
        </w:rPr>
        <w:t>contactgegevens</w:t>
      </w:r>
      <w:r w:rsidR="00C719DB">
        <w:rPr>
          <w:lang w:eastAsia="en-GB"/>
        </w:rPr>
        <w:t>)</w:t>
      </w:r>
      <w:r w:rsidRPr="5BCE403E">
        <w:rPr>
          <w:lang w:eastAsia="en-GB"/>
        </w:rPr>
        <w:t xml:space="preserve"> die volgens het BIM-protocol en </w:t>
      </w:r>
      <w:r w:rsidR="00C719DB">
        <w:rPr>
          <w:lang w:eastAsia="en-GB"/>
        </w:rPr>
        <w:t>het</w:t>
      </w:r>
      <w:r w:rsidR="00C719DB" w:rsidRPr="5BCE403E">
        <w:rPr>
          <w:lang w:eastAsia="en-GB"/>
        </w:rPr>
        <w:t xml:space="preserve"> </w:t>
      </w:r>
      <w:r w:rsidRPr="5BCE403E">
        <w:rPr>
          <w:lang w:eastAsia="en-GB"/>
        </w:rPr>
        <w:t xml:space="preserve">BIM-uitvoeringsplan zullen samenwerken, worden opgesomd in </w:t>
      </w:r>
      <w:r w:rsidRPr="5BCE403E">
        <w:rPr>
          <w:rStyle w:val="ToFillChar"/>
        </w:rPr>
        <w:t>&lt;bijlage x&gt;</w:t>
      </w:r>
      <w:r w:rsidRPr="5BCE403E">
        <w:rPr>
          <w:lang w:eastAsia="en-GB"/>
        </w:rPr>
        <w:t>.</w:t>
      </w:r>
    </w:p>
    <w:p w14:paraId="14893153" w14:textId="1FF6D054" w:rsidR="00B411F2" w:rsidRDefault="00EF73C4" w:rsidP="00B411F2">
      <w:pPr>
        <w:pStyle w:val="Heading2"/>
      </w:pPr>
      <w:bookmarkStart w:id="72" w:name="_Ref491857034"/>
      <w:bookmarkStart w:id="73" w:name="_Ref491857039"/>
      <w:bookmarkStart w:id="74" w:name="_Ref491857052"/>
      <w:bookmarkStart w:id="75" w:name="_Toc518485510"/>
      <w:bookmarkStart w:id="76" w:name="_Toc518645971"/>
      <w:bookmarkStart w:id="77" w:name="_Toc518648408"/>
      <w:bookmarkStart w:id="78" w:name="_Toc518655795"/>
      <w:bookmarkStart w:id="79" w:name="_Toc3903992"/>
      <w:r>
        <w:t>BIM-o</w:t>
      </w:r>
      <w:r w:rsidR="5BCE403E">
        <w:t>rganigram</w:t>
      </w:r>
      <w:bookmarkEnd w:id="72"/>
      <w:bookmarkEnd w:id="73"/>
      <w:bookmarkEnd w:id="74"/>
      <w:bookmarkEnd w:id="75"/>
      <w:bookmarkEnd w:id="76"/>
      <w:bookmarkEnd w:id="77"/>
      <w:bookmarkEnd w:id="78"/>
      <w:bookmarkEnd w:id="79"/>
    </w:p>
    <w:p w14:paraId="6E35F160" w14:textId="63668BAA" w:rsidR="00B411F2" w:rsidRDefault="5BCE403E" w:rsidP="5BCE403E">
      <w:pPr>
        <w:rPr>
          <w:rStyle w:val="ToFillChar"/>
        </w:rPr>
      </w:pPr>
      <w:r w:rsidRPr="5BCE403E">
        <w:rPr>
          <w:lang w:eastAsia="en-GB"/>
        </w:rPr>
        <w:t xml:space="preserve">Een </w:t>
      </w:r>
      <w:r w:rsidR="00A46512">
        <w:rPr>
          <w:lang w:eastAsia="en-GB"/>
        </w:rPr>
        <w:t>BIM-</w:t>
      </w:r>
      <w:r w:rsidRPr="5BCE403E">
        <w:rPr>
          <w:lang w:eastAsia="en-GB"/>
        </w:rPr>
        <w:t xml:space="preserve">organigram met de gekende </w:t>
      </w:r>
      <w:r w:rsidR="00C719DB">
        <w:rPr>
          <w:lang w:eastAsia="en-GB"/>
        </w:rPr>
        <w:t xml:space="preserve">leden van het projectteam </w:t>
      </w:r>
      <w:r w:rsidR="00AB64DD">
        <w:rPr>
          <w:lang w:eastAsia="en-GB"/>
        </w:rPr>
        <w:t xml:space="preserve">en desbetreffende </w:t>
      </w:r>
      <w:r w:rsidR="00EC3018">
        <w:rPr>
          <w:lang w:eastAsia="en-GB"/>
        </w:rPr>
        <w:t xml:space="preserve">contactpersonen </w:t>
      </w:r>
      <w:r w:rsidR="00AB64DD">
        <w:rPr>
          <w:lang w:eastAsia="en-GB"/>
        </w:rPr>
        <w:t>voor het project</w:t>
      </w:r>
      <w:r w:rsidRPr="5BCE403E">
        <w:rPr>
          <w:lang w:eastAsia="en-GB"/>
        </w:rPr>
        <w:t xml:space="preserve"> is terug te vinden in </w:t>
      </w:r>
      <w:r w:rsidRPr="5BCE403E">
        <w:rPr>
          <w:rStyle w:val="ToFillChar"/>
        </w:rPr>
        <w:t>&lt;bijlage</w:t>
      </w:r>
      <w:r w:rsidR="006B2146">
        <w:rPr>
          <w:rStyle w:val="ToFillChar"/>
        </w:rPr>
        <w:t xml:space="preserve"> x</w:t>
      </w:r>
      <w:r w:rsidRPr="5BCE403E">
        <w:rPr>
          <w:rStyle w:val="ToFillChar"/>
        </w:rPr>
        <w:t>&gt;.</w:t>
      </w:r>
    </w:p>
    <w:p w14:paraId="2679E0DE" w14:textId="77777777" w:rsidR="008B719F" w:rsidRDefault="003518B5" w:rsidP="5BCE403E">
      <w:pPr>
        <w:pStyle w:val="Heading2"/>
        <w:rPr>
          <w:lang w:eastAsia="en-GB"/>
        </w:rPr>
      </w:pPr>
      <w:bookmarkStart w:id="80" w:name="_Ref491857062"/>
      <w:bookmarkStart w:id="81" w:name="_Ref491857067"/>
      <w:bookmarkStart w:id="82" w:name="_Toc518485511"/>
      <w:bookmarkStart w:id="83" w:name="_Toc518645972"/>
      <w:bookmarkStart w:id="84" w:name="_Toc518648409"/>
      <w:bookmarkStart w:id="85" w:name="_Toc518655796"/>
      <w:bookmarkStart w:id="86" w:name="_Toc3903993"/>
      <w:r>
        <w:rPr>
          <w:lang w:eastAsia="en-GB"/>
        </w:rPr>
        <w:t>Mijlpalen</w:t>
      </w:r>
      <w:bookmarkEnd w:id="80"/>
      <w:bookmarkEnd w:id="81"/>
      <w:bookmarkEnd w:id="82"/>
      <w:bookmarkEnd w:id="83"/>
      <w:bookmarkEnd w:id="84"/>
      <w:bookmarkEnd w:id="85"/>
      <w:bookmarkEnd w:id="86"/>
    </w:p>
    <w:p w14:paraId="2CB47B31" w14:textId="77777777" w:rsidR="0039495F" w:rsidRDefault="00A73DA4" w:rsidP="002D603E">
      <w:r>
        <w:t xml:space="preserve">Een meer uitgewerkt </w:t>
      </w:r>
      <w:r w:rsidR="00185601">
        <w:t xml:space="preserve">overzicht </w:t>
      </w:r>
      <w:r w:rsidR="003518B5">
        <w:t xml:space="preserve">van de verschillende mijlpalen </w:t>
      </w:r>
      <w:r>
        <w:t xml:space="preserve">vergeleken met </w:t>
      </w:r>
      <w:r w:rsidR="00F9378C">
        <w:t>het overzicht</w:t>
      </w:r>
      <w:r w:rsidR="00ED26D3">
        <w:t xml:space="preserve"> van </w:t>
      </w:r>
      <w:r>
        <w:t>het BIM-protocol</w:t>
      </w:r>
      <w:r w:rsidR="5BCE403E">
        <w:t xml:space="preserve"> is terug te vinden in </w:t>
      </w:r>
      <w:r w:rsidR="5BCE403E" w:rsidRPr="5BCE403E">
        <w:rPr>
          <w:rStyle w:val="ToFillChar"/>
        </w:rPr>
        <w:t>&lt;</w:t>
      </w:r>
      <w:r w:rsidR="00ED26D3">
        <w:rPr>
          <w:rStyle w:val="ToFillChar"/>
        </w:rPr>
        <w:t xml:space="preserve">onderstaande </w:t>
      </w:r>
      <w:r>
        <w:rPr>
          <w:rStyle w:val="ToFillChar"/>
        </w:rPr>
        <w:t xml:space="preserve">tabel x, </w:t>
      </w:r>
      <w:r w:rsidR="5BCE403E" w:rsidRPr="5BCE403E">
        <w:rPr>
          <w:rStyle w:val="ToFillChar"/>
        </w:rPr>
        <w:t>bijlage x, document x…&gt;</w:t>
      </w:r>
      <w:r w:rsidR="5BCE403E">
        <w:t>.</w:t>
      </w:r>
    </w:p>
    <w:p w14:paraId="22E6D8C6" w14:textId="77777777" w:rsidR="0084374C" w:rsidRDefault="0084374C" w:rsidP="002D603E"/>
    <w:p w14:paraId="0D16F2D5" w14:textId="77777777" w:rsidR="0084374C" w:rsidRDefault="0084374C">
      <w:pPr>
        <w:jc w:val="left"/>
        <w:rPr>
          <w:rFonts w:asciiTheme="majorHAnsi" w:eastAsia="Times New Roman" w:hAnsiTheme="majorHAnsi" w:cstheme="majorBidi"/>
          <w:color w:val="007E7B"/>
          <w:sz w:val="32"/>
          <w:szCs w:val="32"/>
          <w:lang w:eastAsia="en-GB"/>
        </w:rPr>
      </w:pPr>
      <w:r>
        <w:br w:type="page"/>
      </w:r>
    </w:p>
    <w:p w14:paraId="5B98EBA8" w14:textId="77777777" w:rsidR="0084374C" w:rsidRDefault="0084374C" w:rsidP="0084374C">
      <w:pPr>
        <w:pStyle w:val="Heading1"/>
      </w:pPr>
      <w:bookmarkStart w:id="87" w:name="_Toc518485512"/>
      <w:bookmarkStart w:id="88" w:name="_Toc518645973"/>
      <w:bookmarkStart w:id="89" w:name="_Toc518648410"/>
      <w:bookmarkStart w:id="90" w:name="_Toc518655797"/>
      <w:bookmarkStart w:id="91" w:name="_Toc3903994"/>
      <w:r>
        <w:lastRenderedPageBreak/>
        <w:t xml:space="preserve">BIM-doelstellingen en </w:t>
      </w:r>
      <w:r w:rsidR="008971A7">
        <w:t>-</w:t>
      </w:r>
      <w:r>
        <w:t>toepassingen</w:t>
      </w:r>
      <w:bookmarkEnd w:id="87"/>
      <w:bookmarkEnd w:id="88"/>
      <w:bookmarkEnd w:id="89"/>
      <w:bookmarkEnd w:id="90"/>
      <w:bookmarkEnd w:id="91"/>
    </w:p>
    <w:p w14:paraId="1495680C" w14:textId="77777777" w:rsidR="0084374C" w:rsidRDefault="00290E8C" w:rsidP="008327F4">
      <w:pPr>
        <w:pStyle w:val="BodyText"/>
      </w:pPr>
      <w:r>
        <w:t xml:space="preserve">De </w:t>
      </w:r>
      <w:r w:rsidR="008C0DE4">
        <w:t xml:space="preserve">BIM-doelstellingen en </w:t>
      </w:r>
      <w:r w:rsidR="008971A7">
        <w:t>-</w:t>
      </w:r>
      <w:r w:rsidR="008C0DE4">
        <w:t xml:space="preserve">toepassingen uit het BIM-protocol blijven </w:t>
      </w:r>
      <w:r w:rsidR="008327F4">
        <w:t xml:space="preserve">integraal </w:t>
      </w:r>
      <w:r w:rsidR="008C0DE4">
        <w:t xml:space="preserve">van toepassing. </w:t>
      </w:r>
    </w:p>
    <w:p w14:paraId="42C549EF" w14:textId="77777777" w:rsidR="00290E8C" w:rsidRPr="006C4C9F" w:rsidRDefault="00290E8C" w:rsidP="00CE65AB">
      <w:pPr>
        <w:pStyle w:val="ListParagraph"/>
        <w:keepLines/>
        <w:numPr>
          <w:ilvl w:val="0"/>
          <w:numId w:val="58"/>
        </w:numPr>
        <w:ind w:left="709" w:hanging="709"/>
        <w:contextualSpacing w:val="0"/>
        <w:jc w:val="left"/>
      </w:pPr>
      <w:r w:rsidRPr="006C4C9F">
        <w:t xml:space="preserve">Aanvullend hierop worden door de projectpartners volgende BIM-doelstellingen en </w:t>
      </w:r>
      <w:r w:rsidR="008971A7">
        <w:t>-</w:t>
      </w:r>
      <w:r w:rsidRPr="006C4C9F">
        <w:t xml:space="preserve">toepassingen </w:t>
      </w:r>
      <w:r w:rsidR="00DD4DAF">
        <w:t>toegevoegd</w:t>
      </w:r>
      <w:r w:rsidRPr="006C4C9F">
        <w:t xml:space="preserve">: </w:t>
      </w:r>
      <w:r w:rsidRPr="00AB1A97">
        <w:rPr>
          <w:rStyle w:val="ToFillChar"/>
        </w:rPr>
        <w:t>&lt;…&gt;</w:t>
      </w:r>
    </w:p>
    <w:p w14:paraId="25B22ACB" w14:textId="77777777" w:rsidR="008C0DE4" w:rsidRPr="0039495F" w:rsidRDefault="008C0DE4" w:rsidP="00AB1A97">
      <w:pPr>
        <w:pStyle w:val="ListParagraph"/>
      </w:pPr>
    </w:p>
    <w:p w14:paraId="314C8307" w14:textId="77777777" w:rsidR="00D23C7A" w:rsidRDefault="5BCE403E" w:rsidP="005F7035">
      <w:pPr>
        <w:pStyle w:val="Heading1"/>
      </w:pPr>
      <w:bookmarkStart w:id="92" w:name="_Ref517854434"/>
      <w:bookmarkStart w:id="93" w:name="_Toc518485513"/>
      <w:bookmarkStart w:id="94" w:name="_Toc518645974"/>
      <w:bookmarkStart w:id="95" w:name="_Toc518648411"/>
      <w:bookmarkStart w:id="96" w:name="_Toc518655798"/>
      <w:bookmarkStart w:id="97" w:name="_Toc3903995"/>
      <w:bookmarkStart w:id="98" w:name="_Toc477956353"/>
      <w:bookmarkStart w:id="99" w:name="_Ref491937558"/>
      <w:bookmarkStart w:id="100" w:name="_Ref491937562"/>
      <w:bookmarkStart w:id="101" w:name="_Toc477956355"/>
      <w:r>
        <w:lastRenderedPageBreak/>
        <w:t>Uit te wisselen informatie</w:t>
      </w:r>
      <w:bookmarkEnd w:id="92"/>
      <w:bookmarkEnd w:id="93"/>
      <w:bookmarkEnd w:id="94"/>
      <w:bookmarkEnd w:id="95"/>
      <w:bookmarkEnd w:id="96"/>
      <w:bookmarkEnd w:id="97"/>
    </w:p>
    <w:p w14:paraId="5F4B6B06" w14:textId="77777777" w:rsidR="00F8648C" w:rsidRPr="00103C6C" w:rsidRDefault="005536D4" w:rsidP="00103C6C">
      <w:pPr>
        <w:pStyle w:val="Heading2"/>
      </w:pPr>
      <w:bookmarkStart w:id="102" w:name="_Ref1468077"/>
      <w:bookmarkStart w:id="103" w:name="_Toc3903996"/>
      <w:bookmarkStart w:id="104" w:name="_Ref499567416"/>
      <w:bookmarkStart w:id="105" w:name="_Ref499567417"/>
      <w:r>
        <w:t>Informatieopleveringslijst</w:t>
      </w:r>
      <w:bookmarkEnd w:id="102"/>
      <w:bookmarkEnd w:id="103"/>
    </w:p>
    <w:p w14:paraId="6B55A9F5" w14:textId="77777777" w:rsidR="008A4C80" w:rsidRDefault="008A4C80" w:rsidP="00DC32F6">
      <w:pPr>
        <w:rPr>
          <w:lang w:val="nl-BE" w:eastAsia="en-GB"/>
        </w:rPr>
      </w:pPr>
      <w:r w:rsidRPr="002626B8">
        <w:rPr>
          <w:lang w:val="nl-BE" w:eastAsia="en-GB"/>
        </w:rPr>
        <w:t xml:space="preserve">Een overzicht van de gevraagde </w:t>
      </w:r>
      <w:r w:rsidR="00AC6253">
        <w:rPr>
          <w:lang w:val="nl-BE" w:eastAsia="en-GB"/>
        </w:rPr>
        <w:t>informatieoplevering</w:t>
      </w:r>
      <w:r w:rsidR="004A1D33">
        <w:rPr>
          <w:lang w:val="nl-BE" w:eastAsia="en-GB"/>
        </w:rPr>
        <w:t>en</w:t>
      </w:r>
      <w:r w:rsidRPr="002626B8">
        <w:rPr>
          <w:lang w:val="nl-BE" w:eastAsia="en-GB"/>
        </w:rPr>
        <w:t xml:space="preserve"> in dit project is terug te vinden in </w:t>
      </w:r>
      <w:r w:rsidRPr="5BCE403E">
        <w:rPr>
          <w:rStyle w:val="ToFillChar"/>
        </w:rPr>
        <w:t>&lt;bijlage</w:t>
      </w:r>
      <w:r w:rsidR="00DF182F">
        <w:rPr>
          <w:rStyle w:val="ToFillChar"/>
        </w:rPr>
        <w:t xml:space="preserve"> x</w:t>
      </w:r>
      <w:r w:rsidRPr="5BCE403E">
        <w:rPr>
          <w:rStyle w:val="ToFillChar"/>
        </w:rPr>
        <w:t>&gt;</w:t>
      </w:r>
      <w:r w:rsidRPr="002626B8">
        <w:rPr>
          <w:lang w:val="nl-BE" w:eastAsia="en-GB"/>
        </w:rPr>
        <w:t>.</w:t>
      </w:r>
    </w:p>
    <w:p w14:paraId="5066019B" w14:textId="6F36922A" w:rsidR="00C9093B" w:rsidRDefault="00897A9A" w:rsidP="00DC32F6">
      <w:pPr>
        <w:rPr>
          <w:lang w:val="nl-BE" w:eastAsia="en-GB"/>
        </w:rPr>
      </w:pPr>
      <w:r>
        <w:rPr>
          <w:lang w:val="nl-BE" w:eastAsia="en-GB"/>
        </w:rPr>
        <w:t>Er wordt een onderscheid gemaakt tussen de v</w:t>
      </w:r>
      <w:r w:rsidR="00C9093B">
        <w:rPr>
          <w:lang w:val="nl-BE" w:eastAsia="en-GB"/>
        </w:rPr>
        <w:t>olgende type</w:t>
      </w:r>
      <w:r w:rsidR="004668F3">
        <w:rPr>
          <w:lang w:val="nl-BE" w:eastAsia="en-GB"/>
        </w:rPr>
        <w:t>s van</w:t>
      </w:r>
      <w:r w:rsidR="00C9093B">
        <w:rPr>
          <w:lang w:val="nl-BE" w:eastAsia="en-GB"/>
        </w:rPr>
        <w:t xml:space="preserve"> </w:t>
      </w:r>
      <w:r w:rsidR="00AC6253">
        <w:rPr>
          <w:lang w:val="nl-BE" w:eastAsia="en-GB"/>
        </w:rPr>
        <w:t>informatieoplevering</w:t>
      </w:r>
      <w:r w:rsidR="00473BCA">
        <w:rPr>
          <w:lang w:val="nl-BE" w:eastAsia="en-GB"/>
        </w:rPr>
        <w:t>en</w:t>
      </w:r>
      <w:r w:rsidR="00C9093B">
        <w:rPr>
          <w:lang w:val="nl-BE" w:eastAsia="en-GB"/>
        </w:rPr>
        <w:t>:</w:t>
      </w:r>
    </w:p>
    <w:p w14:paraId="74587CD5" w14:textId="77777777" w:rsidR="00C9093B" w:rsidRDefault="00B17E22" w:rsidP="00AB1A97">
      <w:pPr>
        <w:pStyle w:val="ListParagraph"/>
        <w:numPr>
          <w:ilvl w:val="0"/>
          <w:numId w:val="28"/>
        </w:numPr>
        <w:rPr>
          <w:lang w:val="nl-BE" w:eastAsia="en-GB"/>
        </w:rPr>
      </w:pPr>
      <w:proofErr w:type="gramStart"/>
      <w:r>
        <w:rPr>
          <w:lang w:val="nl-BE" w:eastAsia="en-GB"/>
        </w:rPr>
        <w:t>d</w:t>
      </w:r>
      <w:r w:rsidR="00C9093B">
        <w:rPr>
          <w:lang w:val="nl-BE" w:eastAsia="en-GB"/>
        </w:rPr>
        <w:t>eelmodel</w:t>
      </w:r>
      <w:r>
        <w:rPr>
          <w:lang w:val="nl-BE" w:eastAsia="en-GB"/>
        </w:rPr>
        <w:t>len</w:t>
      </w:r>
      <w:proofErr w:type="gramEnd"/>
    </w:p>
    <w:p w14:paraId="01B9FC4E" w14:textId="77777777" w:rsidR="00C9093B" w:rsidRDefault="004668F3" w:rsidP="00AB1A97">
      <w:pPr>
        <w:pStyle w:val="ListParagraph"/>
        <w:numPr>
          <w:ilvl w:val="0"/>
          <w:numId w:val="28"/>
        </w:numPr>
        <w:rPr>
          <w:lang w:val="nl-BE" w:eastAsia="en-GB"/>
        </w:rPr>
      </w:pPr>
      <w:proofErr w:type="gramStart"/>
      <w:r>
        <w:rPr>
          <w:lang w:val="nl-BE" w:eastAsia="en-GB"/>
        </w:rPr>
        <w:t>s</w:t>
      </w:r>
      <w:r w:rsidR="00C9093B">
        <w:rPr>
          <w:lang w:val="nl-BE" w:eastAsia="en-GB"/>
        </w:rPr>
        <w:t>amengesteld</w:t>
      </w:r>
      <w:r w:rsidR="00B17E22">
        <w:rPr>
          <w:lang w:val="nl-BE" w:eastAsia="en-GB"/>
        </w:rPr>
        <w:t>e</w:t>
      </w:r>
      <w:proofErr w:type="gramEnd"/>
      <w:r w:rsidR="00C9093B">
        <w:rPr>
          <w:lang w:val="nl-BE" w:eastAsia="en-GB"/>
        </w:rPr>
        <w:t xml:space="preserve"> model</w:t>
      </w:r>
      <w:r w:rsidR="00B17E22">
        <w:rPr>
          <w:lang w:val="nl-BE" w:eastAsia="en-GB"/>
        </w:rPr>
        <w:t>len</w:t>
      </w:r>
    </w:p>
    <w:p w14:paraId="5710F8CD" w14:textId="77777777" w:rsidR="00C9093B" w:rsidRPr="00C9093B" w:rsidRDefault="004668F3" w:rsidP="00AB1A97">
      <w:pPr>
        <w:pStyle w:val="ListParagraph"/>
        <w:numPr>
          <w:ilvl w:val="0"/>
          <w:numId w:val="28"/>
        </w:numPr>
        <w:rPr>
          <w:lang w:val="nl-BE" w:eastAsia="en-GB"/>
        </w:rPr>
      </w:pPr>
      <w:r>
        <w:rPr>
          <w:lang w:val="nl-BE" w:eastAsia="en-GB"/>
        </w:rPr>
        <w:t>BIM-extract</w:t>
      </w:r>
      <w:r w:rsidR="00B17E22">
        <w:rPr>
          <w:lang w:val="nl-BE" w:eastAsia="en-GB"/>
        </w:rPr>
        <w:t>en</w:t>
      </w:r>
      <w:r w:rsidR="000F6F2E">
        <w:rPr>
          <w:lang w:val="nl-BE" w:eastAsia="en-GB"/>
        </w:rPr>
        <w:t>.</w:t>
      </w:r>
    </w:p>
    <w:p w14:paraId="4125C0B8" w14:textId="77777777" w:rsidR="007222BB" w:rsidRPr="001D2CAB" w:rsidRDefault="00680F2E" w:rsidP="5BCE403E">
      <w:pPr>
        <w:pStyle w:val="Heading2"/>
      </w:pPr>
      <w:bookmarkStart w:id="106" w:name="_Ref507589559"/>
      <w:bookmarkStart w:id="107" w:name="_Toc518485515"/>
      <w:bookmarkStart w:id="108" w:name="_Toc518645976"/>
      <w:bookmarkStart w:id="109" w:name="_Toc518648413"/>
      <w:bookmarkStart w:id="110" w:name="_Toc518655800"/>
      <w:bookmarkStart w:id="111" w:name="_Toc3903997"/>
      <w:r>
        <w:t>S</w:t>
      </w:r>
      <w:r w:rsidR="008A4C80">
        <w:t xml:space="preserve">pecificaties </w:t>
      </w:r>
      <w:r w:rsidR="00362287">
        <w:t>informatie</w:t>
      </w:r>
      <w:r w:rsidR="00634F1D">
        <w:t>op</w:t>
      </w:r>
      <w:r w:rsidR="00473BCA">
        <w:t>leveringen</w:t>
      </w:r>
      <w:bookmarkEnd w:id="98"/>
      <w:bookmarkEnd w:id="99"/>
      <w:bookmarkEnd w:id="100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</w:p>
    <w:p w14:paraId="605F2111" w14:textId="77777777" w:rsidR="00A123C8" w:rsidRDefault="5BCE403E" w:rsidP="002626B8">
      <w:pPr>
        <w:pStyle w:val="BodyText"/>
        <w:rPr>
          <w:lang w:val="nl-BE" w:eastAsia="en-GB"/>
        </w:rPr>
      </w:pPr>
      <w:r w:rsidRPr="002626B8">
        <w:rPr>
          <w:lang w:val="nl-BE" w:eastAsia="en-GB"/>
        </w:rPr>
        <w:t xml:space="preserve">De </w:t>
      </w:r>
      <w:r w:rsidR="00902805">
        <w:rPr>
          <w:lang w:val="nl-BE" w:eastAsia="en-GB"/>
        </w:rPr>
        <w:t>BIM-</w:t>
      </w:r>
      <w:r w:rsidRPr="002626B8">
        <w:rPr>
          <w:lang w:val="nl-BE" w:eastAsia="en-GB"/>
        </w:rPr>
        <w:t xml:space="preserve">modellen en </w:t>
      </w:r>
      <w:r w:rsidR="00902805">
        <w:rPr>
          <w:lang w:val="nl-BE" w:eastAsia="en-GB"/>
        </w:rPr>
        <w:t>-</w:t>
      </w:r>
      <w:r w:rsidR="004668F3">
        <w:rPr>
          <w:lang w:val="nl-BE" w:eastAsia="en-GB"/>
        </w:rPr>
        <w:t>extracten</w:t>
      </w:r>
      <w:r w:rsidRPr="002626B8">
        <w:rPr>
          <w:lang w:val="nl-BE" w:eastAsia="en-GB"/>
        </w:rPr>
        <w:t xml:space="preserve"> worden doorgegeven volgens de in het BIM-protocol beschreven afspraken.</w:t>
      </w:r>
      <w:r w:rsidR="003D5E4C" w:rsidRPr="002626B8">
        <w:rPr>
          <w:lang w:val="nl-BE" w:eastAsia="en-GB"/>
        </w:rPr>
        <w:t xml:space="preserve"> Eventuele verder</w:t>
      </w:r>
      <w:r w:rsidR="008A4C80" w:rsidRPr="002626B8">
        <w:rPr>
          <w:lang w:val="nl-BE" w:eastAsia="en-GB"/>
        </w:rPr>
        <w:t>e</w:t>
      </w:r>
      <w:r w:rsidR="003D5E4C" w:rsidRPr="002626B8">
        <w:rPr>
          <w:lang w:val="nl-BE" w:eastAsia="en-GB"/>
        </w:rPr>
        <w:t xml:space="preserve"> specificaties hierbij worden in de volgende paragrafen beschreven.</w:t>
      </w:r>
    </w:p>
    <w:p w14:paraId="3C847B4B" w14:textId="787634FC" w:rsidR="00CF7528" w:rsidRDefault="00897A9A" w:rsidP="002626B8">
      <w:pPr>
        <w:pStyle w:val="BodyText"/>
        <w:rPr>
          <w:lang w:val="nl-BE" w:eastAsia="en-GB"/>
        </w:rPr>
      </w:pPr>
      <w:r>
        <w:rPr>
          <w:lang w:val="nl-BE" w:eastAsia="en-GB"/>
        </w:rPr>
        <w:t>E</w:t>
      </w:r>
      <w:r w:rsidR="00CF7528">
        <w:rPr>
          <w:lang w:val="nl-BE" w:eastAsia="en-GB"/>
        </w:rPr>
        <w:t xml:space="preserve">en aantal stappen </w:t>
      </w:r>
      <w:r>
        <w:rPr>
          <w:lang w:val="nl-BE" w:eastAsia="en-GB"/>
        </w:rPr>
        <w:t xml:space="preserve">dienen </w:t>
      </w:r>
      <w:r w:rsidR="00CF7528">
        <w:rPr>
          <w:lang w:val="nl-BE" w:eastAsia="en-GB"/>
        </w:rPr>
        <w:t>doorlopen te worden</w:t>
      </w:r>
      <w:r w:rsidR="00BE7B55">
        <w:rPr>
          <w:lang w:val="nl-BE" w:eastAsia="en-GB"/>
        </w:rPr>
        <w:t xml:space="preserve"> alvorens de informatieopleveringen in te delen</w:t>
      </w:r>
      <w:r w:rsidR="00CF7528">
        <w:rPr>
          <w:lang w:val="nl-BE" w:eastAsia="en-GB"/>
        </w:rPr>
        <w:t>:</w:t>
      </w:r>
    </w:p>
    <w:p w14:paraId="417AB839" w14:textId="282AD039" w:rsidR="006E0CE5" w:rsidRDefault="00A02301" w:rsidP="00AB1A97">
      <w:pPr>
        <w:pStyle w:val="ListParagraph"/>
        <w:numPr>
          <w:ilvl w:val="0"/>
          <w:numId w:val="43"/>
        </w:numPr>
        <w:rPr>
          <w:lang w:val="nl-BE" w:eastAsia="en-GB"/>
        </w:rPr>
      </w:pPr>
      <w:proofErr w:type="gramStart"/>
      <w:r>
        <w:rPr>
          <w:lang w:val="nl-BE" w:eastAsia="en-GB"/>
        </w:rPr>
        <w:t>h</w:t>
      </w:r>
      <w:r w:rsidR="006E0CE5">
        <w:rPr>
          <w:lang w:val="nl-BE" w:eastAsia="en-GB"/>
        </w:rPr>
        <w:t>et</w:t>
      </w:r>
      <w:proofErr w:type="gramEnd"/>
      <w:r w:rsidR="006E0CE5">
        <w:rPr>
          <w:lang w:val="nl-BE" w:eastAsia="en-GB"/>
        </w:rPr>
        <w:t xml:space="preserve"> documenteren van de verschillende import- en exportconfigurati</w:t>
      </w:r>
      <w:r>
        <w:rPr>
          <w:lang w:val="nl-BE" w:eastAsia="en-GB"/>
        </w:rPr>
        <w:t>es voor de informatie</w:t>
      </w:r>
      <w:r w:rsidR="00344C1B">
        <w:rPr>
          <w:lang w:val="nl-BE" w:eastAsia="en-GB"/>
        </w:rPr>
        <w:t>op</w:t>
      </w:r>
      <w:r>
        <w:rPr>
          <w:lang w:val="nl-BE" w:eastAsia="en-GB"/>
        </w:rPr>
        <w:t>leveringen</w:t>
      </w:r>
      <w:r w:rsidR="00344C1B">
        <w:rPr>
          <w:lang w:val="nl-BE" w:eastAsia="en-GB"/>
        </w:rPr>
        <w:t xml:space="preserve"> (zie </w:t>
      </w:r>
      <w:r w:rsidR="00344C1B" w:rsidRPr="00DF3458">
        <w:rPr>
          <w:rStyle w:val="ToFillChar"/>
        </w:rPr>
        <w:t>&lt;bijlage x&gt;</w:t>
      </w:r>
      <w:r w:rsidR="00344C1B">
        <w:rPr>
          <w:lang w:val="nl-BE" w:eastAsia="en-GB"/>
        </w:rPr>
        <w:t>)</w:t>
      </w:r>
      <w:r w:rsidR="00BE7B55">
        <w:rPr>
          <w:lang w:val="nl-BE" w:eastAsia="en-GB"/>
        </w:rPr>
        <w:t>;</w:t>
      </w:r>
    </w:p>
    <w:p w14:paraId="1BFA4398" w14:textId="61DD79F6" w:rsidR="00CF7528" w:rsidRPr="00CF7528" w:rsidRDefault="00A02301" w:rsidP="00AB1A97">
      <w:pPr>
        <w:pStyle w:val="ListParagraph"/>
        <w:numPr>
          <w:ilvl w:val="0"/>
          <w:numId w:val="43"/>
        </w:numPr>
        <w:rPr>
          <w:lang w:val="nl-BE" w:eastAsia="en-GB"/>
        </w:rPr>
      </w:pPr>
      <w:proofErr w:type="gramStart"/>
      <w:r>
        <w:rPr>
          <w:lang w:val="nl-BE" w:eastAsia="en-GB"/>
        </w:rPr>
        <w:t>h</w:t>
      </w:r>
      <w:r w:rsidR="004668F3">
        <w:rPr>
          <w:lang w:val="nl-BE" w:eastAsia="en-GB"/>
        </w:rPr>
        <w:t>et</w:t>
      </w:r>
      <w:proofErr w:type="gramEnd"/>
      <w:r w:rsidR="004668F3">
        <w:rPr>
          <w:lang w:val="nl-BE" w:eastAsia="en-GB"/>
        </w:rPr>
        <w:t xml:space="preserve"> u</w:t>
      </w:r>
      <w:r w:rsidR="00CF7528" w:rsidRPr="00CF7528">
        <w:rPr>
          <w:lang w:val="nl-BE" w:eastAsia="en-GB"/>
        </w:rPr>
        <w:t xml:space="preserve">itvoeren van controles (zie </w:t>
      </w:r>
      <w:r w:rsidR="00742111" w:rsidRPr="00742111">
        <w:rPr>
          <w:rStyle w:val="ToFillChar"/>
        </w:rPr>
        <w:t>&lt;</w:t>
      </w:r>
      <w:r w:rsidR="00CF7528" w:rsidRPr="00742111">
        <w:rPr>
          <w:rStyle w:val="ToFillChar"/>
        </w:rPr>
        <w:fldChar w:fldCharType="begin"/>
      </w:r>
      <w:r w:rsidR="00CF7528" w:rsidRPr="00742111">
        <w:rPr>
          <w:rStyle w:val="ToFillChar"/>
        </w:rPr>
        <w:instrText xml:space="preserve"> REF _Ref499564131 \r \h  \* MERGEFORMAT </w:instrText>
      </w:r>
      <w:r w:rsidR="00CF7528" w:rsidRPr="00742111">
        <w:rPr>
          <w:rStyle w:val="ToFillChar"/>
        </w:rPr>
      </w:r>
      <w:r w:rsidR="00CF7528" w:rsidRPr="00742111">
        <w:rPr>
          <w:rStyle w:val="ToFillChar"/>
        </w:rPr>
        <w:fldChar w:fldCharType="separate"/>
      </w:r>
      <w:r w:rsidR="005F304D">
        <w:rPr>
          <w:rStyle w:val="ToFillChar"/>
        </w:rPr>
        <w:t>6.1</w:t>
      </w:r>
      <w:r w:rsidR="00CF7528" w:rsidRPr="00742111">
        <w:rPr>
          <w:rStyle w:val="ToFillChar"/>
        </w:rPr>
        <w:fldChar w:fldCharType="end"/>
      </w:r>
      <w:r w:rsidR="00CF7528" w:rsidRPr="00742111">
        <w:rPr>
          <w:rStyle w:val="ToFillChar"/>
        </w:rPr>
        <w:t xml:space="preserve"> </w:t>
      </w:r>
      <w:r w:rsidR="00591D77" w:rsidRPr="00591D77">
        <w:rPr>
          <w:rStyle w:val="ToFillChar"/>
        </w:rPr>
        <w:fldChar w:fldCharType="begin"/>
      </w:r>
      <w:r w:rsidR="00591D77" w:rsidRPr="00591D77">
        <w:rPr>
          <w:rStyle w:val="ToFillChar"/>
        </w:rPr>
        <w:instrText xml:space="preserve"> REF _Ref3377514 \h </w:instrText>
      </w:r>
      <w:r w:rsidR="00591D77">
        <w:rPr>
          <w:rStyle w:val="ToFillChar"/>
        </w:rPr>
        <w:instrText xml:space="preserve"> \* MERGEFORMAT </w:instrText>
      </w:r>
      <w:r w:rsidR="00591D77" w:rsidRPr="00591D77">
        <w:rPr>
          <w:rStyle w:val="ToFillChar"/>
        </w:rPr>
      </w:r>
      <w:r w:rsidR="00591D77" w:rsidRPr="00591D77">
        <w:rPr>
          <w:rStyle w:val="ToFillChar"/>
        </w:rPr>
        <w:fldChar w:fldCharType="separate"/>
      </w:r>
      <w:r w:rsidR="00591D77" w:rsidRPr="00591D77">
        <w:rPr>
          <w:rStyle w:val="ToFillChar"/>
        </w:rPr>
        <w:t>Coördinatie en controle van BIM-modellen en -extracten</w:t>
      </w:r>
      <w:r w:rsidR="00591D77" w:rsidRPr="00591D77">
        <w:rPr>
          <w:rStyle w:val="ToFillChar"/>
        </w:rPr>
        <w:fldChar w:fldCharType="end"/>
      </w:r>
      <w:r w:rsidR="00742111" w:rsidRPr="00742111">
        <w:rPr>
          <w:rStyle w:val="ToFillChar"/>
        </w:rPr>
        <w:t>&gt;</w:t>
      </w:r>
      <w:r w:rsidR="00CF7528" w:rsidRPr="00CF7528">
        <w:rPr>
          <w:lang w:val="nl-BE" w:eastAsia="en-GB"/>
        </w:rPr>
        <w:t>)</w:t>
      </w:r>
      <w:r w:rsidR="00BE7B55">
        <w:rPr>
          <w:lang w:val="nl-BE" w:eastAsia="en-GB"/>
        </w:rPr>
        <w:t>;</w:t>
      </w:r>
    </w:p>
    <w:p w14:paraId="6AFFCC5F" w14:textId="51FFA088" w:rsidR="00CF7528" w:rsidRPr="00CF7528" w:rsidRDefault="00A02301" w:rsidP="00AB1A97">
      <w:pPr>
        <w:pStyle w:val="ListParagraph"/>
        <w:numPr>
          <w:ilvl w:val="0"/>
          <w:numId w:val="43"/>
        </w:numPr>
        <w:rPr>
          <w:lang w:val="nl-BE" w:eastAsia="en-GB"/>
        </w:rPr>
      </w:pPr>
      <w:proofErr w:type="gramStart"/>
      <w:r>
        <w:rPr>
          <w:lang w:val="nl-BE" w:eastAsia="en-GB"/>
        </w:rPr>
        <w:t>h</w:t>
      </w:r>
      <w:r w:rsidR="004668F3">
        <w:rPr>
          <w:lang w:val="nl-BE" w:eastAsia="en-GB"/>
        </w:rPr>
        <w:t>et</w:t>
      </w:r>
      <w:proofErr w:type="gramEnd"/>
      <w:r w:rsidR="00FE18A9">
        <w:rPr>
          <w:lang w:val="nl-BE" w:eastAsia="en-GB"/>
        </w:rPr>
        <w:t xml:space="preserve"> </w:t>
      </w:r>
      <w:r w:rsidR="00344C1B">
        <w:rPr>
          <w:lang w:val="nl-BE" w:eastAsia="en-GB"/>
        </w:rPr>
        <w:t>afzonderen van een publiceerbare kopie</w:t>
      </w:r>
      <w:r w:rsidR="00D87AE1">
        <w:rPr>
          <w:lang w:val="nl-BE" w:eastAsia="en-GB"/>
        </w:rPr>
        <w:t xml:space="preserve"> van bouwinformatiemodellen</w:t>
      </w:r>
      <w:r w:rsidR="00AF482E">
        <w:rPr>
          <w:lang w:val="nl-BE" w:eastAsia="en-GB"/>
        </w:rPr>
        <w:t xml:space="preserve"> </w:t>
      </w:r>
      <w:r w:rsidR="00EC3018">
        <w:rPr>
          <w:lang w:val="nl-BE" w:eastAsia="en-GB"/>
        </w:rPr>
        <w:t>uit</w:t>
      </w:r>
      <w:r w:rsidR="00344C1B">
        <w:rPr>
          <w:lang w:val="nl-BE" w:eastAsia="en-GB"/>
        </w:rPr>
        <w:t xml:space="preserve"> </w:t>
      </w:r>
      <w:r w:rsidR="007E2B7B">
        <w:rPr>
          <w:lang w:val="nl-BE" w:eastAsia="en-GB"/>
        </w:rPr>
        <w:t xml:space="preserve">de interne omgeving of </w:t>
      </w:r>
      <w:r w:rsidR="00344C1B">
        <w:rPr>
          <w:lang w:val="nl-BE" w:eastAsia="en-GB"/>
        </w:rPr>
        <w:t>platform</w:t>
      </w:r>
      <w:r w:rsidR="007E2B7B">
        <w:rPr>
          <w:lang w:val="nl-BE" w:eastAsia="en-GB"/>
        </w:rPr>
        <w:t>en</w:t>
      </w:r>
      <w:r w:rsidR="00344C1B">
        <w:rPr>
          <w:lang w:val="nl-BE" w:eastAsia="en-GB"/>
        </w:rPr>
        <w:t xml:space="preserve"> van de projectpartner</w:t>
      </w:r>
    </w:p>
    <w:p w14:paraId="72505484" w14:textId="54B28AD3" w:rsidR="00CF7528" w:rsidRDefault="00A02301" w:rsidP="00AB1A97">
      <w:pPr>
        <w:pStyle w:val="ListParagraph"/>
        <w:numPr>
          <w:ilvl w:val="0"/>
          <w:numId w:val="43"/>
        </w:numPr>
        <w:rPr>
          <w:lang w:val="nl-BE" w:eastAsia="en-GB"/>
        </w:rPr>
      </w:pPr>
      <w:proofErr w:type="gramStart"/>
      <w:r>
        <w:rPr>
          <w:lang w:val="nl-BE" w:eastAsia="en-GB"/>
        </w:rPr>
        <w:t>h</w:t>
      </w:r>
      <w:r w:rsidR="004668F3">
        <w:rPr>
          <w:lang w:val="nl-BE" w:eastAsia="en-GB"/>
        </w:rPr>
        <w:t>et</w:t>
      </w:r>
      <w:proofErr w:type="gramEnd"/>
      <w:r w:rsidR="004668F3">
        <w:rPr>
          <w:lang w:val="nl-BE" w:eastAsia="en-GB"/>
        </w:rPr>
        <w:t xml:space="preserve"> o</w:t>
      </w:r>
      <w:r w:rsidR="00601B1F">
        <w:rPr>
          <w:lang w:val="nl-BE" w:eastAsia="en-GB"/>
        </w:rPr>
        <w:t>p</w:t>
      </w:r>
      <w:r w:rsidR="002E7EB5">
        <w:rPr>
          <w:lang w:val="nl-BE" w:eastAsia="en-GB"/>
        </w:rPr>
        <w:t xml:space="preserve">timaliseren </w:t>
      </w:r>
      <w:r w:rsidR="00344C1B">
        <w:rPr>
          <w:lang w:val="nl-BE" w:eastAsia="en-GB"/>
        </w:rPr>
        <w:t xml:space="preserve">van </w:t>
      </w:r>
      <w:r w:rsidR="00252528">
        <w:rPr>
          <w:lang w:val="nl-BE" w:eastAsia="en-GB"/>
        </w:rPr>
        <w:t>bouwinformatie</w:t>
      </w:r>
      <w:r w:rsidR="00344C1B">
        <w:rPr>
          <w:lang w:val="nl-BE" w:eastAsia="en-GB"/>
        </w:rPr>
        <w:t xml:space="preserve">modellen </w:t>
      </w:r>
      <w:r w:rsidR="002E7EB5">
        <w:rPr>
          <w:lang w:val="nl-BE" w:eastAsia="en-GB"/>
        </w:rPr>
        <w:t xml:space="preserve">en </w:t>
      </w:r>
      <w:r w:rsidR="00344C1B">
        <w:rPr>
          <w:lang w:val="nl-BE" w:eastAsia="en-GB"/>
        </w:rPr>
        <w:t xml:space="preserve">het </w:t>
      </w:r>
      <w:r w:rsidR="008704E8">
        <w:rPr>
          <w:lang w:val="nl-BE" w:eastAsia="en-GB"/>
        </w:rPr>
        <w:t xml:space="preserve">verwijderen van </w:t>
      </w:r>
      <w:r w:rsidR="00CF7528" w:rsidRPr="00CF7528">
        <w:rPr>
          <w:lang w:val="nl-BE" w:eastAsia="en-GB"/>
        </w:rPr>
        <w:t>tijdelijke informatie</w:t>
      </w:r>
    </w:p>
    <w:p w14:paraId="0EC73D79" w14:textId="2AD5628A" w:rsidR="00CF7528" w:rsidRPr="00CF7528" w:rsidRDefault="00344C1B" w:rsidP="00AB1A97">
      <w:pPr>
        <w:pStyle w:val="ListParagraph"/>
        <w:numPr>
          <w:ilvl w:val="0"/>
          <w:numId w:val="43"/>
        </w:numPr>
        <w:rPr>
          <w:lang w:val="nl-BE" w:eastAsia="en-GB"/>
        </w:rPr>
      </w:pPr>
      <w:proofErr w:type="gramStart"/>
      <w:r>
        <w:rPr>
          <w:lang w:val="nl-BE" w:eastAsia="en-GB"/>
        </w:rPr>
        <w:t>het</w:t>
      </w:r>
      <w:proofErr w:type="gramEnd"/>
      <w:r>
        <w:rPr>
          <w:lang w:val="nl-BE" w:eastAsia="en-GB"/>
        </w:rPr>
        <w:t xml:space="preserve"> volgen van de juiste procedure voor </w:t>
      </w:r>
      <w:r w:rsidR="00241358">
        <w:rPr>
          <w:lang w:val="nl-BE" w:eastAsia="en-GB"/>
        </w:rPr>
        <w:t xml:space="preserve">ieder </w:t>
      </w:r>
      <w:r w:rsidR="00CF7528">
        <w:rPr>
          <w:lang w:val="nl-BE" w:eastAsia="en-GB"/>
        </w:rPr>
        <w:t>BIM-extract</w:t>
      </w:r>
      <w:r w:rsidR="00241358">
        <w:rPr>
          <w:lang w:val="nl-BE" w:eastAsia="en-GB"/>
        </w:rPr>
        <w:t xml:space="preserve"> </w:t>
      </w:r>
      <w:r w:rsidR="00CF7528">
        <w:rPr>
          <w:lang w:val="nl-BE" w:eastAsia="en-GB"/>
        </w:rPr>
        <w:t>(zie desbetreffende paragrafen hieronder)</w:t>
      </w:r>
    </w:p>
    <w:p w14:paraId="0C8E05A1" w14:textId="73DEFDB7" w:rsidR="00CF7528" w:rsidRPr="00930401" w:rsidRDefault="00A02301" w:rsidP="00AB1A97">
      <w:pPr>
        <w:pStyle w:val="ListParagraph"/>
        <w:numPr>
          <w:ilvl w:val="0"/>
          <w:numId w:val="43"/>
        </w:numPr>
        <w:rPr>
          <w:lang w:val="nl-BE" w:eastAsia="en-GB"/>
        </w:rPr>
      </w:pPr>
      <w:proofErr w:type="gramStart"/>
      <w:r>
        <w:rPr>
          <w:lang w:val="nl-BE" w:eastAsia="en-GB"/>
        </w:rPr>
        <w:t>h</w:t>
      </w:r>
      <w:r w:rsidR="008704E8" w:rsidRPr="00930401">
        <w:rPr>
          <w:lang w:val="nl-BE" w:eastAsia="en-GB"/>
        </w:rPr>
        <w:t>et</w:t>
      </w:r>
      <w:proofErr w:type="gramEnd"/>
      <w:r w:rsidR="008704E8" w:rsidRPr="00930401">
        <w:rPr>
          <w:lang w:val="nl-BE" w:eastAsia="en-GB"/>
        </w:rPr>
        <w:t xml:space="preserve"> o</w:t>
      </w:r>
      <w:r w:rsidR="00CF7528" w:rsidRPr="00930401">
        <w:rPr>
          <w:lang w:val="nl-BE" w:eastAsia="en-GB"/>
        </w:rPr>
        <w:t xml:space="preserve">pslaan </w:t>
      </w:r>
      <w:r w:rsidR="008704E8" w:rsidRPr="00930401">
        <w:rPr>
          <w:lang w:val="nl-BE" w:eastAsia="en-GB"/>
        </w:rPr>
        <w:t xml:space="preserve">van </w:t>
      </w:r>
      <w:r w:rsidR="00A16E48" w:rsidRPr="00930401">
        <w:rPr>
          <w:lang w:val="nl-BE" w:eastAsia="en-GB"/>
        </w:rPr>
        <w:t xml:space="preserve">de </w:t>
      </w:r>
      <w:r w:rsidR="008704E8" w:rsidRPr="00930401">
        <w:rPr>
          <w:lang w:val="nl-BE" w:eastAsia="en-GB"/>
        </w:rPr>
        <w:t>bestand</w:t>
      </w:r>
      <w:r w:rsidR="00A16E48" w:rsidRPr="00930401">
        <w:rPr>
          <w:lang w:val="nl-BE" w:eastAsia="en-GB"/>
        </w:rPr>
        <w:t xml:space="preserve">en volgens de afgesproken </w:t>
      </w:r>
      <w:r w:rsidR="00CF7528" w:rsidRPr="00930401">
        <w:rPr>
          <w:lang w:val="nl-BE" w:eastAsia="en-GB"/>
        </w:rPr>
        <w:t>naamgeving (zie</w:t>
      </w:r>
      <w:r w:rsidR="00A52488">
        <w:rPr>
          <w:lang w:val="nl-BE" w:eastAsia="en-GB"/>
        </w:rPr>
        <w:t xml:space="preserve"> </w:t>
      </w:r>
      <w:r w:rsidR="00742111" w:rsidRPr="00742111">
        <w:rPr>
          <w:rStyle w:val="ToFillChar"/>
        </w:rPr>
        <w:t>&lt;</w:t>
      </w:r>
      <w:r w:rsidR="00A52488" w:rsidRPr="00742111">
        <w:rPr>
          <w:rStyle w:val="ToFillChar"/>
        </w:rPr>
        <w:fldChar w:fldCharType="begin"/>
      </w:r>
      <w:r w:rsidR="00A52488" w:rsidRPr="00742111">
        <w:rPr>
          <w:rStyle w:val="ToFillChar"/>
        </w:rPr>
        <w:instrText xml:space="preserve"> REF _Ref516834190 \r \h </w:instrText>
      </w:r>
      <w:r w:rsidR="00742111">
        <w:rPr>
          <w:rStyle w:val="ToFillChar"/>
        </w:rPr>
        <w:instrText xml:space="preserve"> \* MERGEFORMAT </w:instrText>
      </w:r>
      <w:r w:rsidR="00A52488" w:rsidRPr="00742111">
        <w:rPr>
          <w:rStyle w:val="ToFillChar"/>
        </w:rPr>
      </w:r>
      <w:r w:rsidR="00A52488" w:rsidRPr="00742111">
        <w:rPr>
          <w:rStyle w:val="ToFillChar"/>
        </w:rPr>
        <w:fldChar w:fldCharType="separate"/>
      </w:r>
      <w:r w:rsidR="005F304D">
        <w:rPr>
          <w:rStyle w:val="ToFillChar"/>
        </w:rPr>
        <w:t>5.3</w:t>
      </w:r>
      <w:r w:rsidR="00A52488" w:rsidRPr="00742111">
        <w:rPr>
          <w:rStyle w:val="ToFillChar"/>
        </w:rPr>
        <w:fldChar w:fldCharType="end"/>
      </w:r>
      <w:r w:rsidR="00A52488" w:rsidRPr="00742111">
        <w:rPr>
          <w:rStyle w:val="ToFillChar"/>
        </w:rPr>
        <w:t xml:space="preserve"> </w:t>
      </w:r>
      <w:r w:rsidR="00A52488" w:rsidRPr="00742111">
        <w:rPr>
          <w:rStyle w:val="ToFillChar"/>
        </w:rPr>
        <w:fldChar w:fldCharType="begin"/>
      </w:r>
      <w:r w:rsidR="00A52488" w:rsidRPr="00742111">
        <w:rPr>
          <w:rStyle w:val="ToFillChar"/>
        </w:rPr>
        <w:instrText xml:space="preserve"> REF _Ref516834190 \h </w:instrText>
      </w:r>
      <w:r w:rsidR="00742111">
        <w:rPr>
          <w:rStyle w:val="ToFillChar"/>
        </w:rPr>
        <w:instrText xml:space="preserve"> \* MERGEFORMAT </w:instrText>
      </w:r>
      <w:r w:rsidR="00A52488" w:rsidRPr="00742111">
        <w:rPr>
          <w:rStyle w:val="ToFillChar"/>
        </w:rPr>
      </w:r>
      <w:r w:rsidR="00A52488" w:rsidRPr="00742111">
        <w:rPr>
          <w:rStyle w:val="ToFillChar"/>
        </w:rPr>
        <w:fldChar w:fldCharType="separate"/>
      </w:r>
      <w:r w:rsidR="000963E0" w:rsidRPr="000963E0">
        <w:rPr>
          <w:rStyle w:val="ToFillChar"/>
        </w:rPr>
        <w:t>Naamgeving bestanden</w:t>
      </w:r>
      <w:r w:rsidR="00A52488" w:rsidRPr="00742111">
        <w:rPr>
          <w:rStyle w:val="ToFillChar"/>
        </w:rPr>
        <w:fldChar w:fldCharType="end"/>
      </w:r>
      <w:r w:rsidR="00742111" w:rsidRPr="00742111">
        <w:rPr>
          <w:rStyle w:val="ToFillChar"/>
        </w:rPr>
        <w:t>&gt;</w:t>
      </w:r>
      <w:r w:rsidR="00CF7528" w:rsidRPr="00930401">
        <w:rPr>
          <w:lang w:val="nl-BE" w:eastAsia="en-GB"/>
        </w:rPr>
        <w:t>)</w:t>
      </w:r>
    </w:p>
    <w:p w14:paraId="3F7AAD95" w14:textId="3BD2CE97" w:rsidR="00CF7528" w:rsidRDefault="00A02301" w:rsidP="00AB1A97">
      <w:pPr>
        <w:pStyle w:val="ListParagraph"/>
        <w:numPr>
          <w:ilvl w:val="0"/>
          <w:numId w:val="43"/>
        </w:numPr>
        <w:rPr>
          <w:lang w:val="nl-BE" w:eastAsia="en-GB"/>
        </w:rPr>
      </w:pPr>
      <w:proofErr w:type="gramStart"/>
      <w:r>
        <w:rPr>
          <w:lang w:val="nl-BE" w:eastAsia="en-GB"/>
        </w:rPr>
        <w:t>h</w:t>
      </w:r>
      <w:r w:rsidR="008704E8">
        <w:rPr>
          <w:lang w:val="nl-BE" w:eastAsia="en-GB"/>
        </w:rPr>
        <w:t>et</w:t>
      </w:r>
      <w:proofErr w:type="gramEnd"/>
      <w:r w:rsidR="008704E8">
        <w:rPr>
          <w:lang w:val="nl-BE" w:eastAsia="en-GB"/>
        </w:rPr>
        <w:t xml:space="preserve"> doorlopen van een </w:t>
      </w:r>
      <w:r w:rsidR="00A16E48">
        <w:rPr>
          <w:lang w:val="nl-BE" w:eastAsia="en-GB"/>
        </w:rPr>
        <w:t xml:space="preserve">eventuele </w:t>
      </w:r>
      <w:r w:rsidR="00CF7528">
        <w:rPr>
          <w:lang w:val="nl-BE" w:eastAsia="en-GB"/>
        </w:rPr>
        <w:t xml:space="preserve">procedure voor </w:t>
      </w:r>
      <w:r w:rsidR="008A59E7">
        <w:rPr>
          <w:lang w:val="nl-BE" w:eastAsia="en-GB"/>
        </w:rPr>
        <w:t>het bundelen en/</w:t>
      </w:r>
      <w:r>
        <w:rPr>
          <w:lang w:val="nl-BE" w:eastAsia="en-GB"/>
        </w:rPr>
        <w:t>of comprimeren van de bestanden</w:t>
      </w:r>
    </w:p>
    <w:p w14:paraId="6061FA87" w14:textId="3627B5D1" w:rsidR="00CF7528" w:rsidRDefault="00A02301" w:rsidP="00AB1A97">
      <w:pPr>
        <w:pStyle w:val="ListParagraph"/>
        <w:numPr>
          <w:ilvl w:val="0"/>
          <w:numId w:val="43"/>
        </w:numPr>
        <w:rPr>
          <w:lang w:val="nl-BE" w:eastAsia="en-GB"/>
        </w:rPr>
      </w:pPr>
      <w:proofErr w:type="gramStart"/>
      <w:r>
        <w:rPr>
          <w:lang w:val="nl-BE" w:eastAsia="en-GB"/>
        </w:rPr>
        <w:t>h</w:t>
      </w:r>
      <w:r w:rsidR="008704E8">
        <w:rPr>
          <w:lang w:val="nl-BE" w:eastAsia="en-GB"/>
        </w:rPr>
        <w:t>et</w:t>
      </w:r>
      <w:proofErr w:type="gramEnd"/>
      <w:r w:rsidR="008704E8">
        <w:rPr>
          <w:lang w:val="nl-BE" w:eastAsia="en-GB"/>
        </w:rPr>
        <w:t xml:space="preserve"> o</w:t>
      </w:r>
      <w:r w:rsidR="00CF7528">
        <w:rPr>
          <w:lang w:val="nl-BE" w:eastAsia="en-GB"/>
        </w:rPr>
        <w:t>pladen</w:t>
      </w:r>
      <w:r w:rsidR="008704E8">
        <w:rPr>
          <w:lang w:val="nl-BE" w:eastAsia="en-GB"/>
        </w:rPr>
        <w:t xml:space="preserve"> </w:t>
      </w:r>
      <w:r w:rsidR="008A59E7">
        <w:rPr>
          <w:lang w:val="nl-BE" w:eastAsia="en-GB"/>
        </w:rPr>
        <w:t>van de informatie</w:t>
      </w:r>
      <w:r w:rsidR="00344C1B">
        <w:rPr>
          <w:lang w:val="nl-BE" w:eastAsia="en-GB"/>
        </w:rPr>
        <w:t>op</w:t>
      </w:r>
      <w:r w:rsidR="008A59E7">
        <w:rPr>
          <w:lang w:val="nl-BE" w:eastAsia="en-GB"/>
        </w:rPr>
        <w:t xml:space="preserve">levering </w:t>
      </w:r>
      <w:r w:rsidR="00AF194E">
        <w:rPr>
          <w:lang w:val="nl-BE" w:eastAsia="en-GB"/>
        </w:rPr>
        <w:t>in</w:t>
      </w:r>
      <w:r w:rsidR="008704E8">
        <w:rPr>
          <w:lang w:val="nl-BE" w:eastAsia="en-GB"/>
        </w:rPr>
        <w:t xml:space="preserve"> </w:t>
      </w:r>
      <w:r w:rsidR="00F549E4">
        <w:rPr>
          <w:lang w:val="nl-BE" w:eastAsia="en-GB"/>
        </w:rPr>
        <w:t>het</w:t>
      </w:r>
      <w:r w:rsidR="008704E8">
        <w:rPr>
          <w:lang w:val="nl-BE" w:eastAsia="en-GB"/>
        </w:rPr>
        <w:t xml:space="preserve"> CDE volgens </w:t>
      </w:r>
      <w:r w:rsidR="00A832BD">
        <w:rPr>
          <w:lang w:val="nl-BE" w:eastAsia="en-GB"/>
        </w:rPr>
        <w:t xml:space="preserve">de </w:t>
      </w:r>
      <w:r w:rsidR="008704E8">
        <w:rPr>
          <w:lang w:val="nl-BE" w:eastAsia="en-GB"/>
        </w:rPr>
        <w:t>gemaakte afspraken</w:t>
      </w:r>
    </w:p>
    <w:p w14:paraId="29D4FF3C" w14:textId="77777777" w:rsidR="00601B1F" w:rsidRPr="00CF7528" w:rsidRDefault="00A02301" w:rsidP="00AB1A97">
      <w:pPr>
        <w:pStyle w:val="ListParagraph"/>
        <w:numPr>
          <w:ilvl w:val="0"/>
          <w:numId w:val="43"/>
        </w:numPr>
        <w:rPr>
          <w:lang w:val="nl-BE" w:eastAsia="en-GB"/>
        </w:rPr>
      </w:pPr>
      <w:proofErr w:type="gramStart"/>
      <w:r>
        <w:rPr>
          <w:lang w:val="nl-BE" w:eastAsia="en-GB"/>
        </w:rPr>
        <w:t>h</w:t>
      </w:r>
      <w:r w:rsidR="008704E8">
        <w:rPr>
          <w:lang w:val="nl-BE" w:eastAsia="en-GB"/>
        </w:rPr>
        <w:t>et</w:t>
      </w:r>
      <w:proofErr w:type="gramEnd"/>
      <w:r w:rsidR="008704E8">
        <w:rPr>
          <w:lang w:val="nl-BE" w:eastAsia="en-GB"/>
        </w:rPr>
        <w:t xml:space="preserve"> </w:t>
      </w:r>
      <w:r w:rsidR="00107C3E">
        <w:rPr>
          <w:lang w:val="nl-BE" w:eastAsia="en-GB"/>
        </w:rPr>
        <w:t>ver</w:t>
      </w:r>
      <w:r w:rsidR="008704E8">
        <w:rPr>
          <w:lang w:val="nl-BE" w:eastAsia="en-GB"/>
        </w:rPr>
        <w:t xml:space="preserve">sturen van </w:t>
      </w:r>
      <w:r w:rsidR="00107C3E">
        <w:rPr>
          <w:lang w:val="nl-BE" w:eastAsia="en-GB"/>
        </w:rPr>
        <w:t>de bij</w:t>
      </w:r>
      <w:r w:rsidR="00E23969">
        <w:rPr>
          <w:lang w:val="nl-BE" w:eastAsia="en-GB"/>
        </w:rPr>
        <w:t>be</w:t>
      </w:r>
      <w:r w:rsidR="00107C3E">
        <w:rPr>
          <w:lang w:val="nl-BE" w:eastAsia="en-GB"/>
        </w:rPr>
        <w:t xml:space="preserve">horende </w:t>
      </w:r>
      <w:r w:rsidR="008704E8">
        <w:rPr>
          <w:lang w:val="nl-BE" w:eastAsia="en-GB"/>
        </w:rPr>
        <w:t>n</w:t>
      </w:r>
      <w:r w:rsidR="00601B1F">
        <w:rPr>
          <w:lang w:val="nl-BE" w:eastAsia="en-GB"/>
        </w:rPr>
        <w:t xml:space="preserve">otificaties </w:t>
      </w:r>
      <w:r w:rsidR="009A3E8B">
        <w:rPr>
          <w:lang w:val="nl-BE" w:eastAsia="en-GB"/>
        </w:rPr>
        <w:t>vanuit het</w:t>
      </w:r>
      <w:r w:rsidR="00107C3E">
        <w:rPr>
          <w:lang w:val="nl-BE" w:eastAsia="en-GB"/>
        </w:rPr>
        <w:t xml:space="preserve"> CDE.</w:t>
      </w:r>
    </w:p>
    <w:p w14:paraId="6B5073BD" w14:textId="77777777" w:rsidR="007222BB" w:rsidRDefault="00681F07" w:rsidP="00797CDC">
      <w:pPr>
        <w:pStyle w:val="Heading3"/>
        <w:rPr>
          <w:rFonts w:eastAsia="Times New Roman"/>
          <w:lang w:eastAsia="en-GB"/>
        </w:rPr>
      </w:pPr>
      <w:bookmarkStart w:id="112" w:name="_Ref507589592"/>
      <w:bookmarkStart w:id="113" w:name="_Toc518485516"/>
      <w:bookmarkStart w:id="114" w:name="_Toc518645977"/>
      <w:bookmarkStart w:id="115" w:name="_Toc518648414"/>
      <w:bookmarkStart w:id="116" w:name="_Toc518655801"/>
      <w:bookmarkStart w:id="117" w:name="_Toc3903998"/>
      <w:r>
        <w:rPr>
          <w:rFonts w:eastAsia="Times New Roman"/>
          <w:lang w:eastAsia="en-GB"/>
        </w:rPr>
        <w:t>Individuele disciplinemodellen en andere de</w:t>
      </w:r>
      <w:r w:rsidR="00E00BE0">
        <w:rPr>
          <w:rFonts w:eastAsia="Times New Roman"/>
          <w:lang w:eastAsia="en-GB"/>
        </w:rPr>
        <w:t>e</w:t>
      </w:r>
      <w:r>
        <w:rPr>
          <w:rFonts w:eastAsia="Times New Roman"/>
          <w:lang w:eastAsia="en-GB"/>
        </w:rPr>
        <w:t>lmodellen</w:t>
      </w:r>
      <w:bookmarkEnd w:id="112"/>
      <w:bookmarkEnd w:id="113"/>
      <w:bookmarkEnd w:id="114"/>
      <w:bookmarkEnd w:id="115"/>
      <w:bookmarkEnd w:id="116"/>
      <w:bookmarkEnd w:id="117"/>
    </w:p>
    <w:p w14:paraId="08751CCA" w14:textId="77777777" w:rsidR="000352E5" w:rsidRDefault="00252528" w:rsidP="000352E5">
      <w:pPr>
        <w:pStyle w:val="Heading4"/>
      </w:pPr>
      <w:bookmarkStart w:id="118" w:name="_Ref507588773"/>
      <w:bookmarkStart w:id="119" w:name="_Ref359637"/>
      <w:r>
        <w:t>Bouwinformatiem</w:t>
      </w:r>
      <w:r w:rsidR="000352E5">
        <w:t>odellen</w:t>
      </w:r>
      <w:bookmarkEnd w:id="118"/>
      <w:r w:rsidR="00A37A4D">
        <w:t xml:space="preserve"> in native bestandsformaat</w:t>
      </w:r>
      <w:bookmarkEnd w:id="119"/>
    </w:p>
    <w:p w14:paraId="0FDE2011" w14:textId="77777777" w:rsidR="000F43BE" w:rsidRDefault="000F43BE" w:rsidP="00A815E4">
      <w:pPr>
        <w:pStyle w:val="BodyText"/>
      </w:pPr>
      <w:r>
        <w:t xml:space="preserve">De </w:t>
      </w:r>
      <w:r w:rsidR="00252528">
        <w:t>bouwinformatie</w:t>
      </w:r>
      <w:r>
        <w:t>modellen</w:t>
      </w:r>
      <w:r w:rsidR="003C4402">
        <w:t xml:space="preserve"> in native bestandsformaat</w:t>
      </w:r>
      <w:r>
        <w:t xml:space="preserve"> dienen opgebouwd </w:t>
      </w:r>
      <w:r w:rsidR="00621DD7">
        <w:t xml:space="preserve">te </w:t>
      </w:r>
      <w:r>
        <w:t xml:space="preserve">worden volgens de modelleerafspraken </w:t>
      </w:r>
      <w:r w:rsidRPr="00FF5948">
        <w:t>beschreven</w:t>
      </w:r>
      <w:r>
        <w:t xml:space="preserve"> in</w:t>
      </w:r>
      <w:r w:rsidR="000A25D7">
        <w:t xml:space="preserve"> </w:t>
      </w:r>
      <w:r w:rsidR="000A25D7">
        <w:fldChar w:fldCharType="begin"/>
      </w:r>
      <w:r w:rsidR="000A25D7">
        <w:instrText xml:space="preserve"> REF _Ref511304723 \r \h </w:instrText>
      </w:r>
      <w:r w:rsidR="000A25D7">
        <w:fldChar w:fldCharType="separate"/>
      </w:r>
      <w:r w:rsidR="005F304D">
        <w:t>5.4</w:t>
      </w:r>
      <w:r w:rsidR="000A25D7">
        <w:fldChar w:fldCharType="end"/>
      </w:r>
      <w:r w:rsidR="000A25D7">
        <w:t xml:space="preserve"> </w:t>
      </w:r>
      <w:r w:rsidR="000A25D7">
        <w:fldChar w:fldCharType="begin"/>
      </w:r>
      <w:r w:rsidR="000A25D7">
        <w:instrText xml:space="preserve"> REF _Ref511304723 \h </w:instrText>
      </w:r>
      <w:r w:rsidR="000A25D7">
        <w:fldChar w:fldCharType="separate"/>
      </w:r>
      <w:r w:rsidR="005F304D">
        <w:t>Modelinhoud</w:t>
      </w:r>
      <w:r w:rsidR="000A25D7">
        <w:fldChar w:fldCharType="end"/>
      </w:r>
      <w:r>
        <w:t>.</w:t>
      </w:r>
    </w:p>
    <w:p w14:paraId="5780E5DF" w14:textId="77777777" w:rsidR="0093721A" w:rsidRDefault="0093721A" w:rsidP="009D7DE8">
      <w:pPr>
        <w:pStyle w:val="ListParagraph"/>
        <w:numPr>
          <w:ilvl w:val="0"/>
          <w:numId w:val="63"/>
        </w:numPr>
        <w:ind w:left="567" w:hanging="567"/>
        <w:rPr>
          <w:lang w:val="nl-BE" w:eastAsia="en-GB"/>
        </w:rPr>
      </w:pPr>
      <w:r>
        <w:rPr>
          <w:lang w:val="nl-BE" w:eastAsia="en-GB"/>
        </w:rPr>
        <w:t xml:space="preserve">De interactie tussen de verschillende deelmodellen in dit project is terug te vinden in </w:t>
      </w:r>
      <w:r w:rsidR="00F85ACC">
        <w:rPr>
          <w:lang w:val="nl-BE" w:eastAsia="en-GB"/>
        </w:rPr>
        <w:t>de</w:t>
      </w:r>
      <w:r>
        <w:rPr>
          <w:lang w:val="nl-BE" w:eastAsia="en-GB"/>
        </w:rPr>
        <w:t xml:space="preserve"> schema</w:t>
      </w:r>
      <w:r w:rsidR="00F85ACC">
        <w:rPr>
          <w:lang w:val="nl-BE" w:eastAsia="en-GB"/>
        </w:rPr>
        <w:t>’s</w:t>
      </w:r>
      <w:r>
        <w:rPr>
          <w:lang w:val="nl-BE" w:eastAsia="en-GB"/>
        </w:rPr>
        <w:t xml:space="preserve"> </w:t>
      </w:r>
      <w:r w:rsidRPr="5BCE403E">
        <w:rPr>
          <w:rStyle w:val="ToFillChar"/>
        </w:rPr>
        <w:t>&lt;</w:t>
      </w:r>
      <w:r>
        <w:rPr>
          <w:rStyle w:val="ToFillChar"/>
        </w:rPr>
        <w:t xml:space="preserve">in </w:t>
      </w:r>
      <w:r w:rsidRPr="5BCE403E">
        <w:rPr>
          <w:rStyle w:val="ToFillChar"/>
        </w:rPr>
        <w:t>bijlage</w:t>
      </w:r>
      <w:r w:rsidR="00DF182F">
        <w:rPr>
          <w:rStyle w:val="ToFillChar"/>
        </w:rPr>
        <w:t xml:space="preserve"> x</w:t>
      </w:r>
      <w:r w:rsidRPr="5BCE403E">
        <w:rPr>
          <w:rStyle w:val="ToFillChar"/>
        </w:rPr>
        <w:t>&gt;</w:t>
      </w:r>
      <w:r w:rsidRPr="002626B8">
        <w:rPr>
          <w:lang w:val="nl-BE" w:eastAsia="en-GB"/>
        </w:rPr>
        <w:t>.</w:t>
      </w:r>
      <w:r>
        <w:rPr>
          <w:lang w:val="nl-BE" w:eastAsia="en-GB"/>
        </w:rPr>
        <w:t xml:space="preserve"> </w:t>
      </w:r>
    </w:p>
    <w:p w14:paraId="06FF709C" w14:textId="77777777" w:rsidR="00D47714" w:rsidRDefault="00F636A9" w:rsidP="009D7DE8">
      <w:pPr>
        <w:pStyle w:val="ListParagraph"/>
        <w:numPr>
          <w:ilvl w:val="0"/>
          <w:numId w:val="63"/>
        </w:numPr>
        <w:ind w:left="567" w:hanging="567"/>
        <w:rPr>
          <w:lang w:val="nl-BE"/>
        </w:rPr>
      </w:pPr>
      <w:r>
        <w:rPr>
          <w:lang w:val="nl-BE" w:eastAsia="en-GB"/>
        </w:rPr>
        <w:t>De gebruikte onderleggers b</w:t>
      </w:r>
      <w:r w:rsidR="00D47714">
        <w:rPr>
          <w:lang w:val="nl-BE" w:eastAsia="en-GB"/>
        </w:rPr>
        <w:t xml:space="preserve">ij het modelleren </w:t>
      </w:r>
      <w:r>
        <w:rPr>
          <w:lang w:val="nl-BE" w:eastAsia="en-GB"/>
        </w:rPr>
        <w:t xml:space="preserve">zijn </w:t>
      </w:r>
      <w:proofErr w:type="spellStart"/>
      <w:r>
        <w:rPr>
          <w:lang w:val="nl-BE" w:eastAsia="en-GB"/>
        </w:rPr>
        <w:t>opgelijst</w:t>
      </w:r>
      <w:proofErr w:type="spellEnd"/>
      <w:r>
        <w:rPr>
          <w:lang w:val="nl-BE" w:eastAsia="en-GB"/>
        </w:rPr>
        <w:t xml:space="preserve"> in </w:t>
      </w:r>
      <w:r w:rsidRPr="00F636A9">
        <w:rPr>
          <w:rStyle w:val="ToFillChar"/>
        </w:rPr>
        <w:t>&lt;bijlage</w:t>
      </w:r>
      <w:r w:rsidR="00DF182F">
        <w:rPr>
          <w:rStyle w:val="ToFillChar"/>
        </w:rPr>
        <w:t xml:space="preserve"> x</w:t>
      </w:r>
      <w:r w:rsidRPr="00F636A9">
        <w:rPr>
          <w:rStyle w:val="ToFillChar"/>
        </w:rPr>
        <w:t>&gt;</w:t>
      </w:r>
      <w:r>
        <w:rPr>
          <w:lang w:val="nl-BE" w:eastAsia="en-GB"/>
        </w:rPr>
        <w:t xml:space="preserve">. </w:t>
      </w:r>
    </w:p>
    <w:p w14:paraId="108FC6EC" w14:textId="77777777" w:rsidR="0093721A" w:rsidRPr="00F85ACC" w:rsidRDefault="0093721A" w:rsidP="000F43BE">
      <w:pPr>
        <w:rPr>
          <w:lang w:val="nl-BE"/>
        </w:rPr>
      </w:pPr>
    </w:p>
    <w:p w14:paraId="68E58606" w14:textId="77777777" w:rsidR="003176D1" w:rsidRDefault="003176D1">
      <w:pPr>
        <w:jc w:val="left"/>
      </w:pPr>
      <w:r>
        <w:br w:type="page"/>
      </w:r>
    </w:p>
    <w:p w14:paraId="48539402" w14:textId="77777777" w:rsidR="000F43BE" w:rsidRDefault="006A3CD7" w:rsidP="009D7DE8">
      <w:pPr>
        <w:pStyle w:val="ListParagraph"/>
        <w:numPr>
          <w:ilvl w:val="0"/>
          <w:numId w:val="65"/>
        </w:numPr>
        <w:ind w:left="567" w:hanging="567"/>
      </w:pPr>
      <w:r>
        <w:lastRenderedPageBreak/>
        <w:t>Opdat d</w:t>
      </w:r>
      <w:r w:rsidR="000F43BE">
        <w:t xml:space="preserve">e gewenste </w:t>
      </w:r>
      <w:r w:rsidR="00A50865">
        <w:t>BIM-</w:t>
      </w:r>
      <w:r w:rsidR="000F43BE">
        <w:t xml:space="preserve">extracten door de </w:t>
      </w:r>
      <w:r w:rsidR="00252528">
        <w:t>ontvangende leden van het projectteam</w:t>
      </w:r>
      <w:r w:rsidR="000F43BE">
        <w:t xml:space="preserve"> zelf uit de bouwinformatiemodellen </w:t>
      </w:r>
      <w:r>
        <w:t xml:space="preserve">kunnen </w:t>
      </w:r>
      <w:r w:rsidR="000F43BE">
        <w:t>geëxtraheerd</w:t>
      </w:r>
      <w:r>
        <w:t xml:space="preserve"> worden</w:t>
      </w:r>
      <w:r w:rsidR="004336D6">
        <w:t xml:space="preserve"> op basis van voorbereide </w:t>
      </w:r>
      <w:r w:rsidR="00924D5B">
        <w:t>zichten</w:t>
      </w:r>
      <w:r>
        <w:t>, worden volgende afspraken rond de schaal gehanteerd:</w:t>
      </w:r>
      <w:r w:rsidR="000F43BE">
        <w:t xml:space="preserve"> </w:t>
      </w:r>
    </w:p>
    <w:p w14:paraId="4961E5EB" w14:textId="77777777" w:rsidR="00E1748D" w:rsidRPr="00904447" w:rsidRDefault="00A02301" w:rsidP="00AB1A97">
      <w:pPr>
        <w:pStyle w:val="ListParagraph"/>
        <w:numPr>
          <w:ilvl w:val="0"/>
          <w:numId w:val="21"/>
        </w:numPr>
      </w:pPr>
      <w:proofErr w:type="gramStart"/>
      <w:r>
        <w:t>g</w:t>
      </w:r>
      <w:r w:rsidR="006A3CD7" w:rsidRPr="00904447">
        <w:t>rondplannen</w:t>
      </w:r>
      <w:proofErr w:type="gramEnd"/>
      <w:r w:rsidR="006A3CD7" w:rsidRPr="00904447">
        <w:t xml:space="preserve">: </w:t>
      </w:r>
    </w:p>
    <w:p w14:paraId="4BBE565E" w14:textId="77777777" w:rsidR="006A3CD7" w:rsidRPr="00904447" w:rsidRDefault="00E1748D" w:rsidP="00AB1A97">
      <w:pPr>
        <w:pStyle w:val="ListParagraph"/>
        <w:numPr>
          <w:ilvl w:val="1"/>
          <w:numId w:val="21"/>
        </w:numPr>
        <w:rPr>
          <w:rStyle w:val="ToFillChar"/>
          <w:color w:val="auto"/>
          <w:sz w:val="24"/>
          <w:lang w:eastAsia="en-US"/>
        </w:rPr>
      </w:pPr>
      <w:r w:rsidRPr="00904447">
        <w:rPr>
          <w:rStyle w:val="ToFillChar"/>
        </w:rPr>
        <w:t>&lt;</w:t>
      </w:r>
      <w:proofErr w:type="gramStart"/>
      <w:r w:rsidRPr="00904447">
        <w:rPr>
          <w:rStyle w:val="ToFillChar"/>
        </w:rPr>
        <w:t>fase</w:t>
      </w:r>
      <w:proofErr w:type="gramEnd"/>
      <w:r w:rsidRPr="00904447">
        <w:rPr>
          <w:rStyle w:val="ToFillChar"/>
        </w:rPr>
        <w:t>&gt;:</w:t>
      </w:r>
      <w:r w:rsidRPr="00904447">
        <w:t xml:space="preserve"> </w:t>
      </w:r>
      <w:r w:rsidR="0028193A" w:rsidRPr="00904447">
        <w:rPr>
          <w:rStyle w:val="ToFillChar"/>
        </w:rPr>
        <w:t xml:space="preserve">&lt;naam </w:t>
      </w:r>
      <w:r w:rsidR="00E716A3" w:rsidRPr="00904447">
        <w:rPr>
          <w:rStyle w:val="ToFillChar"/>
        </w:rPr>
        <w:t>zicht</w:t>
      </w:r>
      <w:r w:rsidR="0028193A" w:rsidRPr="00904447">
        <w:rPr>
          <w:rStyle w:val="ToFillChar"/>
        </w:rPr>
        <w:t xml:space="preserve">&gt; </w:t>
      </w:r>
      <w:r w:rsidR="006A3CD7" w:rsidRPr="00904447">
        <w:rPr>
          <w:rStyle w:val="ToFillChar"/>
        </w:rPr>
        <w:t>&lt;1/200, 1/100,1/50…&gt;</w:t>
      </w:r>
    </w:p>
    <w:p w14:paraId="60042080" w14:textId="77777777" w:rsidR="0015746C" w:rsidRPr="00904447" w:rsidRDefault="0015746C" w:rsidP="00AB1A97">
      <w:pPr>
        <w:pStyle w:val="ListParagraph"/>
        <w:numPr>
          <w:ilvl w:val="1"/>
          <w:numId w:val="21"/>
        </w:numPr>
        <w:rPr>
          <w:rStyle w:val="ToFillChar"/>
          <w:color w:val="auto"/>
          <w:sz w:val="24"/>
          <w:lang w:eastAsia="en-US"/>
        </w:rPr>
      </w:pPr>
      <w:r w:rsidRPr="00904447">
        <w:rPr>
          <w:rStyle w:val="ToFillChar"/>
        </w:rPr>
        <w:t>&lt;</w:t>
      </w:r>
      <w:proofErr w:type="gramStart"/>
      <w:r w:rsidRPr="00904447">
        <w:rPr>
          <w:rStyle w:val="ToFillChar"/>
        </w:rPr>
        <w:t>fase</w:t>
      </w:r>
      <w:proofErr w:type="gramEnd"/>
      <w:r w:rsidRPr="00904447">
        <w:rPr>
          <w:rStyle w:val="ToFillChar"/>
        </w:rPr>
        <w:t>&gt;:</w:t>
      </w:r>
      <w:r w:rsidRPr="00904447">
        <w:t xml:space="preserve"> </w:t>
      </w:r>
      <w:r w:rsidRPr="00904447">
        <w:rPr>
          <w:rStyle w:val="ToFillChar"/>
        </w:rPr>
        <w:t xml:space="preserve">&lt;naam </w:t>
      </w:r>
      <w:r w:rsidR="00E716A3" w:rsidRPr="00904447">
        <w:rPr>
          <w:rStyle w:val="ToFillChar"/>
        </w:rPr>
        <w:t>zicht</w:t>
      </w:r>
      <w:r w:rsidRPr="00904447">
        <w:rPr>
          <w:rStyle w:val="ToFillChar"/>
        </w:rPr>
        <w:t>&gt; &lt;1/200, 1/100,1/50…&gt;</w:t>
      </w:r>
    </w:p>
    <w:p w14:paraId="195FABDD" w14:textId="77777777" w:rsidR="0015746C" w:rsidRPr="00904447" w:rsidRDefault="0015746C" w:rsidP="00AB1A97">
      <w:pPr>
        <w:pStyle w:val="ListParagraph"/>
        <w:numPr>
          <w:ilvl w:val="1"/>
          <w:numId w:val="21"/>
        </w:numPr>
      </w:pPr>
      <w:r w:rsidRPr="00904447">
        <w:rPr>
          <w:rStyle w:val="ToFillChar"/>
        </w:rPr>
        <w:t>&lt;…&gt;</w:t>
      </w:r>
    </w:p>
    <w:p w14:paraId="0650FD34" w14:textId="77777777" w:rsidR="006A3CD7" w:rsidRPr="00904447" w:rsidRDefault="00A02301" w:rsidP="00AB1A97">
      <w:pPr>
        <w:pStyle w:val="ListParagraph"/>
        <w:numPr>
          <w:ilvl w:val="0"/>
          <w:numId w:val="21"/>
        </w:numPr>
      </w:pPr>
      <w:proofErr w:type="gramStart"/>
      <w:r>
        <w:t>g</w:t>
      </w:r>
      <w:r w:rsidR="0015746C" w:rsidRPr="00904447">
        <w:t>evels</w:t>
      </w:r>
      <w:proofErr w:type="gramEnd"/>
      <w:r w:rsidR="006A3CD7" w:rsidRPr="00904447">
        <w:t xml:space="preserve">: </w:t>
      </w:r>
    </w:p>
    <w:p w14:paraId="6C0E650B" w14:textId="77777777" w:rsidR="0015746C" w:rsidRPr="00904447" w:rsidRDefault="0015746C" w:rsidP="00AB1A97">
      <w:pPr>
        <w:pStyle w:val="ListParagraph"/>
        <w:numPr>
          <w:ilvl w:val="1"/>
          <w:numId w:val="20"/>
        </w:numPr>
      </w:pPr>
      <w:r w:rsidRPr="00904447">
        <w:rPr>
          <w:rStyle w:val="ToFillChar"/>
        </w:rPr>
        <w:t>&lt;</w:t>
      </w:r>
      <w:proofErr w:type="gramStart"/>
      <w:r w:rsidRPr="00904447">
        <w:rPr>
          <w:rStyle w:val="ToFillChar"/>
        </w:rPr>
        <w:t>fase</w:t>
      </w:r>
      <w:proofErr w:type="gramEnd"/>
      <w:r w:rsidRPr="00904447">
        <w:rPr>
          <w:rStyle w:val="ToFillChar"/>
        </w:rPr>
        <w:t>&gt;:</w:t>
      </w:r>
      <w:r w:rsidRPr="00904447">
        <w:t xml:space="preserve"> </w:t>
      </w:r>
      <w:r w:rsidRPr="00904447">
        <w:rPr>
          <w:rStyle w:val="ToFillChar"/>
        </w:rPr>
        <w:t xml:space="preserve">&lt;naam </w:t>
      </w:r>
      <w:r w:rsidR="00E716A3" w:rsidRPr="00904447">
        <w:rPr>
          <w:rStyle w:val="ToFillChar"/>
        </w:rPr>
        <w:t>zicht</w:t>
      </w:r>
      <w:r w:rsidRPr="00904447">
        <w:rPr>
          <w:rStyle w:val="ToFillChar"/>
        </w:rPr>
        <w:t>&gt; &lt;1/200, 1/100,1/50…&gt;</w:t>
      </w:r>
    </w:p>
    <w:p w14:paraId="7F4736D3" w14:textId="77777777" w:rsidR="0015746C" w:rsidRPr="00904447" w:rsidRDefault="0015746C" w:rsidP="00AB1A97">
      <w:pPr>
        <w:pStyle w:val="ListParagraph"/>
        <w:numPr>
          <w:ilvl w:val="1"/>
          <w:numId w:val="20"/>
        </w:numPr>
        <w:rPr>
          <w:rStyle w:val="ToFillChar"/>
          <w:color w:val="auto"/>
          <w:sz w:val="24"/>
          <w:lang w:eastAsia="en-US"/>
        </w:rPr>
      </w:pPr>
      <w:r w:rsidRPr="00904447">
        <w:rPr>
          <w:rStyle w:val="ToFillChar"/>
        </w:rPr>
        <w:t>&lt;</w:t>
      </w:r>
      <w:proofErr w:type="gramStart"/>
      <w:r w:rsidRPr="00904447">
        <w:rPr>
          <w:rStyle w:val="ToFillChar"/>
        </w:rPr>
        <w:t>fase</w:t>
      </w:r>
      <w:proofErr w:type="gramEnd"/>
      <w:r w:rsidRPr="00904447">
        <w:rPr>
          <w:rStyle w:val="ToFillChar"/>
        </w:rPr>
        <w:t>&gt;:</w:t>
      </w:r>
      <w:r w:rsidRPr="00904447">
        <w:t xml:space="preserve"> </w:t>
      </w:r>
      <w:r w:rsidRPr="00904447">
        <w:rPr>
          <w:rStyle w:val="ToFillChar"/>
        </w:rPr>
        <w:t xml:space="preserve">&lt;naam </w:t>
      </w:r>
      <w:r w:rsidR="00E716A3" w:rsidRPr="00904447">
        <w:rPr>
          <w:rStyle w:val="ToFillChar"/>
        </w:rPr>
        <w:t>zicht</w:t>
      </w:r>
      <w:r w:rsidRPr="00904447">
        <w:rPr>
          <w:rStyle w:val="ToFillChar"/>
        </w:rPr>
        <w:t>&gt; &lt;1/200, 1/100,1/50…&gt;</w:t>
      </w:r>
    </w:p>
    <w:p w14:paraId="6A0F4924" w14:textId="77777777" w:rsidR="0015746C" w:rsidRPr="00904447" w:rsidRDefault="0015746C" w:rsidP="00AB1A97">
      <w:pPr>
        <w:pStyle w:val="ListParagraph"/>
        <w:numPr>
          <w:ilvl w:val="1"/>
          <w:numId w:val="20"/>
        </w:numPr>
      </w:pPr>
      <w:r w:rsidRPr="00904447">
        <w:rPr>
          <w:rStyle w:val="ToFillChar"/>
        </w:rPr>
        <w:t>&lt;…&gt;</w:t>
      </w:r>
    </w:p>
    <w:p w14:paraId="6775DA18" w14:textId="77777777" w:rsidR="006A3CD7" w:rsidRPr="00904447" w:rsidRDefault="00A02301" w:rsidP="00AB1A97">
      <w:pPr>
        <w:pStyle w:val="ListParagraph"/>
        <w:numPr>
          <w:ilvl w:val="0"/>
          <w:numId w:val="20"/>
        </w:numPr>
      </w:pPr>
      <w:proofErr w:type="spellStart"/>
      <w:proofErr w:type="gramStart"/>
      <w:r>
        <w:t>s</w:t>
      </w:r>
      <w:r w:rsidR="006A3CD7" w:rsidRPr="00904447">
        <w:t>ned</w:t>
      </w:r>
      <w:r w:rsidR="0015746C" w:rsidRPr="00904447">
        <w:t>es</w:t>
      </w:r>
      <w:proofErr w:type="spellEnd"/>
      <w:proofErr w:type="gramEnd"/>
      <w:r w:rsidR="0015746C" w:rsidRPr="00904447">
        <w:t>:</w:t>
      </w:r>
    </w:p>
    <w:p w14:paraId="2F3CB9C4" w14:textId="77777777" w:rsidR="0015746C" w:rsidRPr="00904447" w:rsidRDefault="0015746C" w:rsidP="00AB1A97">
      <w:pPr>
        <w:pStyle w:val="ListParagraph"/>
        <w:numPr>
          <w:ilvl w:val="1"/>
          <w:numId w:val="20"/>
        </w:numPr>
      </w:pPr>
      <w:r w:rsidRPr="00904447">
        <w:rPr>
          <w:rStyle w:val="ToFillChar"/>
        </w:rPr>
        <w:t>&lt;</w:t>
      </w:r>
      <w:proofErr w:type="gramStart"/>
      <w:r w:rsidRPr="00904447">
        <w:rPr>
          <w:rStyle w:val="ToFillChar"/>
        </w:rPr>
        <w:t>fase</w:t>
      </w:r>
      <w:proofErr w:type="gramEnd"/>
      <w:r w:rsidRPr="00904447">
        <w:rPr>
          <w:rStyle w:val="ToFillChar"/>
        </w:rPr>
        <w:t>&gt;:</w:t>
      </w:r>
      <w:r w:rsidRPr="00904447">
        <w:t xml:space="preserve"> </w:t>
      </w:r>
      <w:r w:rsidRPr="00904447">
        <w:rPr>
          <w:rStyle w:val="ToFillChar"/>
        </w:rPr>
        <w:t xml:space="preserve">&lt;naam </w:t>
      </w:r>
      <w:r w:rsidR="00FA4A95">
        <w:rPr>
          <w:rStyle w:val="ToFillChar"/>
        </w:rPr>
        <w:t>zicht</w:t>
      </w:r>
      <w:r w:rsidRPr="00904447">
        <w:rPr>
          <w:rStyle w:val="ToFillChar"/>
        </w:rPr>
        <w:t>&gt; &lt;1/200, 1/100,1/50…&gt;</w:t>
      </w:r>
    </w:p>
    <w:p w14:paraId="47AF4F06" w14:textId="77777777" w:rsidR="0015746C" w:rsidRPr="00904447" w:rsidRDefault="0015746C" w:rsidP="00AB1A97">
      <w:pPr>
        <w:pStyle w:val="ListParagraph"/>
        <w:numPr>
          <w:ilvl w:val="1"/>
          <w:numId w:val="20"/>
        </w:numPr>
      </w:pPr>
      <w:r w:rsidRPr="00904447">
        <w:rPr>
          <w:rStyle w:val="ToFillChar"/>
        </w:rPr>
        <w:t>&lt;</w:t>
      </w:r>
      <w:proofErr w:type="gramStart"/>
      <w:r w:rsidRPr="00904447">
        <w:rPr>
          <w:rStyle w:val="ToFillChar"/>
        </w:rPr>
        <w:t>fase</w:t>
      </w:r>
      <w:proofErr w:type="gramEnd"/>
      <w:r w:rsidRPr="00904447">
        <w:rPr>
          <w:rStyle w:val="ToFillChar"/>
        </w:rPr>
        <w:t>&gt;:</w:t>
      </w:r>
      <w:r w:rsidRPr="00904447">
        <w:t xml:space="preserve"> </w:t>
      </w:r>
      <w:r w:rsidRPr="00904447">
        <w:rPr>
          <w:rStyle w:val="ToFillChar"/>
        </w:rPr>
        <w:t xml:space="preserve">&lt;naam </w:t>
      </w:r>
      <w:r w:rsidR="00E716A3" w:rsidRPr="00904447">
        <w:rPr>
          <w:rStyle w:val="ToFillChar"/>
        </w:rPr>
        <w:t>zicht</w:t>
      </w:r>
      <w:r w:rsidRPr="00904447">
        <w:rPr>
          <w:rStyle w:val="ToFillChar"/>
        </w:rPr>
        <w:t>&gt; &lt;1/200, 1/100,1/50…&gt;</w:t>
      </w:r>
    </w:p>
    <w:p w14:paraId="2B776336" w14:textId="77777777" w:rsidR="0015746C" w:rsidRPr="00E716A3" w:rsidRDefault="0015746C" w:rsidP="00AB1A97">
      <w:pPr>
        <w:pStyle w:val="ToFill"/>
        <w:numPr>
          <w:ilvl w:val="1"/>
          <w:numId w:val="20"/>
        </w:numPr>
      </w:pPr>
      <w:r w:rsidRPr="00E716A3">
        <w:t>&lt;…&gt;</w:t>
      </w:r>
    </w:p>
    <w:p w14:paraId="1E25D3C7" w14:textId="77777777" w:rsidR="006A3CD7" w:rsidRPr="00E716A3" w:rsidRDefault="006A3CD7" w:rsidP="00AB1A97">
      <w:pPr>
        <w:pStyle w:val="ToFill"/>
        <w:numPr>
          <w:ilvl w:val="0"/>
          <w:numId w:val="20"/>
        </w:numPr>
      </w:pPr>
      <w:r w:rsidRPr="00E716A3">
        <w:t>&lt;…&gt;</w:t>
      </w:r>
    </w:p>
    <w:p w14:paraId="2C3A45DF" w14:textId="77777777" w:rsidR="003176D1" w:rsidRDefault="003176D1" w:rsidP="003176D1">
      <w:pPr>
        <w:pStyle w:val="ToFill"/>
        <w:ind w:left="1800"/>
      </w:pPr>
    </w:p>
    <w:p w14:paraId="529747EA" w14:textId="77777777" w:rsidR="003176D1" w:rsidRDefault="00252528" w:rsidP="003176D1">
      <w:pPr>
        <w:pStyle w:val="Heading4"/>
      </w:pPr>
      <w:bookmarkStart w:id="120" w:name="_Ref507589530"/>
      <w:bookmarkStart w:id="121" w:name="_Ref517854480"/>
      <w:bookmarkStart w:id="122" w:name="_Ref361402"/>
      <w:r>
        <w:t>Bouwinformatiem</w:t>
      </w:r>
      <w:r w:rsidR="003176D1">
        <w:t>odellen</w:t>
      </w:r>
      <w:bookmarkEnd w:id="120"/>
      <w:bookmarkEnd w:id="121"/>
      <w:r w:rsidR="00A37A4D">
        <w:t xml:space="preserve"> in IFC-bestandsformaat</w:t>
      </w:r>
      <w:bookmarkEnd w:id="122"/>
    </w:p>
    <w:p w14:paraId="10AEB5ED" w14:textId="5A50ED25" w:rsidR="003176D1" w:rsidRDefault="003176D1" w:rsidP="00FE3FF4">
      <w:pPr>
        <w:pStyle w:val="BodyText"/>
      </w:pPr>
      <w:r>
        <w:t xml:space="preserve">De </w:t>
      </w:r>
      <w:r w:rsidR="00252528">
        <w:t>bouwinformatie</w:t>
      </w:r>
      <w:r>
        <w:t>modellen</w:t>
      </w:r>
      <w:r w:rsidR="00A37A4D">
        <w:t xml:space="preserve"> in IFC-bestandsformaat</w:t>
      </w:r>
      <w:r>
        <w:t xml:space="preserve"> </w:t>
      </w:r>
      <w:r w:rsidR="0063136A">
        <w:t xml:space="preserve">dienen </w:t>
      </w:r>
      <w:r>
        <w:t>eveneens te voldoen aan de afspraken uit</w:t>
      </w:r>
      <w:r w:rsidR="00685CCC">
        <w:t xml:space="preserve"> </w:t>
      </w:r>
      <w:r w:rsidR="007D3658">
        <w:t>paragraaf</w:t>
      </w:r>
      <w:r>
        <w:t xml:space="preserve"> </w:t>
      </w:r>
      <w:r>
        <w:fldChar w:fldCharType="begin"/>
      </w:r>
      <w:r>
        <w:instrText xml:space="preserve"> REF _Ref511304723 \r \h </w:instrText>
      </w:r>
      <w:r>
        <w:fldChar w:fldCharType="separate"/>
      </w:r>
      <w:r w:rsidR="005F304D">
        <w:t>5.4</w:t>
      </w:r>
      <w:r>
        <w:fldChar w:fldCharType="end"/>
      </w:r>
      <w:r>
        <w:t xml:space="preserve"> </w:t>
      </w:r>
      <w:r>
        <w:fldChar w:fldCharType="begin"/>
      </w:r>
      <w:r>
        <w:instrText xml:space="preserve"> REF _Ref511304723 \h </w:instrText>
      </w:r>
      <w:r>
        <w:fldChar w:fldCharType="separate"/>
      </w:r>
      <w:r w:rsidR="005F304D">
        <w:t>Modelinhoud</w:t>
      </w:r>
      <w:r>
        <w:fldChar w:fldCharType="end"/>
      </w:r>
      <w:r>
        <w:t>.</w:t>
      </w:r>
    </w:p>
    <w:p w14:paraId="1985F761" w14:textId="77777777" w:rsidR="003176D1" w:rsidRDefault="00344C1B" w:rsidP="003176D1">
      <w:r>
        <w:t xml:space="preserve">Zonder verdere aanwijzingen worden de </w:t>
      </w:r>
      <w:r w:rsidR="00252528">
        <w:t>bouwinformatie</w:t>
      </w:r>
      <w:r w:rsidR="00517613">
        <w:t>modellen</w:t>
      </w:r>
      <w:r w:rsidR="00A37A4D">
        <w:t xml:space="preserve"> in IFC-bestandsformaat</w:t>
      </w:r>
      <w:r w:rsidR="00517613">
        <w:t xml:space="preserve"> als volgt opgeslagen</w:t>
      </w:r>
      <w:r w:rsidR="003176D1">
        <w:t xml:space="preserve">: </w:t>
      </w:r>
    </w:p>
    <w:p w14:paraId="436FF325" w14:textId="4B61DA0D" w:rsidR="003176D1" w:rsidRPr="00E100E5" w:rsidRDefault="00685CCC" w:rsidP="00AB1A97">
      <w:pPr>
        <w:pStyle w:val="ListParagraph"/>
        <w:numPr>
          <w:ilvl w:val="0"/>
          <w:numId w:val="50"/>
        </w:numPr>
        <w:rPr>
          <w:lang w:val="en-US"/>
        </w:rPr>
      </w:pPr>
      <w:proofErr w:type="spellStart"/>
      <w:r>
        <w:rPr>
          <w:lang w:val="en-US"/>
        </w:rPr>
        <w:t>v</w:t>
      </w:r>
      <w:r w:rsidR="00344C1B">
        <w:rPr>
          <w:lang w:val="en-US"/>
        </w:rPr>
        <w:t>ersie</w:t>
      </w:r>
      <w:proofErr w:type="spellEnd"/>
      <w:r w:rsidR="00344C1B">
        <w:rPr>
          <w:lang w:val="en-US"/>
        </w:rPr>
        <w:t xml:space="preserve"> van </w:t>
      </w:r>
      <w:r w:rsidR="003176D1" w:rsidRPr="00FE3FF4">
        <w:rPr>
          <w:lang w:val="en-US"/>
        </w:rPr>
        <w:t xml:space="preserve">IFC-schema + </w:t>
      </w:r>
      <w:r w:rsidR="003176D1" w:rsidRPr="00094B95">
        <w:rPr>
          <w:rStyle w:val="IntenseEmphasis"/>
          <w:lang w:val="en-GB"/>
        </w:rPr>
        <w:t>M</w:t>
      </w:r>
      <w:r w:rsidR="005F6535" w:rsidRPr="00094B95">
        <w:rPr>
          <w:rStyle w:val="IntenseEmphasis"/>
          <w:lang w:val="en-GB"/>
        </w:rPr>
        <w:t xml:space="preserve">odel </w:t>
      </w:r>
      <w:r w:rsidR="003176D1" w:rsidRPr="00094B95">
        <w:rPr>
          <w:rStyle w:val="IntenseEmphasis"/>
          <w:lang w:val="en-GB"/>
        </w:rPr>
        <w:t>V</w:t>
      </w:r>
      <w:r w:rsidR="005F6535" w:rsidRPr="00094B95">
        <w:rPr>
          <w:rStyle w:val="IntenseEmphasis"/>
          <w:lang w:val="en-GB"/>
        </w:rPr>
        <w:t xml:space="preserve">iew </w:t>
      </w:r>
      <w:r w:rsidR="003176D1" w:rsidRPr="00094B95">
        <w:rPr>
          <w:rStyle w:val="IntenseEmphasis"/>
          <w:lang w:val="en-GB"/>
        </w:rPr>
        <w:t>D</w:t>
      </w:r>
      <w:r w:rsidR="005F6535" w:rsidRPr="00094B95">
        <w:rPr>
          <w:rStyle w:val="IntenseEmphasis"/>
          <w:lang w:val="en-GB"/>
        </w:rPr>
        <w:t>efinition</w:t>
      </w:r>
      <w:r w:rsidR="003176D1" w:rsidRPr="00E100E5">
        <w:rPr>
          <w:lang w:val="en-US"/>
        </w:rPr>
        <w:t xml:space="preserve">: </w:t>
      </w:r>
      <w:r w:rsidR="003176D1" w:rsidRPr="00E100E5">
        <w:rPr>
          <w:rStyle w:val="ToFillChar"/>
          <w:lang w:val="en-US"/>
        </w:rPr>
        <w:t>&lt;IFC2x3 Coordination View V2.0 / IFC4 Reference View 1.1 / IFC4 Design Transfer View 1.0 / custom MVD /...&gt;</w:t>
      </w:r>
    </w:p>
    <w:p w14:paraId="38CFA10B" w14:textId="4807967C" w:rsidR="003176D1" w:rsidRPr="00E714B4" w:rsidRDefault="003176D1" w:rsidP="00AB1A97">
      <w:pPr>
        <w:pStyle w:val="ListParagraph"/>
        <w:numPr>
          <w:ilvl w:val="0"/>
          <w:numId w:val="50"/>
        </w:numPr>
        <w:rPr>
          <w:lang w:val="en-US"/>
        </w:rPr>
      </w:pPr>
      <w:r w:rsidRPr="00E714B4">
        <w:rPr>
          <w:lang w:val="en-US"/>
        </w:rPr>
        <w:t>IFC-</w:t>
      </w:r>
      <w:proofErr w:type="spellStart"/>
      <w:r w:rsidRPr="00E714B4">
        <w:rPr>
          <w:lang w:val="en-US"/>
        </w:rPr>
        <w:t>bestandsforma</w:t>
      </w:r>
      <w:r w:rsidR="00A93B51" w:rsidRPr="00E714B4">
        <w:rPr>
          <w:lang w:val="en-US"/>
        </w:rPr>
        <w:t>a</w:t>
      </w:r>
      <w:r w:rsidRPr="00E714B4">
        <w:rPr>
          <w:lang w:val="en-US"/>
        </w:rPr>
        <w:t>t</w:t>
      </w:r>
      <w:proofErr w:type="spellEnd"/>
      <w:r w:rsidRPr="00E714B4">
        <w:rPr>
          <w:lang w:val="en-US"/>
        </w:rPr>
        <w:t xml:space="preserve">: </w:t>
      </w:r>
      <w:r w:rsidRPr="00E714B4">
        <w:rPr>
          <w:rStyle w:val="ToFillChar"/>
          <w:lang w:val="en-US"/>
        </w:rPr>
        <w:t>&lt; .</w:t>
      </w:r>
      <w:proofErr w:type="spellStart"/>
      <w:r w:rsidRPr="00E714B4">
        <w:rPr>
          <w:rStyle w:val="ToFillChar"/>
          <w:lang w:val="en-US"/>
        </w:rPr>
        <w:t>ifc</w:t>
      </w:r>
      <w:proofErr w:type="spellEnd"/>
      <w:r w:rsidRPr="00E714B4">
        <w:rPr>
          <w:rStyle w:val="ToFillChar"/>
          <w:lang w:val="en-US"/>
        </w:rPr>
        <w:t xml:space="preserve"> / .</w:t>
      </w:r>
      <w:proofErr w:type="spellStart"/>
      <w:r w:rsidRPr="00E714B4">
        <w:rPr>
          <w:rStyle w:val="ToFillChar"/>
          <w:lang w:val="en-US"/>
        </w:rPr>
        <w:t>ifcXML</w:t>
      </w:r>
      <w:proofErr w:type="spellEnd"/>
      <w:r w:rsidRPr="00E714B4">
        <w:rPr>
          <w:rStyle w:val="ToFillChar"/>
          <w:lang w:val="en-US"/>
        </w:rPr>
        <w:t xml:space="preserve"> /.</w:t>
      </w:r>
      <w:proofErr w:type="spellStart"/>
      <w:r w:rsidRPr="00E714B4">
        <w:rPr>
          <w:rStyle w:val="ToFillChar"/>
          <w:lang w:val="en-US"/>
        </w:rPr>
        <w:t>ifcZIP</w:t>
      </w:r>
      <w:proofErr w:type="spellEnd"/>
      <w:r w:rsidRPr="00E714B4">
        <w:rPr>
          <w:rStyle w:val="ToFillChar"/>
          <w:lang w:val="en-US"/>
        </w:rPr>
        <w:t xml:space="preserve"> &gt;</w:t>
      </w:r>
    </w:p>
    <w:p w14:paraId="1061EB3B" w14:textId="3241111A" w:rsidR="00DA1362" w:rsidRPr="00E100E5" w:rsidRDefault="00A02301" w:rsidP="00AB1A97">
      <w:pPr>
        <w:pStyle w:val="ListParagraph"/>
        <w:numPr>
          <w:ilvl w:val="0"/>
          <w:numId w:val="50"/>
        </w:numPr>
      </w:pPr>
      <w:proofErr w:type="gramStart"/>
      <w:r w:rsidRPr="00A02301">
        <w:rPr>
          <w:lang w:val="nl-BE"/>
        </w:rPr>
        <w:t>d</w:t>
      </w:r>
      <w:r w:rsidR="00DA1362" w:rsidRPr="00E100E5">
        <w:t>e</w:t>
      </w:r>
      <w:proofErr w:type="gramEnd"/>
      <w:r w:rsidR="00DA1362" w:rsidRPr="00E100E5">
        <w:t xml:space="preserve"> configuratie van de IFC-</w:t>
      </w:r>
      <w:r w:rsidR="005025DD">
        <w:t xml:space="preserve">uitwisseling </w:t>
      </w:r>
      <w:r w:rsidR="00DA1362" w:rsidRPr="00FE3FF4">
        <w:t xml:space="preserve">is opgenomen </w:t>
      </w:r>
      <w:r w:rsidR="006C3EAB" w:rsidRPr="00E100E5">
        <w:rPr>
          <w:rStyle w:val="ToFillChar"/>
        </w:rPr>
        <w:t>&lt;</w:t>
      </w:r>
      <w:r w:rsidR="00DA1362" w:rsidRPr="00E100E5">
        <w:rPr>
          <w:rStyle w:val="ToFillChar"/>
        </w:rPr>
        <w:t xml:space="preserve">in bijlage </w:t>
      </w:r>
      <w:r w:rsidR="00BC7521">
        <w:rPr>
          <w:rStyle w:val="ToFillChar"/>
        </w:rPr>
        <w:t>x</w:t>
      </w:r>
      <w:r w:rsidR="00DA1362" w:rsidRPr="00E100E5">
        <w:rPr>
          <w:rStyle w:val="ToFillChar"/>
        </w:rPr>
        <w:t xml:space="preserve"> &gt;</w:t>
      </w:r>
    </w:p>
    <w:p w14:paraId="1789EDCF" w14:textId="6D79B1F0" w:rsidR="006C3EAB" w:rsidRPr="00FE3FF4" w:rsidRDefault="00A02301" w:rsidP="00AB1A97">
      <w:pPr>
        <w:pStyle w:val="ListParagraph"/>
        <w:numPr>
          <w:ilvl w:val="0"/>
          <w:numId w:val="50"/>
        </w:numPr>
      </w:pPr>
      <w:r>
        <w:t>b</w:t>
      </w:r>
      <w:r w:rsidR="006C3EAB" w:rsidRPr="00E100E5">
        <w:t>ij voorkeur worden de</w:t>
      </w:r>
      <w:r w:rsidR="00685CCC">
        <w:t xml:space="preserve"> door </w:t>
      </w:r>
      <w:proofErr w:type="spellStart"/>
      <w:r w:rsidR="00685CCC" w:rsidRPr="00FE3FF4">
        <w:t>buildingSMART</w:t>
      </w:r>
      <w:proofErr w:type="spellEnd"/>
      <w:r w:rsidR="00685CCC">
        <w:t xml:space="preserve"> gedefinieerde</w:t>
      </w:r>
      <w:r w:rsidR="006C3EAB" w:rsidRPr="00E100E5">
        <w:t xml:space="preserve"> </w:t>
      </w:r>
      <w:r w:rsidR="00344C1B">
        <w:t>‘</w:t>
      </w:r>
      <w:r w:rsidR="006C3EAB" w:rsidRPr="00BA07D6">
        <w:rPr>
          <w:rStyle w:val="IntenseEmphasis"/>
        </w:rPr>
        <w:t>Property Sets</w:t>
      </w:r>
      <w:r w:rsidR="00344C1B">
        <w:rPr>
          <w:rStyle w:val="IntenseEmphasis"/>
        </w:rPr>
        <w:t>’</w:t>
      </w:r>
      <w:r w:rsidR="006C3EAB" w:rsidRPr="00E100E5">
        <w:t xml:space="preserve"> </w:t>
      </w:r>
      <w:r w:rsidR="00D032E2">
        <w:t xml:space="preserve">en </w:t>
      </w:r>
      <w:r w:rsidR="00344C1B">
        <w:t>‘</w:t>
      </w:r>
      <w:proofErr w:type="spellStart"/>
      <w:r w:rsidR="00E56F03" w:rsidRPr="00BA07D6">
        <w:rPr>
          <w:rStyle w:val="IntenseEmphasis"/>
        </w:rPr>
        <w:t>Quantity</w:t>
      </w:r>
      <w:proofErr w:type="spellEnd"/>
      <w:r w:rsidR="00E56F03" w:rsidRPr="00BA07D6">
        <w:rPr>
          <w:rStyle w:val="IntenseEmphasis"/>
        </w:rPr>
        <w:t xml:space="preserve"> Sets</w:t>
      </w:r>
      <w:r w:rsidR="00344C1B">
        <w:rPr>
          <w:rStyle w:val="IntenseEmphasis"/>
        </w:rPr>
        <w:t>’</w:t>
      </w:r>
      <w:r w:rsidR="00685CCC">
        <w:t xml:space="preserve"> </w:t>
      </w:r>
      <w:r w:rsidR="006C3EAB" w:rsidRPr="00FE3FF4">
        <w:t>gevolgd</w:t>
      </w:r>
      <w:r w:rsidR="00706ADC">
        <w:t>;</w:t>
      </w:r>
    </w:p>
    <w:p w14:paraId="2174DA98" w14:textId="484246FD" w:rsidR="008D1DE3" w:rsidRPr="00E100E5" w:rsidRDefault="00A02301" w:rsidP="00AB1A97">
      <w:pPr>
        <w:pStyle w:val="ListParagraph"/>
        <w:numPr>
          <w:ilvl w:val="0"/>
          <w:numId w:val="50"/>
        </w:numPr>
        <w:spacing w:after="120"/>
        <w:ind w:left="714" w:hanging="357"/>
      </w:pPr>
      <w:proofErr w:type="gramStart"/>
      <w:r>
        <w:t>v</w:t>
      </w:r>
      <w:r w:rsidR="00787D6B">
        <w:t>oor</w:t>
      </w:r>
      <w:proofErr w:type="gramEnd"/>
      <w:r w:rsidR="00787D6B">
        <w:t xml:space="preserve"> e</w:t>
      </w:r>
      <w:r w:rsidR="00714850">
        <w:t xml:space="preserve">en overzicht van </w:t>
      </w:r>
      <w:r w:rsidR="008D1DE3" w:rsidRPr="00FE3FF4">
        <w:t xml:space="preserve">de </w:t>
      </w:r>
      <w:r w:rsidR="00685CCC">
        <w:t xml:space="preserve">minimaal vereiste </w:t>
      </w:r>
      <w:r w:rsidR="00344C1B">
        <w:t>eigenschappen</w:t>
      </w:r>
      <w:r w:rsidR="008D1DE3" w:rsidRPr="00FE3FF4">
        <w:t xml:space="preserve"> wordt verwezen naar de </w:t>
      </w:r>
      <w:r w:rsidR="008D1DE3" w:rsidRPr="000E135D">
        <w:rPr>
          <w:rStyle w:val="ToFillChar"/>
        </w:rPr>
        <w:t xml:space="preserve">&lt;tabel </w:t>
      </w:r>
      <w:r w:rsidR="00BC7521">
        <w:rPr>
          <w:rStyle w:val="ToFillChar"/>
        </w:rPr>
        <w:t>x</w:t>
      </w:r>
      <w:r w:rsidR="008D1DE3" w:rsidRPr="000E135D">
        <w:rPr>
          <w:rStyle w:val="ToFillChar"/>
        </w:rPr>
        <w:t>/ bijlage</w:t>
      </w:r>
      <w:r w:rsidR="00BC7521">
        <w:rPr>
          <w:rStyle w:val="ToFillChar"/>
        </w:rPr>
        <w:t xml:space="preserve"> x</w:t>
      </w:r>
      <w:r w:rsidR="008D1DE3" w:rsidRPr="000E135D">
        <w:rPr>
          <w:rStyle w:val="ToFillChar"/>
        </w:rPr>
        <w:t>/…&gt;</w:t>
      </w:r>
      <w:r w:rsidR="008D1DE3" w:rsidRPr="00FE3FF4">
        <w:rPr>
          <w:rStyle w:val="ToFillChar"/>
        </w:rPr>
        <w:t>.</w:t>
      </w:r>
    </w:p>
    <w:p w14:paraId="1AF2BC22" w14:textId="473A2DC0" w:rsidR="003176D1" w:rsidRDefault="00344C1B" w:rsidP="00E100E5">
      <w:pPr>
        <w:pStyle w:val="BodyText"/>
        <w:rPr>
          <w:lang w:val="nl-BE"/>
        </w:rPr>
      </w:pPr>
      <w:r>
        <w:rPr>
          <w:lang w:val="nl-BE"/>
        </w:rPr>
        <w:t>Bij bepaalde</w:t>
      </w:r>
      <w:r w:rsidR="00780E88">
        <w:rPr>
          <w:lang w:val="nl-BE"/>
        </w:rPr>
        <w:t xml:space="preserve"> </w:t>
      </w:r>
      <w:r w:rsidR="003176D1">
        <w:rPr>
          <w:lang w:val="nl-BE"/>
        </w:rPr>
        <w:t>uitwisseling</w:t>
      </w:r>
      <w:r w:rsidR="00780E88">
        <w:rPr>
          <w:lang w:val="nl-BE"/>
        </w:rPr>
        <w:t>en</w:t>
      </w:r>
      <w:r w:rsidR="003176D1">
        <w:rPr>
          <w:lang w:val="nl-BE"/>
        </w:rPr>
        <w:t xml:space="preserve"> </w:t>
      </w:r>
      <w:r>
        <w:rPr>
          <w:lang w:val="nl-BE"/>
        </w:rPr>
        <w:t>kunnen andere specificaties worden afgesproken</w:t>
      </w:r>
      <w:r w:rsidR="006804AA">
        <w:rPr>
          <w:lang w:val="nl-BE"/>
        </w:rPr>
        <w:t xml:space="preserve"> mits akkoord van de betrokken </w:t>
      </w:r>
      <w:r w:rsidR="004E0869">
        <w:rPr>
          <w:lang w:val="nl-BE"/>
        </w:rPr>
        <w:t>leden van het projectteam</w:t>
      </w:r>
      <w:r>
        <w:rPr>
          <w:lang w:val="nl-BE"/>
        </w:rPr>
        <w:t xml:space="preserve">: </w:t>
      </w:r>
      <w:r w:rsidRPr="00344C1B">
        <w:rPr>
          <w:rStyle w:val="ToFillChar"/>
        </w:rPr>
        <w:t>&lt;…&gt;</w:t>
      </w:r>
    </w:p>
    <w:p w14:paraId="6D281FB1" w14:textId="68714ACF" w:rsidR="002041C3" w:rsidRDefault="00344C1B" w:rsidP="000573A4">
      <w:pPr>
        <w:pStyle w:val="BodyText"/>
        <w:rPr>
          <w:lang w:val="nl-BE"/>
        </w:rPr>
      </w:pPr>
      <w:r>
        <w:rPr>
          <w:lang w:val="nl-BE"/>
        </w:rPr>
        <w:t>Deze afspraken dienen getest te worden</w:t>
      </w:r>
      <w:r w:rsidR="003176D1">
        <w:rPr>
          <w:lang w:val="nl-BE"/>
        </w:rPr>
        <w:t xml:space="preserve"> aan de hand van een </w:t>
      </w:r>
      <w:r w:rsidR="00933540" w:rsidRPr="005F7D5F">
        <w:rPr>
          <w:rStyle w:val="IntenseEmphasis"/>
        </w:rPr>
        <w:t>virtual</w:t>
      </w:r>
      <w:r w:rsidR="003176D1" w:rsidRPr="005F7D5F" w:rsidDel="00404F81">
        <w:rPr>
          <w:rStyle w:val="IntenseEmphasis"/>
        </w:rPr>
        <w:t xml:space="preserve"> </w:t>
      </w:r>
      <w:proofErr w:type="spellStart"/>
      <w:r w:rsidR="003176D1" w:rsidRPr="005F7D5F">
        <w:rPr>
          <w:rStyle w:val="IntenseEmphasis"/>
        </w:rPr>
        <w:t>mock</w:t>
      </w:r>
      <w:proofErr w:type="spellEnd"/>
      <w:r w:rsidR="003176D1" w:rsidRPr="005F7D5F">
        <w:rPr>
          <w:rStyle w:val="IntenseEmphasis"/>
        </w:rPr>
        <w:t>-up</w:t>
      </w:r>
      <w:r>
        <w:t xml:space="preserve"> om de doeltreffendheid van deze uitwisseling te evalueren</w:t>
      </w:r>
      <w:r w:rsidR="00105EE6">
        <w:t>.</w:t>
      </w:r>
      <w:r w:rsidR="003176D1">
        <w:rPr>
          <w:lang w:val="nl-BE"/>
        </w:rPr>
        <w:t xml:space="preserve"> </w:t>
      </w:r>
      <w:r>
        <w:rPr>
          <w:lang w:val="nl-BE"/>
        </w:rPr>
        <w:t>De voorkomende problemen dienen duidelijk aangegeven te worden.</w:t>
      </w:r>
    </w:p>
    <w:p w14:paraId="3754C41C" w14:textId="77777777" w:rsidR="0005182D" w:rsidRDefault="0005182D" w:rsidP="0005182D">
      <w:pPr>
        <w:pStyle w:val="Heading3"/>
      </w:pPr>
      <w:bookmarkStart w:id="123" w:name="_Ref507595738"/>
      <w:bookmarkStart w:id="124" w:name="_Toc518485517"/>
      <w:bookmarkStart w:id="125" w:name="_Toc518645978"/>
      <w:bookmarkStart w:id="126" w:name="_Toc518648415"/>
      <w:bookmarkStart w:id="127" w:name="_Toc518655802"/>
      <w:bookmarkStart w:id="128" w:name="_Toc3903999"/>
      <w:r>
        <w:t>Coördinatiemodellen</w:t>
      </w:r>
      <w:bookmarkEnd w:id="123"/>
      <w:bookmarkEnd w:id="124"/>
      <w:bookmarkEnd w:id="125"/>
      <w:bookmarkEnd w:id="126"/>
      <w:bookmarkEnd w:id="127"/>
      <w:bookmarkEnd w:id="128"/>
    </w:p>
    <w:p w14:paraId="49F434EC" w14:textId="6A260EB7" w:rsidR="0005182D" w:rsidRPr="00AE6CB4" w:rsidRDefault="0005182D" w:rsidP="0005182D">
      <w:pPr>
        <w:pStyle w:val="ListParagraph"/>
        <w:numPr>
          <w:ilvl w:val="0"/>
          <w:numId w:val="68"/>
        </w:numPr>
        <w:ind w:left="567" w:hanging="567"/>
      </w:pPr>
      <w:r>
        <w:rPr>
          <w:lang w:val="nl-BE" w:eastAsia="en-GB"/>
        </w:rPr>
        <w:t>De samenstellingen van de verschillende coördinatiemodellen in dit project zijn terug te vinden in de coördinatiemodelschema’s</w:t>
      </w:r>
      <w:r w:rsidR="00F83D88" w:rsidRPr="00F83D88">
        <w:rPr>
          <w:rStyle w:val="ToFillChar"/>
        </w:rPr>
        <w:t xml:space="preserve"> </w:t>
      </w:r>
      <w:r w:rsidR="00F83D88" w:rsidRPr="00F83D88">
        <w:rPr>
          <w:lang w:val="nl-BE"/>
        </w:rPr>
        <w:t>in</w:t>
      </w:r>
      <w:r>
        <w:rPr>
          <w:lang w:val="nl-BE" w:eastAsia="en-GB"/>
        </w:rPr>
        <w:t xml:space="preserve"> </w:t>
      </w:r>
      <w:r w:rsidRPr="5BCE403E">
        <w:rPr>
          <w:rStyle w:val="ToFillChar"/>
        </w:rPr>
        <w:t>&lt;</w:t>
      </w:r>
      <w:r>
        <w:rPr>
          <w:rStyle w:val="ToFillChar"/>
        </w:rPr>
        <w:t xml:space="preserve"> </w:t>
      </w:r>
      <w:r w:rsidRPr="5BCE403E">
        <w:rPr>
          <w:rStyle w:val="ToFillChar"/>
        </w:rPr>
        <w:t>bijlage</w:t>
      </w:r>
      <w:r>
        <w:rPr>
          <w:rStyle w:val="ToFillChar"/>
        </w:rPr>
        <w:t xml:space="preserve"> x</w:t>
      </w:r>
      <w:r w:rsidRPr="5BCE403E">
        <w:rPr>
          <w:rStyle w:val="ToFillChar"/>
        </w:rPr>
        <w:t>&gt;</w:t>
      </w:r>
      <w:r>
        <w:rPr>
          <w:rStyle w:val="ToFillChar"/>
        </w:rPr>
        <w:t xml:space="preserve"> </w:t>
      </w:r>
      <w:r w:rsidRPr="00836029">
        <w:t>waarin per coör</w:t>
      </w:r>
      <w:r>
        <w:t>din</w:t>
      </w:r>
      <w:r w:rsidRPr="00836029">
        <w:t>atiemodel een overzicht v</w:t>
      </w:r>
      <w:r>
        <w:t>a</w:t>
      </w:r>
      <w:r w:rsidRPr="00836029">
        <w:t xml:space="preserve">n de gebruikte deelmodellen weergegeven wordt. </w:t>
      </w:r>
    </w:p>
    <w:p w14:paraId="7E7B5924" w14:textId="77777777" w:rsidR="0005182D" w:rsidRDefault="0005182D" w:rsidP="003176D1">
      <w:pPr>
        <w:rPr>
          <w:lang w:val="nl-BE"/>
        </w:rPr>
      </w:pPr>
      <w:bookmarkStart w:id="129" w:name="_Ref499218920"/>
      <w:bookmarkEnd w:id="101"/>
    </w:p>
    <w:p w14:paraId="73DBFC1C" w14:textId="77777777" w:rsidR="00BC4415" w:rsidRDefault="00BC4415" w:rsidP="00BC4415">
      <w:pPr>
        <w:pStyle w:val="Heading3"/>
      </w:pPr>
      <w:bookmarkStart w:id="130" w:name="_Ref508025856"/>
      <w:bookmarkStart w:id="131" w:name="_Toc518485518"/>
      <w:bookmarkStart w:id="132" w:name="_Ref518546629"/>
      <w:bookmarkStart w:id="133" w:name="_Toc518645979"/>
      <w:bookmarkStart w:id="134" w:name="_Toc518648416"/>
      <w:bookmarkStart w:id="135" w:name="_Toc518655803"/>
      <w:bookmarkStart w:id="136" w:name="_Ref1634925"/>
      <w:bookmarkStart w:id="137" w:name="_Ref1634946"/>
      <w:bookmarkStart w:id="138" w:name="_Ref1644958"/>
      <w:bookmarkStart w:id="139" w:name="_Ref1644979"/>
      <w:bookmarkStart w:id="140" w:name="_Toc3904000"/>
      <w:r>
        <w:lastRenderedPageBreak/>
        <w:t xml:space="preserve">Aanvullende </w:t>
      </w:r>
      <w:r w:rsidR="000B0E7B">
        <w:t>BIM-</w:t>
      </w:r>
      <w:r>
        <w:t xml:space="preserve">modellen en </w:t>
      </w:r>
      <w:bookmarkEnd w:id="130"/>
      <w:bookmarkEnd w:id="131"/>
      <w:bookmarkEnd w:id="132"/>
      <w:bookmarkEnd w:id="133"/>
      <w:bookmarkEnd w:id="134"/>
      <w:bookmarkEnd w:id="135"/>
      <w:r w:rsidR="00094B95">
        <w:t>analysen</w:t>
      </w:r>
      <w:bookmarkEnd w:id="136"/>
      <w:bookmarkEnd w:id="137"/>
      <w:bookmarkEnd w:id="138"/>
      <w:bookmarkEnd w:id="139"/>
      <w:bookmarkEnd w:id="140"/>
    </w:p>
    <w:p w14:paraId="5963A26D" w14:textId="5469476D" w:rsidR="003616E0" w:rsidRPr="003616E0" w:rsidRDefault="00290EFE" w:rsidP="000A25D7">
      <w:bookmarkStart w:id="141" w:name="_Ref508025867"/>
      <w:r>
        <w:t>Deze paragraaf beschrijft de informatie</w:t>
      </w:r>
      <w:r w:rsidR="003071A7">
        <w:t xml:space="preserve"> </w:t>
      </w:r>
      <w:r>
        <w:t xml:space="preserve">en </w:t>
      </w:r>
      <w:r w:rsidR="003071A7">
        <w:t xml:space="preserve">de </w:t>
      </w:r>
      <w:r>
        <w:t>structuur van de BIM-modellen die gebruikt worden voor analysen.</w:t>
      </w:r>
    </w:p>
    <w:p w14:paraId="5E5B0AEF" w14:textId="77777777" w:rsidR="00BC4415" w:rsidRDefault="00BC4415" w:rsidP="00BC4415">
      <w:pPr>
        <w:pStyle w:val="Heading4"/>
        <w:rPr>
          <w:lang w:eastAsia="en-GB"/>
        </w:rPr>
      </w:pPr>
      <w:bookmarkStart w:id="142" w:name="_Ref512520019"/>
      <w:r w:rsidRPr="5BCE403E">
        <w:rPr>
          <w:lang w:eastAsia="en-GB"/>
        </w:rPr>
        <w:t>3D-opmetingen</w:t>
      </w:r>
      <w:bookmarkEnd w:id="141"/>
      <w:bookmarkEnd w:id="142"/>
    </w:p>
    <w:p w14:paraId="65BF5CC5" w14:textId="0E1D23F0" w:rsidR="00A63765" w:rsidRDefault="009C3CB2" w:rsidP="005E593D">
      <w:pPr>
        <w:pStyle w:val="BodyText"/>
        <w:rPr>
          <w:lang w:eastAsia="en-GB"/>
        </w:rPr>
      </w:pPr>
      <w:r>
        <w:rPr>
          <w:lang w:eastAsia="en-GB"/>
        </w:rPr>
        <w:t xml:space="preserve">De </w:t>
      </w:r>
      <w:r w:rsidR="00A63765">
        <w:rPr>
          <w:lang w:eastAsia="en-GB"/>
        </w:rPr>
        <w:t xml:space="preserve">opgemeten </w:t>
      </w:r>
      <w:r>
        <w:rPr>
          <w:lang w:eastAsia="en-GB"/>
        </w:rPr>
        <w:t>informatie</w:t>
      </w:r>
      <w:r w:rsidR="00A63765">
        <w:rPr>
          <w:lang w:eastAsia="en-GB"/>
        </w:rPr>
        <w:t xml:space="preserve"> van </w:t>
      </w:r>
      <w:r w:rsidR="00A63765" w:rsidRPr="00A63765">
        <w:rPr>
          <w:rStyle w:val="ToFillChar"/>
        </w:rPr>
        <w:t>&lt;</w:t>
      </w:r>
      <w:r w:rsidR="00B72A81">
        <w:rPr>
          <w:rStyle w:val="ToFillChar"/>
        </w:rPr>
        <w:t xml:space="preserve">het </w:t>
      </w:r>
      <w:proofErr w:type="gramStart"/>
      <w:r w:rsidR="00A63765" w:rsidRPr="00A63765">
        <w:rPr>
          <w:rStyle w:val="ToFillChar"/>
        </w:rPr>
        <w:t>terrein /</w:t>
      </w:r>
      <w:proofErr w:type="gramEnd"/>
      <w:r w:rsidR="00793786">
        <w:rPr>
          <w:rStyle w:val="ToFillChar"/>
        </w:rPr>
        <w:t xml:space="preserve"> </w:t>
      </w:r>
      <w:r w:rsidR="00B72A81">
        <w:rPr>
          <w:rStyle w:val="ToFillChar"/>
        </w:rPr>
        <w:t xml:space="preserve">de </w:t>
      </w:r>
      <w:r w:rsidR="00A63765" w:rsidRPr="00A63765">
        <w:rPr>
          <w:rStyle w:val="ToFillChar"/>
        </w:rPr>
        <w:t xml:space="preserve">bestaande bebouwing / </w:t>
      </w:r>
      <w:r w:rsidR="00B72A81">
        <w:rPr>
          <w:rStyle w:val="ToFillChar"/>
        </w:rPr>
        <w:t xml:space="preserve">de </w:t>
      </w:r>
      <w:r w:rsidR="00A63765" w:rsidRPr="00A63765">
        <w:rPr>
          <w:rStyle w:val="ToFillChar"/>
        </w:rPr>
        <w:t>omgeving</w:t>
      </w:r>
      <w:r w:rsidR="00857BA8">
        <w:rPr>
          <w:rStyle w:val="ToFillChar"/>
        </w:rPr>
        <w:t xml:space="preserve"> </w:t>
      </w:r>
      <w:r w:rsidR="00A63765" w:rsidRPr="00A63765">
        <w:rPr>
          <w:rStyle w:val="ToFillChar"/>
        </w:rPr>
        <w:t>/</w:t>
      </w:r>
      <w:r w:rsidR="00602343">
        <w:rPr>
          <w:rStyle w:val="ToFillChar"/>
        </w:rPr>
        <w:t xml:space="preserve"> </w:t>
      </w:r>
      <w:r w:rsidR="00B72A81">
        <w:rPr>
          <w:rStyle w:val="ToFillChar"/>
        </w:rPr>
        <w:t xml:space="preserve">de </w:t>
      </w:r>
      <w:r w:rsidR="00602343">
        <w:rPr>
          <w:rStyle w:val="ToFillChar"/>
        </w:rPr>
        <w:t>reeds uitgevoerde werken</w:t>
      </w:r>
      <w:r w:rsidR="00857BA8">
        <w:rPr>
          <w:rStyle w:val="ToFillChar"/>
        </w:rPr>
        <w:t xml:space="preserve"> </w:t>
      </w:r>
      <w:r w:rsidR="00602343">
        <w:rPr>
          <w:rStyle w:val="ToFillChar"/>
        </w:rPr>
        <w:t>/</w:t>
      </w:r>
      <w:r w:rsidR="00A63765" w:rsidRPr="00A63765">
        <w:rPr>
          <w:rStyle w:val="ToFillChar"/>
        </w:rPr>
        <w:t>…&gt;</w:t>
      </w:r>
      <w:r>
        <w:rPr>
          <w:lang w:eastAsia="en-GB"/>
        </w:rPr>
        <w:t xml:space="preserve"> </w:t>
      </w:r>
      <w:r w:rsidRPr="005E593D">
        <w:t>beschreven</w:t>
      </w:r>
      <w:r>
        <w:rPr>
          <w:lang w:eastAsia="en-GB"/>
        </w:rPr>
        <w:t xml:space="preserve"> in het BIM-protocol </w:t>
      </w:r>
      <w:r w:rsidR="00A63765">
        <w:rPr>
          <w:lang w:eastAsia="en-GB"/>
        </w:rPr>
        <w:t xml:space="preserve">wordt aangeleverd in bestandsformaat </w:t>
      </w:r>
      <w:r w:rsidR="00A63765" w:rsidRPr="00A63765">
        <w:rPr>
          <w:rStyle w:val="ToFillChar"/>
        </w:rPr>
        <w:t>&lt;…&gt;</w:t>
      </w:r>
      <w:r w:rsidR="00A63765">
        <w:rPr>
          <w:lang w:eastAsia="en-GB"/>
        </w:rPr>
        <w:t xml:space="preserve">. </w:t>
      </w:r>
    </w:p>
    <w:p w14:paraId="7956EB9F" w14:textId="0E1E9983" w:rsidR="009C3CB2" w:rsidRDefault="00A63765" w:rsidP="009D7DE8">
      <w:pPr>
        <w:pStyle w:val="ListParagraph"/>
        <w:numPr>
          <w:ilvl w:val="0"/>
          <w:numId w:val="69"/>
        </w:numPr>
        <w:ind w:left="567" w:hanging="567"/>
      </w:pPr>
      <w:r>
        <w:rPr>
          <w:lang w:eastAsia="en-GB"/>
        </w:rPr>
        <w:t>Dit wordt</w:t>
      </w:r>
      <w:r w:rsidR="009C3CB2">
        <w:rPr>
          <w:lang w:eastAsia="en-GB"/>
        </w:rPr>
        <w:t xml:space="preserve"> </w:t>
      </w:r>
      <w:r w:rsidR="009C3CB2" w:rsidRPr="00A63765">
        <w:t xml:space="preserve">omgezet naar </w:t>
      </w:r>
      <w:r w:rsidRPr="00A63765">
        <w:rPr>
          <w:rStyle w:val="ToFillChar"/>
        </w:rPr>
        <w:t>&lt;</w:t>
      </w:r>
      <w:r w:rsidR="00944ADC">
        <w:rPr>
          <w:rStyle w:val="ToFillChar"/>
        </w:rPr>
        <w:t xml:space="preserve">een </w:t>
      </w:r>
      <w:r w:rsidR="00D17E1A" w:rsidRPr="00A63765">
        <w:rPr>
          <w:rStyle w:val="ToFillChar"/>
        </w:rPr>
        <w:t>bouwinformatiemodel</w:t>
      </w:r>
      <w:r w:rsidRPr="00A63765">
        <w:rPr>
          <w:rStyle w:val="ToFillChar"/>
        </w:rPr>
        <w:t>&gt;</w:t>
      </w:r>
      <w:r w:rsidR="00D17E1A" w:rsidRPr="00D17E1A">
        <w:t xml:space="preserve"> waarbij eveneens de afspraken </w:t>
      </w:r>
      <w:r w:rsidR="00AE3424" w:rsidRPr="00D17E1A">
        <w:t xml:space="preserve">rond </w:t>
      </w:r>
      <w:r w:rsidR="00AE3424">
        <w:t>individuele BIM-</w:t>
      </w:r>
      <w:r w:rsidR="00AE3424" w:rsidRPr="00D17E1A">
        <w:t xml:space="preserve">modellen </w:t>
      </w:r>
      <w:r w:rsidR="00D17E1A" w:rsidRPr="00D17E1A">
        <w:t xml:space="preserve">uit het BIM-protocol en </w:t>
      </w:r>
      <w:r w:rsidR="005B4482">
        <w:t xml:space="preserve">het </w:t>
      </w:r>
      <w:r w:rsidR="00D17E1A" w:rsidRPr="00D17E1A">
        <w:t>BIM-uitvoeringsplan gelden</w:t>
      </w:r>
      <w:r w:rsidR="009C3CB2" w:rsidRPr="00D17E1A">
        <w:t xml:space="preserve">. </w:t>
      </w:r>
    </w:p>
    <w:p w14:paraId="169A2ED9" w14:textId="77777777" w:rsidR="003176D1" w:rsidRDefault="003176D1" w:rsidP="003176D1">
      <w:pPr>
        <w:pStyle w:val="Heading4"/>
        <w:rPr>
          <w:lang w:eastAsia="en-GB"/>
        </w:rPr>
      </w:pPr>
      <w:bookmarkStart w:id="143" w:name="_Ref512520381"/>
      <w:r w:rsidRPr="5BCE403E">
        <w:rPr>
          <w:lang w:eastAsia="en-GB"/>
        </w:rPr>
        <w:t>4D-BIM (planning)</w:t>
      </w:r>
      <w:bookmarkEnd w:id="143"/>
    </w:p>
    <w:p w14:paraId="3403E684" w14:textId="5D3E7840" w:rsidR="003176D1" w:rsidRDefault="00DC5E9B" w:rsidP="003176D1">
      <w:pPr>
        <w:rPr>
          <w:lang w:eastAsia="en-GB"/>
        </w:rPr>
      </w:pPr>
      <w:r>
        <w:rPr>
          <w:lang w:eastAsia="en-GB"/>
        </w:rPr>
        <w:t xml:space="preserve">Voor elk type planning </w:t>
      </w:r>
      <w:r w:rsidR="00FE7EA8">
        <w:rPr>
          <w:lang w:eastAsia="en-GB"/>
        </w:rPr>
        <w:t xml:space="preserve">zoals </w:t>
      </w:r>
      <w:r w:rsidR="003176D1">
        <w:rPr>
          <w:lang w:eastAsia="en-GB"/>
        </w:rPr>
        <w:t>beschreven in het BIM-protocol, gelden volgende afspraken</w:t>
      </w:r>
      <w:r w:rsidR="005E547F">
        <w:rPr>
          <w:lang w:eastAsia="en-GB"/>
        </w:rPr>
        <w:t xml:space="preserve"> voor de gebruikte</w:t>
      </w:r>
      <w:r w:rsidR="00FE7EA8">
        <w:rPr>
          <w:lang w:eastAsia="en-GB"/>
        </w:rPr>
        <w:t xml:space="preserve"> </w:t>
      </w:r>
      <w:r w:rsidR="001F14AF">
        <w:rPr>
          <w:lang w:eastAsia="en-GB"/>
        </w:rPr>
        <w:t>BIM-</w:t>
      </w:r>
      <w:r w:rsidR="00FE7EA8">
        <w:rPr>
          <w:lang w:eastAsia="en-GB"/>
        </w:rPr>
        <w:t>modellen</w:t>
      </w:r>
      <w:r w:rsidR="003176D1">
        <w:rPr>
          <w:lang w:eastAsia="en-GB"/>
        </w:rPr>
        <w:t>:</w:t>
      </w:r>
    </w:p>
    <w:p w14:paraId="14AF2BD3" w14:textId="77777777" w:rsidR="003176D1" w:rsidRDefault="003176D1" w:rsidP="00AB1A97">
      <w:pPr>
        <w:pStyle w:val="ListParagraph"/>
        <w:numPr>
          <w:ilvl w:val="0"/>
          <w:numId w:val="7"/>
        </w:numPr>
        <w:rPr>
          <w:lang w:eastAsia="en-GB"/>
        </w:rPr>
      </w:pPr>
      <w:r w:rsidRPr="5BCE403E">
        <w:rPr>
          <w:lang w:eastAsia="en-GB"/>
        </w:rPr>
        <w:t xml:space="preserve"> </w:t>
      </w:r>
      <w:r w:rsidRPr="5BCE403E">
        <w:rPr>
          <w:rStyle w:val="ToFillChar"/>
        </w:rPr>
        <w:t>&lt;</w:t>
      </w:r>
      <w:proofErr w:type="gramStart"/>
      <w:r w:rsidRPr="5BCE403E">
        <w:rPr>
          <w:rStyle w:val="ToFillChar"/>
        </w:rPr>
        <w:t>naam</w:t>
      </w:r>
      <w:proofErr w:type="gramEnd"/>
      <w:r w:rsidRPr="5BCE403E">
        <w:rPr>
          <w:rStyle w:val="ToFillChar"/>
        </w:rPr>
        <w:t xml:space="preserve"> model&gt;</w:t>
      </w:r>
      <w:r>
        <w:rPr>
          <w:rStyle w:val="ToFillChar"/>
        </w:rPr>
        <w:t xml:space="preserve"> </w:t>
      </w:r>
      <w:r w:rsidRPr="00A153A8">
        <w:t>voor</w:t>
      </w:r>
      <w:r>
        <w:rPr>
          <w:rStyle w:val="ToFillChar"/>
        </w:rPr>
        <w:t xml:space="preserve"> &lt;doel&gt;</w:t>
      </w:r>
      <w:r w:rsidRPr="5BCE403E">
        <w:rPr>
          <w:lang w:eastAsia="en-GB"/>
        </w:rPr>
        <w:t xml:space="preserve">: </w:t>
      </w:r>
    </w:p>
    <w:p w14:paraId="1F30F746" w14:textId="0A8A3014" w:rsidR="003176D1" w:rsidRDefault="00A02301" w:rsidP="00AB1A97">
      <w:pPr>
        <w:pStyle w:val="ListParagraph"/>
        <w:numPr>
          <w:ilvl w:val="0"/>
          <w:numId w:val="11"/>
        </w:numPr>
      </w:pPr>
      <w:proofErr w:type="gramStart"/>
      <w:r>
        <w:t>d</w:t>
      </w:r>
      <w:r w:rsidR="00930401" w:rsidRPr="00930401">
        <w:t>e</w:t>
      </w:r>
      <w:proofErr w:type="gramEnd"/>
      <w:r w:rsidR="00930401" w:rsidRPr="00930401">
        <w:t xml:space="preserve"> MEA </w:t>
      </w:r>
      <w:r w:rsidR="00930401">
        <w:t>(zie</w:t>
      </w:r>
      <w:r w:rsidR="00930401" w:rsidRPr="00930401">
        <w:t xml:space="preserve"> BIM-protocol</w:t>
      </w:r>
      <w:r w:rsidR="00930401">
        <w:t>)</w:t>
      </w:r>
      <w:r w:rsidR="003176D1" w:rsidRPr="00930401">
        <w:t xml:space="preserve"> </w:t>
      </w:r>
      <w:r w:rsidR="003176D1">
        <w:t xml:space="preserve">staat in voor de koppeling tussen elementen en planningstaken en voor het </w:t>
      </w:r>
      <w:r>
        <w:t>up-to-date houden van het model</w:t>
      </w:r>
    </w:p>
    <w:p w14:paraId="348B060E" w14:textId="21D28359" w:rsidR="003176D1" w:rsidRPr="00C46ACA" w:rsidRDefault="00A02301" w:rsidP="00AB1A97">
      <w:pPr>
        <w:pStyle w:val="ListParagraph"/>
        <w:numPr>
          <w:ilvl w:val="0"/>
          <w:numId w:val="11"/>
        </w:numPr>
      </w:pPr>
      <w:proofErr w:type="gramStart"/>
      <w:r>
        <w:t>s</w:t>
      </w:r>
      <w:r w:rsidR="003176D1">
        <w:t>pecifieke</w:t>
      </w:r>
      <w:proofErr w:type="gramEnd"/>
      <w:r w:rsidR="003176D1">
        <w:t xml:space="preserve"> afspraken rond modelopbouw: </w:t>
      </w:r>
      <w:r w:rsidR="003176D1" w:rsidRPr="5BCE403E">
        <w:rPr>
          <w:rStyle w:val="ToFillChar"/>
        </w:rPr>
        <w:t>&lt;</w:t>
      </w:r>
      <w:r w:rsidR="00000709">
        <w:rPr>
          <w:rStyle w:val="ToFillChar"/>
        </w:rPr>
        <w:t>...</w:t>
      </w:r>
      <w:r w:rsidR="003176D1" w:rsidRPr="5BCE403E">
        <w:rPr>
          <w:rStyle w:val="ToFillChar"/>
        </w:rPr>
        <w:t>&gt;</w:t>
      </w:r>
    </w:p>
    <w:p w14:paraId="547427D1" w14:textId="444C8E02" w:rsidR="003176D1" w:rsidRPr="00C46ACA" w:rsidRDefault="00A02301" w:rsidP="00AB1A97">
      <w:pPr>
        <w:pStyle w:val="ListParagraph"/>
        <w:numPr>
          <w:ilvl w:val="0"/>
          <w:numId w:val="11"/>
        </w:numPr>
      </w:pPr>
      <w:proofErr w:type="gramStart"/>
      <w:r>
        <w:t>d</w:t>
      </w:r>
      <w:r w:rsidR="003176D1">
        <w:t>e</w:t>
      </w:r>
      <w:proofErr w:type="gramEnd"/>
      <w:r w:rsidR="003176D1">
        <w:t xml:space="preserve"> groepering </w:t>
      </w:r>
      <w:r w:rsidR="00BF556C">
        <w:t xml:space="preserve">van </w:t>
      </w:r>
      <w:r w:rsidR="003176D1">
        <w:t xml:space="preserve">elementen gebeurt als volgt: </w:t>
      </w:r>
      <w:r w:rsidR="003176D1" w:rsidRPr="5BCE403E">
        <w:rPr>
          <w:rStyle w:val="ToFillChar"/>
        </w:rPr>
        <w:t>&lt;</w:t>
      </w:r>
      <w:r w:rsidR="00000709">
        <w:rPr>
          <w:rStyle w:val="ToFillChar"/>
        </w:rPr>
        <w:t>...</w:t>
      </w:r>
      <w:r w:rsidR="003176D1" w:rsidRPr="5BCE403E">
        <w:rPr>
          <w:rStyle w:val="ToFillChar"/>
        </w:rPr>
        <w:t>&gt;</w:t>
      </w:r>
    </w:p>
    <w:p w14:paraId="072869E0" w14:textId="3460010E" w:rsidR="003176D1" w:rsidRPr="00C97D70" w:rsidRDefault="00A02301" w:rsidP="00AB1A97">
      <w:pPr>
        <w:pStyle w:val="ListParagraph"/>
        <w:numPr>
          <w:ilvl w:val="0"/>
          <w:numId w:val="10"/>
        </w:numPr>
      </w:pPr>
      <w:proofErr w:type="gramStart"/>
      <w:r>
        <w:rPr>
          <w:lang w:eastAsia="en-GB"/>
        </w:rPr>
        <w:t>d</w:t>
      </w:r>
      <w:r w:rsidR="00AB1B88">
        <w:rPr>
          <w:lang w:eastAsia="en-GB"/>
        </w:rPr>
        <w:t>e</w:t>
      </w:r>
      <w:proofErr w:type="gramEnd"/>
      <w:r w:rsidR="00AB1B88">
        <w:rPr>
          <w:lang w:eastAsia="en-GB"/>
        </w:rPr>
        <w:t xml:space="preserve"> codering voor 4D</w:t>
      </w:r>
      <w:r w:rsidR="00D25CB4">
        <w:rPr>
          <w:lang w:eastAsia="en-GB"/>
        </w:rPr>
        <w:t>-</w:t>
      </w:r>
      <w:r w:rsidR="00AB1B88">
        <w:rPr>
          <w:lang w:eastAsia="en-GB"/>
        </w:rPr>
        <w:t>BIM</w:t>
      </w:r>
      <w:r w:rsidR="003176D1">
        <w:rPr>
          <w:lang w:eastAsia="en-GB"/>
        </w:rPr>
        <w:t xml:space="preserve">: </w:t>
      </w:r>
      <w:r w:rsidR="003176D1" w:rsidRPr="00C97D70">
        <w:rPr>
          <w:rStyle w:val="ToFillChar"/>
        </w:rPr>
        <w:t>&lt;</w:t>
      </w:r>
      <w:r w:rsidR="00000709">
        <w:rPr>
          <w:rStyle w:val="ToFillChar"/>
        </w:rPr>
        <w:t>...</w:t>
      </w:r>
      <w:r w:rsidR="003176D1" w:rsidRPr="00C97D70">
        <w:rPr>
          <w:rStyle w:val="ToFillChar"/>
        </w:rPr>
        <w:t>&gt;</w:t>
      </w:r>
      <w:r w:rsidR="003176D1">
        <w:rPr>
          <w:rStyle w:val="ToFillChar"/>
        </w:rPr>
        <w:t xml:space="preserve">. </w:t>
      </w:r>
      <w:r w:rsidR="00E01292">
        <w:t>Deze wordt</w:t>
      </w:r>
      <w:r w:rsidR="003176D1" w:rsidRPr="00C97D70">
        <w:t xml:space="preserve"> mee opgenomen in </w:t>
      </w:r>
      <w:r w:rsidR="00000709" w:rsidRPr="00000709">
        <w:rPr>
          <w:rStyle w:val="ToFillChar"/>
        </w:rPr>
        <w:t>&lt;</w:t>
      </w:r>
      <w:r w:rsidR="00E01292" w:rsidRPr="00A815E4">
        <w:rPr>
          <w:rStyle w:val="ToFillChar"/>
        </w:rPr>
        <w:fldChar w:fldCharType="begin"/>
      </w:r>
      <w:r w:rsidR="00E01292" w:rsidRPr="00A815E4">
        <w:rPr>
          <w:rStyle w:val="ToFillChar"/>
        </w:rPr>
        <w:instrText xml:space="preserve"> REF _Ref515540325 \h </w:instrText>
      </w:r>
      <w:r w:rsidR="00A815E4">
        <w:rPr>
          <w:rStyle w:val="ToFillChar"/>
        </w:rPr>
        <w:instrText xml:space="preserve"> \* MERGEFORMAT </w:instrText>
      </w:r>
      <w:r w:rsidR="00E01292" w:rsidRPr="00A815E4">
        <w:rPr>
          <w:rStyle w:val="ToFillChar"/>
        </w:rPr>
      </w:r>
      <w:r w:rsidR="00E01292" w:rsidRPr="00A815E4">
        <w:rPr>
          <w:rStyle w:val="ToFillChar"/>
        </w:rPr>
        <w:fldChar w:fldCharType="separate"/>
      </w:r>
      <w:r w:rsidR="00F85B30" w:rsidRPr="00F85B30">
        <w:rPr>
          <w:rStyle w:val="ToFillChar"/>
        </w:rPr>
        <w:t>Tabel 6: Overzicht vereiste eigenschappen</w:t>
      </w:r>
      <w:r w:rsidR="00E01292" w:rsidRPr="00A815E4">
        <w:rPr>
          <w:rStyle w:val="ToFillChar"/>
        </w:rPr>
        <w:fldChar w:fldCharType="end"/>
      </w:r>
      <w:r w:rsidR="00E01292">
        <w:rPr>
          <w:rStyle w:val="ToFillChar"/>
        </w:rPr>
        <w:t xml:space="preserve"> </w:t>
      </w:r>
      <w:r w:rsidR="00061FB9">
        <w:rPr>
          <w:rStyle w:val="ToFillChar"/>
        </w:rPr>
        <w:t xml:space="preserve">/ </w:t>
      </w:r>
      <w:r w:rsidR="00BA1027">
        <w:rPr>
          <w:rStyle w:val="ToFillChar"/>
        </w:rPr>
        <w:fldChar w:fldCharType="begin"/>
      </w:r>
      <w:r w:rsidR="00BA1027">
        <w:rPr>
          <w:rStyle w:val="ToFillChar"/>
        </w:rPr>
        <w:instrText xml:space="preserve"> REF _Ref1121695 \r \h </w:instrText>
      </w:r>
      <w:r w:rsidR="00BA1027">
        <w:rPr>
          <w:rStyle w:val="ToFillChar"/>
        </w:rPr>
      </w:r>
      <w:r w:rsidR="00BA1027">
        <w:rPr>
          <w:rStyle w:val="ToFillChar"/>
        </w:rPr>
        <w:fldChar w:fldCharType="separate"/>
      </w:r>
      <w:r w:rsidR="00F85B30">
        <w:rPr>
          <w:rStyle w:val="ToFillChar"/>
        </w:rPr>
        <w:t>5.4.3.4</w:t>
      </w:r>
      <w:r w:rsidR="00BA1027">
        <w:rPr>
          <w:rStyle w:val="ToFillChar"/>
        </w:rPr>
        <w:fldChar w:fldCharType="end"/>
      </w:r>
      <w:r w:rsidR="00BA1027">
        <w:rPr>
          <w:rStyle w:val="ToFillChar"/>
        </w:rPr>
        <w:t xml:space="preserve"> </w:t>
      </w:r>
      <w:r w:rsidR="00BA1027" w:rsidRPr="00101154">
        <w:rPr>
          <w:rStyle w:val="ToFillChar"/>
        </w:rPr>
        <w:fldChar w:fldCharType="begin"/>
      </w:r>
      <w:r w:rsidR="00BA1027" w:rsidRPr="00101154">
        <w:rPr>
          <w:rStyle w:val="ToFillChar"/>
        </w:rPr>
        <w:instrText xml:space="preserve"> REF _Ref1121695 \h </w:instrText>
      </w:r>
      <w:r w:rsidR="00101154">
        <w:rPr>
          <w:rStyle w:val="ToFillChar"/>
        </w:rPr>
        <w:instrText xml:space="preserve"> \* MERGEFORMAT </w:instrText>
      </w:r>
      <w:r w:rsidR="00BA1027" w:rsidRPr="00101154">
        <w:rPr>
          <w:rStyle w:val="ToFillChar"/>
        </w:rPr>
      </w:r>
      <w:r w:rsidR="00BA1027" w:rsidRPr="00101154">
        <w:rPr>
          <w:rStyle w:val="ToFillChar"/>
        </w:rPr>
        <w:fldChar w:fldCharType="separate"/>
      </w:r>
      <w:r w:rsidR="00F85B30" w:rsidRPr="00F85B30">
        <w:rPr>
          <w:rStyle w:val="ToFillChar"/>
        </w:rPr>
        <w:t>Elementen- en eigenschappentabel</w:t>
      </w:r>
      <w:r w:rsidR="00BA1027" w:rsidRPr="00101154">
        <w:rPr>
          <w:rStyle w:val="ToFillChar"/>
        </w:rPr>
        <w:fldChar w:fldCharType="end"/>
      </w:r>
      <w:r w:rsidR="00061FB9" w:rsidRPr="00101154">
        <w:rPr>
          <w:rStyle w:val="ToFillChar"/>
        </w:rPr>
        <w:t xml:space="preserve"> </w:t>
      </w:r>
      <w:r w:rsidR="00061FB9">
        <w:rPr>
          <w:rStyle w:val="ToFillChar"/>
        </w:rPr>
        <w:t>/…</w:t>
      </w:r>
      <w:r w:rsidR="00000709" w:rsidRPr="00000709">
        <w:rPr>
          <w:rStyle w:val="ToFillChar"/>
        </w:rPr>
        <w:t>&gt;</w:t>
      </w:r>
    </w:p>
    <w:p w14:paraId="34726DE6" w14:textId="77777777" w:rsidR="003176D1" w:rsidRPr="007116D5" w:rsidRDefault="00A02301" w:rsidP="00AB1A97">
      <w:pPr>
        <w:pStyle w:val="ListParagraph"/>
        <w:numPr>
          <w:ilvl w:val="0"/>
          <w:numId w:val="10"/>
        </w:numPr>
        <w:rPr>
          <w:rStyle w:val="ToFillChar"/>
          <w:color w:val="auto"/>
          <w:sz w:val="24"/>
        </w:rPr>
      </w:pPr>
      <w:proofErr w:type="gramStart"/>
      <w:r>
        <w:rPr>
          <w:lang w:eastAsia="en-GB"/>
        </w:rPr>
        <w:t>h</w:t>
      </w:r>
      <w:r w:rsidR="003176D1">
        <w:rPr>
          <w:lang w:eastAsia="en-GB"/>
        </w:rPr>
        <w:t>et</w:t>
      </w:r>
      <w:proofErr w:type="gramEnd"/>
      <w:r w:rsidR="003176D1">
        <w:rPr>
          <w:lang w:eastAsia="en-GB"/>
        </w:rPr>
        <w:t xml:space="preserve"> proces</w:t>
      </w:r>
      <w:r w:rsidR="005570DC">
        <w:rPr>
          <w:lang w:eastAsia="en-GB"/>
        </w:rPr>
        <w:t xml:space="preserve"> voor 4D-BIM</w:t>
      </w:r>
      <w:r w:rsidR="003176D1">
        <w:rPr>
          <w:lang w:eastAsia="en-GB"/>
        </w:rPr>
        <w:t xml:space="preserve"> verloopt als volgt: </w:t>
      </w:r>
      <w:r w:rsidR="003176D1" w:rsidRPr="005B11CB">
        <w:rPr>
          <w:rStyle w:val="ToFillChar"/>
        </w:rPr>
        <w:t>&lt;</w:t>
      </w:r>
      <w:r w:rsidR="00000709">
        <w:rPr>
          <w:rStyle w:val="ToFillChar"/>
        </w:rPr>
        <w:t>...</w:t>
      </w:r>
      <w:r w:rsidR="003176D1" w:rsidRPr="005B11CB">
        <w:rPr>
          <w:rStyle w:val="ToFillChar"/>
        </w:rPr>
        <w:t>&gt;</w:t>
      </w:r>
      <w:r w:rsidRPr="00A02301">
        <w:rPr>
          <w:rStyle w:val="ToFillChar"/>
          <w:color w:val="auto"/>
        </w:rPr>
        <w:t>.</w:t>
      </w:r>
    </w:p>
    <w:p w14:paraId="24EEDAE3" w14:textId="77777777" w:rsidR="003176D1" w:rsidRDefault="003176D1" w:rsidP="003176D1">
      <w:pPr>
        <w:pStyle w:val="Heading4"/>
        <w:rPr>
          <w:lang w:eastAsia="en-GB"/>
        </w:rPr>
      </w:pPr>
      <w:bookmarkStart w:id="144" w:name="_Ref512520421"/>
      <w:r w:rsidRPr="5BCE403E">
        <w:rPr>
          <w:lang w:eastAsia="en-GB"/>
        </w:rPr>
        <w:t>5D-BIM (kostenraming en budget</w:t>
      </w:r>
      <w:r w:rsidR="00A37A4D">
        <w:rPr>
          <w:lang w:eastAsia="en-GB"/>
        </w:rPr>
        <w:t>controle</w:t>
      </w:r>
      <w:r w:rsidRPr="5BCE403E">
        <w:rPr>
          <w:lang w:eastAsia="en-GB"/>
        </w:rPr>
        <w:t>)</w:t>
      </w:r>
      <w:bookmarkEnd w:id="144"/>
    </w:p>
    <w:p w14:paraId="7A4FF121" w14:textId="140E59DB" w:rsidR="003176D1" w:rsidRDefault="003176D1" w:rsidP="003176D1">
      <w:pPr>
        <w:rPr>
          <w:lang w:eastAsia="en-GB"/>
        </w:rPr>
      </w:pPr>
      <w:r>
        <w:rPr>
          <w:lang w:eastAsia="en-GB"/>
        </w:rPr>
        <w:t xml:space="preserve">Voor </w:t>
      </w:r>
      <w:r w:rsidR="00FE7EA8">
        <w:rPr>
          <w:lang w:eastAsia="en-GB"/>
        </w:rPr>
        <w:t xml:space="preserve">elk type </w:t>
      </w:r>
      <w:proofErr w:type="gramStart"/>
      <w:r w:rsidR="00FE7EA8">
        <w:rPr>
          <w:lang w:eastAsia="en-GB"/>
        </w:rPr>
        <w:t>kostenraming</w:t>
      </w:r>
      <w:r w:rsidR="00D25CB4">
        <w:rPr>
          <w:lang w:eastAsia="en-GB"/>
        </w:rPr>
        <w:t xml:space="preserve"> /</w:t>
      </w:r>
      <w:proofErr w:type="gramEnd"/>
      <w:r w:rsidR="00D25CB4">
        <w:rPr>
          <w:lang w:eastAsia="en-GB"/>
        </w:rPr>
        <w:t xml:space="preserve"> budgetcontrole</w:t>
      </w:r>
      <w:r>
        <w:rPr>
          <w:lang w:eastAsia="en-GB"/>
        </w:rPr>
        <w:t xml:space="preserve"> </w:t>
      </w:r>
      <w:r w:rsidR="00FE7EA8">
        <w:rPr>
          <w:lang w:eastAsia="en-GB"/>
        </w:rPr>
        <w:t xml:space="preserve">zoals </w:t>
      </w:r>
      <w:r>
        <w:rPr>
          <w:lang w:eastAsia="en-GB"/>
        </w:rPr>
        <w:t>beschreven in het BIM-protocol, gelden volgende afspraken</w:t>
      </w:r>
      <w:r w:rsidR="00FE7EA8">
        <w:rPr>
          <w:lang w:eastAsia="en-GB"/>
        </w:rPr>
        <w:t xml:space="preserve"> voor de </w:t>
      </w:r>
      <w:r w:rsidR="005E547F">
        <w:rPr>
          <w:lang w:eastAsia="en-GB"/>
        </w:rPr>
        <w:t>gebruikte</w:t>
      </w:r>
      <w:r w:rsidR="00FE7EA8">
        <w:rPr>
          <w:lang w:eastAsia="en-GB"/>
        </w:rPr>
        <w:t xml:space="preserve"> modellen</w:t>
      </w:r>
      <w:r>
        <w:rPr>
          <w:lang w:eastAsia="en-GB"/>
        </w:rPr>
        <w:t>:</w:t>
      </w:r>
    </w:p>
    <w:p w14:paraId="67E287CE" w14:textId="77777777" w:rsidR="003176D1" w:rsidRPr="00FE4B1A" w:rsidRDefault="003176D1" w:rsidP="00AB1A97">
      <w:pPr>
        <w:pStyle w:val="ListParagraph"/>
        <w:numPr>
          <w:ilvl w:val="0"/>
          <w:numId w:val="14"/>
        </w:numPr>
        <w:rPr>
          <w:rStyle w:val="ToFillChar"/>
          <w:color w:val="auto"/>
          <w:sz w:val="24"/>
          <w:lang w:eastAsia="en-US"/>
        </w:rPr>
      </w:pPr>
      <w:r>
        <w:t xml:space="preserve"> </w:t>
      </w:r>
      <w:r>
        <w:rPr>
          <w:rStyle w:val="ToFillChar"/>
        </w:rPr>
        <w:t>&lt;</w:t>
      </w:r>
      <w:proofErr w:type="gramStart"/>
      <w:r>
        <w:rPr>
          <w:rStyle w:val="ToFillChar"/>
        </w:rPr>
        <w:t>naam</w:t>
      </w:r>
      <w:proofErr w:type="gramEnd"/>
      <w:r>
        <w:rPr>
          <w:rStyle w:val="ToFillChar"/>
        </w:rPr>
        <w:t xml:space="preserve"> model</w:t>
      </w:r>
      <w:r w:rsidRPr="5BCE403E">
        <w:rPr>
          <w:rStyle w:val="ToFillChar"/>
        </w:rPr>
        <w:t>&gt;</w:t>
      </w:r>
      <w:r>
        <w:t xml:space="preserve"> voor </w:t>
      </w:r>
      <w:r>
        <w:rPr>
          <w:rStyle w:val="ToFillChar"/>
        </w:rPr>
        <w:t xml:space="preserve">&lt;doel&gt;: </w:t>
      </w:r>
    </w:p>
    <w:p w14:paraId="7880DDBF" w14:textId="0C1136BB" w:rsidR="003176D1" w:rsidRDefault="00A02301" w:rsidP="00AB1A97">
      <w:pPr>
        <w:pStyle w:val="ListParagraph"/>
        <w:numPr>
          <w:ilvl w:val="0"/>
          <w:numId w:val="11"/>
        </w:numPr>
      </w:pPr>
      <w:proofErr w:type="gramStart"/>
      <w:r>
        <w:t>d</w:t>
      </w:r>
      <w:r w:rsidR="00930401" w:rsidRPr="0046367E">
        <w:t>e</w:t>
      </w:r>
      <w:proofErr w:type="gramEnd"/>
      <w:r w:rsidR="00930401" w:rsidRPr="0046367E">
        <w:t xml:space="preserve"> MEA </w:t>
      </w:r>
      <w:r w:rsidR="00930401">
        <w:t>(zie</w:t>
      </w:r>
      <w:r w:rsidR="00930401" w:rsidRPr="0046367E">
        <w:t xml:space="preserve"> BIM-protocol</w:t>
      </w:r>
      <w:r w:rsidR="00930401">
        <w:t>)</w:t>
      </w:r>
      <w:r w:rsidR="00930401" w:rsidRPr="0046367E">
        <w:t xml:space="preserve"> </w:t>
      </w:r>
      <w:r w:rsidR="003176D1">
        <w:t>staat in voor de koppeling t</w:t>
      </w:r>
      <w:r>
        <w:t>ussen elementen en kostcodering</w:t>
      </w:r>
    </w:p>
    <w:p w14:paraId="02C7E885" w14:textId="5710966C" w:rsidR="003176D1" w:rsidRPr="00C46ACA" w:rsidRDefault="00A02301" w:rsidP="00AB1A97">
      <w:pPr>
        <w:pStyle w:val="ListParagraph"/>
        <w:numPr>
          <w:ilvl w:val="0"/>
          <w:numId w:val="11"/>
        </w:numPr>
      </w:pPr>
      <w:proofErr w:type="gramStart"/>
      <w:r>
        <w:t>d</w:t>
      </w:r>
      <w:r w:rsidR="003176D1">
        <w:t>e</w:t>
      </w:r>
      <w:proofErr w:type="gramEnd"/>
      <w:r w:rsidR="003176D1">
        <w:t xml:space="preserve"> groepering</w:t>
      </w:r>
      <w:r w:rsidR="00BF556C">
        <w:t xml:space="preserve"> van</w:t>
      </w:r>
      <w:r w:rsidR="003176D1">
        <w:t xml:space="preserve"> elementen gebeurt als volgt: </w:t>
      </w:r>
      <w:r w:rsidR="003176D1" w:rsidRPr="5BCE403E">
        <w:rPr>
          <w:rStyle w:val="ToFillChar"/>
        </w:rPr>
        <w:t>&lt;</w:t>
      </w:r>
      <w:r w:rsidR="00000709">
        <w:rPr>
          <w:rStyle w:val="ToFillChar"/>
        </w:rPr>
        <w:t>...</w:t>
      </w:r>
      <w:r w:rsidR="003176D1" w:rsidRPr="5BCE403E">
        <w:rPr>
          <w:rStyle w:val="ToFillChar"/>
        </w:rPr>
        <w:t>&gt;</w:t>
      </w:r>
    </w:p>
    <w:p w14:paraId="4A2FDACE" w14:textId="06CBA4E3" w:rsidR="003176D1" w:rsidRPr="00A815E4" w:rsidRDefault="00A02301" w:rsidP="00AB1A97">
      <w:pPr>
        <w:pStyle w:val="ListParagraph"/>
        <w:numPr>
          <w:ilvl w:val="0"/>
          <w:numId w:val="11"/>
        </w:numPr>
        <w:rPr>
          <w:rStyle w:val="ToFillChar"/>
        </w:rPr>
      </w:pPr>
      <w:proofErr w:type="gramStart"/>
      <w:r>
        <w:rPr>
          <w:lang w:eastAsia="en-GB"/>
        </w:rPr>
        <w:t>d</w:t>
      </w:r>
      <w:r w:rsidR="005904F1">
        <w:rPr>
          <w:lang w:eastAsia="en-GB"/>
        </w:rPr>
        <w:t>e</w:t>
      </w:r>
      <w:proofErr w:type="gramEnd"/>
      <w:r w:rsidR="005904F1">
        <w:rPr>
          <w:lang w:eastAsia="en-GB"/>
        </w:rPr>
        <w:t xml:space="preserve"> </w:t>
      </w:r>
      <w:r w:rsidR="00AB1B88">
        <w:rPr>
          <w:lang w:eastAsia="en-GB"/>
        </w:rPr>
        <w:t>codering voor</w:t>
      </w:r>
      <w:r w:rsidR="003176D1">
        <w:rPr>
          <w:lang w:eastAsia="en-GB"/>
        </w:rPr>
        <w:t xml:space="preserve"> 5D-BIM</w:t>
      </w:r>
      <w:r w:rsidR="00AB1B88">
        <w:rPr>
          <w:lang w:eastAsia="en-GB"/>
        </w:rPr>
        <w:t xml:space="preserve">: </w:t>
      </w:r>
      <w:r w:rsidR="003176D1" w:rsidRPr="00C97D70">
        <w:rPr>
          <w:rStyle w:val="ToFillChar"/>
        </w:rPr>
        <w:t>&lt;</w:t>
      </w:r>
      <w:r w:rsidR="00000709">
        <w:rPr>
          <w:rStyle w:val="ToFillChar"/>
        </w:rPr>
        <w:t>...</w:t>
      </w:r>
      <w:r w:rsidR="003176D1" w:rsidRPr="00C97D70">
        <w:rPr>
          <w:rStyle w:val="ToFillChar"/>
        </w:rPr>
        <w:t>&gt;</w:t>
      </w:r>
      <w:r w:rsidR="003176D1">
        <w:rPr>
          <w:rStyle w:val="ToFillChar"/>
        </w:rPr>
        <w:t xml:space="preserve">. </w:t>
      </w:r>
      <w:r w:rsidR="00E01292">
        <w:t>Deze wordt</w:t>
      </w:r>
      <w:r w:rsidR="00E01292" w:rsidRPr="00C97D70">
        <w:t xml:space="preserve"> mee opgenomen in </w:t>
      </w:r>
      <w:r w:rsidR="00E01292" w:rsidRPr="00000709">
        <w:rPr>
          <w:rStyle w:val="ToFillChar"/>
        </w:rPr>
        <w:t>&lt;</w:t>
      </w:r>
      <w:r w:rsidR="00E01292">
        <w:rPr>
          <w:rStyle w:val="ToFillChar"/>
        </w:rPr>
        <w:t xml:space="preserve"> </w:t>
      </w:r>
      <w:r w:rsidR="00E01292" w:rsidRPr="00A815E4">
        <w:rPr>
          <w:rStyle w:val="ToFillChar"/>
        </w:rPr>
        <w:fldChar w:fldCharType="begin"/>
      </w:r>
      <w:r w:rsidR="00E01292" w:rsidRPr="00A815E4">
        <w:rPr>
          <w:rStyle w:val="ToFillChar"/>
        </w:rPr>
        <w:instrText xml:space="preserve"> REF _Ref515540325 \h </w:instrText>
      </w:r>
      <w:r w:rsidR="00A815E4">
        <w:rPr>
          <w:rStyle w:val="ToFillChar"/>
        </w:rPr>
        <w:instrText xml:space="preserve"> \* MERGEFORMAT </w:instrText>
      </w:r>
      <w:r w:rsidR="00E01292" w:rsidRPr="00A815E4">
        <w:rPr>
          <w:rStyle w:val="ToFillChar"/>
        </w:rPr>
      </w:r>
      <w:r w:rsidR="00E01292" w:rsidRPr="00A815E4">
        <w:rPr>
          <w:rStyle w:val="ToFillChar"/>
        </w:rPr>
        <w:fldChar w:fldCharType="separate"/>
      </w:r>
      <w:r w:rsidR="00F85B30" w:rsidRPr="00F85B30">
        <w:rPr>
          <w:rStyle w:val="ToFillChar"/>
        </w:rPr>
        <w:t>Tabel 6: Overzicht vereiste eigenschappen</w:t>
      </w:r>
      <w:r w:rsidR="00E01292" w:rsidRPr="00A815E4">
        <w:rPr>
          <w:rStyle w:val="ToFillChar"/>
        </w:rPr>
        <w:fldChar w:fldCharType="end"/>
      </w:r>
      <w:r w:rsidR="00E01292" w:rsidRPr="00A815E4">
        <w:rPr>
          <w:rStyle w:val="ToFillChar"/>
        </w:rPr>
        <w:t xml:space="preserve"> </w:t>
      </w:r>
      <w:r w:rsidR="006804AA">
        <w:rPr>
          <w:rStyle w:val="ToFillChar"/>
        </w:rPr>
        <w:t xml:space="preserve">/ </w:t>
      </w:r>
      <w:r w:rsidR="00BA1027">
        <w:rPr>
          <w:rStyle w:val="ToFillChar"/>
        </w:rPr>
        <w:fldChar w:fldCharType="begin"/>
      </w:r>
      <w:r w:rsidR="00BA1027">
        <w:rPr>
          <w:rStyle w:val="ToFillChar"/>
        </w:rPr>
        <w:instrText xml:space="preserve"> REF _Ref1121695 \r \h </w:instrText>
      </w:r>
      <w:r w:rsidR="00BA1027">
        <w:rPr>
          <w:rStyle w:val="ToFillChar"/>
        </w:rPr>
      </w:r>
      <w:r w:rsidR="00BA1027">
        <w:rPr>
          <w:rStyle w:val="ToFillChar"/>
        </w:rPr>
        <w:fldChar w:fldCharType="separate"/>
      </w:r>
      <w:r w:rsidR="00F85B30">
        <w:rPr>
          <w:rStyle w:val="ToFillChar"/>
        </w:rPr>
        <w:t>5.4.3.4</w:t>
      </w:r>
      <w:r w:rsidR="00BA1027">
        <w:rPr>
          <w:rStyle w:val="ToFillChar"/>
        </w:rPr>
        <w:fldChar w:fldCharType="end"/>
      </w:r>
      <w:r w:rsidR="00BA1027">
        <w:rPr>
          <w:rStyle w:val="ToFillChar"/>
        </w:rPr>
        <w:t xml:space="preserve"> </w:t>
      </w:r>
      <w:r w:rsidR="00BA1027" w:rsidRPr="00BA1027">
        <w:rPr>
          <w:rStyle w:val="ToFillChar"/>
        </w:rPr>
        <w:fldChar w:fldCharType="begin"/>
      </w:r>
      <w:r w:rsidR="00BA1027" w:rsidRPr="00BA1027">
        <w:rPr>
          <w:rStyle w:val="ToFillChar"/>
        </w:rPr>
        <w:instrText xml:space="preserve"> REF _Ref1121695 \h </w:instrText>
      </w:r>
      <w:r w:rsidR="00BA1027">
        <w:rPr>
          <w:rStyle w:val="ToFillChar"/>
        </w:rPr>
        <w:instrText xml:space="preserve"> \* MERGEFORMAT </w:instrText>
      </w:r>
      <w:r w:rsidR="00BA1027" w:rsidRPr="00BA1027">
        <w:rPr>
          <w:rStyle w:val="ToFillChar"/>
        </w:rPr>
      </w:r>
      <w:r w:rsidR="00BA1027" w:rsidRPr="00BA1027">
        <w:rPr>
          <w:rStyle w:val="ToFillChar"/>
        </w:rPr>
        <w:fldChar w:fldCharType="separate"/>
      </w:r>
      <w:r w:rsidR="00F85B30" w:rsidRPr="00F85B30">
        <w:rPr>
          <w:rStyle w:val="ToFillChar"/>
        </w:rPr>
        <w:t>Elementen- en eigenschappentabel</w:t>
      </w:r>
      <w:r w:rsidR="00BA1027" w:rsidRPr="00BA1027">
        <w:rPr>
          <w:rStyle w:val="ToFillChar"/>
        </w:rPr>
        <w:fldChar w:fldCharType="end"/>
      </w:r>
      <w:r w:rsidR="006804AA">
        <w:rPr>
          <w:rStyle w:val="ToFillChar"/>
        </w:rPr>
        <w:t>/…</w:t>
      </w:r>
      <w:r w:rsidR="00E01292" w:rsidRPr="00A815E4">
        <w:rPr>
          <w:rStyle w:val="ToFillChar"/>
        </w:rPr>
        <w:t>&gt;</w:t>
      </w:r>
    </w:p>
    <w:p w14:paraId="28E9FC4A" w14:textId="77777777" w:rsidR="003176D1" w:rsidRPr="00AE6CB4" w:rsidRDefault="00A02301" w:rsidP="00AE6CB4">
      <w:proofErr w:type="gramStart"/>
      <w:r w:rsidRPr="00AE6CB4">
        <w:t>h</w:t>
      </w:r>
      <w:r w:rsidR="003176D1" w:rsidRPr="00AE6CB4">
        <w:t>et</w:t>
      </w:r>
      <w:proofErr w:type="gramEnd"/>
      <w:r w:rsidR="003176D1" w:rsidRPr="00AE6CB4">
        <w:t xml:space="preserve"> proces </w:t>
      </w:r>
      <w:r w:rsidR="005570DC" w:rsidRPr="00AE6CB4">
        <w:t xml:space="preserve">voor 5D-BIM </w:t>
      </w:r>
      <w:r w:rsidR="003176D1" w:rsidRPr="00AE6CB4">
        <w:t xml:space="preserve">verloopt als volgt: </w:t>
      </w:r>
      <w:r w:rsidR="003176D1" w:rsidRPr="005B11CB">
        <w:rPr>
          <w:rStyle w:val="ToFillChar"/>
        </w:rPr>
        <w:t>&lt;</w:t>
      </w:r>
      <w:r w:rsidR="00000709">
        <w:rPr>
          <w:rStyle w:val="ToFillChar"/>
        </w:rPr>
        <w:t>...</w:t>
      </w:r>
      <w:r w:rsidR="003176D1" w:rsidRPr="005B11CB">
        <w:rPr>
          <w:rStyle w:val="ToFillChar"/>
        </w:rPr>
        <w:t>&gt;</w:t>
      </w:r>
      <w:r w:rsidRPr="00AE6CB4">
        <w:t>.</w:t>
      </w:r>
    </w:p>
    <w:p w14:paraId="33805922" w14:textId="77777777" w:rsidR="003176D1" w:rsidRPr="00AE6CB4" w:rsidRDefault="003176D1" w:rsidP="00AE6CB4"/>
    <w:p w14:paraId="5DE8344F" w14:textId="2B18B5DC" w:rsidR="003176D1" w:rsidRPr="00AE6CB4" w:rsidRDefault="003176D1" w:rsidP="00AE6CB4">
      <w:r w:rsidRPr="00AE6CB4">
        <w:t xml:space="preserve">Opmerking: </w:t>
      </w:r>
      <w:r w:rsidR="00D25CB4" w:rsidRPr="00AE6CB4">
        <w:t xml:space="preserve">De </w:t>
      </w:r>
      <w:r w:rsidRPr="00AE6CB4">
        <w:t>afspraken gemaakt</w:t>
      </w:r>
      <w:r w:rsidR="00AE3424" w:rsidRPr="00AE6CB4">
        <w:t xml:space="preserve"> over </w:t>
      </w:r>
      <w:r w:rsidR="007D3658" w:rsidRPr="00AE6CB4">
        <w:t>het berekenen</w:t>
      </w:r>
      <w:r w:rsidR="00AE3424" w:rsidRPr="00AE6CB4">
        <w:t xml:space="preserve"> </w:t>
      </w:r>
      <w:r w:rsidRPr="00AE6CB4">
        <w:t>van hoeveelheden word</w:t>
      </w:r>
      <w:r w:rsidR="00D25CB4" w:rsidRPr="00AE6CB4">
        <w:t>en</w:t>
      </w:r>
      <w:r w:rsidRPr="00AE6CB4">
        <w:t xml:space="preserve"> verder beschreven in </w:t>
      </w:r>
      <w:r>
        <w:rPr>
          <w:rStyle w:val="WerkcommentaarChar"/>
          <w:i w:val="0"/>
          <w:color w:val="auto"/>
          <w:sz w:val="24"/>
          <w:lang w:eastAsia="en-US"/>
        </w:rPr>
        <w:fldChar w:fldCharType="begin"/>
      </w:r>
      <w:r>
        <w:rPr>
          <w:rStyle w:val="WerkcommentaarChar"/>
          <w:i w:val="0"/>
          <w:color w:val="auto"/>
          <w:sz w:val="24"/>
          <w:lang w:eastAsia="en-US"/>
        </w:rPr>
        <w:instrText xml:space="preserve"> REF _Ref510789667 \r \h </w:instrText>
      </w:r>
      <w:r>
        <w:rPr>
          <w:rStyle w:val="WerkcommentaarChar"/>
          <w:i w:val="0"/>
          <w:color w:val="auto"/>
          <w:sz w:val="24"/>
          <w:lang w:eastAsia="en-US"/>
        </w:rPr>
      </w:r>
      <w:r>
        <w:rPr>
          <w:rStyle w:val="WerkcommentaarChar"/>
          <w:i w:val="0"/>
          <w:color w:val="auto"/>
          <w:sz w:val="24"/>
          <w:lang w:eastAsia="en-US"/>
        </w:rPr>
        <w:fldChar w:fldCharType="separate"/>
      </w:r>
      <w:r w:rsidR="005F304D">
        <w:rPr>
          <w:rStyle w:val="WerkcommentaarChar"/>
          <w:i w:val="0"/>
          <w:color w:val="auto"/>
          <w:sz w:val="24"/>
          <w:lang w:eastAsia="en-US"/>
        </w:rPr>
        <w:t>5.4.4</w:t>
      </w:r>
      <w:r>
        <w:rPr>
          <w:rStyle w:val="WerkcommentaarChar"/>
          <w:i w:val="0"/>
          <w:color w:val="auto"/>
          <w:sz w:val="24"/>
          <w:lang w:eastAsia="en-US"/>
        </w:rPr>
        <w:fldChar w:fldCharType="end"/>
      </w:r>
      <w:r w:rsidRPr="00AE6CB4">
        <w:t xml:space="preserve"> </w:t>
      </w:r>
      <w:r>
        <w:rPr>
          <w:rStyle w:val="WerkcommentaarChar"/>
          <w:i w:val="0"/>
          <w:color w:val="auto"/>
          <w:sz w:val="24"/>
          <w:lang w:eastAsia="en-US"/>
        </w:rPr>
        <w:fldChar w:fldCharType="begin"/>
      </w:r>
      <w:r>
        <w:rPr>
          <w:rStyle w:val="WerkcommentaarChar"/>
          <w:i w:val="0"/>
          <w:color w:val="auto"/>
          <w:sz w:val="24"/>
          <w:lang w:eastAsia="en-US"/>
        </w:rPr>
        <w:instrText xml:space="preserve"> REF _Ref510789667 \h </w:instrText>
      </w:r>
      <w:r>
        <w:rPr>
          <w:rStyle w:val="WerkcommentaarChar"/>
          <w:i w:val="0"/>
          <w:color w:val="auto"/>
          <w:sz w:val="24"/>
          <w:lang w:eastAsia="en-US"/>
        </w:rPr>
      </w:r>
      <w:r>
        <w:rPr>
          <w:rStyle w:val="WerkcommentaarChar"/>
          <w:i w:val="0"/>
          <w:color w:val="auto"/>
          <w:sz w:val="24"/>
          <w:lang w:eastAsia="en-US"/>
        </w:rPr>
        <w:fldChar w:fldCharType="separate"/>
      </w:r>
      <w:r w:rsidR="005F304D">
        <w:rPr>
          <w:rFonts w:eastAsia="Times New Roman"/>
          <w:lang w:eastAsia="en-GB"/>
        </w:rPr>
        <w:t>Hoeveelheden berekenen van</w:t>
      </w:r>
      <w:r w:rsidR="005F304D" w:rsidRPr="5BCE403E">
        <w:rPr>
          <w:rFonts w:eastAsia="Times New Roman"/>
          <w:lang w:eastAsia="en-GB"/>
        </w:rPr>
        <w:t xml:space="preserve"> elementen</w:t>
      </w:r>
      <w:r>
        <w:rPr>
          <w:rStyle w:val="WerkcommentaarChar"/>
          <w:i w:val="0"/>
          <w:color w:val="auto"/>
          <w:sz w:val="24"/>
          <w:lang w:eastAsia="en-US"/>
        </w:rPr>
        <w:fldChar w:fldCharType="end"/>
      </w:r>
      <w:r w:rsidRPr="00AE6CB4">
        <w:t>.</w:t>
      </w:r>
    </w:p>
    <w:p w14:paraId="302B9510" w14:textId="77777777" w:rsidR="0005182D" w:rsidRDefault="0005182D" w:rsidP="00751AFB">
      <w:pPr>
        <w:pStyle w:val="BodyText"/>
      </w:pPr>
    </w:p>
    <w:p w14:paraId="224B9AC0" w14:textId="77777777" w:rsidR="006A40F9" w:rsidRDefault="006A40F9">
      <w:pPr>
        <w:jc w:val="left"/>
        <w:rPr>
          <w:i/>
          <w:color w:val="808080" w:themeColor="background1" w:themeShade="80"/>
          <w:sz w:val="22"/>
          <w:lang w:eastAsia="en-GB"/>
        </w:rPr>
      </w:pPr>
      <w:bookmarkStart w:id="145" w:name="_Toc477956357"/>
      <w:bookmarkEnd w:id="129"/>
      <w:r>
        <w:br w:type="page"/>
      </w:r>
    </w:p>
    <w:p w14:paraId="497C7890" w14:textId="77777777" w:rsidR="0005182D" w:rsidRDefault="0005182D" w:rsidP="0005182D">
      <w:pPr>
        <w:pStyle w:val="Heading4"/>
        <w:rPr>
          <w:lang w:eastAsia="en-GB"/>
        </w:rPr>
      </w:pPr>
      <w:bookmarkStart w:id="146" w:name="_Ref518547998"/>
      <w:r w:rsidRPr="5BCE403E">
        <w:rPr>
          <w:lang w:eastAsia="en-GB"/>
        </w:rPr>
        <w:lastRenderedPageBreak/>
        <w:t>Analyse</w:t>
      </w:r>
      <w:r>
        <w:rPr>
          <w:lang w:eastAsia="en-GB"/>
        </w:rPr>
        <w:t>n</w:t>
      </w:r>
      <w:bookmarkEnd w:id="146"/>
    </w:p>
    <w:p w14:paraId="472A0AB9" w14:textId="4ED90A4D" w:rsidR="0005182D" w:rsidRDefault="00E634D4" w:rsidP="0005182D">
      <w:pPr>
        <w:rPr>
          <w:lang w:eastAsia="en-GB"/>
        </w:rPr>
      </w:pPr>
      <w:r>
        <w:rPr>
          <w:lang w:eastAsia="en-GB"/>
        </w:rPr>
        <w:t>Voor de analysen</w:t>
      </w:r>
      <w:r w:rsidR="0005182D" w:rsidRPr="5BCE403E">
        <w:rPr>
          <w:lang w:eastAsia="en-GB"/>
        </w:rPr>
        <w:t xml:space="preserve"> uitgevoerd op basis van bouwinformatiemodellen</w:t>
      </w:r>
      <w:r w:rsidR="0005182D">
        <w:rPr>
          <w:lang w:eastAsia="en-GB"/>
        </w:rPr>
        <w:t xml:space="preserve"> zoals beschreven in het BIM-protocol gelden volgende specificaties</w:t>
      </w:r>
      <w:r w:rsidR="0005182D" w:rsidRPr="5BCE403E">
        <w:rPr>
          <w:lang w:eastAsia="en-GB"/>
        </w:rPr>
        <w:t>:</w:t>
      </w:r>
    </w:p>
    <w:p w14:paraId="32EA2FF4" w14:textId="77777777" w:rsidR="00335EF9" w:rsidRDefault="00DB7A5E" w:rsidP="00AB1A97">
      <w:pPr>
        <w:pStyle w:val="ListParagraph"/>
        <w:numPr>
          <w:ilvl w:val="0"/>
          <w:numId w:val="15"/>
        </w:numPr>
        <w:rPr>
          <w:lang w:eastAsia="en-GB"/>
        </w:rPr>
      </w:pPr>
      <w:r w:rsidRPr="5BCE403E">
        <w:rPr>
          <w:rStyle w:val="ToFillChar"/>
        </w:rPr>
        <w:t>&lt;</w:t>
      </w:r>
      <w:proofErr w:type="gramStart"/>
      <w:r w:rsidR="0059666F">
        <w:rPr>
          <w:rStyle w:val="ToFillChar"/>
        </w:rPr>
        <w:t>soort</w:t>
      </w:r>
      <w:proofErr w:type="gramEnd"/>
      <w:r w:rsidR="0059666F">
        <w:rPr>
          <w:rStyle w:val="ToFillChar"/>
        </w:rPr>
        <w:t xml:space="preserve"> analyse</w:t>
      </w:r>
      <w:r w:rsidRPr="5BCE403E">
        <w:rPr>
          <w:rStyle w:val="ToFillChar"/>
        </w:rPr>
        <w:t>&gt;</w:t>
      </w:r>
      <w:r w:rsidRPr="5BCE403E">
        <w:rPr>
          <w:lang w:eastAsia="en-GB"/>
        </w:rPr>
        <w:t xml:space="preserve">: </w:t>
      </w:r>
    </w:p>
    <w:p w14:paraId="5D3E67D3" w14:textId="2779BA79" w:rsidR="00DB7A5E" w:rsidRDefault="00A02301" w:rsidP="00AB1A97">
      <w:pPr>
        <w:pStyle w:val="ListParagraph"/>
        <w:numPr>
          <w:ilvl w:val="1"/>
          <w:numId w:val="15"/>
        </w:numPr>
        <w:rPr>
          <w:lang w:eastAsia="en-GB"/>
        </w:rPr>
      </w:pPr>
      <w:proofErr w:type="gramStart"/>
      <w:r>
        <w:rPr>
          <w:lang w:eastAsia="en-GB"/>
        </w:rPr>
        <w:t>d</w:t>
      </w:r>
      <w:r w:rsidR="00DB7A5E" w:rsidRPr="5BCE403E">
        <w:rPr>
          <w:lang w:eastAsia="en-GB"/>
        </w:rPr>
        <w:t>e</w:t>
      </w:r>
      <w:proofErr w:type="gramEnd"/>
      <w:r w:rsidR="00DB7A5E" w:rsidRPr="5BCE403E">
        <w:rPr>
          <w:lang w:eastAsia="en-GB"/>
        </w:rPr>
        <w:t xml:space="preserve"> analyse </w:t>
      </w:r>
      <w:r w:rsidR="0076518B">
        <w:rPr>
          <w:lang w:eastAsia="en-GB"/>
        </w:rPr>
        <w:t>maakt gebruik van</w:t>
      </w:r>
      <w:r w:rsidR="00DB7A5E" w:rsidRPr="5BCE403E">
        <w:rPr>
          <w:lang w:eastAsia="en-GB"/>
        </w:rPr>
        <w:t xml:space="preserve"> </w:t>
      </w:r>
      <w:r w:rsidR="00DB7A5E" w:rsidRPr="5BCE403E">
        <w:rPr>
          <w:rStyle w:val="ToFillChar"/>
        </w:rPr>
        <w:t>&lt;</w:t>
      </w:r>
      <w:r w:rsidR="00911FE3">
        <w:rPr>
          <w:rStyle w:val="ToFillChar"/>
        </w:rPr>
        <w:t xml:space="preserve">naam model </w:t>
      </w:r>
      <w:r w:rsidR="00DB7A5E" w:rsidRPr="5BCE403E">
        <w:rPr>
          <w:rStyle w:val="ToFillChar"/>
        </w:rPr>
        <w:t>&gt;</w:t>
      </w:r>
    </w:p>
    <w:p w14:paraId="3E21EEBB" w14:textId="6CDCF12D" w:rsidR="00335EF9" w:rsidRDefault="0076518B" w:rsidP="00AB1A97">
      <w:pPr>
        <w:pStyle w:val="ListParagraph"/>
        <w:numPr>
          <w:ilvl w:val="1"/>
          <w:numId w:val="15"/>
        </w:numPr>
        <w:rPr>
          <w:lang w:eastAsia="en-GB"/>
        </w:rPr>
      </w:pPr>
      <w:proofErr w:type="gramStart"/>
      <w:r>
        <w:rPr>
          <w:lang w:eastAsia="en-GB"/>
        </w:rPr>
        <w:t>er</w:t>
      </w:r>
      <w:proofErr w:type="gramEnd"/>
      <w:r>
        <w:rPr>
          <w:lang w:eastAsia="en-GB"/>
        </w:rPr>
        <w:t xml:space="preserve"> wordt gebruik gemaakt van</w:t>
      </w:r>
      <w:r w:rsidR="00335EF9">
        <w:rPr>
          <w:lang w:eastAsia="en-GB"/>
        </w:rPr>
        <w:t xml:space="preserve"> </w:t>
      </w:r>
      <w:r w:rsidR="00335EF9" w:rsidRPr="00335EF9">
        <w:rPr>
          <w:rStyle w:val="ToFillChar"/>
        </w:rPr>
        <w:t>&lt;software X&gt;</w:t>
      </w:r>
      <w:r w:rsidR="00335EF9">
        <w:rPr>
          <w:lang w:eastAsia="en-GB"/>
        </w:rPr>
        <w:t xml:space="preserve"> en een export van het model met bestand</w:t>
      </w:r>
      <w:r w:rsidR="006667D4">
        <w:rPr>
          <w:lang w:eastAsia="en-GB"/>
        </w:rPr>
        <w:t>s</w:t>
      </w:r>
      <w:r w:rsidR="00335EF9">
        <w:rPr>
          <w:lang w:eastAsia="en-GB"/>
        </w:rPr>
        <w:t xml:space="preserve">formaat </w:t>
      </w:r>
      <w:r w:rsidR="00335EF9" w:rsidRPr="00335EF9">
        <w:rPr>
          <w:rStyle w:val="ToFillChar"/>
        </w:rPr>
        <w:t>&lt;bestandsformaat&gt;</w:t>
      </w:r>
      <w:r>
        <w:rPr>
          <w:rStyle w:val="ToFillChar"/>
        </w:rPr>
        <w:t xml:space="preserve"> </w:t>
      </w:r>
      <w:r w:rsidRPr="00101154">
        <w:rPr>
          <w:rStyle w:val="BodyTextChar"/>
        </w:rPr>
        <w:t>is vereist</w:t>
      </w:r>
    </w:p>
    <w:p w14:paraId="36D0570C" w14:textId="2CAF740C" w:rsidR="00335EF9" w:rsidRDefault="007914EF" w:rsidP="00AB1A97">
      <w:pPr>
        <w:pStyle w:val="ListParagraph"/>
        <w:numPr>
          <w:ilvl w:val="1"/>
          <w:numId w:val="15"/>
        </w:numPr>
        <w:rPr>
          <w:lang w:eastAsia="en-GB"/>
        </w:rPr>
      </w:pPr>
      <w:proofErr w:type="gramStart"/>
      <w:r>
        <w:rPr>
          <w:lang w:eastAsia="en-GB"/>
        </w:rPr>
        <w:t>de</w:t>
      </w:r>
      <w:proofErr w:type="gramEnd"/>
      <w:r>
        <w:rPr>
          <w:lang w:eastAsia="en-GB"/>
        </w:rPr>
        <w:t xml:space="preserve"> </w:t>
      </w:r>
      <w:r w:rsidR="00A02301">
        <w:rPr>
          <w:lang w:eastAsia="en-GB"/>
        </w:rPr>
        <w:t>v</w:t>
      </w:r>
      <w:r w:rsidR="00335EF9">
        <w:rPr>
          <w:lang w:eastAsia="en-GB"/>
        </w:rPr>
        <w:t xml:space="preserve">olgende informatie nodig voor de analyse is afkomstig uit </w:t>
      </w:r>
      <w:r>
        <w:rPr>
          <w:lang w:eastAsia="en-GB"/>
        </w:rPr>
        <w:t xml:space="preserve">het </w:t>
      </w:r>
      <w:r w:rsidR="00335EF9">
        <w:rPr>
          <w:lang w:eastAsia="en-GB"/>
        </w:rPr>
        <w:t xml:space="preserve">bovenstaand model: </w:t>
      </w:r>
      <w:r w:rsidR="00335EF9" w:rsidRPr="00335EF9">
        <w:rPr>
          <w:rStyle w:val="ToFillChar"/>
        </w:rPr>
        <w:t>&lt;</w:t>
      </w:r>
      <w:r w:rsidR="00000709">
        <w:rPr>
          <w:rStyle w:val="ToFillChar"/>
        </w:rPr>
        <w:t>...</w:t>
      </w:r>
      <w:r w:rsidR="00335EF9" w:rsidRPr="00335EF9">
        <w:rPr>
          <w:rStyle w:val="ToFillChar"/>
        </w:rPr>
        <w:t>&gt;</w:t>
      </w:r>
      <w:r w:rsidR="00335EF9">
        <w:rPr>
          <w:rStyle w:val="ToFillChar"/>
        </w:rPr>
        <w:t xml:space="preserve">. </w:t>
      </w:r>
      <w:r w:rsidR="00335EF9" w:rsidRPr="00335EF9">
        <w:t>Hiervoor zijn specifieke</w:t>
      </w:r>
      <w:r w:rsidR="00335EF9">
        <w:rPr>
          <w:rStyle w:val="ToFillChar"/>
        </w:rPr>
        <w:t xml:space="preserve"> &lt;modelleerafspraken en/of groepering van elementen en/of </w:t>
      </w:r>
      <w:r w:rsidR="0005182D">
        <w:rPr>
          <w:rStyle w:val="ToFillChar"/>
        </w:rPr>
        <w:t>eigenschappen</w:t>
      </w:r>
      <w:r w:rsidR="00335EF9">
        <w:rPr>
          <w:rStyle w:val="ToFillChar"/>
        </w:rPr>
        <w:t xml:space="preserve">&gt; </w:t>
      </w:r>
      <w:r w:rsidR="00335EF9" w:rsidRPr="00335EF9">
        <w:t>nodig</w:t>
      </w:r>
      <w:r w:rsidR="00F74EE3">
        <w:t xml:space="preserve"> zoals</w:t>
      </w:r>
      <w:r w:rsidR="00335EF9">
        <w:rPr>
          <w:rStyle w:val="ToFillChar"/>
        </w:rPr>
        <w:t xml:space="preserve"> &lt;</w:t>
      </w:r>
      <w:r w:rsidR="00F74EE3">
        <w:rPr>
          <w:rStyle w:val="ToFillChar"/>
        </w:rPr>
        <w:t xml:space="preserve">… (zie ook </w:t>
      </w:r>
      <w:r w:rsidR="00F74EE3">
        <w:rPr>
          <w:rStyle w:val="ToFillChar"/>
        </w:rPr>
        <w:fldChar w:fldCharType="begin"/>
      </w:r>
      <w:r w:rsidR="00F74EE3">
        <w:rPr>
          <w:rStyle w:val="ToFillChar"/>
        </w:rPr>
        <w:instrText xml:space="preserve"> REF _Ref510786896 \r \h </w:instrText>
      </w:r>
      <w:r w:rsidR="00F74EE3">
        <w:rPr>
          <w:rStyle w:val="ToFillChar"/>
        </w:rPr>
      </w:r>
      <w:r w:rsidR="00F74EE3">
        <w:rPr>
          <w:rStyle w:val="ToFillChar"/>
        </w:rPr>
        <w:fldChar w:fldCharType="separate"/>
      </w:r>
      <w:r w:rsidR="000B3622">
        <w:rPr>
          <w:rStyle w:val="ToFillChar"/>
        </w:rPr>
        <w:t>5.4.3.3</w:t>
      </w:r>
      <w:r w:rsidR="00F74EE3">
        <w:rPr>
          <w:rStyle w:val="ToFillChar"/>
        </w:rPr>
        <w:fldChar w:fldCharType="end"/>
      </w:r>
      <w:r w:rsidR="00F74EE3">
        <w:rPr>
          <w:rStyle w:val="ToFillChar"/>
        </w:rPr>
        <w:t xml:space="preserve"> </w:t>
      </w:r>
      <w:r w:rsidR="00F74EE3" w:rsidRPr="008D5816">
        <w:rPr>
          <w:rStyle w:val="ToFillChar"/>
        </w:rPr>
        <w:fldChar w:fldCharType="begin"/>
      </w:r>
      <w:r w:rsidR="00F74EE3" w:rsidRPr="008D5816">
        <w:rPr>
          <w:rStyle w:val="ToFillChar"/>
        </w:rPr>
        <w:instrText xml:space="preserve"> REF _Ref510786896 \h </w:instrText>
      </w:r>
      <w:r w:rsidR="008D5816">
        <w:rPr>
          <w:rStyle w:val="ToFillChar"/>
        </w:rPr>
        <w:instrText xml:space="preserve"> \* MERGEFORMAT </w:instrText>
      </w:r>
      <w:r w:rsidR="00F74EE3" w:rsidRPr="008D5816">
        <w:rPr>
          <w:rStyle w:val="ToFillChar"/>
        </w:rPr>
      </w:r>
      <w:r w:rsidR="00F74EE3" w:rsidRPr="008D5816">
        <w:rPr>
          <w:rStyle w:val="ToFillChar"/>
        </w:rPr>
        <w:fldChar w:fldCharType="separate"/>
      </w:r>
      <w:r w:rsidR="000B3622" w:rsidRPr="000B3622">
        <w:rPr>
          <w:rStyle w:val="ToFillChar"/>
        </w:rPr>
        <w:t>Vereiste analyses/thematische controles</w:t>
      </w:r>
      <w:r w:rsidR="00F74EE3" w:rsidRPr="008D5816">
        <w:rPr>
          <w:rStyle w:val="ToFillChar"/>
        </w:rPr>
        <w:fldChar w:fldCharType="end"/>
      </w:r>
      <w:r w:rsidR="008D5816">
        <w:rPr>
          <w:rStyle w:val="ToFillChar"/>
        </w:rPr>
        <w:t>)&gt;</w:t>
      </w:r>
    </w:p>
    <w:p w14:paraId="71A83C66" w14:textId="77777777" w:rsidR="00335EF9" w:rsidRDefault="007914EF" w:rsidP="00AB1A97">
      <w:pPr>
        <w:pStyle w:val="ListParagraph"/>
        <w:numPr>
          <w:ilvl w:val="1"/>
          <w:numId w:val="15"/>
        </w:numPr>
        <w:rPr>
          <w:lang w:eastAsia="en-GB"/>
        </w:rPr>
      </w:pPr>
      <w:proofErr w:type="gramStart"/>
      <w:r>
        <w:rPr>
          <w:lang w:eastAsia="en-GB"/>
        </w:rPr>
        <w:t>de</w:t>
      </w:r>
      <w:proofErr w:type="gramEnd"/>
      <w:r>
        <w:rPr>
          <w:lang w:eastAsia="en-GB"/>
        </w:rPr>
        <w:t xml:space="preserve"> </w:t>
      </w:r>
      <w:r w:rsidR="00335EF9">
        <w:rPr>
          <w:lang w:eastAsia="en-GB"/>
        </w:rPr>
        <w:t xml:space="preserve">informatie </w:t>
      </w:r>
      <w:r w:rsidR="0076518B" w:rsidRPr="00335EF9">
        <w:rPr>
          <w:rStyle w:val="ToFillChar"/>
        </w:rPr>
        <w:t>&lt;</w:t>
      </w:r>
      <w:r w:rsidR="0076518B">
        <w:rPr>
          <w:rStyle w:val="ToFillChar"/>
        </w:rPr>
        <w:t>...</w:t>
      </w:r>
      <w:r w:rsidR="0076518B" w:rsidRPr="00335EF9">
        <w:rPr>
          <w:rStyle w:val="ToFillChar"/>
        </w:rPr>
        <w:t>&gt;</w:t>
      </w:r>
      <w:r w:rsidR="0076518B">
        <w:rPr>
          <w:rStyle w:val="ToFillChar"/>
        </w:rPr>
        <w:t xml:space="preserve"> </w:t>
      </w:r>
      <w:r w:rsidR="00335EF9">
        <w:rPr>
          <w:lang w:eastAsia="en-GB"/>
        </w:rPr>
        <w:t xml:space="preserve">is </w:t>
      </w:r>
      <w:r w:rsidR="0076518B">
        <w:rPr>
          <w:lang w:eastAsia="en-GB"/>
        </w:rPr>
        <w:t>afkomstig van</w:t>
      </w:r>
      <w:r w:rsidR="00335EF9">
        <w:rPr>
          <w:lang w:eastAsia="en-GB"/>
        </w:rPr>
        <w:t xml:space="preserve"> </w:t>
      </w:r>
      <w:r w:rsidR="00335EF9" w:rsidRPr="00335EF9">
        <w:rPr>
          <w:rStyle w:val="ToFillChar"/>
        </w:rPr>
        <w:t>&lt;bron&gt;</w:t>
      </w:r>
      <w:r w:rsidR="00335EF9">
        <w:rPr>
          <w:rStyle w:val="ToFillChar"/>
        </w:rPr>
        <w:t xml:space="preserve"> </w:t>
      </w:r>
      <w:r w:rsidR="00335EF9" w:rsidRPr="00335EF9">
        <w:t xml:space="preserve">of zelf </w:t>
      </w:r>
      <w:r w:rsidR="0076518B">
        <w:t>ingevuld</w:t>
      </w:r>
      <w:r w:rsidR="00335EF9">
        <w:rPr>
          <w:lang w:eastAsia="en-GB"/>
        </w:rPr>
        <w:t>.</w:t>
      </w:r>
    </w:p>
    <w:p w14:paraId="5E221B79" w14:textId="77777777" w:rsidR="003176D1" w:rsidRDefault="003176D1" w:rsidP="003176D1">
      <w:pPr>
        <w:pStyle w:val="Heading3"/>
        <w:rPr>
          <w:rFonts w:eastAsia="Times New Roman"/>
          <w:lang w:eastAsia="en-GB"/>
        </w:rPr>
      </w:pPr>
      <w:bookmarkStart w:id="147" w:name="_Ref492039130"/>
      <w:bookmarkStart w:id="148" w:name="_Toc518485519"/>
      <w:bookmarkStart w:id="149" w:name="_Toc518645980"/>
      <w:bookmarkStart w:id="150" w:name="_Toc518648417"/>
      <w:bookmarkStart w:id="151" w:name="_Toc518655804"/>
      <w:bookmarkStart w:id="152" w:name="_Toc3904001"/>
      <w:bookmarkStart w:id="153" w:name="_Toc477956358"/>
      <w:r w:rsidRPr="5BCE403E">
        <w:rPr>
          <w:rFonts w:eastAsia="Times New Roman"/>
          <w:lang w:eastAsia="en-GB"/>
        </w:rPr>
        <w:t>BIM-extracten</w:t>
      </w:r>
      <w:bookmarkEnd w:id="147"/>
      <w:bookmarkEnd w:id="148"/>
      <w:bookmarkEnd w:id="149"/>
      <w:bookmarkEnd w:id="150"/>
      <w:bookmarkEnd w:id="151"/>
      <w:bookmarkEnd w:id="152"/>
    </w:p>
    <w:p w14:paraId="5D84EC10" w14:textId="77777777" w:rsidR="003176D1" w:rsidRPr="006A40F9" w:rsidRDefault="003176D1" w:rsidP="00AB1A97">
      <w:pPr>
        <w:pStyle w:val="ListParagraph"/>
        <w:numPr>
          <w:ilvl w:val="0"/>
          <w:numId w:val="9"/>
        </w:numPr>
        <w:rPr>
          <w:rStyle w:val="ToFillChar"/>
          <w:color w:val="auto"/>
          <w:sz w:val="24"/>
          <w:lang w:eastAsia="en-US"/>
        </w:rPr>
      </w:pPr>
      <w:r>
        <w:t xml:space="preserve">Manuele aanvullingen/wijzigingen in </w:t>
      </w:r>
      <w:r w:rsidR="00586F79">
        <w:t>BIM-</w:t>
      </w:r>
      <w:r>
        <w:t xml:space="preserve">extracten worden als volgt aangeduid: </w:t>
      </w:r>
      <w:r w:rsidRPr="5BCE403E">
        <w:rPr>
          <w:rStyle w:val="ToFillChar"/>
        </w:rPr>
        <w:t>&lt;</w:t>
      </w:r>
      <w:r w:rsidR="00000709">
        <w:rPr>
          <w:rStyle w:val="ToFillChar"/>
        </w:rPr>
        <w:t>...</w:t>
      </w:r>
      <w:r w:rsidRPr="5BCE403E">
        <w:rPr>
          <w:rStyle w:val="ToFillChar"/>
        </w:rPr>
        <w:t>&gt;</w:t>
      </w:r>
      <w:r>
        <w:rPr>
          <w:rStyle w:val="ToFillChar"/>
        </w:rPr>
        <w:t xml:space="preserve"> </w:t>
      </w:r>
    </w:p>
    <w:p w14:paraId="4F610C5C" w14:textId="77777777" w:rsidR="003176D1" w:rsidRPr="00293D50" w:rsidRDefault="003176D1" w:rsidP="00AB1A97">
      <w:pPr>
        <w:pStyle w:val="ListParagraph"/>
        <w:numPr>
          <w:ilvl w:val="0"/>
          <w:numId w:val="9"/>
        </w:numPr>
      </w:pPr>
      <w:r>
        <w:t xml:space="preserve">De </w:t>
      </w:r>
      <w:r w:rsidR="00586F79">
        <w:t>BIM-</w:t>
      </w:r>
      <w:r>
        <w:t xml:space="preserve">extracten verwijzen naar hun bronmodel via </w:t>
      </w:r>
      <w:r w:rsidRPr="5BCE403E">
        <w:rPr>
          <w:rStyle w:val="ToFillChar"/>
        </w:rPr>
        <w:t>&lt;</w:t>
      </w:r>
      <w:r w:rsidR="00000709">
        <w:rPr>
          <w:rStyle w:val="ToFillChar"/>
        </w:rPr>
        <w:t>...</w:t>
      </w:r>
      <w:r w:rsidRPr="5BCE403E">
        <w:rPr>
          <w:rStyle w:val="ToFillChar"/>
        </w:rPr>
        <w:t>&gt;</w:t>
      </w:r>
    </w:p>
    <w:p w14:paraId="59240A80" w14:textId="77777777" w:rsidR="003176D1" w:rsidRDefault="003176D1" w:rsidP="00AB1A97">
      <w:pPr>
        <w:pStyle w:val="ListParagraph"/>
        <w:numPr>
          <w:ilvl w:val="0"/>
          <w:numId w:val="8"/>
        </w:numPr>
      </w:pPr>
      <w:r>
        <w:t xml:space="preserve">Specifieke afspraken per type </w:t>
      </w:r>
      <w:r w:rsidR="00586F79">
        <w:t>BIM-</w:t>
      </w:r>
      <w:r>
        <w:t xml:space="preserve">extract: </w:t>
      </w:r>
      <w:r w:rsidRPr="00A41222">
        <w:rPr>
          <w:rStyle w:val="ToFillChar"/>
        </w:rPr>
        <w:t>&lt;</w:t>
      </w:r>
      <w:r w:rsidR="00000709">
        <w:rPr>
          <w:rStyle w:val="ToFillChar"/>
        </w:rPr>
        <w:t>...</w:t>
      </w:r>
      <w:r w:rsidRPr="00A41222">
        <w:rPr>
          <w:rStyle w:val="ToFillChar"/>
        </w:rPr>
        <w:t>&gt;</w:t>
      </w:r>
      <w:r>
        <w:t>.</w:t>
      </w:r>
    </w:p>
    <w:p w14:paraId="56B3AB9D" w14:textId="77777777" w:rsidR="009974B9" w:rsidRDefault="009974B9" w:rsidP="009974B9">
      <w:pPr>
        <w:pStyle w:val="BodyText"/>
      </w:pPr>
    </w:p>
    <w:p w14:paraId="45CB7B14" w14:textId="04B58BCF" w:rsidR="00004DFE" w:rsidRPr="006A40F9" w:rsidRDefault="00004DFE" w:rsidP="006A40F9">
      <w:pPr>
        <w:pStyle w:val="BodyText"/>
      </w:pPr>
      <w:r w:rsidRPr="006A40F9">
        <w:t xml:space="preserve">Alle </w:t>
      </w:r>
      <w:r w:rsidR="00586F79">
        <w:t>BIM-</w:t>
      </w:r>
      <w:r w:rsidRPr="006A40F9">
        <w:t>extracten volgen het metrisch SI-stelsel waarbij volge</w:t>
      </w:r>
      <w:r w:rsidR="00AE2AD6" w:rsidRPr="006A40F9">
        <w:t xml:space="preserve">nde eenheden </w:t>
      </w:r>
      <w:r w:rsidR="009974B9" w:rsidRPr="006A40F9">
        <w:t xml:space="preserve">en nauwkeurigheden </w:t>
      </w:r>
      <w:r w:rsidR="00AE2AD6" w:rsidRPr="006A40F9">
        <w:t>gehanteerd worden:</w:t>
      </w:r>
    </w:p>
    <w:tbl>
      <w:tblPr>
        <w:tblStyle w:val="BIM"/>
        <w:tblW w:w="0" w:type="auto"/>
        <w:tblLook w:val="04A0" w:firstRow="1" w:lastRow="0" w:firstColumn="1" w:lastColumn="0" w:noHBand="0" w:noVBand="1"/>
      </w:tblPr>
      <w:tblGrid>
        <w:gridCol w:w="3003"/>
        <w:gridCol w:w="3003"/>
        <w:gridCol w:w="3004"/>
      </w:tblGrid>
      <w:tr w:rsidR="009974B9" w14:paraId="3FB4FCF5" w14:textId="77777777" w:rsidTr="00E13E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003" w:type="dxa"/>
          </w:tcPr>
          <w:p w14:paraId="2A3D8E53" w14:textId="77777777" w:rsidR="009974B9" w:rsidRDefault="009974B9" w:rsidP="00004DFE">
            <w:pPr>
              <w:pStyle w:val="BodyText"/>
            </w:pPr>
            <w:r>
              <w:t>Grootheid</w:t>
            </w:r>
          </w:p>
        </w:tc>
        <w:tc>
          <w:tcPr>
            <w:tcW w:w="3003" w:type="dxa"/>
          </w:tcPr>
          <w:p w14:paraId="1689DAC0" w14:textId="77777777" w:rsidR="009974B9" w:rsidRDefault="009974B9" w:rsidP="00004DFE">
            <w:pPr>
              <w:pStyle w:val="BodyText"/>
            </w:pPr>
            <w:r>
              <w:t>Eenheid</w:t>
            </w:r>
          </w:p>
        </w:tc>
        <w:tc>
          <w:tcPr>
            <w:tcW w:w="3004" w:type="dxa"/>
          </w:tcPr>
          <w:p w14:paraId="4199AE00" w14:textId="77777777" w:rsidR="009974B9" w:rsidRDefault="001D6275" w:rsidP="00004DFE">
            <w:pPr>
              <w:pStyle w:val="BodyText"/>
            </w:pPr>
            <w:r>
              <w:t>Nauwkeurigheid</w:t>
            </w:r>
          </w:p>
        </w:tc>
      </w:tr>
      <w:tr w:rsidR="009974B9" w14:paraId="0491BD3E" w14:textId="77777777" w:rsidTr="00E13E02">
        <w:tc>
          <w:tcPr>
            <w:tcW w:w="3003" w:type="dxa"/>
          </w:tcPr>
          <w:p w14:paraId="1D591D5F" w14:textId="77777777" w:rsidR="009974B9" w:rsidRDefault="004048E3" w:rsidP="00004DFE">
            <w:pPr>
              <w:pStyle w:val="BodyText"/>
            </w:pPr>
            <w:r>
              <w:t>L</w:t>
            </w:r>
            <w:r w:rsidR="009974B9">
              <w:t>engte</w:t>
            </w:r>
          </w:p>
        </w:tc>
        <w:tc>
          <w:tcPr>
            <w:tcW w:w="3003" w:type="dxa"/>
          </w:tcPr>
          <w:p w14:paraId="7EC87B3B" w14:textId="77777777" w:rsidR="009974B9" w:rsidRDefault="009974B9" w:rsidP="009974B9">
            <w:pPr>
              <w:pStyle w:val="ToFill"/>
            </w:pPr>
            <w:r>
              <w:t>&lt;m&gt;</w:t>
            </w:r>
          </w:p>
        </w:tc>
        <w:tc>
          <w:tcPr>
            <w:tcW w:w="3004" w:type="dxa"/>
          </w:tcPr>
          <w:p w14:paraId="6C2C8FB3" w14:textId="77777777" w:rsidR="009974B9" w:rsidRDefault="009974B9" w:rsidP="009974B9">
            <w:pPr>
              <w:pStyle w:val="ToFill"/>
            </w:pPr>
            <w:r>
              <w:t>&lt;0,000&gt;</w:t>
            </w:r>
          </w:p>
        </w:tc>
      </w:tr>
      <w:tr w:rsidR="009974B9" w14:paraId="56E03DCA" w14:textId="77777777" w:rsidTr="00E13E02">
        <w:tc>
          <w:tcPr>
            <w:tcW w:w="3003" w:type="dxa"/>
          </w:tcPr>
          <w:p w14:paraId="6615A6B3" w14:textId="77777777" w:rsidR="009974B9" w:rsidRDefault="009974B9" w:rsidP="00004DFE">
            <w:pPr>
              <w:pStyle w:val="BodyText"/>
            </w:pPr>
            <w:r>
              <w:t>Oppervlakte</w:t>
            </w:r>
          </w:p>
        </w:tc>
        <w:tc>
          <w:tcPr>
            <w:tcW w:w="3003" w:type="dxa"/>
          </w:tcPr>
          <w:p w14:paraId="67A8FD30" w14:textId="77777777" w:rsidR="009974B9" w:rsidRDefault="009974B9" w:rsidP="009974B9">
            <w:pPr>
              <w:pStyle w:val="ToFill"/>
            </w:pPr>
            <w:r>
              <w:t>&lt;m²&gt;</w:t>
            </w:r>
          </w:p>
        </w:tc>
        <w:tc>
          <w:tcPr>
            <w:tcW w:w="3004" w:type="dxa"/>
          </w:tcPr>
          <w:p w14:paraId="5906044F" w14:textId="77777777" w:rsidR="009974B9" w:rsidRDefault="009974B9" w:rsidP="009974B9">
            <w:pPr>
              <w:pStyle w:val="ToFill"/>
            </w:pPr>
            <w:r>
              <w:t>&lt;0,00&gt;</w:t>
            </w:r>
          </w:p>
        </w:tc>
      </w:tr>
      <w:tr w:rsidR="009974B9" w14:paraId="3C06EC75" w14:textId="77777777" w:rsidTr="00E13E02">
        <w:tc>
          <w:tcPr>
            <w:tcW w:w="3003" w:type="dxa"/>
          </w:tcPr>
          <w:p w14:paraId="73AF4838" w14:textId="77777777" w:rsidR="009974B9" w:rsidRDefault="009974B9" w:rsidP="00004DFE">
            <w:pPr>
              <w:pStyle w:val="BodyText"/>
            </w:pPr>
            <w:r>
              <w:t>Volume</w:t>
            </w:r>
          </w:p>
        </w:tc>
        <w:tc>
          <w:tcPr>
            <w:tcW w:w="3003" w:type="dxa"/>
          </w:tcPr>
          <w:p w14:paraId="26728461" w14:textId="77777777" w:rsidR="009974B9" w:rsidRDefault="009974B9" w:rsidP="009974B9">
            <w:pPr>
              <w:pStyle w:val="ToFill"/>
            </w:pPr>
            <w:r>
              <w:t>&lt;m³&gt;</w:t>
            </w:r>
          </w:p>
        </w:tc>
        <w:tc>
          <w:tcPr>
            <w:tcW w:w="3004" w:type="dxa"/>
          </w:tcPr>
          <w:p w14:paraId="124D56C8" w14:textId="77777777" w:rsidR="009974B9" w:rsidRDefault="009974B9" w:rsidP="009974B9">
            <w:pPr>
              <w:pStyle w:val="ToFill"/>
            </w:pPr>
            <w:r>
              <w:t>&lt;0,000&gt;</w:t>
            </w:r>
          </w:p>
        </w:tc>
      </w:tr>
      <w:tr w:rsidR="009974B9" w14:paraId="3CE736E5" w14:textId="77777777" w:rsidTr="00E13E02">
        <w:tc>
          <w:tcPr>
            <w:tcW w:w="3003" w:type="dxa"/>
          </w:tcPr>
          <w:p w14:paraId="70AA0803" w14:textId="77777777" w:rsidR="009974B9" w:rsidRDefault="009974B9" w:rsidP="00004DFE">
            <w:pPr>
              <w:pStyle w:val="BodyText"/>
            </w:pPr>
            <w:r>
              <w:t>Massa</w:t>
            </w:r>
          </w:p>
        </w:tc>
        <w:tc>
          <w:tcPr>
            <w:tcW w:w="3003" w:type="dxa"/>
          </w:tcPr>
          <w:p w14:paraId="46024E2E" w14:textId="77777777" w:rsidR="009974B9" w:rsidRDefault="009974B9" w:rsidP="009974B9">
            <w:pPr>
              <w:pStyle w:val="ToFill"/>
            </w:pPr>
            <w:r>
              <w:t>&lt;kg&gt;</w:t>
            </w:r>
          </w:p>
        </w:tc>
        <w:tc>
          <w:tcPr>
            <w:tcW w:w="3004" w:type="dxa"/>
          </w:tcPr>
          <w:p w14:paraId="617E148C" w14:textId="77777777" w:rsidR="009974B9" w:rsidRDefault="009974B9" w:rsidP="009974B9">
            <w:pPr>
              <w:pStyle w:val="ToFill"/>
            </w:pPr>
            <w:r>
              <w:t>&lt;0,00&gt;</w:t>
            </w:r>
          </w:p>
        </w:tc>
      </w:tr>
      <w:tr w:rsidR="009974B9" w14:paraId="7B028789" w14:textId="77777777" w:rsidTr="00E13E02">
        <w:tc>
          <w:tcPr>
            <w:tcW w:w="3003" w:type="dxa"/>
          </w:tcPr>
          <w:p w14:paraId="0D31C896" w14:textId="77777777" w:rsidR="009974B9" w:rsidRDefault="009974B9" w:rsidP="00004DFE">
            <w:pPr>
              <w:pStyle w:val="BodyText"/>
            </w:pPr>
            <w:r>
              <w:t>Hoeken</w:t>
            </w:r>
          </w:p>
        </w:tc>
        <w:tc>
          <w:tcPr>
            <w:tcW w:w="3003" w:type="dxa"/>
          </w:tcPr>
          <w:p w14:paraId="49E8CA5B" w14:textId="77777777" w:rsidR="009974B9" w:rsidRDefault="009974B9" w:rsidP="009974B9">
            <w:pPr>
              <w:pStyle w:val="ToFill"/>
            </w:pPr>
            <w:r>
              <w:t>&lt;°&gt;</w:t>
            </w:r>
          </w:p>
        </w:tc>
        <w:tc>
          <w:tcPr>
            <w:tcW w:w="3004" w:type="dxa"/>
          </w:tcPr>
          <w:p w14:paraId="02A7D0D1" w14:textId="77777777" w:rsidR="009974B9" w:rsidRDefault="009974B9" w:rsidP="009974B9">
            <w:pPr>
              <w:pStyle w:val="ToFill"/>
            </w:pPr>
            <w:r>
              <w:t>&lt;0,00&gt;</w:t>
            </w:r>
          </w:p>
        </w:tc>
      </w:tr>
      <w:tr w:rsidR="009974B9" w14:paraId="142211F6" w14:textId="77777777" w:rsidTr="00E13E02">
        <w:tc>
          <w:tcPr>
            <w:tcW w:w="3003" w:type="dxa"/>
          </w:tcPr>
          <w:p w14:paraId="2B169A05" w14:textId="77777777" w:rsidR="009974B9" w:rsidRDefault="009974B9" w:rsidP="009974B9">
            <w:pPr>
              <w:pStyle w:val="ToFill"/>
            </w:pPr>
            <w:r>
              <w:t>&lt;...&gt;</w:t>
            </w:r>
          </w:p>
        </w:tc>
        <w:tc>
          <w:tcPr>
            <w:tcW w:w="3003" w:type="dxa"/>
          </w:tcPr>
          <w:p w14:paraId="1D1F76FA" w14:textId="77777777" w:rsidR="009974B9" w:rsidRDefault="009974B9" w:rsidP="009974B9">
            <w:pPr>
              <w:pStyle w:val="ToFill"/>
            </w:pPr>
          </w:p>
        </w:tc>
        <w:tc>
          <w:tcPr>
            <w:tcW w:w="3004" w:type="dxa"/>
          </w:tcPr>
          <w:p w14:paraId="5B242165" w14:textId="77777777" w:rsidR="009974B9" w:rsidRDefault="009974B9" w:rsidP="009974B9">
            <w:pPr>
              <w:pStyle w:val="ToFill"/>
              <w:keepNext/>
            </w:pPr>
          </w:p>
        </w:tc>
      </w:tr>
    </w:tbl>
    <w:p w14:paraId="7A17BDEA" w14:textId="77777777" w:rsidR="009974B9" w:rsidRDefault="009974B9">
      <w:pPr>
        <w:pStyle w:val="Caption"/>
      </w:pPr>
      <w:r>
        <w:t xml:space="preserve">Tabel </w:t>
      </w:r>
      <w:r w:rsidR="00851332">
        <w:fldChar w:fldCharType="begin"/>
      </w:r>
      <w:r w:rsidR="00851332">
        <w:instrText xml:space="preserve"> SEQ Tabel \* ARABIC </w:instrText>
      </w:r>
      <w:r w:rsidR="00851332">
        <w:fldChar w:fldCharType="separate"/>
      </w:r>
      <w:r w:rsidR="005F304D">
        <w:rPr>
          <w:noProof/>
        </w:rPr>
        <w:t>2</w:t>
      </w:r>
      <w:r w:rsidR="00851332">
        <w:fldChar w:fldCharType="end"/>
      </w:r>
      <w:r>
        <w:t xml:space="preserve">: </w:t>
      </w:r>
      <w:r w:rsidR="00D149D1">
        <w:t xml:space="preserve">Eenheden </w:t>
      </w:r>
      <w:r>
        <w:t>en nauwkeurigheden</w:t>
      </w:r>
      <w:r w:rsidR="004F5DE2">
        <w:t xml:space="preserve"> BIM-extracten</w:t>
      </w:r>
    </w:p>
    <w:p w14:paraId="7BDDB902" w14:textId="77777777" w:rsidR="004048E3" w:rsidRPr="0016578B" w:rsidRDefault="00596023" w:rsidP="004048E3">
      <w:pPr>
        <w:pStyle w:val="BodyText"/>
      </w:pPr>
      <w:r>
        <w:t xml:space="preserve">Opmerking: </w:t>
      </w:r>
      <w:r w:rsidR="004048E3">
        <w:t xml:space="preserve">De nauwkeurigheid van de extracten is gekoppeld aan de </w:t>
      </w:r>
      <w:r w:rsidR="0075393B">
        <w:t>detailgraad</w:t>
      </w:r>
      <w:r w:rsidR="004048E3">
        <w:t xml:space="preserve"> van de elementen in de modellen. Bij de annotatie (</w:t>
      </w:r>
      <w:r w:rsidR="006A40F9">
        <w:t>bv</w:t>
      </w:r>
      <w:r w:rsidR="004048E3">
        <w:t>. maatlijnen) mag de getalwaarde nooit handmatig gewijzigd worden.</w:t>
      </w:r>
    </w:p>
    <w:p w14:paraId="040F7D70" w14:textId="77777777" w:rsidR="003176D1" w:rsidRDefault="003176D1" w:rsidP="003176D1">
      <w:pPr>
        <w:pStyle w:val="Heading3"/>
        <w:rPr>
          <w:rFonts w:eastAsia="Times New Roman"/>
          <w:lang w:eastAsia="en-GB"/>
        </w:rPr>
      </w:pPr>
      <w:bookmarkStart w:id="154" w:name="_Ref508029870"/>
      <w:bookmarkStart w:id="155" w:name="_Toc518485520"/>
      <w:bookmarkStart w:id="156" w:name="_Toc518645981"/>
      <w:bookmarkStart w:id="157" w:name="_Toc518648418"/>
      <w:bookmarkStart w:id="158" w:name="_Toc518655805"/>
      <w:bookmarkStart w:id="159" w:name="_Toc3904002"/>
      <w:r>
        <w:rPr>
          <w:rFonts w:eastAsia="Times New Roman"/>
          <w:lang w:eastAsia="en-GB"/>
        </w:rPr>
        <w:t>Bij</w:t>
      </w:r>
      <w:r w:rsidR="00E23969">
        <w:rPr>
          <w:rFonts w:eastAsia="Times New Roman"/>
          <w:lang w:eastAsia="en-GB"/>
        </w:rPr>
        <w:t>be</w:t>
      </w:r>
      <w:r>
        <w:rPr>
          <w:rFonts w:eastAsia="Times New Roman"/>
          <w:lang w:eastAsia="en-GB"/>
        </w:rPr>
        <w:t>horende bestanden</w:t>
      </w:r>
      <w:bookmarkEnd w:id="154"/>
      <w:bookmarkEnd w:id="155"/>
      <w:bookmarkEnd w:id="156"/>
      <w:bookmarkEnd w:id="157"/>
      <w:bookmarkEnd w:id="158"/>
      <w:bookmarkEnd w:id="159"/>
    </w:p>
    <w:p w14:paraId="614BE0F7" w14:textId="77777777" w:rsidR="003176D1" w:rsidRDefault="00110E84" w:rsidP="00110E84">
      <w:pPr>
        <w:pStyle w:val="Heading4"/>
      </w:pPr>
      <w:r>
        <w:t>Referentiebestanden</w:t>
      </w:r>
    </w:p>
    <w:p w14:paraId="3702552C" w14:textId="77777777" w:rsidR="003176D1" w:rsidRDefault="003176D1" w:rsidP="003176D1">
      <w:r>
        <w:t>Volgende referentiebestanden worden mee uitgewisseld:</w:t>
      </w:r>
    </w:p>
    <w:p w14:paraId="6F8A52F8" w14:textId="759B4935" w:rsidR="003176D1" w:rsidRDefault="003176D1" w:rsidP="00AB1A97">
      <w:pPr>
        <w:pStyle w:val="ListParagraph"/>
        <w:numPr>
          <w:ilvl w:val="0"/>
          <w:numId w:val="24"/>
        </w:numPr>
      </w:pPr>
      <w:r w:rsidRPr="00F14C02">
        <w:rPr>
          <w:rStyle w:val="ToFillChar"/>
        </w:rPr>
        <w:t>&lt;</w:t>
      </w:r>
      <w:proofErr w:type="gramStart"/>
      <w:r w:rsidRPr="00F14C02">
        <w:rPr>
          <w:rStyle w:val="ToFillChar"/>
        </w:rPr>
        <w:t>element /</w:t>
      </w:r>
      <w:proofErr w:type="gramEnd"/>
      <w:r w:rsidRPr="00F14C02">
        <w:rPr>
          <w:rStyle w:val="ToFillChar"/>
        </w:rPr>
        <w:t xml:space="preserve"> deel van model…&gt;</w:t>
      </w:r>
      <w:r>
        <w:t xml:space="preserve"> gemaakt door </w:t>
      </w:r>
      <w:r w:rsidRPr="00F14C02">
        <w:rPr>
          <w:rStyle w:val="ToFillChar"/>
        </w:rPr>
        <w:t>&lt;</w:t>
      </w:r>
      <w:r w:rsidR="004E0869">
        <w:rPr>
          <w:rStyle w:val="ToFillChar"/>
        </w:rPr>
        <w:t>lid van projectteam</w:t>
      </w:r>
      <w:r w:rsidRPr="00F14C02">
        <w:rPr>
          <w:rStyle w:val="ToFillChar"/>
        </w:rPr>
        <w:t>&gt;</w:t>
      </w:r>
      <w:r>
        <w:t xml:space="preserve"> in </w:t>
      </w:r>
      <w:r w:rsidRPr="00F14C02">
        <w:rPr>
          <w:rStyle w:val="ToFillChar"/>
        </w:rPr>
        <w:t>&lt;bestandsformaat&gt;</w:t>
      </w:r>
      <w:r>
        <w:t xml:space="preserve"> en geïntegreerd in </w:t>
      </w:r>
      <w:r w:rsidRPr="00F14C02">
        <w:rPr>
          <w:rStyle w:val="ToFillChar"/>
        </w:rPr>
        <w:t>&lt;bouwinformatiemodel&gt;</w:t>
      </w:r>
    </w:p>
    <w:p w14:paraId="289DFA11" w14:textId="77777777" w:rsidR="003176D1" w:rsidRDefault="003176D1" w:rsidP="00AB1A97">
      <w:pPr>
        <w:pStyle w:val="ToFill"/>
        <w:numPr>
          <w:ilvl w:val="0"/>
          <w:numId w:val="24"/>
        </w:numPr>
      </w:pPr>
      <w:r>
        <w:t>&lt;…&gt;</w:t>
      </w:r>
      <w:r w:rsidR="007914EF">
        <w:t>.</w:t>
      </w:r>
    </w:p>
    <w:p w14:paraId="52FB0AC6" w14:textId="77777777" w:rsidR="00D52CE6" w:rsidRDefault="00D52CE6" w:rsidP="00AE6CB4">
      <w:pPr>
        <w:rPr>
          <w:rFonts w:asciiTheme="majorHAnsi" w:eastAsiaTheme="majorEastAsia" w:hAnsiTheme="majorHAnsi" w:cstheme="majorBidi"/>
          <w:color w:val="007E7B"/>
          <w:sz w:val="26"/>
          <w:szCs w:val="26"/>
        </w:rPr>
      </w:pPr>
      <w:bookmarkStart w:id="160" w:name="_Ref504404745"/>
      <w:bookmarkStart w:id="161" w:name="_Ref504404747"/>
      <w:bookmarkStart w:id="162" w:name="_Ref504723576"/>
      <w:bookmarkEnd w:id="153"/>
      <w:r>
        <w:br w:type="page"/>
      </w:r>
    </w:p>
    <w:p w14:paraId="03D9424C" w14:textId="77777777" w:rsidR="006A40F9" w:rsidRDefault="00B455DB" w:rsidP="006A40F9">
      <w:pPr>
        <w:pStyle w:val="Heading4"/>
      </w:pPr>
      <w:bookmarkStart w:id="163" w:name="_Ref363249"/>
      <w:bookmarkStart w:id="164" w:name="_Ref508032113"/>
      <w:bookmarkStart w:id="165" w:name="_Ref508033657"/>
      <w:bookmarkStart w:id="166" w:name="_Ref511313393"/>
      <w:r>
        <w:lastRenderedPageBreak/>
        <w:t>Externe documenten</w:t>
      </w:r>
      <w:bookmarkEnd w:id="163"/>
    </w:p>
    <w:p w14:paraId="40D11475" w14:textId="75D2DC83" w:rsidR="006A40F9" w:rsidRDefault="006A40F9" w:rsidP="00AB1A97">
      <w:pPr>
        <w:pStyle w:val="ListParagraph"/>
        <w:numPr>
          <w:ilvl w:val="0"/>
          <w:numId w:val="24"/>
        </w:numPr>
      </w:pPr>
      <w:r>
        <w:t xml:space="preserve">Voor </w:t>
      </w:r>
      <w:r w:rsidRPr="00AE3446">
        <w:rPr>
          <w:rStyle w:val="ToFillChar"/>
        </w:rPr>
        <w:t xml:space="preserve">&lt;type documentatie&gt; </w:t>
      </w:r>
      <w:r>
        <w:t xml:space="preserve">wordt gebruik gemaakt van </w:t>
      </w:r>
      <w:r w:rsidRPr="00AE3446">
        <w:rPr>
          <w:rStyle w:val="ToFillChar"/>
        </w:rPr>
        <w:t>&lt;</w:t>
      </w:r>
      <w:proofErr w:type="gramStart"/>
      <w:r w:rsidRPr="00AE3446">
        <w:rPr>
          <w:rStyle w:val="ToFillChar"/>
        </w:rPr>
        <w:t>codering /</w:t>
      </w:r>
      <w:proofErr w:type="gramEnd"/>
      <w:r w:rsidRPr="00AE3446">
        <w:rPr>
          <w:rStyle w:val="ToFillChar"/>
        </w:rPr>
        <w:t xml:space="preserve"> </w:t>
      </w:r>
      <w:r>
        <w:rPr>
          <w:rStyle w:val="ToFillChar"/>
        </w:rPr>
        <w:t>koppelingen binnen het</w:t>
      </w:r>
      <w:r w:rsidRPr="00AE3446">
        <w:rPr>
          <w:rStyle w:val="ToFillChar"/>
        </w:rPr>
        <w:t xml:space="preserve"> CDE / externe </w:t>
      </w:r>
      <w:r>
        <w:rPr>
          <w:rStyle w:val="ToFillChar"/>
        </w:rPr>
        <w:t>koppelingen</w:t>
      </w:r>
      <w:r w:rsidRPr="00AE3446">
        <w:rPr>
          <w:rStyle w:val="ToFillChar"/>
        </w:rPr>
        <w:t xml:space="preserve"> /…&gt;</w:t>
      </w:r>
      <w:r>
        <w:t xml:space="preserve">. Deze zijn terug te vinden in </w:t>
      </w:r>
      <w:r w:rsidRPr="00AE3446">
        <w:rPr>
          <w:rStyle w:val="ToFillChar"/>
        </w:rPr>
        <w:t>&lt;</w:t>
      </w:r>
      <w:r w:rsidR="00101154">
        <w:rPr>
          <w:rStyle w:val="ToFillChar"/>
        </w:rPr>
        <w:t>eigenschap</w:t>
      </w:r>
      <w:r w:rsidRPr="00AE3446">
        <w:rPr>
          <w:rStyle w:val="ToFillChar"/>
        </w:rPr>
        <w:t>&gt;</w:t>
      </w:r>
      <w:r>
        <w:t xml:space="preserve"> en worden voorzien door de auteur van het </w:t>
      </w:r>
      <w:r w:rsidR="0096299D">
        <w:t>BIM-</w:t>
      </w:r>
      <w:r>
        <w:t>model</w:t>
      </w:r>
    </w:p>
    <w:p w14:paraId="300AA4D8" w14:textId="77777777" w:rsidR="006A40F9" w:rsidRDefault="006A40F9" w:rsidP="00AB1A97">
      <w:pPr>
        <w:pStyle w:val="ToFill"/>
        <w:numPr>
          <w:ilvl w:val="0"/>
          <w:numId w:val="24"/>
        </w:numPr>
      </w:pPr>
      <w:r>
        <w:t>&lt;…&gt;</w:t>
      </w:r>
    </w:p>
    <w:p w14:paraId="2362D23B" w14:textId="77777777" w:rsidR="006A40F9" w:rsidRDefault="006A40F9" w:rsidP="006A40F9">
      <w:r>
        <w:t xml:space="preserve">De </w:t>
      </w:r>
      <w:r w:rsidR="004E0869">
        <w:t xml:space="preserve">leden van het projectteam </w:t>
      </w:r>
      <w:r>
        <w:t xml:space="preserve">die verantwoordelijk </w:t>
      </w:r>
      <w:r w:rsidR="004E0869">
        <w:t xml:space="preserve">zijn </w:t>
      </w:r>
      <w:r>
        <w:t>voor het aanleveren van een bouwinformatiemodel dien</w:t>
      </w:r>
      <w:r w:rsidR="004E0869">
        <w:t>en</w:t>
      </w:r>
      <w:r>
        <w:t xml:space="preserve"> er tevens voor te zorgen dat de eventuele bij</w:t>
      </w:r>
      <w:r w:rsidR="00E23969">
        <w:t>be</w:t>
      </w:r>
      <w:r>
        <w:t xml:space="preserve">horende bestanden up-to-date zijn. </w:t>
      </w:r>
    </w:p>
    <w:p w14:paraId="2127DA28" w14:textId="496379DD" w:rsidR="00A11929" w:rsidRDefault="00A11929" w:rsidP="00A11929">
      <w:pPr>
        <w:pStyle w:val="Heading3"/>
      </w:pPr>
      <w:bookmarkStart w:id="167" w:name="_Ref517859319"/>
      <w:bookmarkStart w:id="168" w:name="_Toc518485521"/>
      <w:bookmarkStart w:id="169" w:name="_Toc518645982"/>
      <w:bookmarkStart w:id="170" w:name="_Toc518648419"/>
      <w:bookmarkStart w:id="171" w:name="_Toc518655806"/>
      <w:bookmarkStart w:id="172" w:name="_Toc3904003"/>
      <w:r>
        <w:t>As-built</w:t>
      </w:r>
      <w:r w:rsidR="00BD7472">
        <w:t>-</w:t>
      </w:r>
      <w:r>
        <w:t>model</w:t>
      </w:r>
      <w:bookmarkEnd w:id="164"/>
      <w:bookmarkEnd w:id="167"/>
      <w:bookmarkEnd w:id="168"/>
      <w:bookmarkEnd w:id="169"/>
      <w:bookmarkEnd w:id="170"/>
      <w:bookmarkEnd w:id="171"/>
      <w:bookmarkEnd w:id="172"/>
    </w:p>
    <w:p w14:paraId="10E8F744" w14:textId="7CBA07E7" w:rsidR="00A11929" w:rsidRDefault="00A11929" w:rsidP="00A11929">
      <w:pPr>
        <w:pStyle w:val="BodyText"/>
        <w:rPr>
          <w:lang w:val="nl-BE"/>
        </w:rPr>
      </w:pPr>
      <w:r>
        <w:rPr>
          <w:lang w:val="nl-BE"/>
        </w:rPr>
        <w:t xml:space="preserve">De gevraagde </w:t>
      </w:r>
      <w:r w:rsidR="003F3035">
        <w:rPr>
          <w:lang w:val="nl-BE"/>
        </w:rPr>
        <w:t xml:space="preserve">eigenschappen </w:t>
      </w:r>
      <w:r>
        <w:rPr>
          <w:lang w:val="nl-BE"/>
        </w:rPr>
        <w:t>zoals gespecifi</w:t>
      </w:r>
      <w:r w:rsidR="00D617D8">
        <w:rPr>
          <w:lang w:val="nl-BE"/>
        </w:rPr>
        <w:t>c</w:t>
      </w:r>
      <w:r>
        <w:rPr>
          <w:lang w:val="nl-BE"/>
        </w:rPr>
        <w:t xml:space="preserve">eerd in het BIM-protocol worden mee opgenomen in </w:t>
      </w:r>
      <w:r w:rsidRPr="001B11FE">
        <w:rPr>
          <w:rStyle w:val="ToFillChar"/>
        </w:rPr>
        <w:t>&lt;</w:t>
      </w:r>
      <w:r w:rsidRPr="00A815E4">
        <w:rPr>
          <w:rStyle w:val="ToFillChar"/>
        </w:rPr>
        <w:fldChar w:fldCharType="begin"/>
      </w:r>
      <w:r w:rsidRPr="00A815E4">
        <w:rPr>
          <w:rStyle w:val="ToFillChar"/>
        </w:rPr>
        <w:instrText xml:space="preserve"> REF _Ref515540325 \h </w:instrText>
      </w:r>
      <w:r>
        <w:rPr>
          <w:rStyle w:val="ToFillChar"/>
        </w:rPr>
        <w:instrText xml:space="preserve"> \* MERGEFORMAT </w:instrText>
      </w:r>
      <w:r w:rsidRPr="00A815E4">
        <w:rPr>
          <w:rStyle w:val="ToFillChar"/>
        </w:rPr>
      </w:r>
      <w:r w:rsidRPr="00A815E4">
        <w:rPr>
          <w:rStyle w:val="ToFillChar"/>
        </w:rPr>
        <w:fldChar w:fldCharType="separate"/>
      </w:r>
      <w:r w:rsidR="00E17946" w:rsidRPr="00E17946">
        <w:rPr>
          <w:rStyle w:val="ToFillChar"/>
        </w:rPr>
        <w:t>Tabel 6: Overzicht vereiste eigenschappen</w:t>
      </w:r>
      <w:r w:rsidRPr="00A815E4">
        <w:rPr>
          <w:rStyle w:val="ToFillChar"/>
        </w:rPr>
        <w:fldChar w:fldCharType="end"/>
      </w:r>
      <w:r w:rsidRPr="00A815E4">
        <w:rPr>
          <w:rStyle w:val="ToFillChar"/>
        </w:rPr>
        <w:t xml:space="preserve"> /</w:t>
      </w:r>
      <w:r w:rsidRPr="001B11FE">
        <w:rPr>
          <w:rStyle w:val="ToFillChar"/>
        </w:rPr>
        <w:t xml:space="preserve"> </w:t>
      </w:r>
      <w:r w:rsidR="00BA1027">
        <w:rPr>
          <w:rStyle w:val="ToFillChar"/>
        </w:rPr>
        <w:fldChar w:fldCharType="begin"/>
      </w:r>
      <w:r w:rsidR="00BA1027">
        <w:rPr>
          <w:rStyle w:val="ToFillChar"/>
        </w:rPr>
        <w:instrText xml:space="preserve"> REF _Ref1121695 \r \h </w:instrText>
      </w:r>
      <w:r w:rsidR="00BA1027">
        <w:rPr>
          <w:rStyle w:val="ToFillChar"/>
        </w:rPr>
      </w:r>
      <w:r w:rsidR="00BA1027">
        <w:rPr>
          <w:rStyle w:val="ToFillChar"/>
        </w:rPr>
        <w:fldChar w:fldCharType="separate"/>
      </w:r>
      <w:r w:rsidR="00E17946">
        <w:rPr>
          <w:rStyle w:val="ToFillChar"/>
        </w:rPr>
        <w:t>5.4.3.4</w:t>
      </w:r>
      <w:r w:rsidR="00BA1027">
        <w:rPr>
          <w:rStyle w:val="ToFillChar"/>
        </w:rPr>
        <w:fldChar w:fldCharType="end"/>
      </w:r>
      <w:r w:rsidR="00BA1027">
        <w:rPr>
          <w:rStyle w:val="ToFillChar"/>
        </w:rPr>
        <w:t xml:space="preserve"> </w:t>
      </w:r>
      <w:r w:rsidR="00BA1027" w:rsidRPr="00BA1027">
        <w:rPr>
          <w:rStyle w:val="ToFillChar"/>
        </w:rPr>
        <w:fldChar w:fldCharType="begin"/>
      </w:r>
      <w:r w:rsidR="00BA1027" w:rsidRPr="00BA1027">
        <w:rPr>
          <w:rStyle w:val="ToFillChar"/>
        </w:rPr>
        <w:instrText xml:space="preserve"> REF _Ref1121695 \h </w:instrText>
      </w:r>
      <w:r w:rsidR="00BA1027">
        <w:rPr>
          <w:rStyle w:val="ToFillChar"/>
        </w:rPr>
        <w:instrText xml:space="preserve"> \* MERGEFORMAT </w:instrText>
      </w:r>
      <w:r w:rsidR="00BA1027" w:rsidRPr="00BA1027">
        <w:rPr>
          <w:rStyle w:val="ToFillChar"/>
        </w:rPr>
      </w:r>
      <w:r w:rsidR="00BA1027" w:rsidRPr="00BA1027">
        <w:rPr>
          <w:rStyle w:val="ToFillChar"/>
        </w:rPr>
        <w:fldChar w:fldCharType="separate"/>
      </w:r>
      <w:r w:rsidR="00E17946" w:rsidRPr="00E17946">
        <w:rPr>
          <w:rStyle w:val="ToFillChar"/>
        </w:rPr>
        <w:t>Elementen- en eigenschappentabel</w:t>
      </w:r>
      <w:r w:rsidR="00BA1027" w:rsidRPr="00BA1027">
        <w:rPr>
          <w:rStyle w:val="ToFillChar"/>
        </w:rPr>
        <w:fldChar w:fldCharType="end"/>
      </w:r>
      <w:r>
        <w:rPr>
          <w:rStyle w:val="ToFillChar"/>
        </w:rPr>
        <w:t xml:space="preserve"> / …</w:t>
      </w:r>
      <w:r w:rsidRPr="001B11FE">
        <w:rPr>
          <w:rStyle w:val="ToFillChar"/>
        </w:rPr>
        <w:t>&gt;</w:t>
      </w:r>
      <w:r>
        <w:rPr>
          <w:lang w:val="nl-BE"/>
        </w:rPr>
        <w:t xml:space="preserve">. De eisen in verband met </w:t>
      </w:r>
      <w:r w:rsidRPr="002E6329">
        <w:t>verwijzingen</w:t>
      </w:r>
      <w:r>
        <w:rPr>
          <w:lang w:val="nl-BE"/>
        </w:rPr>
        <w:t xml:space="preserve"> worden beschreven in </w:t>
      </w:r>
      <w:r w:rsidR="001010B7" w:rsidRPr="001010B7">
        <w:rPr>
          <w:rStyle w:val="ToFillChar"/>
        </w:rPr>
        <w:t>&lt;</w:t>
      </w:r>
      <w:r w:rsidRPr="001010B7">
        <w:rPr>
          <w:rStyle w:val="ToFillChar"/>
        </w:rPr>
        <w:fldChar w:fldCharType="begin"/>
      </w:r>
      <w:r w:rsidRPr="001010B7">
        <w:rPr>
          <w:rStyle w:val="ToFillChar"/>
        </w:rPr>
        <w:instrText xml:space="preserve"> REF _Ref508029870 \r \h </w:instrText>
      </w:r>
      <w:r w:rsidR="001010B7">
        <w:rPr>
          <w:rStyle w:val="ToFillChar"/>
        </w:rPr>
        <w:instrText xml:space="preserve"> \* MERGEFORMAT </w:instrText>
      </w:r>
      <w:r w:rsidRPr="001010B7">
        <w:rPr>
          <w:rStyle w:val="ToFillChar"/>
        </w:rPr>
      </w:r>
      <w:r w:rsidRPr="001010B7">
        <w:rPr>
          <w:rStyle w:val="ToFillChar"/>
        </w:rPr>
        <w:fldChar w:fldCharType="separate"/>
      </w:r>
      <w:r w:rsidR="00E17946">
        <w:rPr>
          <w:rStyle w:val="ToFillChar"/>
        </w:rPr>
        <w:t>5.2.5</w:t>
      </w:r>
      <w:r w:rsidRPr="001010B7">
        <w:rPr>
          <w:rStyle w:val="ToFillChar"/>
        </w:rPr>
        <w:fldChar w:fldCharType="end"/>
      </w:r>
      <w:r w:rsidRPr="001010B7">
        <w:rPr>
          <w:rStyle w:val="ToFillChar"/>
        </w:rPr>
        <w:t xml:space="preserve"> </w:t>
      </w:r>
      <w:r w:rsidRPr="001010B7">
        <w:rPr>
          <w:rStyle w:val="ToFillChar"/>
        </w:rPr>
        <w:fldChar w:fldCharType="begin"/>
      </w:r>
      <w:r w:rsidRPr="001010B7">
        <w:rPr>
          <w:rStyle w:val="ToFillChar"/>
        </w:rPr>
        <w:instrText xml:space="preserve"> REF _Ref508029870 \h </w:instrText>
      </w:r>
      <w:r w:rsidR="001010B7">
        <w:rPr>
          <w:rStyle w:val="ToFillChar"/>
        </w:rPr>
        <w:instrText xml:space="preserve"> \* MERGEFORMAT </w:instrText>
      </w:r>
      <w:r w:rsidRPr="001010B7">
        <w:rPr>
          <w:rStyle w:val="ToFillChar"/>
        </w:rPr>
      </w:r>
      <w:r w:rsidRPr="001010B7">
        <w:rPr>
          <w:rStyle w:val="ToFillChar"/>
        </w:rPr>
        <w:fldChar w:fldCharType="separate"/>
      </w:r>
      <w:r w:rsidR="00E17946" w:rsidRPr="00E17946">
        <w:rPr>
          <w:rStyle w:val="ToFillChar"/>
        </w:rPr>
        <w:t>Bijbehorende bestanden</w:t>
      </w:r>
      <w:r w:rsidRPr="001010B7">
        <w:rPr>
          <w:rStyle w:val="ToFillChar"/>
        </w:rPr>
        <w:fldChar w:fldCharType="end"/>
      </w:r>
      <w:r w:rsidR="001010B7" w:rsidRPr="001010B7">
        <w:rPr>
          <w:rStyle w:val="ToFillChar"/>
        </w:rPr>
        <w:t>&gt;</w:t>
      </w:r>
      <w:r>
        <w:rPr>
          <w:lang w:val="nl-BE"/>
        </w:rPr>
        <w:t>.</w:t>
      </w:r>
    </w:p>
    <w:p w14:paraId="5462B129" w14:textId="246F35FF" w:rsidR="00A11929" w:rsidRPr="00AD40E5" w:rsidRDefault="00A11929" w:rsidP="00A11929">
      <w:pPr>
        <w:pStyle w:val="BodyText"/>
        <w:rPr>
          <w:lang w:val="nl-BE"/>
        </w:rPr>
      </w:pPr>
      <w:r>
        <w:rPr>
          <w:lang w:val="nl-BE"/>
        </w:rPr>
        <w:t xml:space="preserve">Om </w:t>
      </w:r>
      <w:r w:rsidR="002F4A47" w:rsidRPr="5BCE403E">
        <w:rPr>
          <w:lang w:val="nl-BE"/>
        </w:rPr>
        <w:t>tijdelijke of niet-</w:t>
      </w:r>
      <w:r w:rsidR="002F4A47">
        <w:rPr>
          <w:lang w:val="nl-BE"/>
        </w:rPr>
        <w:t>gerealiseerde</w:t>
      </w:r>
      <w:r w:rsidR="002F4A47" w:rsidRPr="5BCE403E">
        <w:rPr>
          <w:lang w:val="nl-BE"/>
        </w:rPr>
        <w:t xml:space="preserve"> </w:t>
      </w:r>
      <w:r w:rsidR="002F4A47">
        <w:rPr>
          <w:lang w:val="nl-BE"/>
        </w:rPr>
        <w:t xml:space="preserve">elementen uit </w:t>
      </w:r>
      <w:r>
        <w:rPr>
          <w:lang w:val="nl-BE"/>
        </w:rPr>
        <w:t>de</w:t>
      </w:r>
      <w:r w:rsidRPr="5BCE403E">
        <w:rPr>
          <w:lang w:val="nl-BE"/>
        </w:rPr>
        <w:t xml:space="preserve"> </w:t>
      </w:r>
      <w:r w:rsidR="00B455DB">
        <w:rPr>
          <w:lang w:val="nl-BE"/>
        </w:rPr>
        <w:t>BIM-</w:t>
      </w:r>
      <w:r w:rsidRPr="5BCE403E">
        <w:rPr>
          <w:lang w:val="nl-BE"/>
        </w:rPr>
        <w:t xml:space="preserve">modellen </w:t>
      </w:r>
      <w:r>
        <w:rPr>
          <w:lang w:val="nl-BE"/>
        </w:rPr>
        <w:t xml:space="preserve">te </w:t>
      </w:r>
      <w:r w:rsidR="002F4A47">
        <w:rPr>
          <w:lang w:val="nl-BE"/>
        </w:rPr>
        <w:t>verwijderen</w:t>
      </w:r>
      <w:r>
        <w:rPr>
          <w:lang w:val="nl-BE"/>
        </w:rPr>
        <w:t xml:space="preserve">, worden ze als volgt bijgewerkt: </w:t>
      </w:r>
      <w:r w:rsidRPr="0016698E">
        <w:rPr>
          <w:rStyle w:val="ToFillChar"/>
        </w:rPr>
        <w:t>&lt;</w:t>
      </w:r>
      <w:r>
        <w:rPr>
          <w:rStyle w:val="ToFillChar"/>
        </w:rPr>
        <w:t>...</w:t>
      </w:r>
      <w:r w:rsidRPr="0016698E">
        <w:rPr>
          <w:rStyle w:val="ToFillChar"/>
        </w:rPr>
        <w:t>&gt;</w:t>
      </w:r>
    </w:p>
    <w:p w14:paraId="69335A58" w14:textId="77777777" w:rsidR="007877AD" w:rsidRDefault="007877AD" w:rsidP="00B0365A">
      <w:pPr>
        <w:pStyle w:val="Heading2"/>
      </w:pPr>
      <w:bookmarkStart w:id="173" w:name="_Ref516834190"/>
      <w:bookmarkStart w:id="174" w:name="_Toc518485522"/>
      <w:bookmarkStart w:id="175" w:name="_Toc518645983"/>
      <w:bookmarkStart w:id="176" w:name="_Toc518648420"/>
      <w:bookmarkStart w:id="177" w:name="_Toc518655807"/>
      <w:bookmarkStart w:id="178" w:name="_Toc3904004"/>
      <w:r>
        <w:t>Naamgeving</w:t>
      </w:r>
      <w:bookmarkEnd w:id="160"/>
      <w:bookmarkEnd w:id="161"/>
      <w:bookmarkEnd w:id="162"/>
      <w:bookmarkEnd w:id="165"/>
      <w:r w:rsidR="009F6241">
        <w:t xml:space="preserve"> bestanden</w:t>
      </w:r>
      <w:bookmarkEnd w:id="166"/>
      <w:bookmarkEnd w:id="173"/>
      <w:bookmarkEnd w:id="174"/>
      <w:bookmarkEnd w:id="175"/>
      <w:bookmarkEnd w:id="176"/>
      <w:bookmarkEnd w:id="177"/>
      <w:bookmarkEnd w:id="178"/>
    </w:p>
    <w:p w14:paraId="721DC3BF" w14:textId="77777777" w:rsidR="005A0A87" w:rsidRDefault="005A0A87" w:rsidP="005A0A87">
      <w:pPr>
        <w:pStyle w:val="Heading3"/>
      </w:pPr>
      <w:bookmarkStart w:id="179" w:name="_Ref508803678"/>
      <w:bookmarkStart w:id="180" w:name="_Toc518485523"/>
      <w:bookmarkStart w:id="181" w:name="_Toc518645984"/>
      <w:bookmarkStart w:id="182" w:name="_Toc518648421"/>
      <w:bookmarkStart w:id="183" w:name="_Toc518655808"/>
      <w:bookmarkStart w:id="184" w:name="_Toc3904005"/>
      <w:proofErr w:type="gramStart"/>
      <w:r>
        <w:t>Inhoud /</w:t>
      </w:r>
      <w:proofErr w:type="gramEnd"/>
      <w:r>
        <w:t xml:space="preserve"> velden</w:t>
      </w:r>
      <w:bookmarkEnd w:id="179"/>
      <w:bookmarkEnd w:id="180"/>
      <w:bookmarkEnd w:id="181"/>
      <w:bookmarkEnd w:id="182"/>
      <w:bookmarkEnd w:id="183"/>
      <w:bookmarkEnd w:id="184"/>
    </w:p>
    <w:p w14:paraId="7AEB7829" w14:textId="77777777" w:rsidR="005A0A87" w:rsidRDefault="00745407" w:rsidP="005A0A87">
      <w:r>
        <w:t xml:space="preserve">Volgende velden dienen voorzien te zijn in de naamgeving en/of </w:t>
      </w:r>
      <w:r w:rsidR="002F4A47">
        <w:t xml:space="preserve">in de </w:t>
      </w:r>
      <w:r>
        <w:t>metadata</w:t>
      </w:r>
      <w:r w:rsidR="00610763">
        <w:t xml:space="preserve"> van de bestanden</w:t>
      </w:r>
      <w:r>
        <w:t>:</w:t>
      </w:r>
    </w:p>
    <w:p w14:paraId="366DADD0" w14:textId="3BC0F031" w:rsidR="00745407" w:rsidRPr="00AE6CB4" w:rsidRDefault="00294DDD" w:rsidP="00AB1A97">
      <w:pPr>
        <w:pStyle w:val="ToFill"/>
        <w:numPr>
          <w:ilvl w:val="0"/>
          <w:numId w:val="27"/>
        </w:numPr>
      </w:pPr>
      <w:r>
        <w:t>&lt;</w:t>
      </w:r>
      <w:proofErr w:type="gramStart"/>
      <w:r>
        <w:t>discipline</w:t>
      </w:r>
      <w:proofErr w:type="gramEnd"/>
      <w:r w:rsidR="00745407" w:rsidRPr="00745407">
        <w:t>&gt;</w:t>
      </w:r>
    </w:p>
    <w:p w14:paraId="28B1D437" w14:textId="13442854" w:rsidR="00745407" w:rsidRPr="00745407" w:rsidRDefault="00745407" w:rsidP="00AB1A97">
      <w:pPr>
        <w:pStyle w:val="ToFill"/>
        <w:numPr>
          <w:ilvl w:val="0"/>
          <w:numId w:val="27"/>
        </w:numPr>
      </w:pPr>
      <w:r w:rsidRPr="00745407">
        <w:t>&lt;</w:t>
      </w:r>
      <w:proofErr w:type="gramStart"/>
      <w:r w:rsidRPr="00745407">
        <w:t>auteur</w:t>
      </w:r>
      <w:proofErr w:type="gramEnd"/>
      <w:r w:rsidRPr="00745407">
        <w:t>&gt;</w:t>
      </w:r>
    </w:p>
    <w:p w14:paraId="4926F8AE" w14:textId="048F02FA" w:rsidR="00745407" w:rsidRPr="00745407" w:rsidRDefault="00745407" w:rsidP="00AB1A97">
      <w:pPr>
        <w:pStyle w:val="ToFill"/>
        <w:numPr>
          <w:ilvl w:val="0"/>
          <w:numId w:val="27"/>
        </w:numPr>
      </w:pPr>
      <w:r w:rsidRPr="00745407">
        <w:t>&lt;</w:t>
      </w:r>
      <w:proofErr w:type="gramStart"/>
      <w:r w:rsidRPr="00745407">
        <w:t>fase</w:t>
      </w:r>
      <w:proofErr w:type="gramEnd"/>
      <w:r w:rsidRPr="00745407">
        <w:t xml:space="preserve">/mijlpaal&gt; </w:t>
      </w:r>
    </w:p>
    <w:p w14:paraId="771EF59D" w14:textId="4AC50613" w:rsidR="00745407" w:rsidRPr="00745407" w:rsidRDefault="00745407" w:rsidP="00AB1A97">
      <w:pPr>
        <w:pStyle w:val="ToFill"/>
        <w:numPr>
          <w:ilvl w:val="0"/>
          <w:numId w:val="27"/>
        </w:numPr>
      </w:pPr>
      <w:r w:rsidRPr="00745407">
        <w:t>&lt;</w:t>
      </w:r>
      <w:proofErr w:type="gramStart"/>
      <w:r w:rsidRPr="00745407">
        <w:t>locatie</w:t>
      </w:r>
      <w:proofErr w:type="gramEnd"/>
      <w:r w:rsidRPr="00745407">
        <w:t>/zonering/lot/</w:t>
      </w:r>
      <w:proofErr w:type="spellStart"/>
      <w:r w:rsidRPr="00745407">
        <w:t>subproject</w:t>
      </w:r>
      <w:proofErr w:type="spellEnd"/>
      <w:r w:rsidRPr="00745407">
        <w:t xml:space="preserve">&gt; </w:t>
      </w:r>
    </w:p>
    <w:p w14:paraId="79C17008" w14:textId="134E2EB0" w:rsidR="00745407" w:rsidRPr="00745407" w:rsidRDefault="00745407" w:rsidP="00AB1A97">
      <w:pPr>
        <w:pStyle w:val="ToFill"/>
        <w:numPr>
          <w:ilvl w:val="0"/>
          <w:numId w:val="27"/>
        </w:numPr>
      </w:pPr>
      <w:r w:rsidRPr="00745407">
        <w:t>&lt;</w:t>
      </w:r>
      <w:proofErr w:type="gramStart"/>
      <w:r w:rsidRPr="00745407">
        <w:t>type</w:t>
      </w:r>
      <w:proofErr w:type="gramEnd"/>
      <w:r w:rsidRPr="00745407">
        <w:t xml:space="preserve"> bestand&gt; </w:t>
      </w:r>
    </w:p>
    <w:p w14:paraId="0CF3E79C" w14:textId="701B978E" w:rsidR="00745407" w:rsidRPr="00745407" w:rsidRDefault="00745407" w:rsidP="00AB1A97">
      <w:pPr>
        <w:pStyle w:val="ToFill"/>
        <w:numPr>
          <w:ilvl w:val="0"/>
          <w:numId w:val="27"/>
        </w:numPr>
      </w:pPr>
      <w:r w:rsidRPr="00745407">
        <w:t>&lt;</w:t>
      </w:r>
      <w:proofErr w:type="gramStart"/>
      <w:r w:rsidRPr="00745407">
        <w:t>vrij</w:t>
      </w:r>
      <w:proofErr w:type="gramEnd"/>
      <w:r w:rsidRPr="00745407">
        <w:t xml:space="preserve"> veld&gt; </w:t>
      </w:r>
    </w:p>
    <w:p w14:paraId="0408F32A" w14:textId="2A72B94A" w:rsidR="00745407" w:rsidRPr="00745407" w:rsidRDefault="00745407" w:rsidP="00AB1A97">
      <w:pPr>
        <w:pStyle w:val="ToFill"/>
        <w:numPr>
          <w:ilvl w:val="0"/>
          <w:numId w:val="27"/>
        </w:numPr>
      </w:pPr>
      <w:r w:rsidRPr="00745407">
        <w:t>&lt;</w:t>
      </w:r>
      <w:proofErr w:type="gramStart"/>
      <w:r w:rsidRPr="00745407">
        <w:t>referentie</w:t>
      </w:r>
      <w:r w:rsidR="00C55F9E">
        <w:t>code</w:t>
      </w:r>
      <w:proofErr w:type="gramEnd"/>
      <w:r w:rsidRPr="00745407">
        <w:t xml:space="preserve">&gt; </w:t>
      </w:r>
    </w:p>
    <w:p w14:paraId="66653B2B" w14:textId="470656E4" w:rsidR="00745407" w:rsidRDefault="00745407" w:rsidP="00AB1A97">
      <w:pPr>
        <w:pStyle w:val="ToFill"/>
        <w:numPr>
          <w:ilvl w:val="0"/>
          <w:numId w:val="27"/>
        </w:numPr>
      </w:pPr>
      <w:r w:rsidRPr="00745407">
        <w:t>&lt;</w:t>
      </w:r>
      <w:proofErr w:type="gramStart"/>
      <w:r w:rsidRPr="00745407">
        <w:t>datum</w:t>
      </w:r>
      <w:proofErr w:type="gramEnd"/>
      <w:r w:rsidRPr="00745407">
        <w:t>/versienummer</w:t>
      </w:r>
      <w:r w:rsidR="008032D8">
        <w:t>/revisienummer</w:t>
      </w:r>
      <w:r w:rsidRPr="00745407">
        <w:t>&gt;</w:t>
      </w:r>
    </w:p>
    <w:p w14:paraId="549BC134" w14:textId="4659CDE9" w:rsidR="00EC3006" w:rsidRDefault="00EC3006" w:rsidP="00AB1A97">
      <w:pPr>
        <w:pStyle w:val="ToFill"/>
        <w:numPr>
          <w:ilvl w:val="0"/>
          <w:numId w:val="27"/>
        </w:numPr>
      </w:pPr>
      <w:r>
        <w:t>&lt;</w:t>
      </w:r>
      <w:proofErr w:type="gramStart"/>
      <w:r w:rsidR="0037012B">
        <w:t>statuscode</w:t>
      </w:r>
      <w:proofErr w:type="gramEnd"/>
      <w:r>
        <w:t>&gt;</w:t>
      </w:r>
    </w:p>
    <w:p w14:paraId="6D8E4BAE" w14:textId="3EF40DB8" w:rsidR="00745407" w:rsidRDefault="002F4A47" w:rsidP="00AE25B5">
      <w:pPr>
        <w:pStyle w:val="BodyText"/>
      </w:pPr>
      <w:r>
        <w:t>De v</w:t>
      </w:r>
      <w:r w:rsidR="00E67809">
        <w:t xml:space="preserve">olgende </w:t>
      </w:r>
      <w:r w:rsidR="009A0982">
        <w:t>waarde</w:t>
      </w:r>
      <w:r w:rsidR="00E23969">
        <w:t>n</w:t>
      </w:r>
      <w:r w:rsidR="009A0982">
        <w:t xml:space="preserve"> en bij</w:t>
      </w:r>
      <w:r w:rsidR="00E23969">
        <w:t>be</w:t>
      </w:r>
      <w:r w:rsidR="009A0982">
        <w:t xml:space="preserve">horende </w:t>
      </w:r>
      <w:r w:rsidR="00745407" w:rsidRPr="00AE25B5">
        <w:t>afkortingen</w:t>
      </w:r>
      <w:r w:rsidR="009A0982">
        <w:t xml:space="preserve"> van </w:t>
      </w:r>
      <w:r>
        <w:t xml:space="preserve">de </w:t>
      </w:r>
      <w:r w:rsidR="009A0982">
        <w:t>bovenstaande velden</w:t>
      </w:r>
      <w:r w:rsidR="00745407">
        <w:t xml:space="preserve"> </w:t>
      </w:r>
      <w:r>
        <w:t xml:space="preserve">dienen te </w:t>
      </w:r>
      <w:r w:rsidR="00E67809">
        <w:t>worden gebruikt:</w:t>
      </w:r>
      <w:r w:rsidR="00745407">
        <w:t xml:space="preserve"> </w:t>
      </w:r>
    </w:p>
    <w:tbl>
      <w:tblPr>
        <w:tblStyle w:val="BIM"/>
        <w:tblW w:w="9209" w:type="dxa"/>
        <w:tblLayout w:type="fixed"/>
        <w:tblLook w:val="04A0" w:firstRow="1" w:lastRow="0" w:firstColumn="1" w:lastColumn="0" w:noHBand="0" w:noVBand="1"/>
      </w:tblPr>
      <w:tblGrid>
        <w:gridCol w:w="1271"/>
        <w:gridCol w:w="992"/>
        <w:gridCol w:w="1134"/>
        <w:gridCol w:w="1701"/>
        <w:gridCol w:w="2694"/>
        <w:gridCol w:w="1417"/>
      </w:tblGrid>
      <w:tr w:rsidR="00B723F8" w:rsidRPr="00E13E02" w14:paraId="75315623" w14:textId="77777777" w:rsidTr="00BB31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271" w:type="dxa"/>
          </w:tcPr>
          <w:p w14:paraId="06FA423C" w14:textId="77777777" w:rsidR="00370C15" w:rsidRPr="00E13E02" w:rsidRDefault="00370C15" w:rsidP="00745407">
            <w:pPr>
              <w:pStyle w:val="ToFill"/>
              <w:rPr>
                <w:color w:val="FFFFFF" w:themeColor="background1"/>
                <w:sz w:val="20"/>
                <w:szCs w:val="20"/>
              </w:rPr>
            </w:pPr>
            <w:r w:rsidRPr="00E13E02">
              <w:rPr>
                <w:color w:val="FFFFFF" w:themeColor="background1"/>
                <w:sz w:val="20"/>
                <w:szCs w:val="20"/>
              </w:rPr>
              <w:t>&lt;Discipline&gt;</w:t>
            </w:r>
          </w:p>
        </w:tc>
        <w:tc>
          <w:tcPr>
            <w:tcW w:w="992" w:type="dxa"/>
          </w:tcPr>
          <w:p w14:paraId="49CB9A30" w14:textId="77777777" w:rsidR="00370C15" w:rsidRPr="00E13E02" w:rsidRDefault="00370C15" w:rsidP="00745407">
            <w:pPr>
              <w:pStyle w:val="ToFill"/>
              <w:rPr>
                <w:color w:val="FFFFFF" w:themeColor="background1"/>
                <w:sz w:val="20"/>
                <w:szCs w:val="20"/>
              </w:rPr>
            </w:pPr>
            <w:r w:rsidRPr="00E13E02">
              <w:rPr>
                <w:color w:val="FFFFFF" w:themeColor="background1"/>
                <w:sz w:val="20"/>
                <w:szCs w:val="20"/>
              </w:rPr>
              <w:t xml:space="preserve">&lt;Auteur&gt; </w:t>
            </w:r>
          </w:p>
        </w:tc>
        <w:tc>
          <w:tcPr>
            <w:tcW w:w="1134" w:type="dxa"/>
          </w:tcPr>
          <w:p w14:paraId="22E70B97" w14:textId="77777777" w:rsidR="00370C15" w:rsidRPr="00E13E02" w:rsidRDefault="00370C15" w:rsidP="00370C15">
            <w:pPr>
              <w:pStyle w:val="ToFill"/>
              <w:rPr>
                <w:color w:val="FFFFFF" w:themeColor="background1"/>
                <w:sz w:val="20"/>
                <w:szCs w:val="20"/>
              </w:rPr>
            </w:pPr>
            <w:r w:rsidRPr="00E13E02">
              <w:rPr>
                <w:color w:val="FFFFFF" w:themeColor="background1"/>
                <w:sz w:val="20"/>
                <w:szCs w:val="20"/>
              </w:rPr>
              <w:t>&lt;Mijlpaal</w:t>
            </w:r>
            <w:r w:rsidR="00D21342" w:rsidRPr="00E13E02" w:rsidDel="00D21342">
              <w:rPr>
                <w:color w:val="FFFFFF" w:themeColor="background1"/>
                <w:sz w:val="20"/>
                <w:szCs w:val="20"/>
              </w:rPr>
              <w:t xml:space="preserve"> </w:t>
            </w:r>
            <w:r w:rsidRPr="00E13E02">
              <w:rPr>
                <w:color w:val="FFFFFF" w:themeColor="background1"/>
                <w:sz w:val="20"/>
                <w:szCs w:val="20"/>
              </w:rPr>
              <w:t>&gt;</w:t>
            </w:r>
          </w:p>
        </w:tc>
        <w:tc>
          <w:tcPr>
            <w:tcW w:w="1701" w:type="dxa"/>
          </w:tcPr>
          <w:p w14:paraId="14B465C4" w14:textId="77777777" w:rsidR="00370C15" w:rsidRPr="00E13E02" w:rsidRDefault="00370C15" w:rsidP="00745407">
            <w:pPr>
              <w:pStyle w:val="ToFill"/>
              <w:rPr>
                <w:color w:val="FFFFFF" w:themeColor="background1"/>
                <w:sz w:val="20"/>
                <w:szCs w:val="20"/>
              </w:rPr>
            </w:pPr>
            <w:r w:rsidRPr="00E13E02">
              <w:rPr>
                <w:color w:val="FFFFFF" w:themeColor="background1"/>
                <w:sz w:val="20"/>
                <w:szCs w:val="20"/>
              </w:rPr>
              <w:t>&lt;Locatie&gt;</w:t>
            </w:r>
          </w:p>
        </w:tc>
        <w:tc>
          <w:tcPr>
            <w:tcW w:w="2694" w:type="dxa"/>
          </w:tcPr>
          <w:p w14:paraId="67B0D5BC" w14:textId="77777777" w:rsidR="00370C15" w:rsidRPr="00E13E02" w:rsidRDefault="00370C15" w:rsidP="00745407">
            <w:pPr>
              <w:pStyle w:val="ToFill"/>
              <w:rPr>
                <w:color w:val="FFFFFF" w:themeColor="background1"/>
                <w:sz w:val="20"/>
                <w:szCs w:val="20"/>
              </w:rPr>
            </w:pPr>
            <w:r w:rsidRPr="00E13E02">
              <w:rPr>
                <w:color w:val="FFFFFF" w:themeColor="background1"/>
                <w:sz w:val="20"/>
                <w:szCs w:val="20"/>
              </w:rPr>
              <w:t>&lt;Type bestand&gt;</w:t>
            </w:r>
          </w:p>
        </w:tc>
        <w:tc>
          <w:tcPr>
            <w:tcW w:w="1417" w:type="dxa"/>
          </w:tcPr>
          <w:p w14:paraId="06047CB8" w14:textId="77777777" w:rsidR="00370C15" w:rsidRPr="00E13E02" w:rsidRDefault="00370C15" w:rsidP="00745407">
            <w:pPr>
              <w:pStyle w:val="ToFill"/>
              <w:rPr>
                <w:color w:val="FFFFFF" w:themeColor="background1"/>
                <w:sz w:val="20"/>
                <w:szCs w:val="20"/>
              </w:rPr>
            </w:pPr>
            <w:r w:rsidRPr="00E13E02">
              <w:rPr>
                <w:color w:val="FFFFFF" w:themeColor="background1"/>
                <w:sz w:val="20"/>
                <w:szCs w:val="20"/>
              </w:rPr>
              <w:t>&lt;</w:t>
            </w:r>
            <w:r w:rsidR="00AF5763">
              <w:rPr>
                <w:color w:val="FFFFFF" w:themeColor="background1"/>
                <w:sz w:val="20"/>
                <w:szCs w:val="20"/>
              </w:rPr>
              <w:t>S</w:t>
            </w:r>
            <w:r w:rsidR="00AF5763" w:rsidRPr="00E13E02">
              <w:rPr>
                <w:color w:val="FFFFFF" w:themeColor="background1"/>
                <w:sz w:val="20"/>
                <w:szCs w:val="20"/>
              </w:rPr>
              <w:t>tatuscode</w:t>
            </w:r>
            <w:r w:rsidRPr="00E13E02">
              <w:rPr>
                <w:color w:val="FFFFFF" w:themeColor="background1"/>
                <w:sz w:val="20"/>
                <w:szCs w:val="20"/>
              </w:rPr>
              <w:t>&gt;</w:t>
            </w:r>
          </w:p>
        </w:tc>
      </w:tr>
      <w:tr w:rsidR="00B723F8" w:rsidRPr="00E13E02" w14:paraId="32F6FD6D" w14:textId="77777777" w:rsidTr="00BB318A">
        <w:tc>
          <w:tcPr>
            <w:tcW w:w="1271" w:type="dxa"/>
          </w:tcPr>
          <w:p w14:paraId="00C27EDF" w14:textId="2DCD5134" w:rsidR="00BA0BED" w:rsidRPr="00E13E02" w:rsidRDefault="00C33022" w:rsidP="00BA0BED">
            <w:pPr>
              <w:pStyle w:val="ToFi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&lt;…&gt;</w:t>
            </w:r>
          </w:p>
        </w:tc>
        <w:tc>
          <w:tcPr>
            <w:tcW w:w="992" w:type="dxa"/>
          </w:tcPr>
          <w:p w14:paraId="4089D1C1" w14:textId="77777777" w:rsidR="00BA0BED" w:rsidRPr="00E13E02" w:rsidRDefault="00831915" w:rsidP="00BA0BED">
            <w:pPr>
              <w:pStyle w:val="ToFi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&lt;…&gt;</w:t>
            </w:r>
          </w:p>
        </w:tc>
        <w:tc>
          <w:tcPr>
            <w:tcW w:w="1134" w:type="dxa"/>
          </w:tcPr>
          <w:p w14:paraId="0240C16B" w14:textId="38B105AB" w:rsidR="00BA0BED" w:rsidRPr="00E13E02" w:rsidRDefault="00C33022" w:rsidP="00BA0BED">
            <w:pPr>
              <w:pStyle w:val="ToFi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&lt;…&gt;</w:t>
            </w:r>
          </w:p>
        </w:tc>
        <w:tc>
          <w:tcPr>
            <w:tcW w:w="1701" w:type="dxa"/>
          </w:tcPr>
          <w:p w14:paraId="0948DED2" w14:textId="77777777" w:rsidR="00BA0BED" w:rsidRPr="00E13E02" w:rsidRDefault="00BA0BED" w:rsidP="00BA0BED">
            <w:pPr>
              <w:pStyle w:val="ToFill"/>
              <w:rPr>
                <w:sz w:val="20"/>
                <w:szCs w:val="20"/>
              </w:rPr>
            </w:pPr>
            <w:r w:rsidRPr="00E13E02">
              <w:rPr>
                <w:sz w:val="20"/>
                <w:szCs w:val="20"/>
              </w:rPr>
              <w:t>&lt;Lot 1&gt;</w:t>
            </w:r>
          </w:p>
        </w:tc>
        <w:tc>
          <w:tcPr>
            <w:tcW w:w="2694" w:type="dxa"/>
          </w:tcPr>
          <w:p w14:paraId="4B98D391" w14:textId="77777777" w:rsidR="00BA0BED" w:rsidRPr="00E13E02" w:rsidRDefault="00BA0BED" w:rsidP="00BA0BED">
            <w:pPr>
              <w:pStyle w:val="ToFill"/>
              <w:rPr>
                <w:sz w:val="20"/>
                <w:szCs w:val="20"/>
              </w:rPr>
            </w:pPr>
            <w:r w:rsidRPr="00E13E02">
              <w:rPr>
                <w:sz w:val="20"/>
                <w:szCs w:val="20"/>
              </w:rPr>
              <w:t>&lt;BIM (deelmodel)&gt;</w:t>
            </w:r>
          </w:p>
        </w:tc>
        <w:tc>
          <w:tcPr>
            <w:tcW w:w="1417" w:type="dxa"/>
          </w:tcPr>
          <w:p w14:paraId="40F931C4" w14:textId="77777777" w:rsidR="00BA0BED" w:rsidRPr="00E13E02" w:rsidRDefault="00BA0BED" w:rsidP="00BA0BED">
            <w:pPr>
              <w:pStyle w:val="ToFill"/>
              <w:rPr>
                <w:sz w:val="20"/>
                <w:szCs w:val="20"/>
              </w:rPr>
            </w:pPr>
            <w:r w:rsidRPr="00E13E02">
              <w:rPr>
                <w:sz w:val="20"/>
                <w:szCs w:val="20"/>
              </w:rPr>
              <w:t>&lt;WIP&gt;</w:t>
            </w:r>
          </w:p>
        </w:tc>
      </w:tr>
      <w:tr w:rsidR="00B723F8" w:rsidRPr="00E13E02" w14:paraId="53894305" w14:textId="77777777" w:rsidTr="00BB318A">
        <w:tc>
          <w:tcPr>
            <w:tcW w:w="1271" w:type="dxa"/>
          </w:tcPr>
          <w:p w14:paraId="4865148A" w14:textId="7A33396C" w:rsidR="00BA0BED" w:rsidRPr="00E13E02" w:rsidRDefault="00BA0BED" w:rsidP="00BA0BED">
            <w:pPr>
              <w:pStyle w:val="ToFill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8D1D915" w14:textId="77777777" w:rsidR="00BA0BED" w:rsidRPr="00E13E02" w:rsidRDefault="00BA0BED" w:rsidP="00BA0BED">
            <w:pPr>
              <w:pStyle w:val="ToFill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581EA7F" w14:textId="1A2EEF4E" w:rsidR="00BA0BED" w:rsidRPr="00E13E02" w:rsidRDefault="00BA0BED" w:rsidP="00BA0BED">
            <w:pPr>
              <w:pStyle w:val="ToFill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740DEB3E" w14:textId="77777777" w:rsidR="00BA0BED" w:rsidRPr="00E13E02" w:rsidRDefault="00BA0BED" w:rsidP="00BA0BED">
            <w:pPr>
              <w:pStyle w:val="ToFill"/>
              <w:rPr>
                <w:sz w:val="20"/>
                <w:szCs w:val="20"/>
              </w:rPr>
            </w:pPr>
            <w:r w:rsidRPr="00E13E02">
              <w:rPr>
                <w:sz w:val="20"/>
                <w:szCs w:val="20"/>
              </w:rPr>
              <w:t>&lt;Kelders&gt;</w:t>
            </w:r>
          </w:p>
        </w:tc>
        <w:tc>
          <w:tcPr>
            <w:tcW w:w="2694" w:type="dxa"/>
          </w:tcPr>
          <w:p w14:paraId="550692F2" w14:textId="77777777" w:rsidR="00BA0BED" w:rsidRPr="00E13E02" w:rsidRDefault="00BA0BED" w:rsidP="00BA0BED">
            <w:pPr>
              <w:pStyle w:val="ToFill"/>
              <w:rPr>
                <w:sz w:val="20"/>
                <w:szCs w:val="20"/>
              </w:rPr>
            </w:pPr>
            <w:r w:rsidRPr="00E13E02">
              <w:rPr>
                <w:sz w:val="20"/>
                <w:szCs w:val="20"/>
              </w:rPr>
              <w:t>&lt;COO (coördinatie</w:t>
            </w:r>
            <w:r w:rsidR="00B668A6">
              <w:rPr>
                <w:sz w:val="20"/>
                <w:szCs w:val="20"/>
              </w:rPr>
              <w:t>model</w:t>
            </w:r>
            <w:r w:rsidRPr="00E13E02">
              <w:rPr>
                <w:sz w:val="20"/>
                <w:szCs w:val="20"/>
              </w:rPr>
              <w:t>)&gt;</w:t>
            </w:r>
          </w:p>
        </w:tc>
        <w:tc>
          <w:tcPr>
            <w:tcW w:w="1417" w:type="dxa"/>
          </w:tcPr>
          <w:p w14:paraId="78403DA1" w14:textId="77777777" w:rsidR="00BA0BED" w:rsidRPr="00E13E02" w:rsidRDefault="00BA0BED" w:rsidP="00BA0BED">
            <w:pPr>
              <w:pStyle w:val="ToFill"/>
              <w:rPr>
                <w:sz w:val="20"/>
                <w:szCs w:val="20"/>
              </w:rPr>
            </w:pPr>
            <w:r w:rsidRPr="00E13E02">
              <w:rPr>
                <w:sz w:val="20"/>
                <w:szCs w:val="20"/>
              </w:rPr>
              <w:t>&lt;Shared&gt;</w:t>
            </w:r>
          </w:p>
        </w:tc>
      </w:tr>
      <w:tr w:rsidR="00B723F8" w:rsidRPr="00E13E02" w14:paraId="212A1A07" w14:textId="77777777" w:rsidTr="00BB318A">
        <w:tc>
          <w:tcPr>
            <w:tcW w:w="1271" w:type="dxa"/>
          </w:tcPr>
          <w:p w14:paraId="53DD08A2" w14:textId="159F3B9C" w:rsidR="00BA0BED" w:rsidRPr="00E13E02" w:rsidRDefault="00BA0BED" w:rsidP="00BA0BED">
            <w:pPr>
              <w:pStyle w:val="ToFill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1A10551" w14:textId="77777777" w:rsidR="00BA0BED" w:rsidRPr="00E13E02" w:rsidRDefault="00BA0BED" w:rsidP="00BA0BED">
            <w:pPr>
              <w:pStyle w:val="ToFill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955E5CA" w14:textId="18BE92F6" w:rsidR="00BA0BED" w:rsidRPr="00E13E02" w:rsidRDefault="00BA0BED" w:rsidP="00BA0BED">
            <w:pPr>
              <w:pStyle w:val="ToFill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6F5D6FC4" w14:textId="77777777" w:rsidR="00BA0BED" w:rsidRPr="00E13E02" w:rsidRDefault="00BA0BED" w:rsidP="00BA0BED">
            <w:pPr>
              <w:pStyle w:val="ToFill"/>
              <w:rPr>
                <w:sz w:val="20"/>
                <w:szCs w:val="20"/>
              </w:rPr>
            </w:pPr>
            <w:r w:rsidRPr="00E13E02">
              <w:rPr>
                <w:sz w:val="20"/>
                <w:szCs w:val="20"/>
              </w:rPr>
              <w:t>&lt;Toren&gt;</w:t>
            </w:r>
          </w:p>
        </w:tc>
        <w:tc>
          <w:tcPr>
            <w:tcW w:w="2694" w:type="dxa"/>
          </w:tcPr>
          <w:p w14:paraId="6E9595EE" w14:textId="77777777" w:rsidR="00BA0BED" w:rsidRPr="00E13E02" w:rsidRDefault="00BA0BED" w:rsidP="00BA0BED">
            <w:pPr>
              <w:pStyle w:val="ToFill"/>
              <w:rPr>
                <w:sz w:val="20"/>
                <w:szCs w:val="20"/>
              </w:rPr>
            </w:pPr>
            <w:r w:rsidRPr="00E13E02">
              <w:rPr>
                <w:sz w:val="20"/>
                <w:szCs w:val="20"/>
              </w:rPr>
              <w:t>&lt;ANA (analyse)&gt;</w:t>
            </w:r>
          </w:p>
        </w:tc>
        <w:tc>
          <w:tcPr>
            <w:tcW w:w="1417" w:type="dxa"/>
          </w:tcPr>
          <w:p w14:paraId="7BA5C2AB" w14:textId="77777777" w:rsidR="00BA0BED" w:rsidRPr="00E13E02" w:rsidRDefault="00BA0BED" w:rsidP="00BA0BED">
            <w:pPr>
              <w:pStyle w:val="ToFill"/>
              <w:rPr>
                <w:sz w:val="20"/>
                <w:szCs w:val="20"/>
              </w:rPr>
            </w:pPr>
            <w:r w:rsidRPr="00E13E02">
              <w:rPr>
                <w:sz w:val="20"/>
                <w:szCs w:val="20"/>
              </w:rPr>
              <w:t>&lt;</w:t>
            </w:r>
            <w:proofErr w:type="spellStart"/>
            <w:r w:rsidRPr="00E13E02">
              <w:rPr>
                <w:sz w:val="20"/>
                <w:szCs w:val="20"/>
              </w:rPr>
              <w:t>Published</w:t>
            </w:r>
            <w:proofErr w:type="spellEnd"/>
            <w:r w:rsidRPr="00E13E02">
              <w:rPr>
                <w:sz w:val="20"/>
                <w:szCs w:val="20"/>
              </w:rPr>
              <w:t>&gt;</w:t>
            </w:r>
          </w:p>
        </w:tc>
      </w:tr>
      <w:tr w:rsidR="00B723F8" w:rsidRPr="00E13E02" w14:paraId="57264FE1" w14:textId="77777777" w:rsidTr="00BB318A">
        <w:tc>
          <w:tcPr>
            <w:tcW w:w="1271" w:type="dxa"/>
          </w:tcPr>
          <w:p w14:paraId="6735346A" w14:textId="62189F30" w:rsidR="00BA0BED" w:rsidRPr="00E13E02" w:rsidRDefault="00BA0BED" w:rsidP="00BA0BED">
            <w:pPr>
              <w:pStyle w:val="ToFill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F28B759" w14:textId="77777777" w:rsidR="00BA0BED" w:rsidRPr="00E13E02" w:rsidRDefault="00BA0BED" w:rsidP="00BA0BED">
            <w:pPr>
              <w:pStyle w:val="ToFill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80EC04D" w14:textId="659FDAA3" w:rsidR="00BA0BED" w:rsidRPr="00E13E02" w:rsidRDefault="00BA0BED" w:rsidP="00BA0BED">
            <w:pPr>
              <w:pStyle w:val="ToFill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48F42443" w14:textId="77777777" w:rsidR="00BA0BED" w:rsidRPr="00E13E02" w:rsidRDefault="00BA0BED" w:rsidP="00BA0BED">
            <w:pPr>
              <w:pStyle w:val="ToFill"/>
              <w:rPr>
                <w:sz w:val="20"/>
                <w:szCs w:val="20"/>
              </w:rPr>
            </w:pPr>
            <w:r w:rsidRPr="00E13E02">
              <w:rPr>
                <w:sz w:val="20"/>
                <w:szCs w:val="20"/>
              </w:rPr>
              <w:t>&lt;Parkeergebouw&gt;</w:t>
            </w:r>
          </w:p>
        </w:tc>
        <w:tc>
          <w:tcPr>
            <w:tcW w:w="2694" w:type="dxa"/>
          </w:tcPr>
          <w:p w14:paraId="591FF375" w14:textId="77777777" w:rsidR="00BA0BED" w:rsidRPr="00E13E02" w:rsidRDefault="00BA0BED" w:rsidP="00BA0BED">
            <w:pPr>
              <w:pStyle w:val="ToFill"/>
              <w:rPr>
                <w:sz w:val="20"/>
                <w:szCs w:val="20"/>
              </w:rPr>
            </w:pPr>
            <w:r w:rsidRPr="00E13E02">
              <w:rPr>
                <w:sz w:val="20"/>
                <w:szCs w:val="20"/>
              </w:rPr>
              <w:t>&lt;XTR (</w:t>
            </w:r>
            <w:r w:rsidR="00B668A6">
              <w:rPr>
                <w:sz w:val="20"/>
                <w:szCs w:val="20"/>
              </w:rPr>
              <w:t>BIM-</w:t>
            </w:r>
            <w:r w:rsidRPr="00E13E02">
              <w:rPr>
                <w:sz w:val="20"/>
                <w:szCs w:val="20"/>
              </w:rPr>
              <w:t>extract)&gt;</w:t>
            </w:r>
          </w:p>
        </w:tc>
        <w:tc>
          <w:tcPr>
            <w:tcW w:w="1417" w:type="dxa"/>
          </w:tcPr>
          <w:p w14:paraId="39CBB688" w14:textId="77777777" w:rsidR="00BA0BED" w:rsidRPr="00E13E02" w:rsidRDefault="00BA0BED" w:rsidP="00BA0BED">
            <w:pPr>
              <w:pStyle w:val="ToFill"/>
              <w:rPr>
                <w:sz w:val="20"/>
                <w:szCs w:val="20"/>
              </w:rPr>
            </w:pPr>
            <w:r w:rsidRPr="00E13E02">
              <w:rPr>
                <w:sz w:val="20"/>
                <w:szCs w:val="20"/>
              </w:rPr>
              <w:t>&lt;</w:t>
            </w:r>
            <w:proofErr w:type="spellStart"/>
            <w:r w:rsidRPr="00E13E02">
              <w:rPr>
                <w:sz w:val="20"/>
                <w:szCs w:val="20"/>
              </w:rPr>
              <w:t>Archived</w:t>
            </w:r>
            <w:proofErr w:type="spellEnd"/>
            <w:r w:rsidRPr="00E13E02">
              <w:rPr>
                <w:sz w:val="20"/>
                <w:szCs w:val="20"/>
              </w:rPr>
              <w:t>&gt;</w:t>
            </w:r>
          </w:p>
        </w:tc>
      </w:tr>
      <w:tr w:rsidR="00B723F8" w:rsidRPr="00E13E02" w14:paraId="65788130" w14:textId="77777777" w:rsidTr="00BB318A">
        <w:tc>
          <w:tcPr>
            <w:tcW w:w="1271" w:type="dxa"/>
          </w:tcPr>
          <w:p w14:paraId="73D347B9" w14:textId="40939620" w:rsidR="00BA0BED" w:rsidRPr="00E13E02" w:rsidRDefault="00BA0BED" w:rsidP="00BA0BED">
            <w:pPr>
              <w:pStyle w:val="ToFill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B736E02" w14:textId="77777777" w:rsidR="00BA0BED" w:rsidRPr="00E13E02" w:rsidRDefault="00BA0BED" w:rsidP="00BA0BED">
            <w:pPr>
              <w:pStyle w:val="ToFill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650087C" w14:textId="78F32D94" w:rsidR="00BA0BED" w:rsidRPr="00E13E02" w:rsidRDefault="00BA0BED" w:rsidP="00BA0BED">
            <w:pPr>
              <w:pStyle w:val="ToFill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27625B02" w14:textId="77777777" w:rsidR="00BA0BED" w:rsidRPr="00E13E02" w:rsidRDefault="00BA0BED" w:rsidP="00BA0BED">
            <w:pPr>
              <w:pStyle w:val="ToFill"/>
              <w:rPr>
                <w:sz w:val="20"/>
                <w:szCs w:val="20"/>
              </w:rPr>
            </w:pPr>
            <w:r w:rsidRPr="00E13E02">
              <w:rPr>
                <w:sz w:val="20"/>
                <w:szCs w:val="20"/>
              </w:rPr>
              <w:t>&lt;Noordvleugel&gt;</w:t>
            </w:r>
          </w:p>
        </w:tc>
        <w:tc>
          <w:tcPr>
            <w:tcW w:w="2694" w:type="dxa"/>
          </w:tcPr>
          <w:p w14:paraId="034A2D07" w14:textId="77777777" w:rsidR="00BA0BED" w:rsidRPr="00E13E02" w:rsidRDefault="00BA0BED" w:rsidP="001C6744">
            <w:pPr>
              <w:pStyle w:val="ToFill"/>
              <w:rPr>
                <w:sz w:val="20"/>
                <w:szCs w:val="20"/>
              </w:rPr>
            </w:pPr>
            <w:r w:rsidRPr="00E13E02">
              <w:rPr>
                <w:sz w:val="20"/>
                <w:szCs w:val="20"/>
              </w:rPr>
              <w:t>&lt;DOC (</w:t>
            </w:r>
            <w:r w:rsidR="00474F19">
              <w:rPr>
                <w:sz w:val="20"/>
                <w:szCs w:val="20"/>
              </w:rPr>
              <w:t>externe documenten</w:t>
            </w:r>
            <w:r w:rsidRPr="00E13E02">
              <w:rPr>
                <w:sz w:val="20"/>
                <w:szCs w:val="20"/>
              </w:rPr>
              <w:t>)&gt;</w:t>
            </w:r>
          </w:p>
        </w:tc>
        <w:tc>
          <w:tcPr>
            <w:tcW w:w="1417" w:type="dxa"/>
          </w:tcPr>
          <w:p w14:paraId="4FAE1C17" w14:textId="77777777" w:rsidR="00BA0BED" w:rsidRPr="00E13E02" w:rsidRDefault="00B1601F" w:rsidP="00BA0BED">
            <w:pPr>
              <w:pStyle w:val="ToFi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&lt;…&gt;</w:t>
            </w:r>
          </w:p>
        </w:tc>
      </w:tr>
      <w:tr w:rsidR="00B723F8" w:rsidRPr="00E13E02" w14:paraId="3E24F5B3" w14:textId="77777777" w:rsidTr="00BB318A">
        <w:tc>
          <w:tcPr>
            <w:tcW w:w="1271" w:type="dxa"/>
          </w:tcPr>
          <w:p w14:paraId="5B00EF52" w14:textId="77777777" w:rsidR="00BA0BED" w:rsidRPr="00E13E02" w:rsidRDefault="00BA0BED" w:rsidP="00BA0BED">
            <w:pPr>
              <w:pStyle w:val="ToFill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DE9F14F" w14:textId="77777777" w:rsidR="00BA0BED" w:rsidRPr="00E13E02" w:rsidRDefault="00BA0BED" w:rsidP="00BA0BED">
            <w:pPr>
              <w:pStyle w:val="ToFill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2DB3958" w14:textId="24286C72" w:rsidR="00BA0BED" w:rsidRPr="00E13E02" w:rsidRDefault="00BA0BED" w:rsidP="00BA0BED">
            <w:pPr>
              <w:pStyle w:val="ToFill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4F33B00C" w14:textId="77777777" w:rsidR="00BA0BED" w:rsidRPr="00E13E02" w:rsidRDefault="00B1601F" w:rsidP="00BA0BED">
            <w:pPr>
              <w:pStyle w:val="ToFi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&lt;…&gt;</w:t>
            </w:r>
          </w:p>
        </w:tc>
        <w:tc>
          <w:tcPr>
            <w:tcW w:w="2694" w:type="dxa"/>
          </w:tcPr>
          <w:p w14:paraId="0CF5965A" w14:textId="77777777" w:rsidR="00BA0BED" w:rsidRPr="00E13E02" w:rsidRDefault="00BA0BED" w:rsidP="00BA0BED">
            <w:pPr>
              <w:pStyle w:val="ToFill"/>
              <w:rPr>
                <w:sz w:val="20"/>
                <w:szCs w:val="20"/>
              </w:rPr>
            </w:pPr>
            <w:r w:rsidRPr="00E13E02">
              <w:rPr>
                <w:sz w:val="20"/>
                <w:szCs w:val="20"/>
              </w:rPr>
              <w:t>&lt;REF (referentiebestand)&gt;</w:t>
            </w:r>
          </w:p>
        </w:tc>
        <w:tc>
          <w:tcPr>
            <w:tcW w:w="1417" w:type="dxa"/>
          </w:tcPr>
          <w:p w14:paraId="4495B3F1" w14:textId="77777777" w:rsidR="00BA0BED" w:rsidRPr="00E13E02" w:rsidRDefault="00BA0BED" w:rsidP="00BA0BED">
            <w:pPr>
              <w:pStyle w:val="ToFill"/>
              <w:rPr>
                <w:sz w:val="20"/>
                <w:szCs w:val="20"/>
              </w:rPr>
            </w:pPr>
          </w:p>
        </w:tc>
      </w:tr>
      <w:tr w:rsidR="00B723F8" w:rsidRPr="00E13E02" w14:paraId="105F8C88" w14:textId="77777777" w:rsidTr="00BB318A">
        <w:tc>
          <w:tcPr>
            <w:tcW w:w="1271" w:type="dxa"/>
          </w:tcPr>
          <w:p w14:paraId="2AF2A301" w14:textId="77777777" w:rsidR="00B1601F" w:rsidRPr="00E13E02" w:rsidRDefault="00B1601F" w:rsidP="00BA0BED">
            <w:pPr>
              <w:pStyle w:val="ToFill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9642213" w14:textId="77777777" w:rsidR="00B1601F" w:rsidRPr="00E13E02" w:rsidRDefault="00B1601F" w:rsidP="00BA0BED">
            <w:pPr>
              <w:pStyle w:val="ToFill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17BFC08" w14:textId="3DD5179F" w:rsidR="00B1601F" w:rsidRPr="00E13E02" w:rsidRDefault="00B1601F" w:rsidP="00BA0BED">
            <w:pPr>
              <w:pStyle w:val="ToFill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1C80A38A" w14:textId="77777777" w:rsidR="00B1601F" w:rsidRPr="00E13E02" w:rsidRDefault="00B1601F" w:rsidP="00BA0BED">
            <w:pPr>
              <w:pStyle w:val="ToFill"/>
              <w:rPr>
                <w:sz w:val="20"/>
                <w:szCs w:val="20"/>
              </w:rPr>
            </w:pPr>
          </w:p>
        </w:tc>
        <w:tc>
          <w:tcPr>
            <w:tcW w:w="2694" w:type="dxa"/>
          </w:tcPr>
          <w:p w14:paraId="0E0E9670" w14:textId="77777777" w:rsidR="00B1601F" w:rsidRPr="00E13E02" w:rsidRDefault="00B1601F" w:rsidP="00BA0BED">
            <w:pPr>
              <w:pStyle w:val="ToFi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&lt;…&gt;</w:t>
            </w:r>
          </w:p>
        </w:tc>
        <w:tc>
          <w:tcPr>
            <w:tcW w:w="1417" w:type="dxa"/>
          </w:tcPr>
          <w:p w14:paraId="60AE0E18" w14:textId="77777777" w:rsidR="00B1601F" w:rsidRPr="00E13E02" w:rsidRDefault="00B1601F" w:rsidP="00BA0BED">
            <w:pPr>
              <w:pStyle w:val="ToFill"/>
              <w:rPr>
                <w:sz w:val="20"/>
                <w:szCs w:val="20"/>
              </w:rPr>
            </w:pPr>
          </w:p>
        </w:tc>
      </w:tr>
    </w:tbl>
    <w:p w14:paraId="3C9F00C4" w14:textId="77777777" w:rsidR="00745407" w:rsidRDefault="00745407" w:rsidP="00745407">
      <w:pPr>
        <w:pStyle w:val="Caption"/>
      </w:pPr>
      <w:bookmarkStart w:id="185" w:name="_Ref514170829"/>
      <w:bookmarkStart w:id="186" w:name="_Ref515377865"/>
      <w:r>
        <w:t xml:space="preserve">Tabel </w:t>
      </w:r>
      <w:r w:rsidR="00851332">
        <w:fldChar w:fldCharType="begin"/>
      </w:r>
      <w:r w:rsidR="00851332">
        <w:instrText xml:space="preserve"> SEQ Tabel \* ARABIC </w:instrText>
      </w:r>
      <w:r w:rsidR="00851332">
        <w:fldChar w:fldCharType="separate"/>
      </w:r>
      <w:r w:rsidR="005F304D">
        <w:rPr>
          <w:noProof/>
        </w:rPr>
        <w:t>3</w:t>
      </w:r>
      <w:r w:rsidR="00851332">
        <w:fldChar w:fldCharType="end"/>
      </w:r>
      <w:bookmarkEnd w:id="185"/>
      <w:r>
        <w:t xml:space="preserve">: </w:t>
      </w:r>
      <w:r w:rsidR="00F64F60">
        <w:t xml:space="preserve">Overzicht </w:t>
      </w:r>
      <w:r w:rsidR="0051568C">
        <w:t xml:space="preserve">van de </w:t>
      </w:r>
      <w:r>
        <w:t>te gebruiken velden</w:t>
      </w:r>
      <w:bookmarkEnd w:id="186"/>
      <w:r w:rsidR="00B1601F">
        <w:t xml:space="preserve"> bij </w:t>
      </w:r>
      <w:r w:rsidR="0051568C">
        <w:t xml:space="preserve">de </w:t>
      </w:r>
      <w:r w:rsidR="00B1601F">
        <w:t xml:space="preserve">naamgeving en/of </w:t>
      </w:r>
      <w:r w:rsidR="0051568C">
        <w:t xml:space="preserve">voor </w:t>
      </w:r>
      <w:r w:rsidR="00B1601F">
        <w:t>metadata bestanden</w:t>
      </w:r>
    </w:p>
    <w:p w14:paraId="3AED445B" w14:textId="15A37D66" w:rsidR="00E67809" w:rsidRDefault="00E67809" w:rsidP="00A856FB">
      <w:pPr>
        <w:pStyle w:val="BodyText"/>
      </w:pPr>
      <w:r>
        <w:t xml:space="preserve">De te gebruiken afkortingen voor </w:t>
      </w:r>
      <w:r w:rsidR="00E22894">
        <w:t xml:space="preserve">de </w:t>
      </w:r>
      <w:r>
        <w:t>locatie/</w:t>
      </w:r>
      <w:r w:rsidR="00E22894">
        <w:t xml:space="preserve">de </w:t>
      </w:r>
      <w:r>
        <w:t>zonering/</w:t>
      </w:r>
      <w:r w:rsidR="00E22894">
        <w:t xml:space="preserve">het </w:t>
      </w:r>
      <w:r>
        <w:t>lot/</w:t>
      </w:r>
      <w:r w:rsidR="00E22894">
        <w:t xml:space="preserve">het </w:t>
      </w:r>
      <w:proofErr w:type="spellStart"/>
      <w:r>
        <w:t>subproject</w:t>
      </w:r>
      <w:proofErr w:type="spellEnd"/>
      <w:r>
        <w:t xml:space="preserve">, </w:t>
      </w:r>
      <w:r w:rsidR="00E22894">
        <w:t xml:space="preserve">het </w:t>
      </w:r>
      <w:r>
        <w:t xml:space="preserve">type bestand en </w:t>
      </w:r>
      <w:r w:rsidR="00E22894">
        <w:t xml:space="preserve">de </w:t>
      </w:r>
      <w:r>
        <w:t xml:space="preserve">statuscode worden </w:t>
      </w:r>
      <w:r w:rsidR="00610763">
        <w:t>in</w:t>
      </w:r>
      <w:r w:rsidR="00101154">
        <w:t xml:space="preserve"> </w:t>
      </w:r>
      <w:r>
        <w:fldChar w:fldCharType="begin"/>
      </w:r>
      <w:r>
        <w:instrText xml:space="preserve"> REF _Ref514170829 \h </w:instrText>
      </w:r>
      <w:r>
        <w:fldChar w:fldCharType="separate"/>
      </w:r>
      <w:r w:rsidR="005F304D">
        <w:t xml:space="preserve">Tabel </w:t>
      </w:r>
      <w:r w:rsidR="005F304D">
        <w:rPr>
          <w:noProof/>
        </w:rPr>
        <w:t>3</w:t>
      </w:r>
      <w:r>
        <w:fldChar w:fldCharType="end"/>
      </w:r>
      <w:r>
        <w:t xml:space="preserve"> opgesomd. Ook de afkortingen voor de discipline, </w:t>
      </w:r>
      <w:r w:rsidR="00E22894">
        <w:t xml:space="preserve">de </w:t>
      </w:r>
      <w:r>
        <w:t xml:space="preserve">auteur en </w:t>
      </w:r>
      <w:r w:rsidR="00E22894">
        <w:t xml:space="preserve">de </w:t>
      </w:r>
      <w:r>
        <w:t xml:space="preserve">mijlpaal/fase die terug te vinden zijn in het BIM-protocol worden hier nog eens herhaald. </w:t>
      </w:r>
    </w:p>
    <w:p w14:paraId="73C203CE" w14:textId="77777777" w:rsidR="006A40F9" w:rsidRDefault="006A40F9" w:rsidP="006A40F9">
      <w:bookmarkStart w:id="187" w:name="_Ref508803719"/>
      <w:r>
        <w:lastRenderedPageBreak/>
        <w:t xml:space="preserve">Bij de mogelijke statuscodes zoals beschreven in </w:t>
      </w:r>
      <w:r>
        <w:fldChar w:fldCharType="begin"/>
      </w:r>
      <w:r>
        <w:instrText xml:space="preserve"> REF _Ref514170829 \h </w:instrText>
      </w:r>
      <w:r>
        <w:fldChar w:fldCharType="separate"/>
      </w:r>
      <w:r w:rsidR="005F304D">
        <w:t xml:space="preserve">Tabel </w:t>
      </w:r>
      <w:r w:rsidR="005F304D">
        <w:rPr>
          <w:noProof/>
        </w:rPr>
        <w:t>3</w:t>
      </w:r>
      <w:r>
        <w:fldChar w:fldCharType="end"/>
      </w:r>
      <w:r>
        <w:t xml:space="preserve"> horen volgende </w:t>
      </w:r>
      <w:r w:rsidRPr="00107A9B">
        <w:t>omschrijvingen</w:t>
      </w:r>
      <w:r w:rsidRPr="00107A9B">
        <w:rPr>
          <w:rStyle w:val="ToFillChar"/>
        </w:rPr>
        <w:t xml:space="preserve"> </w:t>
      </w:r>
      <w:proofErr w:type="gramStart"/>
      <w:r w:rsidRPr="00107A9B">
        <w:rPr>
          <w:rStyle w:val="ToFillChar"/>
        </w:rPr>
        <w:t>&lt;(</w:t>
      </w:r>
      <w:proofErr w:type="gramEnd"/>
      <w:r w:rsidRPr="00107A9B">
        <w:rPr>
          <w:rStyle w:val="ToFillChar"/>
        </w:rPr>
        <w:t>zie referentiedocument x)&gt;</w:t>
      </w:r>
      <w:r>
        <w:t>:</w:t>
      </w:r>
    </w:p>
    <w:p w14:paraId="7518F549" w14:textId="77777777" w:rsidR="006A40F9" w:rsidRDefault="006A40F9" w:rsidP="00AB1A97">
      <w:pPr>
        <w:pStyle w:val="ListParagraph"/>
        <w:numPr>
          <w:ilvl w:val="0"/>
          <w:numId w:val="37"/>
        </w:numPr>
      </w:pPr>
      <w:r w:rsidRPr="000C2BF9">
        <w:rPr>
          <w:rStyle w:val="ToFillChar"/>
        </w:rPr>
        <w:t>&lt;WIP&gt;</w:t>
      </w:r>
      <w:r w:rsidRPr="00EE1EDB">
        <w:t xml:space="preserve"> </w:t>
      </w:r>
      <w:proofErr w:type="spellStart"/>
      <w:r w:rsidRPr="000C2BF9">
        <w:t>wĳst</w:t>
      </w:r>
      <w:proofErr w:type="spellEnd"/>
      <w:r w:rsidRPr="000C2BF9">
        <w:t xml:space="preserve"> op</w:t>
      </w:r>
      <w:r w:rsidRPr="00EE1EDB">
        <w:t xml:space="preserve"> </w:t>
      </w:r>
      <w:r w:rsidRPr="000C2BF9">
        <w:rPr>
          <w:rStyle w:val="ToFillChar"/>
        </w:rPr>
        <w:t>&lt;niet-goedgekeurde informatie die enkel bedoeld is voor gebruik</w:t>
      </w:r>
      <w:r>
        <w:rPr>
          <w:rStyle w:val="ToFillChar"/>
        </w:rPr>
        <w:t xml:space="preserve"> door de auteur</w:t>
      </w:r>
      <w:r w:rsidRPr="000C2BF9">
        <w:rPr>
          <w:rStyle w:val="ToFillChar"/>
        </w:rPr>
        <w:t>&gt;</w:t>
      </w:r>
    </w:p>
    <w:p w14:paraId="5986F0AC" w14:textId="77777777" w:rsidR="006A40F9" w:rsidRDefault="006A40F9" w:rsidP="00AB1A97">
      <w:pPr>
        <w:pStyle w:val="ListParagraph"/>
        <w:numPr>
          <w:ilvl w:val="0"/>
          <w:numId w:val="37"/>
        </w:numPr>
      </w:pPr>
      <w:r w:rsidRPr="000C2BF9">
        <w:rPr>
          <w:rStyle w:val="ToFillChar"/>
        </w:rPr>
        <w:t>&lt;</w:t>
      </w:r>
      <w:r w:rsidRPr="00324BCF">
        <w:rPr>
          <w:rStyle w:val="ToFillChar"/>
          <w:i/>
        </w:rPr>
        <w:t>Shared</w:t>
      </w:r>
      <w:r w:rsidRPr="000C2BF9">
        <w:rPr>
          <w:rStyle w:val="ToFillChar"/>
        </w:rPr>
        <w:t>&gt;</w:t>
      </w:r>
      <w:r w:rsidRPr="00EE1EDB">
        <w:t xml:space="preserve"> </w:t>
      </w:r>
      <w:proofErr w:type="spellStart"/>
      <w:r w:rsidRPr="00EE1EDB">
        <w:t>wĳst</w:t>
      </w:r>
      <w:proofErr w:type="spellEnd"/>
      <w:r w:rsidRPr="00EE1EDB">
        <w:t xml:space="preserve"> op </w:t>
      </w:r>
      <w:r w:rsidRPr="000C2BF9">
        <w:rPr>
          <w:rStyle w:val="ToFillChar"/>
        </w:rPr>
        <w:t>&lt;</w:t>
      </w:r>
      <w:proofErr w:type="spellStart"/>
      <w:r w:rsidRPr="000C2BF9">
        <w:rPr>
          <w:rStyle w:val="ToFillChar"/>
        </w:rPr>
        <w:t>vrĳgegeven</w:t>
      </w:r>
      <w:proofErr w:type="spellEnd"/>
      <w:r w:rsidRPr="000C2BF9">
        <w:rPr>
          <w:rStyle w:val="ToFillChar"/>
        </w:rPr>
        <w:t xml:space="preserve"> informatie die gebruikt kan worden voor coördinatie en samenwerking&gt;</w:t>
      </w:r>
    </w:p>
    <w:p w14:paraId="28CBD9C4" w14:textId="77777777" w:rsidR="006A40F9" w:rsidRDefault="006A40F9" w:rsidP="00AB1A97">
      <w:pPr>
        <w:pStyle w:val="ListParagraph"/>
        <w:numPr>
          <w:ilvl w:val="0"/>
          <w:numId w:val="37"/>
        </w:numPr>
      </w:pPr>
      <w:r w:rsidRPr="000C2BF9">
        <w:rPr>
          <w:rStyle w:val="ToFillChar"/>
        </w:rPr>
        <w:t>&lt;</w:t>
      </w:r>
      <w:proofErr w:type="spellStart"/>
      <w:r w:rsidRPr="00D65E54">
        <w:rPr>
          <w:rStyle w:val="ToFillChar"/>
          <w:i/>
        </w:rPr>
        <w:t>Published</w:t>
      </w:r>
      <w:proofErr w:type="spellEnd"/>
      <w:r w:rsidRPr="000C2BF9">
        <w:rPr>
          <w:rStyle w:val="ToFillChar"/>
        </w:rPr>
        <w:t>&gt;</w:t>
      </w:r>
      <w:r w:rsidRPr="00EE1EDB">
        <w:t xml:space="preserve"> </w:t>
      </w:r>
      <w:proofErr w:type="spellStart"/>
      <w:r w:rsidRPr="00EE1EDB">
        <w:t>wĳst</w:t>
      </w:r>
      <w:proofErr w:type="spellEnd"/>
      <w:r w:rsidRPr="00EE1EDB">
        <w:t xml:space="preserve"> op </w:t>
      </w:r>
      <w:r w:rsidRPr="000C2BF9">
        <w:rPr>
          <w:rStyle w:val="ToFillChar"/>
        </w:rPr>
        <w:t>&lt;formeel goedgekeurde informatie&gt;</w:t>
      </w:r>
    </w:p>
    <w:p w14:paraId="2F6E0188" w14:textId="77777777" w:rsidR="006A40F9" w:rsidRDefault="006A40F9" w:rsidP="00AB1A97">
      <w:pPr>
        <w:pStyle w:val="ListParagraph"/>
        <w:numPr>
          <w:ilvl w:val="0"/>
          <w:numId w:val="37"/>
        </w:numPr>
      </w:pPr>
      <w:r>
        <w:rPr>
          <w:rStyle w:val="ToFillChar"/>
        </w:rPr>
        <w:t>&lt;</w:t>
      </w:r>
      <w:proofErr w:type="spellStart"/>
      <w:r w:rsidRPr="00D65E54">
        <w:rPr>
          <w:rStyle w:val="ToFillChar"/>
          <w:i/>
        </w:rPr>
        <w:t>Archived</w:t>
      </w:r>
      <w:proofErr w:type="spellEnd"/>
      <w:r>
        <w:rPr>
          <w:rStyle w:val="ToFillChar"/>
        </w:rPr>
        <w:t>&gt;</w:t>
      </w:r>
      <w:r w:rsidRPr="00A856FB">
        <w:t xml:space="preserve"> </w:t>
      </w:r>
      <w:r>
        <w:t xml:space="preserve">wijst op </w:t>
      </w:r>
      <w:r w:rsidRPr="001E6855">
        <w:rPr>
          <w:rStyle w:val="ToFillChar"/>
        </w:rPr>
        <w:t xml:space="preserve">&lt;oudere versies van </w:t>
      </w:r>
      <w:r w:rsidR="00E23CCE">
        <w:rPr>
          <w:rStyle w:val="ToFillChar"/>
        </w:rPr>
        <w:t>bestanden</w:t>
      </w:r>
      <w:r w:rsidR="00E23CCE" w:rsidRPr="001E6855">
        <w:rPr>
          <w:rStyle w:val="ToFillChar"/>
        </w:rPr>
        <w:t xml:space="preserve"> </w:t>
      </w:r>
      <w:r w:rsidRPr="001E6855">
        <w:rPr>
          <w:rStyle w:val="ToFillChar"/>
        </w:rPr>
        <w:t>voor tracering</w:t>
      </w:r>
      <w:r w:rsidR="0047704E">
        <w:rPr>
          <w:rStyle w:val="ToFillChar"/>
        </w:rPr>
        <w:t xml:space="preserve"> en archivering</w:t>
      </w:r>
      <w:r w:rsidRPr="001E6855">
        <w:rPr>
          <w:rStyle w:val="ToFillChar"/>
        </w:rPr>
        <w:t>&gt;</w:t>
      </w:r>
      <w:r w:rsidR="00465F6C" w:rsidRPr="00465F6C">
        <w:rPr>
          <w:rStyle w:val="ToFillChar"/>
          <w:color w:val="auto"/>
        </w:rPr>
        <w:t>.</w:t>
      </w:r>
    </w:p>
    <w:p w14:paraId="2A3D8344" w14:textId="77777777" w:rsidR="00A11929" w:rsidRDefault="00A11929" w:rsidP="00A11929"/>
    <w:p w14:paraId="14E19EC6" w14:textId="77777777" w:rsidR="00A11929" w:rsidRPr="009A0982" w:rsidRDefault="00A11929" w:rsidP="00A11929">
      <w:pPr>
        <w:ind w:left="720"/>
      </w:pPr>
      <w:r w:rsidRPr="001831EC">
        <w:rPr>
          <w:noProof/>
          <w:lang w:val="en-GB" w:eastAsia="en-GB"/>
        </w:rPr>
        <w:drawing>
          <wp:anchor distT="0" distB="0" distL="114300" distR="114300" simplePos="0" relativeHeight="251658242" behindDoc="0" locked="0" layoutInCell="1" allowOverlap="1" wp14:anchorId="04471817" wp14:editId="3673DD88">
            <wp:simplePos x="0" y="0"/>
            <wp:positionH relativeFrom="column">
              <wp:posOffset>-24130</wp:posOffset>
            </wp:positionH>
            <wp:positionV relativeFrom="paragraph">
              <wp:posOffset>31115</wp:posOffset>
            </wp:positionV>
            <wp:extent cx="377825" cy="359410"/>
            <wp:effectExtent l="0" t="0" r="3175" b="254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Door het gebruik van een referentiecode kunnen bepaalde velden weggelaten worden in de naamgeving. Deze unieke referentiecode </w:t>
      </w:r>
      <w:r w:rsidRPr="00107047">
        <w:rPr>
          <w:rStyle w:val="ToFillChar"/>
        </w:rPr>
        <w:t xml:space="preserve">&lt;wordt automatisch </w:t>
      </w:r>
      <w:r>
        <w:rPr>
          <w:rStyle w:val="ToFillChar"/>
        </w:rPr>
        <w:t>toegewezen vanuit het</w:t>
      </w:r>
      <w:r w:rsidRPr="003C268E">
        <w:rPr>
          <w:rStyle w:val="ToFillChar"/>
        </w:rPr>
        <w:t xml:space="preserve"> </w:t>
      </w:r>
      <w:proofErr w:type="gramStart"/>
      <w:r w:rsidRPr="003C268E">
        <w:rPr>
          <w:rStyle w:val="ToFillChar"/>
        </w:rPr>
        <w:t>CDE /</w:t>
      </w:r>
      <w:proofErr w:type="gramEnd"/>
      <w:r>
        <w:rPr>
          <w:rStyle w:val="ToFillChar"/>
        </w:rPr>
        <w:t xml:space="preserve"> komt uit een register …&gt;</w:t>
      </w:r>
      <w:r>
        <w:t>.</w:t>
      </w:r>
    </w:p>
    <w:p w14:paraId="2E94C7F4" w14:textId="77777777" w:rsidR="00B76277" w:rsidRDefault="00B76277" w:rsidP="00B76277">
      <w:pPr>
        <w:pStyle w:val="Heading3"/>
      </w:pPr>
      <w:bookmarkStart w:id="188" w:name="_Ref516834154"/>
      <w:bookmarkStart w:id="189" w:name="_Toc518485524"/>
      <w:bookmarkStart w:id="190" w:name="_Toc518645985"/>
      <w:bookmarkStart w:id="191" w:name="_Toc518648422"/>
      <w:bookmarkStart w:id="192" w:name="_Toc518655809"/>
      <w:bookmarkStart w:id="193" w:name="_Toc3904006"/>
      <w:r>
        <w:t>Toepassing</w:t>
      </w:r>
      <w:bookmarkEnd w:id="187"/>
      <w:bookmarkEnd w:id="188"/>
      <w:bookmarkEnd w:id="189"/>
      <w:bookmarkEnd w:id="190"/>
      <w:bookmarkEnd w:id="191"/>
      <w:bookmarkEnd w:id="192"/>
      <w:bookmarkEnd w:id="193"/>
    </w:p>
    <w:p w14:paraId="1CC7B40F" w14:textId="77777777" w:rsidR="00B76277" w:rsidRDefault="00B76277" w:rsidP="00190D1C">
      <w:pPr>
        <w:pStyle w:val="Heading5"/>
      </w:pPr>
      <w:r>
        <w:t>NAAMGEVING</w:t>
      </w:r>
    </w:p>
    <w:p w14:paraId="345363D0" w14:textId="77777777" w:rsidR="004D452D" w:rsidRDefault="004D452D" w:rsidP="004D452D">
      <w:pPr>
        <w:pStyle w:val="BodyText"/>
      </w:pPr>
      <w:r>
        <w:t xml:space="preserve">De naamgeving van de </w:t>
      </w:r>
      <w:r w:rsidR="0047704E">
        <w:t xml:space="preserve">bestanden van </w:t>
      </w:r>
      <w:r>
        <w:t>BIM-modellen omvat volgende velden in onderstaande volgorde:</w:t>
      </w:r>
    </w:p>
    <w:p w14:paraId="7E28FD86" w14:textId="77777777" w:rsidR="00B76277" w:rsidRPr="00AE6CB4" w:rsidRDefault="00B76277" w:rsidP="00AB1A97">
      <w:pPr>
        <w:pStyle w:val="ToFill"/>
        <w:numPr>
          <w:ilvl w:val="0"/>
          <w:numId w:val="19"/>
        </w:numPr>
      </w:pPr>
      <w:r>
        <w:t>&lt;</w:t>
      </w:r>
      <w:proofErr w:type="gramStart"/>
      <w:r>
        <w:t>discipline</w:t>
      </w:r>
      <w:proofErr w:type="gramEnd"/>
      <w:r>
        <w:t>&gt;</w:t>
      </w:r>
    </w:p>
    <w:p w14:paraId="0592EB27" w14:textId="77777777" w:rsidR="00B76277" w:rsidRDefault="00B76277" w:rsidP="00AB1A97">
      <w:pPr>
        <w:pStyle w:val="ToFill"/>
        <w:numPr>
          <w:ilvl w:val="0"/>
          <w:numId w:val="19"/>
        </w:numPr>
      </w:pPr>
      <w:r>
        <w:t>&lt;</w:t>
      </w:r>
      <w:proofErr w:type="gramStart"/>
      <w:r>
        <w:t>auteur</w:t>
      </w:r>
      <w:proofErr w:type="gramEnd"/>
      <w:r>
        <w:t>&gt;</w:t>
      </w:r>
    </w:p>
    <w:p w14:paraId="7053F92D" w14:textId="77777777" w:rsidR="00B76277" w:rsidRPr="00AE6CB4" w:rsidRDefault="00B76277" w:rsidP="00AB1A97">
      <w:pPr>
        <w:pStyle w:val="ToFill"/>
        <w:numPr>
          <w:ilvl w:val="0"/>
          <w:numId w:val="19"/>
        </w:numPr>
      </w:pPr>
      <w:r>
        <w:t>&lt;</w:t>
      </w:r>
      <w:proofErr w:type="gramStart"/>
      <w:r>
        <w:t>referentie</w:t>
      </w:r>
      <w:r w:rsidR="00C55F9E">
        <w:t>code</w:t>
      </w:r>
      <w:proofErr w:type="gramEnd"/>
      <w:r>
        <w:t xml:space="preserve">&gt; </w:t>
      </w:r>
    </w:p>
    <w:p w14:paraId="608B3486" w14:textId="77777777" w:rsidR="002C2E10" w:rsidRDefault="002C2E10" w:rsidP="002C2E10">
      <w:pPr>
        <w:pStyle w:val="BodyText"/>
      </w:pPr>
      <w:r>
        <w:t xml:space="preserve">De naamgeving van de BIM-extracten wijkt af van bovenstaande afspraken en </w:t>
      </w:r>
      <w:r w:rsidR="004D452D">
        <w:t>omvat volgende velden in onderstaande volgorde</w:t>
      </w:r>
      <w:r>
        <w:t>:</w:t>
      </w:r>
    </w:p>
    <w:p w14:paraId="576AD836" w14:textId="77777777" w:rsidR="002C2E10" w:rsidRPr="00AE6CB4" w:rsidRDefault="002C2E10" w:rsidP="00AB1A97">
      <w:pPr>
        <w:pStyle w:val="ToFill"/>
        <w:numPr>
          <w:ilvl w:val="0"/>
          <w:numId w:val="19"/>
        </w:numPr>
      </w:pPr>
      <w:r>
        <w:t>&lt;</w:t>
      </w:r>
      <w:proofErr w:type="gramStart"/>
      <w:r>
        <w:t>discipline</w:t>
      </w:r>
      <w:proofErr w:type="gramEnd"/>
      <w:r>
        <w:t>&gt;</w:t>
      </w:r>
    </w:p>
    <w:p w14:paraId="38F58029" w14:textId="77777777" w:rsidR="002C2E10" w:rsidRDefault="002C2E10" w:rsidP="00AB1A97">
      <w:pPr>
        <w:pStyle w:val="ToFill"/>
        <w:numPr>
          <w:ilvl w:val="0"/>
          <w:numId w:val="19"/>
        </w:numPr>
      </w:pPr>
      <w:r>
        <w:t>&lt;</w:t>
      </w:r>
      <w:proofErr w:type="gramStart"/>
      <w:r>
        <w:t>auteur</w:t>
      </w:r>
      <w:proofErr w:type="gramEnd"/>
      <w:r>
        <w:t>&gt;</w:t>
      </w:r>
    </w:p>
    <w:p w14:paraId="3D4277FE" w14:textId="77777777" w:rsidR="002C2E10" w:rsidRDefault="002C2E10" w:rsidP="00AB1A97">
      <w:pPr>
        <w:pStyle w:val="ToFill"/>
        <w:numPr>
          <w:ilvl w:val="0"/>
          <w:numId w:val="19"/>
        </w:numPr>
      </w:pPr>
      <w:r>
        <w:t>&lt;</w:t>
      </w:r>
      <w:proofErr w:type="gramStart"/>
      <w:r>
        <w:t>fase</w:t>
      </w:r>
      <w:proofErr w:type="gramEnd"/>
      <w:r>
        <w:t xml:space="preserve">/mijlpaal&gt; </w:t>
      </w:r>
    </w:p>
    <w:p w14:paraId="3A020F9C" w14:textId="77777777" w:rsidR="002C2E10" w:rsidRDefault="002C2E10" w:rsidP="00AB1A97">
      <w:pPr>
        <w:pStyle w:val="ToFill"/>
        <w:numPr>
          <w:ilvl w:val="0"/>
          <w:numId w:val="19"/>
        </w:numPr>
      </w:pPr>
      <w:r>
        <w:t>&lt;</w:t>
      </w:r>
      <w:proofErr w:type="gramStart"/>
      <w:r>
        <w:t>locatie</w:t>
      </w:r>
      <w:proofErr w:type="gramEnd"/>
      <w:r>
        <w:t>/zonering/lot/</w:t>
      </w:r>
      <w:proofErr w:type="spellStart"/>
      <w:r>
        <w:t>subproject</w:t>
      </w:r>
      <w:proofErr w:type="spellEnd"/>
      <w:r>
        <w:t xml:space="preserve">&gt; </w:t>
      </w:r>
    </w:p>
    <w:p w14:paraId="7C1DA052" w14:textId="77777777" w:rsidR="002C2E10" w:rsidRDefault="002C2E10" w:rsidP="00AB1A97">
      <w:pPr>
        <w:pStyle w:val="ToFill"/>
        <w:numPr>
          <w:ilvl w:val="0"/>
          <w:numId w:val="19"/>
        </w:numPr>
      </w:pPr>
      <w:r>
        <w:t>&lt;</w:t>
      </w:r>
      <w:proofErr w:type="gramStart"/>
      <w:r>
        <w:t>type</w:t>
      </w:r>
      <w:proofErr w:type="gramEnd"/>
      <w:r>
        <w:t xml:space="preserve"> bestand&gt; </w:t>
      </w:r>
    </w:p>
    <w:p w14:paraId="179C6307" w14:textId="77777777" w:rsidR="004D452D" w:rsidRDefault="004D452D" w:rsidP="00AB1A97">
      <w:pPr>
        <w:pStyle w:val="ToFill"/>
        <w:numPr>
          <w:ilvl w:val="0"/>
          <w:numId w:val="19"/>
        </w:numPr>
      </w:pPr>
      <w:r>
        <w:t>&lt;</w:t>
      </w:r>
      <w:proofErr w:type="gramStart"/>
      <w:r>
        <w:t>statuscode</w:t>
      </w:r>
      <w:proofErr w:type="gramEnd"/>
      <w:r>
        <w:t>&gt;</w:t>
      </w:r>
    </w:p>
    <w:p w14:paraId="658FB31F" w14:textId="77777777" w:rsidR="002C2E10" w:rsidRDefault="002C2E10" w:rsidP="00AB1A97">
      <w:pPr>
        <w:pStyle w:val="ToFill"/>
        <w:numPr>
          <w:ilvl w:val="0"/>
          <w:numId w:val="19"/>
        </w:numPr>
      </w:pPr>
      <w:r>
        <w:t>&lt;</w:t>
      </w:r>
      <w:proofErr w:type="gramStart"/>
      <w:r>
        <w:t>referentiecode</w:t>
      </w:r>
      <w:proofErr w:type="gramEnd"/>
      <w:r>
        <w:t>&gt;</w:t>
      </w:r>
    </w:p>
    <w:p w14:paraId="54D79336" w14:textId="77777777" w:rsidR="002C2E10" w:rsidRDefault="002C2E10" w:rsidP="00AB1A97">
      <w:pPr>
        <w:pStyle w:val="ToFill"/>
        <w:numPr>
          <w:ilvl w:val="0"/>
          <w:numId w:val="19"/>
        </w:numPr>
      </w:pPr>
      <w:r>
        <w:t>&lt;</w:t>
      </w:r>
      <w:proofErr w:type="gramStart"/>
      <w:r>
        <w:t>versienummer</w:t>
      </w:r>
      <w:proofErr w:type="gramEnd"/>
      <w:r>
        <w:t>/revisienummer&gt;</w:t>
      </w:r>
    </w:p>
    <w:p w14:paraId="6D376E7C" w14:textId="77777777" w:rsidR="00B2061C" w:rsidRDefault="00B2061C" w:rsidP="00AB1A97">
      <w:pPr>
        <w:pStyle w:val="ToFill"/>
        <w:numPr>
          <w:ilvl w:val="0"/>
          <w:numId w:val="19"/>
        </w:numPr>
      </w:pPr>
      <w:r>
        <w:t>&lt;</w:t>
      </w:r>
      <w:proofErr w:type="gramStart"/>
      <w:r>
        <w:t>datum</w:t>
      </w:r>
      <w:proofErr w:type="gramEnd"/>
      <w:r>
        <w:t>&gt;</w:t>
      </w:r>
    </w:p>
    <w:p w14:paraId="02966C28" w14:textId="6E3F54B3" w:rsidR="008B7998" w:rsidRDefault="0032471A" w:rsidP="00FE3FF4">
      <w:pPr>
        <w:pStyle w:val="BodyText"/>
      </w:pPr>
      <w:r>
        <w:t>Deze velden</w:t>
      </w:r>
      <w:r w:rsidR="008B7B18">
        <w:t xml:space="preserve"> </w:t>
      </w:r>
      <w:r w:rsidR="00312B94">
        <w:t xml:space="preserve">worden van elkaar onderscheiden door middel van een </w:t>
      </w:r>
      <w:r w:rsidR="00312B94" w:rsidRPr="00312B94">
        <w:rPr>
          <w:rStyle w:val="ToFillChar"/>
        </w:rPr>
        <w:t>&lt;liggend streepje</w:t>
      </w:r>
      <w:r w:rsidR="00987284">
        <w:rPr>
          <w:rStyle w:val="ToFillChar"/>
        </w:rPr>
        <w:t xml:space="preserve"> (</w:t>
      </w:r>
      <w:proofErr w:type="spellStart"/>
      <w:r w:rsidR="00987284">
        <w:rPr>
          <w:rStyle w:val="ToFillChar"/>
        </w:rPr>
        <w:t>underscore</w:t>
      </w:r>
      <w:proofErr w:type="spellEnd"/>
      <w:r w:rsidR="00987284">
        <w:rPr>
          <w:rStyle w:val="ToFillChar"/>
        </w:rPr>
        <w:t>)</w:t>
      </w:r>
      <w:r w:rsidR="00312B94" w:rsidRPr="00312B94">
        <w:rPr>
          <w:rStyle w:val="ToFillChar"/>
        </w:rPr>
        <w:t>&gt;</w:t>
      </w:r>
      <w:r w:rsidR="00312B94">
        <w:t xml:space="preserve">. </w:t>
      </w:r>
      <w:r w:rsidR="0068691D">
        <w:t xml:space="preserve">Om </w:t>
      </w:r>
      <w:r w:rsidR="00987284">
        <w:t>verwarring te vermijden</w:t>
      </w:r>
      <w:r w:rsidR="0068691D">
        <w:t>,</w:t>
      </w:r>
      <w:r w:rsidR="00987284">
        <w:t xml:space="preserve"> </w:t>
      </w:r>
      <w:r w:rsidR="0068691D">
        <w:t xml:space="preserve">mag dit leesteken </w:t>
      </w:r>
      <w:r w:rsidR="00987284">
        <w:t xml:space="preserve">bijgevolg niet voorkomen in de naamgeving van de velden. Bovendien worden speciale leestekens </w:t>
      </w:r>
      <w:r w:rsidR="007023B1">
        <w:t>(</w:t>
      </w:r>
      <w:r w:rsidR="00D87AE1">
        <w:t xml:space="preserve">zoals </w:t>
      </w:r>
      <w:proofErr w:type="gramStart"/>
      <w:r w:rsidR="00D87AE1">
        <w:t xml:space="preserve">bijvoorbeeld </w:t>
      </w:r>
      <w:r w:rsidR="007023B1">
        <w:t>!</w:t>
      </w:r>
      <w:proofErr w:type="gramEnd"/>
      <w:r w:rsidR="007023B1">
        <w:t xml:space="preserve"> ? </w:t>
      </w:r>
      <w:proofErr w:type="gramStart"/>
      <w:r w:rsidR="007023B1">
        <w:t>“ :</w:t>
      </w:r>
      <w:proofErr w:type="gramEnd"/>
      <w:r w:rsidR="007023B1">
        <w:t xml:space="preserve"> ; , / \ *) </w:t>
      </w:r>
      <w:r w:rsidR="00987284">
        <w:t>eveneens vermeden.</w:t>
      </w:r>
      <w:r w:rsidR="00DA20E3">
        <w:t xml:space="preserve"> </w:t>
      </w:r>
      <w:r w:rsidR="008B7998">
        <w:t xml:space="preserve"> </w:t>
      </w:r>
    </w:p>
    <w:p w14:paraId="5FBFFD97" w14:textId="77777777" w:rsidR="00987284" w:rsidRDefault="00987284" w:rsidP="00190D1C">
      <w:pPr>
        <w:pStyle w:val="BodyText"/>
      </w:pPr>
      <w:r>
        <w:t xml:space="preserve">Om de naamgeving consequent te houden doorheen het </w:t>
      </w:r>
      <w:r w:rsidR="00E455D8">
        <w:t xml:space="preserve">hele </w:t>
      </w:r>
      <w:r>
        <w:t>project, dienen de afgesproken velden altijd voor te komen.</w:t>
      </w:r>
      <w:r w:rsidR="00910527">
        <w:t xml:space="preserve"> Indien een veld niet van toepassing is, wordt hier </w:t>
      </w:r>
      <w:r w:rsidR="00910527" w:rsidRPr="00910527">
        <w:rPr>
          <w:rStyle w:val="ToFillChar"/>
        </w:rPr>
        <w:t>&lt;0&gt;</w:t>
      </w:r>
      <w:r w:rsidR="00910527">
        <w:t xml:space="preserve"> voorzien.</w:t>
      </w:r>
    </w:p>
    <w:p w14:paraId="63707980" w14:textId="77777777" w:rsidR="00C620D5" w:rsidRPr="005C0636" w:rsidRDefault="009A0982" w:rsidP="00190D1C">
      <w:pPr>
        <w:pStyle w:val="Heading5"/>
      </w:pPr>
      <w:r w:rsidRPr="00190D1C">
        <w:t>METADATA</w:t>
      </w:r>
    </w:p>
    <w:p w14:paraId="6CF206B4" w14:textId="77777777" w:rsidR="00745407" w:rsidRPr="00C65483" w:rsidRDefault="00745407" w:rsidP="00745407">
      <w:r w:rsidRPr="00C65483">
        <w:t>Volgende informatie wordt</w:t>
      </w:r>
      <w:r>
        <w:t xml:space="preserve"> </w:t>
      </w:r>
      <w:r w:rsidR="00653B2C">
        <w:t xml:space="preserve">enkel </w:t>
      </w:r>
      <w:r w:rsidRPr="00C65483">
        <w:t xml:space="preserve">in de metadata voorzien zodat de naamgeving </w:t>
      </w:r>
      <w:r w:rsidR="00653B2C">
        <w:t xml:space="preserve">van bestanden </w:t>
      </w:r>
      <w:r w:rsidRPr="00C65483">
        <w:t>zo kort mogelijk gehouden kan worden:</w:t>
      </w:r>
    </w:p>
    <w:p w14:paraId="1BF8141D" w14:textId="77777777" w:rsidR="00745407" w:rsidRDefault="00745407" w:rsidP="00AB1A97">
      <w:pPr>
        <w:pStyle w:val="ToFill"/>
        <w:numPr>
          <w:ilvl w:val="0"/>
          <w:numId w:val="19"/>
        </w:numPr>
      </w:pPr>
      <w:r>
        <w:t>&lt;</w:t>
      </w:r>
      <w:proofErr w:type="gramStart"/>
      <w:r>
        <w:t>fase</w:t>
      </w:r>
      <w:proofErr w:type="gramEnd"/>
      <w:r>
        <w:t xml:space="preserve">/mijlpaal&gt; </w:t>
      </w:r>
    </w:p>
    <w:p w14:paraId="17286598" w14:textId="77777777" w:rsidR="00745407" w:rsidRDefault="00745407" w:rsidP="00AB1A97">
      <w:pPr>
        <w:pStyle w:val="ToFill"/>
        <w:numPr>
          <w:ilvl w:val="0"/>
          <w:numId w:val="19"/>
        </w:numPr>
      </w:pPr>
      <w:r>
        <w:t>&lt;</w:t>
      </w:r>
      <w:proofErr w:type="gramStart"/>
      <w:r>
        <w:t>locatie</w:t>
      </w:r>
      <w:proofErr w:type="gramEnd"/>
      <w:r>
        <w:t>/zonering/lot/</w:t>
      </w:r>
      <w:proofErr w:type="spellStart"/>
      <w:r>
        <w:t>subproject</w:t>
      </w:r>
      <w:proofErr w:type="spellEnd"/>
      <w:r>
        <w:t xml:space="preserve">&gt; </w:t>
      </w:r>
    </w:p>
    <w:p w14:paraId="03CE2F85" w14:textId="77777777" w:rsidR="00745407" w:rsidRDefault="00745407" w:rsidP="00AB1A97">
      <w:pPr>
        <w:pStyle w:val="ToFill"/>
        <w:numPr>
          <w:ilvl w:val="0"/>
          <w:numId w:val="19"/>
        </w:numPr>
      </w:pPr>
      <w:r>
        <w:t>&lt;</w:t>
      </w:r>
      <w:proofErr w:type="gramStart"/>
      <w:r>
        <w:t>type</w:t>
      </w:r>
      <w:proofErr w:type="gramEnd"/>
      <w:r>
        <w:t xml:space="preserve"> bestand&gt; </w:t>
      </w:r>
    </w:p>
    <w:p w14:paraId="1801B6BE" w14:textId="77777777" w:rsidR="00745407" w:rsidRDefault="00745407" w:rsidP="00AB1A97">
      <w:pPr>
        <w:pStyle w:val="ToFill"/>
        <w:numPr>
          <w:ilvl w:val="0"/>
          <w:numId w:val="19"/>
        </w:numPr>
      </w:pPr>
      <w:r>
        <w:t>&lt;</w:t>
      </w:r>
      <w:proofErr w:type="gramStart"/>
      <w:r>
        <w:t>datum</w:t>
      </w:r>
      <w:proofErr w:type="gramEnd"/>
      <w:r>
        <w:t>/versienummer</w:t>
      </w:r>
      <w:r w:rsidR="005F6FD9">
        <w:t>/revisienummer</w:t>
      </w:r>
      <w:r>
        <w:t>&gt;</w:t>
      </w:r>
    </w:p>
    <w:p w14:paraId="14CC5E0F" w14:textId="77777777" w:rsidR="00EC3006" w:rsidRDefault="00EC3006" w:rsidP="00AB1A97">
      <w:pPr>
        <w:pStyle w:val="ToFill"/>
        <w:numPr>
          <w:ilvl w:val="0"/>
          <w:numId w:val="19"/>
        </w:numPr>
      </w:pPr>
      <w:r>
        <w:t>&lt;</w:t>
      </w:r>
      <w:proofErr w:type="gramStart"/>
      <w:r w:rsidR="0037012B">
        <w:t>statuscode</w:t>
      </w:r>
      <w:proofErr w:type="gramEnd"/>
      <w:r>
        <w:t>&gt;</w:t>
      </w:r>
    </w:p>
    <w:p w14:paraId="58E92BAD" w14:textId="77777777" w:rsidR="00D23C7A" w:rsidRDefault="5BCE403E" w:rsidP="0016578B">
      <w:pPr>
        <w:pStyle w:val="Heading2"/>
        <w:pageBreakBefore/>
        <w:ind w:left="578" w:hanging="578"/>
      </w:pPr>
      <w:bookmarkStart w:id="194" w:name="_Ref499222158"/>
      <w:bookmarkStart w:id="195" w:name="_Ref499222160"/>
      <w:bookmarkStart w:id="196" w:name="_Ref511304723"/>
      <w:bookmarkStart w:id="197" w:name="_Ref517854553"/>
      <w:bookmarkStart w:id="198" w:name="_Toc518485525"/>
      <w:bookmarkStart w:id="199" w:name="_Toc518645986"/>
      <w:bookmarkStart w:id="200" w:name="_Toc518648423"/>
      <w:bookmarkStart w:id="201" w:name="_Toc518655810"/>
      <w:bookmarkStart w:id="202" w:name="_Toc3904007"/>
      <w:bookmarkStart w:id="203" w:name="_Toc477956367"/>
      <w:bookmarkStart w:id="204" w:name="_Toc477956360"/>
      <w:bookmarkEnd w:id="145"/>
      <w:r>
        <w:lastRenderedPageBreak/>
        <w:t>Modelinhoud</w:t>
      </w:r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</w:p>
    <w:p w14:paraId="043D755A" w14:textId="12DE3CE9" w:rsidR="00D23C7A" w:rsidRDefault="5BCE403E" w:rsidP="5BCE403E">
      <w:pPr>
        <w:rPr>
          <w:lang w:eastAsia="en-GB"/>
        </w:rPr>
      </w:pPr>
      <w:bookmarkStart w:id="205" w:name="_Toc477956374"/>
      <w:r w:rsidRPr="5BCE403E">
        <w:rPr>
          <w:lang w:eastAsia="en-GB"/>
        </w:rPr>
        <w:t xml:space="preserve">De verschillende modellen </w:t>
      </w:r>
      <w:r w:rsidR="00EB5DCC">
        <w:rPr>
          <w:lang w:eastAsia="en-GB"/>
        </w:rPr>
        <w:t xml:space="preserve">van het project </w:t>
      </w:r>
      <w:r w:rsidRPr="5BCE403E">
        <w:rPr>
          <w:lang w:eastAsia="en-GB"/>
        </w:rPr>
        <w:t xml:space="preserve">dienen opgebouwd te worden volgens de </w:t>
      </w:r>
      <w:r w:rsidR="00EB5DCC">
        <w:rPr>
          <w:lang w:eastAsia="en-GB"/>
        </w:rPr>
        <w:t xml:space="preserve">afspraken uit de hulpfiche </w:t>
      </w:r>
      <w:r w:rsidR="007A506B">
        <w:rPr>
          <w:lang w:eastAsia="en-GB"/>
        </w:rPr>
        <w:t>BIM-</w:t>
      </w:r>
      <w:r w:rsidR="00EB5DCC">
        <w:rPr>
          <w:lang w:eastAsia="en-GB"/>
        </w:rPr>
        <w:t xml:space="preserve">modelleerafspraken van het WTCB </w:t>
      </w:r>
      <w:proofErr w:type="gramStart"/>
      <w:r w:rsidR="00EB5DCC" w:rsidRPr="00EB5DCC">
        <w:rPr>
          <w:rStyle w:val="ToFillChar"/>
        </w:rPr>
        <w:t>&lt;(</w:t>
      </w:r>
      <w:proofErr w:type="gramEnd"/>
      <w:r w:rsidR="00EB5DCC" w:rsidRPr="00EB5DCC">
        <w:rPr>
          <w:rStyle w:val="ToFillChar"/>
        </w:rPr>
        <w:t>zie bijlage x)&gt;</w:t>
      </w:r>
      <w:r w:rsidRPr="5BCE403E">
        <w:rPr>
          <w:lang w:eastAsia="en-GB"/>
        </w:rPr>
        <w:t xml:space="preserve">. </w:t>
      </w:r>
      <w:proofErr w:type="spellStart"/>
      <w:r w:rsidR="00B90CED">
        <w:rPr>
          <w:lang w:eastAsia="en-GB"/>
        </w:rPr>
        <w:t>Projectspecifieke</w:t>
      </w:r>
      <w:proofErr w:type="spellEnd"/>
      <w:r w:rsidRPr="5BCE403E">
        <w:rPr>
          <w:lang w:eastAsia="en-GB"/>
        </w:rPr>
        <w:t xml:space="preserve"> aanvullingen of </w:t>
      </w:r>
      <w:r w:rsidR="00E615FA">
        <w:rPr>
          <w:lang w:eastAsia="en-GB"/>
        </w:rPr>
        <w:t>aanpassingen</w:t>
      </w:r>
      <w:r w:rsidR="00E615FA" w:rsidRPr="5BCE403E">
        <w:rPr>
          <w:lang w:eastAsia="en-GB"/>
        </w:rPr>
        <w:t xml:space="preserve"> </w:t>
      </w:r>
      <w:r w:rsidRPr="5BCE403E">
        <w:rPr>
          <w:lang w:eastAsia="en-GB"/>
        </w:rPr>
        <w:t xml:space="preserve">worden opgenomen in </w:t>
      </w:r>
      <w:r w:rsidR="00A13217">
        <w:rPr>
          <w:lang w:eastAsia="en-GB"/>
        </w:rPr>
        <w:t>dit BIM-uitvoeringsplan</w:t>
      </w:r>
      <w:r w:rsidR="003F01D7">
        <w:rPr>
          <w:lang w:eastAsia="en-GB"/>
        </w:rPr>
        <w:t xml:space="preserve"> </w:t>
      </w:r>
      <w:r w:rsidR="008666A9">
        <w:rPr>
          <w:lang w:eastAsia="en-GB"/>
        </w:rPr>
        <w:t>d</w:t>
      </w:r>
      <w:r w:rsidR="003F01D7">
        <w:rPr>
          <w:lang w:eastAsia="en-GB"/>
        </w:rPr>
        <w:t xml:space="preserve">at voorrang krijgt op </w:t>
      </w:r>
      <w:r w:rsidRPr="5BCE403E">
        <w:rPr>
          <w:lang w:eastAsia="en-GB"/>
        </w:rPr>
        <w:t xml:space="preserve">de algemene </w:t>
      </w:r>
      <w:r w:rsidR="00B90CED">
        <w:rPr>
          <w:lang w:eastAsia="en-GB"/>
        </w:rPr>
        <w:t>afspraken uit de</w:t>
      </w:r>
      <w:r w:rsidR="0085256A">
        <w:rPr>
          <w:lang w:eastAsia="en-GB"/>
        </w:rPr>
        <w:t>ze</w:t>
      </w:r>
      <w:r w:rsidR="00B90CED">
        <w:rPr>
          <w:lang w:eastAsia="en-GB"/>
        </w:rPr>
        <w:t xml:space="preserve"> hulpfiche </w:t>
      </w:r>
      <w:r w:rsidR="007A506B">
        <w:rPr>
          <w:lang w:eastAsia="en-GB"/>
        </w:rPr>
        <w:t>BIM-</w:t>
      </w:r>
      <w:r w:rsidR="00B90CED">
        <w:rPr>
          <w:lang w:eastAsia="en-GB"/>
        </w:rPr>
        <w:t>modelleerafspraken</w:t>
      </w:r>
      <w:r w:rsidRPr="5BCE403E">
        <w:rPr>
          <w:lang w:eastAsia="en-GB"/>
        </w:rPr>
        <w:t>.</w:t>
      </w:r>
    </w:p>
    <w:p w14:paraId="44CBA795" w14:textId="77777777" w:rsidR="00D23C7A" w:rsidRDefault="004B04D5" w:rsidP="5BCE403E">
      <w:pPr>
        <w:pStyle w:val="Heading3"/>
        <w:rPr>
          <w:rFonts w:eastAsia="Times New Roman"/>
          <w:lang w:eastAsia="en-GB"/>
        </w:rPr>
      </w:pPr>
      <w:bookmarkStart w:id="206" w:name="_Ref510785549"/>
      <w:bookmarkStart w:id="207" w:name="_Ref515436163"/>
      <w:bookmarkStart w:id="208" w:name="_Ref518475979"/>
      <w:bookmarkStart w:id="209" w:name="_Toc518485526"/>
      <w:bookmarkStart w:id="210" w:name="_Toc518645987"/>
      <w:bookmarkStart w:id="211" w:name="_Toc518648424"/>
      <w:bookmarkStart w:id="212" w:name="_Toc518655811"/>
      <w:bookmarkStart w:id="213" w:name="_Toc3904008"/>
      <w:bookmarkEnd w:id="205"/>
      <w:r>
        <w:rPr>
          <w:rFonts w:eastAsia="Times New Roman"/>
          <w:lang w:eastAsia="en-GB"/>
        </w:rPr>
        <w:t>Modelleerafspraken o</w:t>
      </w:r>
      <w:r w:rsidR="00F97907">
        <w:rPr>
          <w:rFonts w:eastAsia="Times New Roman"/>
          <w:lang w:eastAsia="en-GB"/>
        </w:rPr>
        <w:t xml:space="preserve">p </w:t>
      </w:r>
      <w:bookmarkEnd w:id="206"/>
      <w:bookmarkEnd w:id="207"/>
      <w:r w:rsidR="00692A23">
        <w:rPr>
          <w:rFonts w:eastAsia="Times New Roman"/>
          <w:lang w:eastAsia="en-GB"/>
        </w:rPr>
        <w:t>niveau</w:t>
      </w:r>
      <w:r w:rsidR="008B60FB">
        <w:rPr>
          <w:rFonts w:eastAsia="Times New Roman"/>
          <w:lang w:eastAsia="en-GB"/>
        </w:rPr>
        <w:t xml:space="preserve"> van het </w:t>
      </w:r>
      <w:r w:rsidR="00E26040">
        <w:rPr>
          <w:rFonts w:eastAsia="Times New Roman"/>
          <w:lang w:eastAsia="en-GB"/>
        </w:rPr>
        <w:t>BIM-</w:t>
      </w:r>
      <w:r w:rsidR="008B60FB">
        <w:rPr>
          <w:rFonts w:eastAsia="Times New Roman"/>
          <w:lang w:eastAsia="en-GB"/>
        </w:rPr>
        <w:t>model</w:t>
      </w:r>
      <w:bookmarkEnd w:id="208"/>
      <w:bookmarkEnd w:id="209"/>
      <w:bookmarkEnd w:id="210"/>
      <w:bookmarkEnd w:id="211"/>
      <w:bookmarkEnd w:id="212"/>
      <w:bookmarkEnd w:id="213"/>
    </w:p>
    <w:p w14:paraId="53E8C736" w14:textId="77777777" w:rsidR="008130BE" w:rsidRPr="008130BE" w:rsidRDefault="008130BE" w:rsidP="009D7DE8">
      <w:pPr>
        <w:pStyle w:val="BodyText"/>
        <w:numPr>
          <w:ilvl w:val="0"/>
          <w:numId w:val="70"/>
        </w:numPr>
        <w:ind w:left="567" w:hanging="567"/>
        <w:rPr>
          <w:lang w:val="nl-BE" w:eastAsia="en-GB"/>
        </w:rPr>
      </w:pPr>
      <w:r>
        <w:rPr>
          <w:lang w:val="nl-BE" w:eastAsia="en-GB"/>
        </w:rPr>
        <w:t>Volgende aspecten worden</w:t>
      </w:r>
      <w:r w:rsidRPr="008130BE">
        <w:rPr>
          <w:lang w:val="nl-BE" w:eastAsia="en-GB"/>
        </w:rPr>
        <w:t xml:space="preserve"> voorzien in een afzonderlijk referentiemodel</w:t>
      </w:r>
      <w:r>
        <w:rPr>
          <w:lang w:val="nl-BE" w:eastAsia="en-GB"/>
        </w:rPr>
        <w:t xml:space="preserve"> </w:t>
      </w:r>
      <w:r w:rsidRPr="008130BE">
        <w:rPr>
          <w:rStyle w:val="ToFillChar"/>
        </w:rPr>
        <w:t>&lt;naam deelmodel&gt;</w:t>
      </w:r>
      <w:r>
        <w:rPr>
          <w:lang w:val="nl-BE" w:eastAsia="en-GB"/>
        </w:rPr>
        <w:t xml:space="preserve">: </w:t>
      </w:r>
      <w:r w:rsidRPr="00282A74">
        <w:rPr>
          <w:rStyle w:val="ToFillChar"/>
        </w:rPr>
        <w:t xml:space="preserve">&lt;gemeenschappelijk nulpunt, </w:t>
      </w:r>
      <w:proofErr w:type="spellStart"/>
      <w:r w:rsidRPr="00282A74">
        <w:rPr>
          <w:rStyle w:val="ToFillChar"/>
        </w:rPr>
        <w:t>geolocatie</w:t>
      </w:r>
      <w:proofErr w:type="spellEnd"/>
      <w:r w:rsidRPr="00282A74">
        <w:rPr>
          <w:rStyle w:val="ToFillChar"/>
        </w:rPr>
        <w:t xml:space="preserve">, </w:t>
      </w:r>
      <w:r w:rsidR="00282A74" w:rsidRPr="00282A74">
        <w:rPr>
          <w:rStyle w:val="ToFillChar"/>
        </w:rPr>
        <w:t>aslijnen en rasters, niveaus&gt;</w:t>
      </w:r>
      <w:r w:rsidR="00282A74">
        <w:rPr>
          <w:lang w:val="nl-BE" w:eastAsia="en-GB"/>
        </w:rPr>
        <w:t xml:space="preserve"> voor de coördinatie tussen de deelmodellen.</w:t>
      </w:r>
    </w:p>
    <w:p w14:paraId="242F326B" w14:textId="77777777" w:rsidR="00D23C7A" w:rsidRDefault="001E7E48" w:rsidP="5BCE403E">
      <w:pPr>
        <w:pStyle w:val="Heading4"/>
        <w:rPr>
          <w:rFonts w:eastAsia="Times New Roman"/>
          <w:lang w:eastAsia="en-GB"/>
        </w:rPr>
      </w:pPr>
      <w:bookmarkStart w:id="214" w:name="_Toc477956376"/>
      <w:bookmarkStart w:id="215" w:name="_Ref499223463"/>
      <w:bookmarkStart w:id="216" w:name="_Ref499223465"/>
      <w:bookmarkStart w:id="217" w:name="_Ref512521306"/>
      <w:bookmarkStart w:id="218" w:name="_Ref515436232"/>
      <w:bookmarkStart w:id="219" w:name="_Ref516824141"/>
      <w:r>
        <w:rPr>
          <w:rFonts w:eastAsia="Times New Roman"/>
          <w:lang w:eastAsia="en-GB"/>
        </w:rPr>
        <w:t>Gemeenschappelijk</w:t>
      </w:r>
      <w:bookmarkEnd w:id="214"/>
      <w:bookmarkEnd w:id="215"/>
      <w:bookmarkEnd w:id="216"/>
      <w:bookmarkEnd w:id="217"/>
      <w:r w:rsidR="00692A23">
        <w:rPr>
          <w:rFonts w:eastAsia="Times New Roman"/>
          <w:lang w:eastAsia="en-GB"/>
        </w:rPr>
        <w:t xml:space="preserve"> </w:t>
      </w:r>
      <w:bookmarkEnd w:id="218"/>
      <w:r w:rsidR="00905726">
        <w:rPr>
          <w:rFonts w:eastAsia="Times New Roman"/>
          <w:lang w:eastAsia="en-GB"/>
        </w:rPr>
        <w:t>coördinate</w:t>
      </w:r>
      <w:r w:rsidR="007912CF">
        <w:rPr>
          <w:rFonts w:eastAsia="Times New Roman"/>
          <w:lang w:eastAsia="en-GB"/>
        </w:rPr>
        <w:t>n</w:t>
      </w:r>
      <w:r w:rsidR="00905726">
        <w:rPr>
          <w:rFonts w:eastAsia="Times New Roman"/>
          <w:lang w:eastAsia="en-GB"/>
        </w:rPr>
        <w:t xml:space="preserve">systeem (nulpunt en </w:t>
      </w:r>
      <w:r w:rsidR="00551321">
        <w:rPr>
          <w:rFonts w:eastAsia="Times New Roman"/>
          <w:lang w:eastAsia="en-GB"/>
        </w:rPr>
        <w:t>project</w:t>
      </w:r>
      <w:r w:rsidR="00905726">
        <w:rPr>
          <w:rFonts w:eastAsia="Times New Roman"/>
          <w:lang w:eastAsia="en-GB"/>
        </w:rPr>
        <w:t>oriëntatie)</w:t>
      </w:r>
      <w:bookmarkEnd w:id="219"/>
    </w:p>
    <w:p w14:paraId="41ADF781" w14:textId="77777777" w:rsidR="00E03FCB" w:rsidRDefault="000233F5" w:rsidP="00E100E5">
      <w:pPr>
        <w:pStyle w:val="BodyText"/>
        <w:rPr>
          <w:lang w:val="nl-BE" w:eastAsia="en-GB"/>
        </w:rPr>
      </w:pPr>
      <w:r w:rsidRPr="00477B53">
        <w:rPr>
          <w:lang w:val="nl-BE" w:eastAsia="en-GB"/>
        </w:rPr>
        <w:t>Een</w:t>
      </w:r>
      <w:r w:rsidR="006B24A4" w:rsidRPr="00477B53">
        <w:rPr>
          <w:lang w:val="nl-BE" w:eastAsia="en-GB"/>
        </w:rPr>
        <w:t xml:space="preserve"> </w:t>
      </w:r>
      <w:r w:rsidR="00E52B6B" w:rsidRPr="00477B53">
        <w:rPr>
          <w:lang w:val="nl-BE" w:eastAsia="en-GB"/>
        </w:rPr>
        <w:t>gemeenschappelijk</w:t>
      </w:r>
      <w:r w:rsidR="00477B53">
        <w:rPr>
          <w:lang w:val="nl-BE" w:eastAsia="en-GB"/>
        </w:rPr>
        <w:t xml:space="preserve"> </w:t>
      </w:r>
      <w:r w:rsidR="006B24A4" w:rsidRPr="00477B53">
        <w:rPr>
          <w:lang w:val="nl-BE" w:eastAsia="en-GB"/>
        </w:rPr>
        <w:t>nulpunt</w:t>
      </w:r>
      <w:r w:rsidR="006C1D5D" w:rsidRPr="00477B53">
        <w:rPr>
          <w:lang w:val="nl-BE" w:eastAsia="en-GB"/>
        </w:rPr>
        <w:t xml:space="preserve"> </w:t>
      </w:r>
      <w:r w:rsidR="00477B53">
        <w:rPr>
          <w:lang w:val="nl-BE" w:eastAsia="en-GB"/>
        </w:rPr>
        <w:t xml:space="preserve">binnen de </w:t>
      </w:r>
      <w:r w:rsidR="001B6FC9">
        <w:rPr>
          <w:lang w:val="nl-BE" w:eastAsia="en-GB"/>
        </w:rPr>
        <w:t>bouwinformatie</w:t>
      </w:r>
      <w:r w:rsidR="00477B53">
        <w:rPr>
          <w:lang w:val="nl-BE" w:eastAsia="en-GB"/>
        </w:rPr>
        <w:t xml:space="preserve">modellen </w:t>
      </w:r>
      <w:r w:rsidR="006C1D5D" w:rsidRPr="00477B53">
        <w:rPr>
          <w:lang w:val="nl-BE" w:eastAsia="en-GB"/>
        </w:rPr>
        <w:t xml:space="preserve">wordt </w:t>
      </w:r>
      <w:r w:rsidR="008310AB" w:rsidRPr="00477B53">
        <w:rPr>
          <w:lang w:val="nl-BE" w:eastAsia="en-GB"/>
        </w:rPr>
        <w:t xml:space="preserve">vastgelegd door </w:t>
      </w:r>
      <w:r w:rsidR="008310AB" w:rsidRPr="5BCE403E">
        <w:rPr>
          <w:rStyle w:val="ToFillChar"/>
        </w:rPr>
        <w:t>&lt;projectpartner</w:t>
      </w:r>
      <w:r w:rsidR="008310AB" w:rsidRPr="00477B53">
        <w:rPr>
          <w:rStyle w:val="ToFillChar"/>
          <w:lang w:val="nl-BE"/>
        </w:rPr>
        <w:t>&gt;</w:t>
      </w:r>
      <w:r w:rsidR="008310AB" w:rsidRPr="00477B53">
        <w:rPr>
          <w:lang w:val="nl-BE" w:eastAsia="en-GB"/>
        </w:rPr>
        <w:t xml:space="preserve">. </w:t>
      </w:r>
      <w:r w:rsidR="005F65CF" w:rsidRPr="00477B53">
        <w:rPr>
          <w:lang w:val="nl-BE" w:eastAsia="en-GB"/>
        </w:rPr>
        <w:t xml:space="preserve">Het bevindt zich </w:t>
      </w:r>
      <w:r w:rsidR="005F65CF" w:rsidRPr="005F65CF">
        <w:rPr>
          <w:rStyle w:val="ToFillChar"/>
        </w:rPr>
        <w:t xml:space="preserve">&lt;op kruising van as 1 en as </w:t>
      </w:r>
      <w:proofErr w:type="gramStart"/>
      <w:r w:rsidR="005F65CF" w:rsidRPr="005F65CF">
        <w:rPr>
          <w:rStyle w:val="ToFillChar"/>
        </w:rPr>
        <w:t>A /</w:t>
      </w:r>
      <w:proofErr w:type="gramEnd"/>
      <w:r w:rsidR="005F65CF" w:rsidRPr="005F65CF">
        <w:rPr>
          <w:rStyle w:val="ToFillChar"/>
        </w:rPr>
        <w:t xml:space="preserve"> zie screenshot hieronder /…&gt;</w:t>
      </w:r>
      <w:r w:rsidR="00E03FCB">
        <w:rPr>
          <w:lang w:val="nl-BE" w:eastAsia="en-GB"/>
        </w:rPr>
        <w:t>.</w:t>
      </w:r>
    </w:p>
    <w:p w14:paraId="49FCF863" w14:textId="77777777" w:rsidR="00CF733B" w:rsidRPr="00477B53" w:rsidRDefault="005F65CF" w:rsidP="00E100E5">
      <w:pPr>
        <w:pStyle w:val="BodyText"/>
        <w:rPr>
          <w:lang w:val="nl-BE" w:eastAsia="en-GB"/>
        </w:rPr>
      </w:pPr>
      <w:r w:rsidRPr="00477B53">
        <w:rPr>
          <w:lang w:val="nl-BE" w:eastAsia="en-GB"/>
        </w:rPr>
        <w:t xml:space="preserve">In dit nulpunt </w:t>
      </w:r>
      <w:r w:rsidR="008310AB" w:rsidRPr="00477B53">
        <w:rPr>
          <w:lang w:val="nl-BE" w:eastAsia="en-GB"/>
        </w:rPr>
        <w:t>wordt een</w:t>
      </w:r>
      <w:r w:rsidR="5BCE403E" w:rsidRPr="00477B53">
        <w:rPr>
          <w:lang w:val="nl-BE" w:eastAsia="en-GB"/>
        </w:rPr>
        <w:t xml:space="preserve"> </w:t>
      </w:r>
      <w:r w:rsidR="00647739">
        <w:rPr>
          <w:lang w:val="nl-BE" w:eastAsia="en-GB"/>
        </w:rPr>
        <w:t>referentieobject</w:t>
      </w:r>
      <w:r w:rsidR="008310AB" w:rsidRPr="00477B53">
        <w:rPr>
          <w:lang w:val="nl-BE" w:eastAsia="en-GB"/>
        </w:rPr>
        <w:t xml:space="preserve"> van </w:t>
      </w:r>
      <w:r w:rsidR="008310AB" w:rsidRPr="008310AB">
        <w:rPr>
          <w:rStyle w:val="ToFillChar"/>
        </w:rPr>
        <w:t>&lt;200mm x 200mm x 200mm met afgeschuinde bovenkant</w:t>
      </w:r>
      <w:r w:rsidR="5BCE403E" w:rsidRPr="00477B53">
        <w:rPr>
          <w:lang w:val="nl-BE" w:eastAsia="en-GB"/>
        </w:rPr>
        <w:t xml:space="preserve"> </w:t>
      </w:r>
      <w:r w:rsidR="008310AB" w:rsidRPr="00182A53">
        <w:rPr>
          <w:rStyle w:val="ToFillChar"/>
        </w:rPr>
        <w:t xml:space="preserve">geplaatst. </w:t>
      </w:r>
      <w:r w:rsidR="00E348D9" w:rsidRPr="00182A53">
        <w:rPr>
          <w:rStyle w:val="ToFillChar"/>
        </w:rPr>
        <w:t xml:space="preserve">Dit </w:t>
      </w:r>
      <w:r w:rsidR="00647739" w:rsidRPr="00182A53">
        <w:rPr>
          <w:rStyle w:val="ToFillChar"/>
        </w:rPr>
        <w:t>referentieobject</w:t>
      </w:r>
      <w:r w:rsidR="00E348D9" w:rsidRPr="00182A53">
        <w:rPr>
          <w:rStyle w:val="ToFillChar"/>
        </w:rPr>
        <w:t xml:space="preserve"> is </w:t>
      </w:r>
      <w:r w:rsidR="008666A9">
        <w:rPr>
          <w:rStyle w:val="ToFillChar"/>
        </w:rPr>
        <w:t>zodanig</w:t>
      </w:r>
      <w:r w:rsidR="008666A9" w:rsidRPr="00182A53">
        <w:rPr>
          <w:rStyle w:val="ToFillChar"/>
        </w:rPr>
        <w:t xml:space="preserve"> </w:t>
      </w:r>
      <w:r w:rsidR="00E348D9" w:rsidRPr="00182A53">
        <w:rPr>
          <w:rStyle w:val="ToFillChar"/>
        </w:rPr>
        <w:t>gepositioneerd ten opzichte van het nulpunt dat</w:t>
      </w:r>
      <w:r w:rsidR="00E348D9">
        <w:rPr>
          <w:lang w:val="nl-BE" w:eastAsia="en-GB"/>
        </w:rPr>
        <w:t xml:space="preserve"> </w:t>
      </w:r>
      <w:r w:rsidR="00E348D9" w:rsidRPr="00E348D9">
        <w:rPr>
          <w:rStyle w:val="ToFillChar"/>
        </w:rPr>
        <w:t>het negatieve coördinaten heeft</w:t>
      </w:r>
      <w:r w:rsidR="00F91BBF">
        <w:rPr>
          <w:rStyle w:val="ToFillChar"/>
        </w:rPr>
        <w:t xml:space="preserve"> en de top </w:t>
      </w:r>
      <w:r w:rsidR="008C7BA6">
        <w:rPr>
          <w:rStyle w:val="ToFillChar"/>
        </w:rPr>
        <w:t>op</w:t>
      </w:r>
      <w:r w:rsidR="00F91BBF">
        <w:rPr>
          <w:rStyle w:val="ToFillChar"/>
        </w:rPr>
        <w:t xml:space="preserve"> het nulpunt </w:t>
      </w:r>
      <w:r w:rsidR="00EB3E75">
        <w:rPr>
          <w:rStyle w:val="ToFillChar"/>
        </w:rPr>
        <w:t>staat</w:t>
      </w:r>
      <w:r w:rsidR="00E348D9" w:rsidRPr="00E348D9">
        <w:rPr>
          <w:rStyle w:val="ToFillChar"/>
        </w:rPr>
        <w:t>&gt;</w:t>
      </w:r>
      <w:r w:rsidR="00E348D9">
        <w:rPr>
          <w:lang w:val="nl-BE" w:eastAsia="en-GB"/>
        </w:rPr>
        <w:t xml:space="preserve">. </w:t>
      </w:r>
      <w:r w:rsidR="00E03FCB">
        <w:rPr>
          <w:lang w:val="nl-BE" w:eastAsia="en-GB"/>
        </w:rPr>
        <w:t>Het coördinat</w:t>
      </w:r>
      <w:r w:rsidR="007912CF">
        <w:rPr>
          <w:lang w:val="nl-BE" w:eastAsia="en-GB"/>
        </w:rPr>
        <w:t>en</w:t>
      </w:r>
      <w:r w:rsidR="00E03FCB">
        <w:rPr>
          <w:lang w:val="nl-BE" w:eastAsia="en-GB"/>
        </w:rPr>
        <w:t>sys</w:t>
      </w:r>
      <w:r w:rsidR="001B32AC">
        <w:rPr>
          <w:lang w:val="nl-BE" w:eastAsia="en-GB"/>
        </w:rPr>
        <w:t>t</w:t>
      </w:r>
      <w:r w:rsidR="00E03FCB">
        <w:rPr>
          <w:lang w:val="nl-BE" w:eastAsia="en-GB"/>
        </w:rPr>
        <w:t xml:space="preserve">eem </w:t>
      </w:r>
      <w:r w:rsidR="001B32AC">
        <w:rPr>
          <w:lang w:val="nl-BE" w:eastAsia="en-GB"/>
        </w:rPr>
        <w:t>zal zo gekozen wor</w:t>
      </w:r>
      <w:r w:rsidR="009A0791">
        <w:rPr>
          <w:lang w:val="nl-BE" w:eastAsia="en-GB"/>
        </w:rPr>
        <w:t>den dat het referentieobject ni</w:t>
      </w:r>
      <w:r w:rsidR="001B32AC">
        <w:rPr>
          <w:lang w:val="nl-BE" w:eastAsia="en-GB"/>
        </w:rPr>
        <w:t>e</w:t>
      </w:r>
      <w:r w:rsidR="009A0791">
        <w:rPr>
          <w:lang w:val="nl-BE" w:eastAsia="en-GB"/>
        </w:rPr>
        <w:t>t</w:t>
      </w:r>
      <w:r w:rsidR="001B32AC">
        <w:rPr>
          <w:lang w:val="nl-BE" w:eastAsia="en-GB"/>
        </w:rPr>
        <w:t xml:space="preserve"> verborgen </w:t>
      </w:r>
      <w:r w:rsidR="009A0791">
        <w:rPr>
          <w:lang w:val="nl-BE" w:eastAsia="en-GB"/>
        </w:rPr>
        <w:t>wordt door andere elementen</w:t>
      </w:r>
      <w:r w:rsidR="004E729E">
        <w:rPr>
          <w:lang w:val="nl-BE" w:eastAsia="en-GB"/>
        </w:rPr>
        <w:t>.</w:t>
      </w:r>
      <w:r w:rsidR="004E729E" w:rsidRPr="004E729E">
        <w:rPr>
          <w:lang w:val="nl-BE" w:eastAsia="en-GB"/>
        </w:rPr>
        <w:t xml:space="preserve"> </w:t>
      </w:r>
      <w:r w:rsidR="004E729E">
        <w:rPr>
          <w:lang w:val="nl-BE" w:eastAsia="en-GB"/>
        </w:rPr>
        <w:t>Elk deelmodel zal hetzelfde referentieobject</w:t>
      </w:r>
      <w:r w:rsidR="004E729E" w:rsidRPr="00477B53">
        <w:rPr>
          <w:lang w:val="nl-BE" w:eastAsia="en-GB"/>
        </w:rPr>
        <w:t xml:space="preserve"> </w:t>
      </w:r>
      <w:r w:rsidR="004E729E">
        <w:rPr>
          <w:lang w:val="nl-BE" w:eastAsia="en-GB"/>
        </w:rPr>
        <w:t>opnemen om de uitlijning tussen de deelmodellen te verifiëren.</w:t>
      </w:r>
    </w:p>
    <w:p w14:paraId="08D1D6B8" w14:textId="77777777" w:rsidR="00E24D28" w:rsidRPr="00E24D28" w:rsidRDefault="00E24D28" w:rsidP="009D7DE8">
      <w:pPr>
        <w:pStyle w:val="BodyText"/>
        <w:numPr>
          <w:ilvl w:val="0"/>
          <w:numId w:val="70"/>
        </w:numPr>
        <w:ind w:left="567" w:hanging="567"/>
      </w:pPr>
      <w:r>
        <w:t>Het nulpunt wordt</w:t>
      </w:r>
      <w:r w:rsidRPr="00E24D28">
        <w:t xml:space="preserve"> vastge</w:t>
      </w:r>
      <w:r>
        <w:t>zet</w:t>
      </w:r>
      <w:r w:rsidRPr="00E24D28">
        <w:t xml:space="preserve"> </w:t>
      </w:r>
      <w:r>
        <w:t>zodat het niet (per ongeluk) verplaatst kan worden.</w:t>
      </w:r>
    </w:p>
    <w:p w14:paraId="752701C5" w14:textId="77777777" w:rsidR="0070162F" w:rsidRPr="00AE6CB4" w:rsidRDefault="0070162F" w:rsidP="00FC0FE1">
      <w:pPr>
        <w:pStyle w:val="ListParagraph"/>
        <w:numPr>
          <w:ilvl w:val="1"/>
          <w:numId w:val="59"/>
        </w:numPr>
        <w:ind w:left="0" w:hanging="567"/>
      </w:pPr>
      <w:r w:rsidRPr="00477B53">
        <w:rPr>
          <w:lang w:val="nl-BE" w:eastAsia="en-GB"/>
        </w:rPr>
        <w:t xml:space="preserve">Bij </w:t>
      </w:r>
      <w:r w:rsidR="007C0561">
        <w:t>uitwisseling via IFC</w:t>
      </w:r>
      <w:r w:rsidR="001B6FC9">
        <w:t>-bestandsformaten</w:t>
      </w:r>
      <w:r w:rsidR="007C0561">
        <w:t xml:space="preserve"> </w:t>
      </w:r>
      <w:r w:rsidRPr="00477B53">
        <w:rPr>
          <w:lang w:val="nl-BE" w:eastAsia="en-GB"/>
        </w:rPr>
        <w:t>di</w:t>
      </w:r>
      <w:r w:rsidR="00A96096" w:rsidRPr="00477B53">
        <w:rPr>
          <w:lang w:val="nl-BE" w:eastAsia="en-GB"/>
        </w:rPr>
        <w:t xml:space="preserve">ent het </w:t>
      </w:r>
      <w:r w:rsidR="00647739">
        <w:t>referentieobject</w:t>
      </w:r>
      <w:r w:rsidR="00A96096" w:rsidRPr="00477B53">
        <w:rPr>
          <w:lang w:val="nl-BE" w:eastAsia="en-GB"/>
        </w:rPr>
        <w:t xml:space="preserve"> </w:t>
      </w:r>
      <w:r w:rsidR="00AC63E6" w:rsidRPr="00477B53">
        <w:rPr>
          <w:lang w:val="nl-BE" w:eastAsia="en-GB"/>
        </w:rPr>
        <w:t>geëxporteerd te worden</w:t>
      </w:r>
      <w:r w:rsidR="004E729E">
        <w:rPr>
          <w:lang w:val="nl-BE" w:eastAsia="en-GB"/>
        </w:rPr>
        <w:t xml:space="preserve"> als</w:t>
      </w:r>
      <w:r w:rsidR="00AC63E6" w:rsidRPr="00477B53">
        <w:rPr>
          <w:lang w:val="nl-BE" w:eastAsia="en-GB"/>
        </w:rPr>
        <w:t xml:space="preserve"> </w:t>
      </w:r>
      <w:proofErr w:type="spellStart"/>
      <w:r w:rsidR="008E797D" w:rsidRPr="00047ED1">
        <w:t>IfcBuildingElementProxy</w:t>
      </w:r>
      <w:proofErr w:type="spellEnd"/>
      <w:r w:rsidR="004E729E">
        <w:rPr>
          <w:lang w:val="nl-BE" w:eastAsia="en-GB"/>
        </w:rPr>
        <w:t xml:space="preserve"> met </w:t>
      </w:r>
      <w:r w:rsidR="0099759D" w:rsidRPr="00477B53">
        <w:rPr>
          <w:lang w:val="nl-BE" w:eastAsia="en-GB"/>
        </w:rPr>
        <w:t xml:space="preserve">naam </w:t>
      </w:r>
      <w:r w:rsidR="0099759D" w:rsidRPr="0099759D">
        <w:rPr>
          <w:rStyle w:val="ToFillChar"/>
        </w:rPr>
        <w:t>&lt;</w:t>
      </w:r>
      <w:r w:rsidR="001C7A0B">
        <w:rPr>
          <w:rStyle w:val="ToFillChar"/>
        </w:rPr>
        <w:t>000_nulpunt</w:t>
      </w:r>
      <w:r w:rsidR="0099759D" w:rsidRPr="0099759D">
        <w:rPr>
          <w:rStyle w:val="ToFillChar"/>
        </w:rPr>
        <w:t>…&gt;</w:t>
      </w:r>
      <w:r w:rsidR="0099759D" w:rsidRPr="00477B53">
        <w:rPr>
          <w:lang w:val="nl-BE" w:eastAsia="en-GB"/>
        </w:rPr>
        <w:t>.</w:t>
      </w:r>
    </w:p>
    <w:p w14:paraId="747BD3DB" w14:textId="77777777" w:rsidR="004243C5" w:rsidRPr="00934943" w:rsidRDefault="008666A9" w:rsidP="005E6AB4">
      <w:pPr>
        <w:pStyle w:val="ListParagraph"/>
        <w:numPr>
          <w:ilvl w:val="0"/>
          <w:numId w:val="70"/>
        </w:numPr>
        <w:ind w:left="567" w:hanging="567"/>
        <w:rPr>
          <w:lang w:val="nl-BE" w:eastAsia="en-GB"/>
        </w:rPr>
      </w:pPr>
      <w:r>
        <w:rPr>
          <w:lang w:val="nl-BE" w:eastAsia="en-GB"/>
        </w:rPr>
        <w:t xml:space="preserve">Alvorens </w:t>
      </w:r>
      <w:r w:rsidR="00934943">
        <w:rPr>
          <w:lang w:val="nl-BE" w:eastAsia="en-GB"/>
        </w:rPr>
        <w:t>gestart wordt met modelleren</w:t>
      </w:r>
      <w:r>
        <w:rPr>
          <w:lang w:val="nl-BE" w:eastAsia="en-GB"/>
        </w:rPr>
        <w:t>,</w:t>
      </w:r>
      <w:r w:rsidR="00934943">
        <w:rPr>
          <w:lang w:val="nl-BE" w:eastAsia="en-GB"/>
        </w:rPr>
        <w:t xml:space="preserve"> voeren al</w:t>
      </w:r>
      <w:r w:rsidR="00D23C7A" w:rsidRPr="00934943">
        <w:rPr>
          <w:lang w:val="nl-BE" w:eastAsia="en-GB"/>
        </w:rPr>
        <w:t xml:space="preserve">le modellerende </w:t>
      </w:r>
      <w:r w:rsidR="00EE1510">
        <w:rPr>
          <w:lang w:val="nl-BE" w:eastAsia="en-GB"/>
        </w:rPr>
        <w:t>leden van het projectteam</w:t>
      </w:r>
      <w:r w:rsidR="00EE1510" w:rsidRPr="00934943">
        <w:rPr>
          <w:lang w:val="nl-BE" w:eastAsia="en-GB"/>
        </w:rPr>
        <w:t xml:space="preserve"> </w:t>
      </w:r>
      <w:r w:rsidR="00D23C7A" w:rsidRPr="00934943">
        <w:rPr>
          <w:lang w:val="nl-BE" w:eastAsia="en-GB"/>
        </w:rPr>
        <w:t>een nulpuntc</w:t>
      </w:r>
      <w:r w:rsidR="00934943">
        <w:rPr>
          <w:lang w:val="nl-BE" w:eastAsia="en-GB"/>
        </w:rPr>
        <w:t>ontrole</w:t>
      </w:r>
      <w:r w:rsidR="00D23C7A" w:rsidRPr="00934943">
        <w:rPr>
          <w:lang w:val="nl-BE" w:eastAsia="en-GB"/>
        </w:rPr>
        <w:t xml:space="preserve"> uit.</w:t>
      </w:r>
      <w:r w:rsidR="00EF2F28" w:rsidRPr="00934943">
        <w:rPr>
          <w:lang w:val="nl-BE" w:eastAsia="en-GB"/>
        </w:rPr>
        <w:t xml:space="preserve"> </w:t>
      </w:r>
      <w:r w:rsidR="5BCE403E" w:rsidRPr="00934943">
        <w:rPr>
          <w:lang w:val="nl-BE" w:eastAsia="en-GB"/>
        </w:rPr>
        <w:t>De</w:t>
      </w:r>
      <w:r w:rsidR="00934943">
        <w:rPr>
          <w:lang w:val="nl-BE" w:eastAsia="en-GB"/>
        </w:rPr>
        <w:t>ze</w:t>
      </w:r>
      <w:r w:rsidR="5BCE403E" w:rsidRPr="00934943">
        <w:rPr>
          <w:lang w:val="nl-BE" w:eastAsia="en-GB"/>
        </w:rPr>
        <w:t xml:space="preserve"> c</w:t>
      </w:r>
      <w:r w:rsidR="00934943">
        <w:rPr>
          <w:lang w:val="nl-BE" w:eastAsia="en-GB"/>
        </w:rPr>
        <w:t>ontrole</w:t>
      </w:r>
      <w:r w:rsidR="5BCE403E" w:rsidRPr="00934943">
        <w:rPr>
          <w:lang w:val="nl-BE" w:eastAsia="en-GB"/>
        </w:rPr>
        <w:t xml:space="preserve"> gebeurt aan de hand van een </w:t>
      </w:r>
      <w:r w:rsidR="5BCE403E" w:rsidRPr="00D65E54">
        <w:rPr>
          <w:i/>
          <w:lang w:val="nl-BE" w:eastAsia="en-GB"/>
        </w:rPr>
        <w:t>v</w:t>
      </w:r>
      <w:r w:rsidR="00B921C1" w:rsidRPr="00D65E54">
        <w:rPr>
          <w:i/>
          <w:lang w:val="nl-BE" w:eastAsia="en-GB"/>
        </w:rPr>
        <w:t>irtual</w:t>
      </w:r>
      <w:r w:rsidR="5BCE403E" w:rsidRPr="00D65E54">
        <w:rPr>
          <w:i/>
          <w:lang w:val="nl-BE" w:eastAsia="en-GB"/>
        </w:rPr>
        <w:t xml:space="preserve"> </w:t>
      </w:r>
      <w:proofErr w:type="spellStart"/>
      <w:r w:rsidR="5BCE403E" w:rsidRPr="00D65E54">
        <w:rPr>
          <w:i/>
          <w:lang w:val="nl-BE" w:eastAsia="en-GB"/>
        </w:rPr>
        <w:t>mock</w:t>
      </w:r>
      <w:proofErr w:type="spellEnd"/>
      <w:r w:rsidR="5BCE403E" w:rsidRPr="00D65E54">
        <w:rPr>
          <w:i/>
          <w:lang w:val="nl-BE" w:eastAsia="en-GB"/>
        </w:rPr>
        <w:t>-up</w:t>
      </w:r>
      <w:r w:rsidR="5BCE403E" w:rsidRPr="00934943">
        <w:rPr>
          <w:lang w:val="nl-BE" w:eastAsia="en-GB"/>
        </w:rPr>
        <w:t>.</w:t>
      </w:r>
    </w:p>
    <w:p w14:paraId="4D7B6AF9" w14:textId="77777777" w:rsidR="00D23C7A" w:rsidRDefault="00D23C7A" w:rsidP="00D23C7A">
      <w:pPr>
        <w:rPr>
          <w:lang w:val="nl-BE" w:eastAsia="en-GB"/>
        </w:rPr>
      </w:pPr>
    </w:p>
    <w:p w14:paraId="12C3BA63" w14:textId="77777777" w:rsidR="008310AB" w:rsidRDefault="001E7E48" w:rsidP="00983BB2">
      <w:pPr>
        <w:pStyle w:val="Heading4"/>
        <w:rPr>
          <w:lang w:val="nl-BE" w:eastAsia="en-GB"/>
        </w:rPr>
      </w:pPr>
      <w:bookmarkStart w:id="220" w:name="_Ref508806269"/>
      <w:proofErr w:type="spellStart"/>
      <w:r>
        <w:rPr>
          <w:lang w:val="nl-BE" w:eastAsia="en-GB"/>
        </w:rPr>
        <w:t>Geolocatie</w:t>
      </w:r>
      <w:proofErr w:type="spellEnd"/>
      <w:r>
        <w:rPr>
          <w:lang w:val="nl-BE" w:eastAsia="en-GB"/>
        </w:rPr>
        <w:t xml:space="preserve"> (</w:t>
      </w:r>
      <w:r w:rsidR="00551321">
        <w:rPr>
          <w:lang w:val="nl-BE" w:eastAsia="en-GB"/>
        </w:rPr>
        <w:t xml:space="preserve">globale </w:t>
      </w:r>
      <w:r w:rsidR="00983BB2">
        <w:rPr>
          <w:lang w:val="nl-BE" w:eastAsia="en-GB"/>
        </w:rPr>
        <w:t>locatie</w:t>
      </w:r>
      <w:r w:rsidR="00481FAE">
        <w:rPr>
          <w:lang w:val="nl-BE" w:eastAsia="en-GB"/>
        </w:rPr>
        <w:t xml:space="preserve"> en oriëntatie</w:t>
      </w:r>
      <w:r>
        <w:rPr>
          <w:lang w:val="nl-BE" w:eastAsia="en-GB"/>
        </w:rPr>
        <w:t>)</w:t>
      </w:r>
      <w:bookmarkEnd w:id="220"/>
    </w:p>
    <w:p w14:paraId="79D218F7" w14:textId="77777777" w:rsidR="00A86BEA" w:rsidRDefault="000233F5" w:rsidP="005C29C9">
      <w:pPr>
        <w:pStyle w:val="BodyText"/>
      </w:pPr>
      <w:r>
        <w:t>Een</w:t>
      </w:r>
      <w:r w:rsidR="008310AB" w:rsidRPr="008310AB">
        <w:t xml:space="preserve"> va</w:t>
      </w:r>
      <w:r>
        <w:t>st</w:t>
      </w:r>
      <w:r w:rsidR="008310AB">
        <w:t xml:space="preserve"> punt met gekende </w:t>
      </w:r>
      <w:proofErr w:type="spellStart"/>
      <w:r w:rsidR="006339C1">
        <w:t>geolocatie</w:t>
      </w:r>
      <w:proofErr w:type="spellEnd"/>
      <w:r w:rsidR="006339C1">
        <w:t xml:space="preserve"> </w:t>
      </w:r>
      <w:r w:rsidR="008310AB" w:rsidRPr="005C29C9">
        <w:t>wordt</w:t>
      </w:r>
      <w:r w:rsidR="008310AB">
        <w:t xml:space="preserve"> vastgelegd door </w:t>
      </w:r>
      <w:r w:rsidR="008310AB" w:rsidRPr="008310AB">
        <w:rPr>
          <w:rStyle w:val="ToFillChar"/>
        </w:rPr>
        <w:t>&lt;projectpartner&gt;</w:t>
      </w:r>
      <w:r w:rsidR="008310AB">
        <w:t>.</w:t>
      </w:r>
      <w:r w:rsidR="00107C97">
        <w:t xml:space="preserve"> Hier</w:t>
      </w:r>
      <w:r w:rsidR="006339C1">
        <w:t>uit</w:t>
      </w:r>
      <w:r w:rsidR="00107C97">
        <w:t xml:space="preserve"> dienen </w:t>
      </w:r>
      <w:r w:rsidR="00107C97" w:rsidRPr="00107C97">
        <w:rPr>
          <w:rStyle w:val="ToFillChar"/>
        </w:rPr>
        <w:t>&lt;Lambert</w:t>
      </w:r>
      <w:r w:rsidR="008666A9">
        <w:rPr>
          <w:rStyle w:val="ToFillChar"/>
        </w:rPr>
        <w:t>-</w:t>
      </w:r>
      <w:r w:rsidR="00107C97" w:rsidRPr="00107C97">
        <w:rPr>
          <w:rStyle w:val="ToFillChar"/>
        </w:rPr>
        <w:t>coördinaten</w:t>
      </w:r>
      <w:r w:rsidR="00CD6257">
        <w:rPr>
          <w:rStyle w:val="ToFillChar"/>
        </w:rPr>
        <w:t xml:space="preserve"> </w:t>
      </w:r>
      <w:r w:rsidR="00B023D0">
        <w:rPr>
          <w:rStyle w:val="ToFillChar"/>
        </w:rPr>
        <w:t>1972/</w:t>
      </w:r>
      <w:r w:rsidR="00CD6257">
        <w:rPr>
          <w:rStyle w:val="ToFillChar"/>
        </w:rPr>
        <w:t>2008</w:t>
      </w:r>
      <w:r w:rsidR="00107C97" w:rsidRPr="00107C97">
        <w:rPr>
          <w:rStyle w:val="ToFillChar"/>
        </w:rPr>
        <w:t xml:space="preserve"> en de TAW-hoogte&gt;</w:t>
      </w:r>
      <w:r w:rsidR="00107C97">
        <w:t xml:space="preserve"> afleidbaar te zijn.</w:t>
      </w:r>
    </w:p>
    <w:p w14:paraId="0C14B3FE" w14:textId="77777777" w:rsidR="006950C1" w:rsidRDefault="000233F5" w:rsidP="009D7DE8">
      <w:pPr>
        <w:pStyle w:val="ListParagraph"/>
        <w:numPr>
          <w:ilvl w:val="0"/>
          <w:numId w:val="70"/>
        </w:numPr>
        <w:ind w:left="567" w:hanging="567"/>
      </w:pPr>
      <w:r>
        <w:t xml:space="preserve">Deze </w:t>
      </w:r>
      <w:r w:rsidRPr="00B921C1">
        <w:rPr>
          <w:lang w:val="nl-BE" w:eastAsia="en-GB"/>
        </w:rPr>
        <w:t>coördinaten</w:t>
      </w:r>
      <w:r>
        <w:t xml:space="preserve"> dienen tevens gekend te zijn </w:t>
      </w:r>
      <w:r w:rsidR="00B83610">
        <w:t xml:space="preserve">voor </w:t>
      </w:r>
      <w:r>
        <w:t xml:space="preserve">elk gemeenschappelijk </w:t>
      </w:r>
      <w:r w:rsidR="00EB59D3">
        <w:t>nulpunt</w:t>
      </w:r>
      <w:r>
        <w:t>.</w:t>
      </w:r>
    </w:p>
    <w:p w14:paraId="1149DF48" w14:textId="77777777" w:rsidR="00EE383F" w:rsidRDefault="00EE383F" w:rsidP="00B921C1">
      <w:pPr>
        <w:ind w:firstLine="720"/>
      </w:pPr>
    </w:p>
    <w:p w14:paraId="5A0795FC" w14:textId="77777777" w:rsidR="00CF25BD" w:rsidRDefault="00B3076B" w:rsidP="005C29C9">
      <w:pPr>
        <w:pStyle w:val="BodyText"/>
        <w:rPr>
          <w:lang w:val="nl-BE"/>
        </w:rPr>
      </w:pPr>
      <w:r>
        <w:rPr>
          <w:noProof/>
          <w:lang w:val="nl-BE" w:eastAsia="nl-BE"/>
        </w:rPr>
        <w:t xml:space="preserve">De oriëntatie van het </w:t>
      </w:r>
      <w:r w:rsidR="00B83610">
        <w:rPr>
          <w:noProof/>
          <w:lang w:val="nl-BE" w:eastAsia="nl-BE"/>
        </w:rPr>
        <w:t>bouwinformatie</w:t>
      </w:r>
      <w:r>
        <w:rPr>
          <w:noProof/>
          <w:lang w:val="nl-BE" w:eastAsia="nl-BE"/>
        </w:rPr>
        <w:t xml:space="preserve">model </w:t>
      </w:r>
      <w:r w:rsidRPr="005C29C9">
        <w:t>tegenover</w:t>
      </w:r>
      <w:r>
        <w:rPr>
          <w:noProof/>
          <w:lang w:val="nl-BE" w:eastAsia="nl-BE"/>
        </w:rPr>
        <w:t xml:space="preserve"> het </w:t>
      </w:r>
      <w:r w:rsidR="008666A9">
        <w:rPr>
          <w:noProof/>
          <w:lang w:val="nl-BE" w:eastAsia="nl-BE"/>
        </w:rPr>
        <w:t>n</w:t>
      </w:r>
      <w:r>
        <w:rPr>
          <w:noProof/>
          <w:lang w:val="nl-BE" w:eastAsia="nl-BE"/>
        </w:rPr>
        <w:t>oorden</w:t>
      </w:r>
      <w:r w:rsidR="00BA193B">
        <w:t xml:space="preserve"> wordt ingesteld door </w:t>
      </w:r>
      <w:r w:rsidR="00BA193B" w:rsidRPr="00BA193B">
        <w:rPr>
          <w:rStyle w:val="ToFillChar"/>
        </w:rPr>
        <w:t>&lt;projectpartner&gt;</w:t>
      </w:r>
      <w:r w:rsidR="00312413">
        <w:rPr>
          <w:rStyle w:val="ToFillChar"/>
        </w:rPr>
        <w:t xml:space="preserve"> </w:t>
      </w:r>
      <w:r w:rsidR="00312413" w:rsidRPr="00E100E5">
        <w:t xml:space="preserve">en overgenomen door de andere </w:t>
      </w:r>
      <w:r w:rsidR="007A506B">
        <w:t>leden van het projectteam</w:t>
      </w:r>
      <w:r w:rsidR="00BA193B" w:rsidRPr="00E100E5">
        <w:t>.</w:t>
      </w:r>
    </w:p>
    <w:p w14:paraId="7011D3AA" w14:textId="77777777" w:rsidR="007E2C3C" w:rsidRPr="000A1FF7" w:rsidRDefault="0070162F" w:rsidP="00FC0FE1">
      <w:pPr>
        <w:pStyle w:val="ListParagraph"/>
        <w:numPr>
          <w:ilvl w:val="1"/>
          <w:numId w:val="59"/>
        </w:numPr>
        <w:ind w:left="0" w:hanging="567"/>
        <w:rPr>
          <w:lang w:val="nl-BE"/>
        </w:rPr>
      </w:pPr>
      <w:r>
        <w:t xml:space="preserve">Bij </w:t>
      </w:r>
      <w:r w:rsidR="007C0561">
        <w:t xml:space="preserve">uitwisseling via </w:t>
      </w:r>
      <w:r w:rsidR="00041E1B">
        <w:t>het</w:t>
      </w:r>
      <w:r w:rsidR="007A506B">
        <w:t xml:space="preserve"> </w:t>
      </w:r>
      <w:r>
        <w:t>IFC</w:t>
      </w:r>
      <w:r w:rsidR="00B83610">
        <w:t>-bestandsforma</w:t>
      </w:r>
      <w:r w:rsidR="00041E1B">
        <w:t>a</w:t>
      </w:r>
      <w:r w:rsidR="00B83610">
        <w:t>t</w:t>
      </w:r>
      <w:r>
        <w:t xml:space="preserve"> dienen deze coördinaten terug te vinden zijn onder</w:t>
      </w:r>
      <w:r w:rsidR="00215C27">
        <w:t xml:space="preserve"> </w:t>
      </w:r>
      <w:r w:rsidR="00215C27" w:rsidRPr="000A1FF7">
        <w:rPr>
          <w:rStyle w:val="ToFillChar"/>
        </w:rPr>
        <w:t>&lt;</w:t>
      </w:r>
      <w:proofErr w:type="spellStart"/>
      <w:r w:rsidR="00215C27" w:rsidRPr="005F7D5F">
        <w:rPr>
          <w:rStyle w:val="ToFillChar"/>
        </w:rPr>
        <w:t>IfcMapConversion</w:t>
      </w:r>
      <w:proofErr w:type="spellEnd"/>
      <w:r w:rsidRPr="000A1FF7">
        <w:rPr>
          <w:rStyle w:val="ToFillChar"/>
        </w:rPr>
        <w:t xml:space="preserve"> </w:t>
      </w:r>
      <w:r w:rsidR="00215C27" w:rsidRPr="000A1FF7">
        <w:rPr>
          <w:rStyle w:val="ToFillChar"/>
        </w:rPr>
        <w:t xml:space="preserve">en </w:t>
      </w:r>
      <w:proofErr w:type="spellStart"/>
      <w:proofErr w:type="gramStart"/>
      <w:r w:rsidR="00215C27" w:rsidRPr="005F7D5F">
        <w:rPr>
          <w:rStyle w:val="ToFillChar"/>
        </w:rPr>
        <w:t>IfcProjectedCRS</w:t>
      </w:r>
      <w:proofErr w:type="spellEnd"/>
      <w:r w:rsidR="00215C27" w:rsidRPr="000A1FF7">
        <w:rPr>
          <w:rStyle w:val="ToFillChar"/>
        </w:rPr>
        <w:t xml:space="preserve"> /</w:t>
      </w:r>
      <w:proofErr w:type="gramEnd"/>
      <w:r w:rsidR="00215C27" w:rsidRPr="000A1FF7">
        <w:rPr>
          <w:rStyle w:val="ToFillChar"/>
        </w:rPr>
        <w:t xml:space="preserve"> </w:t>
      </w:r>
      <w:proofErr w:type="spellStart"/>
      <w:r w:rsidR="00215C27" w:rsidRPr="005F7D5F">
        <w:rPr>
          <w:rStyle w:val="ToFillChar"/>
        </w:rPr>
        <w:t>IfcSite</w:t>
      </w:r>
      <w:proofErr w:type="spellEnd"/>
      <w:r w:rsidR="00215C27" w:rsidRPr="000A1FF7">
        <w:rPr>
          <w:rStyle w:val="ToFillChar"/>
        </w:rPr>
        <w:t>&gt;</w:t>
      </w:r>
      <w:r w:rsidR="000A1FF7">
        <w:t>.</w:t>
      </w:r>
    </w:p>
    <w:p w14:paraId="466463F8" w14:textId="77777777" w:rsidR="0000571E" w:rsidRDefault="0000571E" w:rsidP="00D00E1D">
      <w:pPr>
        <w:pStyle w:val="commentaar"/>
      </w:pPr>
    </w:p>
    <w:p w14:paraId="2A4E76A0" w14:textId="77777777" w:rsidR="0000571E" w:rsidRPr="00983BB2" w:rsidRDefault="0000571E" w:rsidP="0000571E">
      <w:pPr>
        <w:pStyle w:val="Heading4"/>
        <w:rPr>
          <w:lang w:val="nl-BE" w:eastAsia="en-GB"/>
        </w:rPr>
      </w:pPr>
      <w:bookmarkStart w:id="221" w:name="_Ref508806667"/>
      <w:bookmarkStart w:id="222" w:name="_Toc477956378"/>
      <w:r w:rsidRPr="00983BB2">
        <w:rPr>
          <w:lang w:val="nl-BE" w:eastAsia="en-GB"/>
        </w:rPr>
        <w:lastRenderedPageBreak/>
        <w:t>Aslijnen en rasters</w:t>
      </w:r>
      <w:bookmarkEnd w:id="221"/>
    </w:p>
    <w:p w14:paraId="1F299246" w14:textId="208AF4C4" w:rsidR="00AC3AAE" w:rsidRDefault="00B67519" w:rsidP="0016578B">
      <w:pPr>
        <w:pStyle w:val="BodyText"/>
      </w:pPr>
      <w:r>
        <w:t>Bij aanvang van het project wordt een referentieraster met referentieassen bepaald. Dit raster dient overgenomen te worde</w:t>
      </w:r>
      <w:r w:rsidR="00AC3AAE">
        <w:t xml:space="preserve">n door alle betrokken </w:t>
      </w:r>
      <w:r w:rsidR="00C01E27">
        <w:t>leden van het projectteam</w:t>
      </w:r>
      <w:r w:rsidR="00AC3AAE">
        <w:t>.</w:t>
      </w:r>
      <w:r w:rsidR="00AC3AAE" w:rsidRPr="00AC3AAE">
        <w:rPr>
          <w:lang w:eastAsia="en-GB"/>
        </w:rPr>
        <w:t xml:space="preserve"> </w:t>
      </w:r>
      <w:r w:rsidR="00AC3AAE">
        <w:rPr>
          <w:lang w:eastAsia="en-GB"/>
        </w:rPr>
        <w:t>Het referentieraster</w:t>
      </w:r>
      <w:r w:rsidR="00C33482">
        <w:rPr>
          <w:lang w:eastAsia="en-GB"/>
        </w:rPr>
        <w:t xml:space="preserve"> wordt vast</w:t>
      </w:r>
      <w:r w:rsidR="00AC3AAE" w:rsidRPr="5BCE403E">
        <w:rPr>
          <w:lang w:eastAsia="en-GB"/>
        </w:rPr>
        <w:t xml:space="preserve">gelegd door </w:t>
      </w:r>
      <w:r w:rsidR="00AC3AAE" w:rsidRPr="5BCE403E">
        <w:rPr>
          <w:rStyle w:val="ToFillChar"/>
        </w:rPr>
        <w:t>&lt;projectpartner&gt;</w:t>
      </w:r>
      <w:r w:rsidR="00AC3AAE" w:rsidRPr="00E6015C">
        <w:t xml:space="preserve"> in </w:t>
      </w:r>
      <w:r w:rsidR="00AC3AAE">
        <w:rPr>
          <w:rStyle w:val="ToFillChar"/>
        </w:rPr>
        <w:t>&lt;naam deelmodel&gt;</w:t>
      </w:r>
      <w:r w:rsidR="00AC3AAE" w:rsidRPr="00B3534C">
        <w:t>.</w:t>
      </w:r>
    </w:p>
    <w:p w14:paraId="18DD391C" w14:textId="77777777" w:rsidR="00B67519" w:rsidRPr="00CB2C95" w:rsidRDefault="00B67519" w:rsidP="00732A47">
      <w:pPr>
        <w:pStyle w:val="BodyText"/>
      </w:pPr>
      <w:r>
        <w:t xml:space="preserve">Indien </w:t>
      </w:r>
      <w:r w:rsidR="00AC3AAE">
        <w:t xml:space="preserve">hulprasters nodig </w:t>
      </w:r>
      <w:r>
        <w:t xml:space="preserve">zijn voor bepaalde </w:t>
      </w:r>
      <w:r w:rsidR="00C01E27">
        <w:t>leden van het projectteam</w:t>
      </w:r>
      <w:r>
        <w:t xml:space="preserve">, dienen deze </w:t>
      </w:r>
      <w:r w:rsidR="00CB2C95">
        <w:t>relatief gepositioneerd te worden</w:t>
      </w:r>
      <w:r>
        <w:t xml:space="preserve"> </w:t>
      </w:r>
      <w:r w:rsidR="00EC7B59">
        <w:t xml:space="preserve">ten opzichte van </w:t>
      </w:r>
      <w:r w:rsidR="00CB2C95">
        <w:t>he</w:t>
      </w:r>
      <w:r>
        <w:t xml:space="preserve">t </w:t>
      </w:r>
      <w:r w:rsidR="00092274">
        <w:t>referentieraster</w:t>
      </w:r>
      <w:r>
        <w:t xml:space="preserve">. </w:t>
      </w:r>
      <w:r w:rsidR="00CB2C95">
        <w:t>H</w:t>
      </w:r>
      <w:r w:rsidR="00092274">
        <w:t xml:space="preserve">ulprasters </w:t>
      </w:r>
      <w:r>
        <w:t xml:space="preserve">mogen het </w:t>
      </w:r>
      <w:r w:rsidR="00092274">
        <w:t xml:space="preserve">referentieraster </w:t>
      </w:r>
      <w:r w:rsidR="00CB2C95">
        <w:t>niet vervangen.</w:t>
      </w:r>
    </w:p>
    <w:p w14:paraId="79E4AB0E" w14:textId="77777777" w:rsidR="0000571E" w:rsidRPr="00AE6CB4" w:rsidRDefault="00B67519" w:rsidP="00732A47">
      <w:pPr>
        <w:pStyle w:val="BodyText"/>
      </w:pPr>
      <w:r>
        <w:t xml:space="preserve">Bij het gebruik van meerdere </w:t>
      </w:r>
      <w:r w:rsidR="00CB2C95">
        <w:t>rasters</w:t>
      </w:r>
      <w:r>
        <w:t xml:space="preserve"> dienen de aslijnen </w:t>
      </w:r>
      <w:r w:rsidR="00602E6E">
        <w:t xml:space="preserve">van de rasters </w:t>
      </w:r>
      <w:r>
        <w:t xml:space="preserve">steeds een unieke </w:t>
      </w:r>
      <w:r w:rsidR="00C66556">
        <w:t xml:space="preserve">identificatie </w:t>
      </w:r>
      <w:r>
        <w:t xml:space="preserve">te hebben. </w:t>
      </w:r>
    </w:p>
    <w:p w14:paraId="548327A7" w14:textId="77777777" w:rsidR="0000571E" w:rsidRPr="00B7497B" w:rsidRDefault="0000571E" w:rsidP="00B7497B">
      <w:pPr>
        <w:rPr>
          <w:rStyle w:val="ToFillChar"/>
          <w:color w:val="auto"/>
          <w:sz w:val="24"/>
        </w:rPr>
      </w:pPr>
      <w:r>
        <w:t xml:space="preserve">Volgende </w:t>
      </w:r>
      <w:r w:rsidR="00CB2C95">
        <w:t xml:space="preserve">hulprasters </w:t>
      </w:r>
      <w:r>
        <w:t>worden toegepast binnen het project:</w:t>
      </w:r>
      <w:r w:rsidRPr="5BCE403E">
        <w:rPr>
          <w:rStyle w:val="ToFillChar"/>
        </w:rPr>
        <w:t xml:space="preserve"> </w:t>
      </w:r>
    </w:p>
    <w:p w14:paraId="46951D57" w14:textId="77777777" w:rsidR="0000571E" w:rsidRPr="00091707" w:rsidRDefault="00465F6C" w:rsidP="00AB1A97">
      <w:pPr>
        <w:pStyle w:val="ListParagraph"/>
        <w:numPr>
          <w:ilvl w:val="0"/>
          <w:numId w:val="6"/>
        </w:numPr>
        <w:rPr>
          <w:rStyle w:val="ToFillChar"/>
          <w:color w:val="auto"/>
          <w:sz w:val="24"/>
        </w:rPr>
      </w:pPr>
      <w:proofErr w:type="gramStart"/>
      <w:r>
        <w:t>d</w:t>
      </w:r>
      <w:r w:rsidR="0000571E">
        <w:t>iscipline</w:t>
      </w:r>
      <w:proofErr w:type="gramEnd"/>
      <w:r w:rsidR="0000571E">
        <w:t>/auteur</w:t>
      </w:r>
      <w:r w:rsidR="0000571E" w:rsidRPr="5BCE403E">
        <w:rPr>
          <w:rStyle w:val="ToFillChar"/>
        </w:rPr>
        <w:t xml:space="preserve">: &lt;stabiliteit&gt; </w:t>
      </w:r>
      <w:r w:rsidR="0000571E">
        <w:t>met nummering aslijnen:</w:t>
      </w:r>
      <w:r w:rsidR="0000571E" w:rsidRPr="5BCE403E">
        <w:rPr>
          <w:rStyle w:val="ToFillChar"/>
        </w:rPr>
        <w:t xml:space="preserve"> &lt;…&gt;</w:t>
      </w:r>
    </w:p>
    <w:p w14:paraId="61936D1E" w14:textId="77777777" w:rsidR="0000571E" w:rsidRPr="0070162F" w:rsidRDefault="0000571E" w:rsidP="00AB1A97">
      <w:pPr>
        <w:pStyle w:val="ListParagraph"/>
        <w:numPr>
          <w:ilvl w:val="0"/>
          <w:numId w:val="6"/>
        </w:numPr>
        <w:rPr>
          <w:rStyle w:val="ToFillChar"/>
          <w:color w:val="auto"/>
          <w:sz w:val="24"/>
        </w:rPr>
      </w:pPr>
      <w:r w:rsidRPr="5BCE403E">
        <w:rPr>
          <w:rStyle w:val="ToFillChar"/>
        </w:rPr>
        <w:t>&lt;…&gt;</w:t>
      </w:r>
    </w:p>
    <w:p w14:paraId="6FCE01EB" w14:textId="77777777" w:rsidR="005A5092" w:rsidRDefault="005A5092" w:rsidP="00FC0FE1">
      <w:pPr>
        <w:rPr>
          <w:lang w:eastAsia="en-GB"/>
        </w:rPr>
      </w:pPr>
    </w:p>
    <w:p w14:paraId="4D2C9566" w14:textId="77777777" w:rsidR="005A5092" w:rsidRPr="00E24D28" w:rsidRDefault="005A5092" w:rsidP="009D7DE8">
      <w:pPr>
        <w:pStyle w:val="ListParagraph"/>
        <w:numPr>
          <w:ilvl w:val="0"/>
          <w:numId w:val="71"/>
        </w:numPr>
        <w:ind w:left="567" w:hanging="567"/>
      </w:pPr>
      <w:r w:rsidRPr="00E24D28">
        <w:t xml:space="preserve">Rasters </w:t>
      </w:r>
      <w:r w:rsidR="00491AF3">
        <w:t>worden</w:t>
      </w:r>
      <w:r w:rsidR="00491AF3" w:rsidRPr="00E24D28">
        <w:t xml:space="preserve"> </w:t>
      </w:r>
      <w:r w:rsidRPr="00E24D28">
        <w:t>vastge</w:t>
      </w:r>
      <w:r>
        <w:t>zet</w:t>
      </w:r>
      <w:r w:rsidRPr="00E24D28">
        <w:t xml:space="preserve"> </w:t>
      </w:r>
      <w:r>
        <w:t>zodat deze niet (per ongeluk) verplaatst kunnen worden.</w:t>
      </w:r>
    </w:p>
    <w:p w14:paraId="426C3BCD" w14:textId="77777777" w:rsidR="00B3619C" w:rsidRDefault="0070162F" w:rsidP="00FC0FE1">
      <w:pPr>
        <w:pStyle w:val="ListParagraph"/>
        <w:numPr>
          <w:ilvl w:val="1"/>
          <w:numId w:val="59"/>
        </w:numPr>
        <w:ind w:left="0" w:hanging="567"/>
      </w:pPr>
      <w:r>
        <w:t xml:space="preserve">Bij </w:t>
      </w:r>
      <w:r w:rsidR="007C0561">
        <w:t>uitwisseling via</w:t>
      </w:r>
      <w:r w:rsidR="00C66556">
        <w:t xml:space="preserve"> het</w:t>
      </w:r>
      <w:r w:rsidR="007C0561">
        <w:t xml:space="preserve"> IFC</w:t>
      </w:r>
      <w:r w:rsidR="00C66556">
        <w:t>-bestandsformaat</w:t>
      </w:r>
      <w:r w:rsidR="007C0561">
        <w:t xml:space="preserve"> </w:t>
      </w:r>
      <w:r>
        <w:t>dienen de raster</w:t>
      </w:r>
      <w:r w:rsidR="007C0561">
        <w:t>s</w:t>
      </w:r>
      <w:r>
        <w:t xml:space="preserve"> geëxporteerd te worden </w:t>
      </w:r>
      <w:r w:rsidR="007C0561">
        <w:t xml:space="preserve">als </w:t>
      </w:r>
      <w:proofErr w:type="spellStart"/>
      <w:r w:rsidR="00B7497B" w:rsidRPr="00F73560">
        <w:t>I</w:t>
      </w:r>
      <w:r w:rsidRPr="00F73560">
        <w:t>fcGrid</w:t>
      </w:r>
      <w:proofErr w:type="spellEnd"/>
      <w:r>
        <w:t>.</w:t>
      </w:r>
    </w:p>
    <w:p w14:paraId="4D3F07D4" w14:textId="77777777" w:rsidR="0000571E" w:rsidRPr="006B24A4" w:rsidRDefault="0000571E" w:rsidP="0000571E">
      <w:pPr>
        <w:pStyle w:val="Heading4"/>
        <w:rPr>
          <w:lang w:val="nl-BE" w:eastAsia="en-GB"/>
        </w:rPr>
      </w:pPr>
      <w:bookmarkStart w:id="223" w:name="_Ref508806836"/>
      <w:r w:rsidRPr="006B24A4">
        <w:rPr>
          <w:lang w:val="nl-BE" w:eastAsia="en-GB"/>
        </w:rPr>
        <w:t>Ni</w:t>
      </w:r>
      <w:r>
        <w:rPr>
          <w:lang w:val="nl-BE" w:eastAsia="en-GB"/>
        </w:rPr>
        <w:t>veaus</w:t>
      </w:r>
      <w:bookmarkEnd w:id="223"/>
    </w:p>
    <w:p w14:paraId="061C407D" w14:textId="77777777" w:rsidR="001E7EF4" w:rsidRDefault="001E7EF4" w:rsidP="0016578B">
      <w:pPr>
        <w:pStyle w:val="BodyText"/>
      </w:pPr>
      <w:r>
        <w:t xml:space="preserve">Om referenties te creëren voor de verticale </w:t>
      </w:r>
      <w:r w:rsidR="00C86A7D">
        <w:t xml:space="preserve">positionering </w:t>
      </w:r>
      <w:r>
        <w:t xml:space="preserve">wordt er steeds </w:t>
      </w:r>
      <w:r w:rsidRPr="001E7EF4">
        <w:t>gewerkt</w:t>
      </w:r>
      <w:r>
        <w:t xml:space="preserve"> met niveaus. </w:t>
      </w:r>
    </w:p>
    <w:p w14:paraId="04E2A12E" w14:textId="77777777" w:rsidR="0000571E" w:rsidRDefault="0000571E" w:rsidP="00732A47">
      <w:pPr>
        <w:pStyle w:val="BodyText"/>
        <w:rPr>
          <w:lang w:eastAsia="en-GB"/>
        </w:rPr>
      </w:pPr>
      <w:r>
        <w:rPr>
          <w:lang w:eastAsia="en-GB"/>
        </w:rPr>
        <w:t xml:space="preserve">De hoofdniveaus worden vastgelegd door </w:t>
      </w:r>
      <w:r w:rsidRPr="00CA6BA3">
        <w:rPr>
          <w:rStyle w:val="ToFillChar"/>
        </w:rPr>
        <w:t>&lt;projectpartner&gt;</w:t>
      </w:r>
      <w:r>
        <w:rPr>
          <w:lang w:eastAsia="en-GB"/>
        </w:rPr>
        <w:t xml:space="preserve"> en </w:t>
      </w:r>
      <w:r w:rsidR="007C3805">
        <w:rPr>
          <w:lang w:eastAsia="en-GB"/>
        </w:rPr>
        <w:t>komen overeen met</w:t>
      </w:r>
      <w:r>
        <w:rPr>
          <w:lang w:eastAsia="en-GB"/>
        </w:rPr>
        <w:t xml:space="preserve"> </w:t>
      </w:r>
      <w:r w:rsidRPr="00CA6BA3">
        <w:rPr>
          <w:rStyle w:val="ToFillChar"/>
        </w:rPr>
        <w:t xml:space="preserve">&lt;de afgewerkte vloerpeilen van de verschillende </w:t>
      </w:r>
      <w:r w:rsidR="00696DB6">
        <w:rPr>
          <w:rStyle w:val="ToFillChar"/>
        </w:rPr>
        <w:t>bouwlagen</w:t>
      </w:r>
      <w:r w:rsidRPr="00CA6BA3">
        <w:rPr>
          <w:rStyle w:val="ToFillChar"/>
        </w:rPr>
        <w:t>&gt;</w:t>
      </w:r>
      <w:r>
        <w:rPr>
          <w:lang w:eastAsia="en-GB"/>
        </w:rPr>
        <w:t>.</w:t>
      </w:r>
    </w:p>
    <w:p w14:paraId="054E03CF" w14:textId="77777777" w:rsidR="0000571E" w:rsidRDefault="0000571E" w:rsidP="005C29C9">
      <w:pPr>
        <w:pStyle w:val="BodyText"/>
        <w:rPr>
          <w:lang w:eastAsia="en-GB"/>
        </w:rPr>
      </w:pPr>
      <w:r w:rsidRPr="5BCE403E">
        <w:rPr>
          <w:lang w:eastAsia="en-GB"/>
        </w:rPr>
        <w:t>De naamgeving van de</w:t>
      </w:r>
      <w:r w:rsidR="005A5092">
        <w:rPr>
          <w:lang w:eastAsia="en-GB"/>
        </w:rPr>
        <w:t>ze</w:t>
      </w:r>
      <w:r w:rsidRPr="5BCE403E">
        <w:rPr>
          <w:lang w:eastAsia="en-GB"/>
        </w:rPr>
        <w:t xml:space="preserve"> hoofdniveaus gebeurt als volgt: </w:t>
      </w:r>
      <w:r w:rsidRPr="5BCE403E">
        <w:rPr>
          <w:rStyle w:val="ToFillChar"/>
        </w:rPr>
        <w:t xml:space="preserve">&lt;nummer </w:t>
      </w:r>
      <w:r w:rsidR="00630436">
        <w:rPr>
          <w:rStyle w:val="ToFillChar"/>
        </w:rPr>
        <w:t>verdieping</w:t>
      </w:r>
      <w:r w:rsidRPr="5BCE403E">
        <w:rPr>
          <w:rStyle w:val="ToFillChar"/>
        </w:rPr>
        <w:t xml:space="preserve">&gt;_&lt;relatieve hoogte </w:t>
      </w:r>
      <w:proofErr w:type="spellStart"/>
      <w:r w:rsidRPr="5BCE403E">
        <w:rPr>
          <w:rStyle w:val="ToFillChar"/>
        </w:rPr>
        <w:t>tov</w:t>
      </w:r>
      <w:proofErr w:type="spellEnd"/>
      <w:r w:rsidRPr="5BCE403E">
        <w:rPr>
          <w:rStyle w:val="ToFillChar"/>
        </w:rPr>
        <w:t xml:space="preserve"> nulpunt&gt;_&lt;omschrijving&gt; </w:t>
      </w:r>
      <w:r w:rsidRPr="005C29C9">
        <w:t>waarbij</w:t>
      </w:r>
      <w:r>
        <w:t xml:space="preserve"> de nummering van de </w:t>
      </w:r>
      <w:r w:rsidR="00630436">
        <w:t>verdieping</w:t>
      </w:r>
      <w:r>
        <w:t xml:space="preserve"> als volgt is opgebouwd: </w:t>
      </w:r>
      <w:r w:rsidRPr="5BCE403E">
        <w:rPr>
          <w:rStyle w:val="ToFillChar"/>
        </w:rPr>
        <w:t>&lt;</w:t>
      </w:r>
      <w:r w:rsidR="00000709">
        <w:rPr>
          <w:rStyle w:val="ToFillChar"/>
        </w:rPr>
        <w:t>...</w:t>
      </w:r>
      <w:r w:rsidRPr="5BCE403E">
        <w:rPr>
          <w:rStyle w:val="ToFillChar"/>
        </w:rPr>
        <w:t>&gt;</w:t>
      </w:r>
    </w:p>
    <w:p w14:paraId="1CF4C21E" w14:textId="77777777" w:rsidR="007C3805" w:rsidRDefault="007C3805" w:rsidP="0016578B">
      <w:pPr>
        <w:pStyle w:val="BodyText"/>
      </w:pPr>
      <w:r>
        <w:t xml:space="preserve">Naast </w:t>
      </w:r>
      <w:r w:rsidR="00BD04D7">
        <w:t>de hoofdniveaus</w:t>
      </w:r>
      <w:r>
        <w:t xml:space="preserve"> kunnen </w:t>
      </w:r>
      <w:r w:rsidR="00FA593A">
        <w:t xml:space="preserve">er </w:t>
      </w:r>
      <w:r>
        <w:t xml:space="preserve">extra niveaus of ‘hulpniveaus’ voorzien worden. Deze zijn </w:t>
      </w:r>
      <w:r w:rsidR="001D7931">
        <w:t>gekoppeld aan de hoofdniveaus</w:t>
      </w:r>
      <w:r>
        <w:t xml:space="preserve"> met een zekere tussenafstand. Ze mogen de hoofdniveaus niet vervangen.</w:t>
      </w:r>
    </w:p>
    <w:p w14:paraId="74C7A8ED" w14:textId="77777777" w:rsidR="0000571E" w:rsidRDefault="0000571E" w:rsidP="005A5092">
      <w:r>
        <w:t>Volgende hulpniveaus worden voorzien:</w:t>
      </w:r>
    </w:p>
    <w:p w14:paraId="2AA8767F" w14:textId="77777777" w:rsidR="0000571E" w:rsidRPr="00AF1728" w:rsidRDefault="00465F6C" w:rsidP="005A5092">
      <w:pPr>
        <w:pStyle w:val="ListParagraph"/>
        <w:numPr>
          <w:ilvl w:val="0"/>
          <w:numId w:val="1"/>
        </w:numPr>
        <w:rPr>
          <w:rStyle w:val="ToFillChar"/>
          <w:color w:val="auto"/>
          <w:sz w:val="24"/>
          <w:lang w:eastAsia="en-US"/>
        </w:rPr>
      </w:pPr>
      <w:proofErr w:type="gramStart"/>
      <w:r>
        <w:t>d</w:t>
      </w:r>
      <w:r w:rsidR="0000571E">
        <w:t>iscipline</w:t>
      </w:r>
      <w:proofErr w:type="gramEnd"/>
      <w:r w:rsidR="0000571E">
        <w:t xml:space="preserve">/auteur: </w:t>
      </w:r>
      <w:r w:rsidR="0000571E" w:rsidRPr="00CA6BA3">
        <w:rPr>
          <w:rStyle w:val="ToFillChar"/>
        </w:rPr>
        <w:t>&lt;stabiliteit&gt;</w:t>
      </w:r>
      <w:r w:rsidR="0000571E">
        <w:t xml:space="preserve"> met naamgeving: </w:t>
      </w:r>
      <w:r w:rsidR="0000571E" w:rsidRPr="5BCE403E">
        <w:rPr>
          <w:rStyle w:val="ToFillChar"/>
        </w:rPr>
        <w:t xml:space="preserve">&lt;nummer hulpniveaus&gt;_&lt;MEA&gt;_&lt;relatieve hoogte </w:t>
      </w:r>
      <w:proofErr w:type="spellStart"/>
      <w:r w:rsidR="0000571E" w:rsidRPr="5BCE403E">
        <w:rPr>
          <w:rStyle w:val="ToFillChar"/>
        </w:rPr>
        <w:t>tov</w:t>
      </w:r>
      <w:proofErr w:type="spellEnd"/>
      <w:r w:rsidR="0000571E" w:rsidRPr="5BCE403E">
        <w:rPr>
          <w:rStyle w:val="ToFillChar"/>
        </w:rPr>
        <w:t xml:space="preserve"> nulpunt&gt; </w:t>
      </w:r>
      <w:r w:rsidR="0000571E">
        <w:t xml:space="preserve">waarbij de nummering van de hulpniveaus als volgt is opgebouwd: </w:t>
      </w:r>
      <w:r w:rsidR="0000571E" w:rsidRPr="5BCE403E">
        <w:rPr>
          <w:rStyle w:val="ToFillChar"/>
        </w:rPr>
        <w:t>&lt;</w:t>
      </w:r>
      <w:r w:rsidR="00000709">
        <w:rPr>
          <w:rStyle w:val="ToFillChar"/>
        </w:rPr>
        <w:t>...</w:t>
      </w:r>
      <w:r w:rsidR="0000571E" w:rsidRPr="5BCE403E">
        <w:rPr>
          <w:rStyle w:val="ToFillChar"/>
        </w:rPr>
        <w:t>&gt;</w:t>
      </w:r>
    </w:p>
    <w:p w14:paraId="1BD6BD48" w14:textId="77777777" w:rsidR="0000571E" w:rsidRPr="0069110C" w:rsidRDefault="0000571E" w:rsidP="005A5092">
      <w:pPr>
        <w:pStyle w:val="ListParagraph"/>
        <w:numPr>
          <w:ilvl w:val="0"/>
          <w:numId w:val="1"/>
        </w:numPr>
        <w:rPr>
          <w:rStyle w:val="ToFillChar"/>
          <w:color w:val="auto"/>
          <w:sz w:val="24"/>
          <w:lang w:eastAsia="en-US"/>
        </w:rPr>
      </w:pPr>
      <w:r w:rsidRPr="5BCE403E">
        <w:rPr>
          <w:rStyle w:val="ToFillChar"/>
        </w:rPr>
        <w:t>&lt;…&gt;</w:t>
      </w:r>
    </w:p>
    <w:p w14:paraId="18283027" w14:textId="77777777" w:rsidR="005A5092" w:rsidRDefault="005A5092" w:rsidP="005A5092">
      <w:pPr>
        <w:pStyle w:val="ListParagraph"/>
      </w:pPr>
    </w:p>
    <w:p w14:paraId="58CBF619" w14:textId="77777777" w:rsidR="005A5092" w:rsidRPr="00E24D28" w:rsidRDefault="005A5092" w:rsidP="009D7DE8">
      <w:pPr>
        <w:pStyle w:val="ListParagraph"/>
        <w:numPr>
          <w:ilvl w:val="0"/>
          <w:numId w:val="71"/>
        </w:numPr>
        <w:ind w:left="567" w:hanging="567"/>
      </w:pPr>
      <w:r>
        <w:t>Niveaus</w:t>
      </w:r>
      <w:r w:rsidRPr="00E24D28">
        <w:t xml:space="preserve"> </w:t>
      </w:r>
      <w:r w:rsidR="001D7931">
        <w:t>worden</w:t>
      </w:r>
      <w:r w:rsidR="001D7931" w:rsidRPr="00E24D28">
        <w:t xml:space="preserve"> </w:t>
      </w:r>
      <w:r w:rsidRPr="00E24D28">
        <w:t>vastge</w:t>
      </w:r>
      <w:r>
        <w:t>zet</w:t>
      </w:r>
      <w:r w:rsidRPr="00E24D28">
        <w:t xml:space="preserve"> </w:t>
      </w:r>
      <w:r>
        <w:t>zodat deze niet (per ongeluk) verplaatst kunnen worden.</w:t>
      </w:r>
    </w:p>
    <w:p w14:paraId="23AD042F" w14:textId="77777777" w:rsidR="005A5092" w:rsidRDefault="005A5092" w:rsidP="005A5092">
      <w:pPr>
        <w:rPr>
          <w:lang w:eastAsia="en-GB"/>
        </w:rPr>
      </w:pPr>
      <w:r w:rsidRPr="004F07BE">
        <w:rPr>
          <w:noProof/>
          <w:lang w:val="nl-BE" w:eastAsia="nl-BE"/>
        </w:rPr>
        <w:t xml:space="preserve"> </w:t>
      </w:r>
    </w:p>
    <w:p w14:paraId="3F865684" w14:textId="77777777" w:rsidR="00795908" w:rsidRPr="00AE6CB4" w:rsidRDefault="003638EA" w:rsidP="00AE6CB4">
      <w:r>
        <w:t xml:space="preserve">Bij </w:t>
      </w:r>
      <w:r w:rsidR="00FA593A">
        <w:t xml:space="preserve">de </w:t>
      </w:r>
      <w:r w:rsidR="001D7931">
        <w:t xml:space="preserve">uitwisseling via </w:t>
      </w:r>
      <w:r w:rsidR="00C86A7D">
        <w:t xml:space="preserve">het </w:t>
      </w:r>
      <w:r w:rsidR="001D7931">
        <w:t>IFC</w:t>
      </w:r>
      <w:r w:rsidR="00C86A7D">
        <w:t>-bestandsformaat</w:t>
      </w:r>
      <w:r w:rsidR="001D7931">
        <w:t xml:space="preserve"> </w:t>
      </w:r>
      <w:r w:rsidR="00D12604">
        <w:t xml:space="preserve">mogen enkel </w:t>
      </w:r>
      <w:r>
        <w:t xml:space="preserve">de hoofdniveaus geëxporteerd worden </w:t>
      </w:r>
      <w:r w:rsidR="00C5077E">
        <w:t xml:space="preserve">als </w:t>
      </w:r>
      <w:proofErr w:type="spellStart"/>
      <w:r w:rsidR="00852BB9" w:rsidRPr="00F73560">
        <w:t>I</w:t>
      </w:r>
      <w:r w:rsidRPr="00F73560">
        <w:t>fcBuildingStor</w:t>
      </w:r>
      <w:r w:rsidR="00852BB9" w:rsidRPr="00F73560">
        <w:t>e</w:t>
      </w:r>
      <w:r w:rsidRPr="00F73560">
        <w:t>y</w:t>
      </w:r>
      <w:proofErr w:type="spellEnd"/>
      <w:r>
        <w:t>.</w:t>
      </w:r>
      <w:r w:rsidR="00C5077E">
        <w:t xml:space="preserve"> </w:t>
      </w:r>
      <w:r w:rsidR="00CC6F7F">
        <w:t xml:space="preserve">Hulpniveaus worden niet mee geëxporteerd naar </w:t>
      </w:r>
      <w:r w:rsidR="00602E6E">
        <w:t xml:space="preserve">het </w:t>
      </w:r>
      <w:r w:rsidR="00CC6F7F">
        <w:t>IFC</w:t>
      </w:r>
      <w:r w:rsidR="00602E6E">
        <w:t>-bestandsformaat</w:t>
      </w:r>
      <w:r w:rsidR="00CC6F7F">
        <w:t xml:space="preserve">. </w:t>
      </w:r>
    </w:p>
    <w:p w14:paraId="7D8C364E" w14:textId="77777777" w:rsidR="00FF1BB6" w:rsidRPr="00AE6CB4" w:rsidRDefault="00FF1BB6" w:rsidP="00AE6CB4"/>
    <w:p w14:paraId="070C4913" w14:textId="77777777" w:rsidR="00D00E1D" w:rsidRPr="00F56158" w:rsidRDefault="001C701D" w:rsidP="00732A47">
      <w:pPr>
        <w:pStyle w:val="Heading4"/>
        <w:pageBreakBefore/>
        <w:rPr>
          <w:lang w:val="nl-BE" w:eastAsia="en-GB"/>
        </w:rPr>
      </w:pPr>
      <w:bookmarkStart w:id="224" w:name="_Ref510769548"/>
      <w:proofErr w:type="spellStart"/>
      <w:proofErr w:type="gramStart"/>
      <w:r>
        <w:rPr>
          <w:lang w:val="nl-BE" w:eastAsia="en-GB"/>
        </w:rPr>
        <w:lastRenderedPageBreak/>
        <w:t>Gabari</w:t>
      </w:r>
      <w:r w:rsidR="00F549E4">
        <w:rPr>
          <w:lang w:val="nl-BE" w:eastAsia="en-GB"/>
        </w:rPr>
        <w:t>ts</w:t>
      </w:r>
      <w:proofErr w:type="spellEnd"/>
      <w:r w:rsidR="00DC1AE8" w:rsidRPr="00DC1AE8">
        <w:rPr>
          <w:lang w:val="nl-BE" w:eastAsia="en-GB"/>
        </w:rPr>
        <w:t xml:space="preserve"> /</w:t>
      </w:r>
      <w:proofErr w:type="gramEnd"/>
      <w:r w:rsidR="00DC1AE8" w:rsidRPr="00DC1AE8">
        <w:rPr>
          <w:lang w:val="nl-BE" w:eastAsia="en-GB"/>
        </w:rPr>
        <w:t xml:space="preserve"> Bouwwerkprofielen</w:t>
      </w:r>
      <w:r w:rsidR="00DC1AE8" w:rsidRPr="00DC1AE8" w:rsidDel="00DC1AE8">
        <w:rPr>
          <w:lang w:val="nl-BE" w:eastAsia="en-GB"/>
        </w:rPr>
        <w:t xml:space="preserve"> </w:t>
      </w:r>
      <w:bookmarkEnd w:id="224"/>
    </w:p>
    <w:p w14:paraId="7D5BFF64" w14:textId="77777777" w:rsidR="002B28BE" w:rsidRDefault="001C701D" w:rsidP="00732A47">
      <w:pPr>
        <w:pStyle w:val="BodyText"/>
      </w:pPr>
      <w:r>
        <w:t xml:space="preserve">Indien er </w:t>
      </w:r>
      <w:proofErr w:type="spellStart"/>
      <w:r>
        <w:t>gabari</w:t>
      </w:r>
      <w:r w:rsidR="00F549E4">
        <w:t>ts</w:t>
      </w:r>
      <w:proofErr w:type="spellEnd"/>
      <w:r w:rsidR="002B28BE">
        <w:t xml:space="preserve"> opgelegd </w:t>
      </w:r>
      <w:r w:rsidR="00247249">
        <w:t xml:space="preserve">of van toepassing </w:t>
      </w:r>
      <w:r w:rsidR="002B28BE">
        <w:t>zijn, dienen deze tevens gemodelleerd te worden.</w:t>
      </w:r>
    </w:p>
    <w:p w14:paraId="4D61A6F3" w14:textId="77777777" w:rsidR="00D00E1D" w:rsidRDefault="00D00E1D" w:rsidP="00FC4C90">
      <w:pPr>
        <w:rPr>
          <w:rStyle w:val="ToFillChar"/>
        </w:rPr>
      </w:pPr>
      <w:r>
        <w:t xml:space="preserve">Volgende </w:t>
      </w:r>
      <w:proofErr w:type="spellStart"/>
      <w:r w:rsidR="005A5092">
        <w:t>gabarit</w:t>
      </w:r>
      <w:r w:rsidR="006B251F">
        <w:t>s</w:t>
      </w:r>
      <w:proofErr w:type="spellEnd"/>
      <w:r w:rsidR="005A5092">
        <w:t xml:space="preserve"> zullen</w:t>
      </w:r>
      <w:r>
        <w:t xml:space="preserve"> gemodelleerd worden: </w:t>
      </w:r>
      <w:r w:rsidRPr="5BCE403E">
        <w:rPr>
          <w:rStyle w:val="ToFillChar"/>
        </w:rPr>
        <w:t>&lt;</w:t>
      </w:r>
      <w:proofErr w:type="spellStart"/>
      <w:r w:rsidRPr="5BCE403E">
        <w:rPr>
          <w:rStyle w:val="ToFillChar"/>
        </w:rPr>
        <w:t>gabari</w:t>
      </w:r>
      <w:r w:rsidR="00F549E4">
        <w:rPr>
          <w:rStyle w:val="ToFillChar"/>
        </w:rPr>
        <w:t>ts</w:t>
      </w:r>
      <w:proofErr w:type="spellEnd"/>
      <w:r w:rsidRPr="5BCE403E">
        <w:rPr>
          <w:rStyle w:val="ToFillChar"/>
        </w:rPr>
        <w:t xml:space="preserve"> stedenbouwkundige v</w:t>
      </w:r>
      <w:r w:rsidR="00B3534C">
        <w:rPr>
          <w:rStyle w:val="ToFillChar"/>
        </w:rPr>
        <w:t>o</w:t>
      </w:r>
      <w:r w:rsidRPr="5BCE403E">
        <w:rPr>
          <w:rStyle w:val="ToFillChar"/>
        </w:rPr>
        <w:t>orschriften, beperkingen omwille van randvoorwaarde</w:t>
      </w:r>
      <w:r>
        <w:rPr>
          <w:rStyle w:val="ToFillChar"/>
        </w:rPr>
        <w:t>n</w:t>
      </w:r>
      <w:r w:rsidR="00F00944">
        <w:rPr>
          <w:rStyle w:val="ToFillChar"/>
        </w:rPr>
        <w:t>, aangrenzende volumes</w:t>
      </w:r>
      <w:r w:rsidR="00D5371E">
        <w:rPr>
          <w:rStyle w:val="ToFillChar"/>
        </w:rPr>
        <w:t xml:space="preserve">, te behouden constructies, </w:t>
      </w:r>
      <w:r w:rsidR="00840502">
        <w:rPr>
          <w:rStyle w:val="ToFillChar"/>
        </w:rPr>
        <w:t>profielen voor wegen/sporen</w:t>
      </w:r>
      <w:r w:rsidRPr="5BCE403E">
        <w:rPr>
          <w:rStyle w:val="ToFillChar"/>
        </w:rPr>
        <w:t>…&gt;</w:t>
      </w:r>
      <w:r w:rsidR="00A16EEA">
        <w:rPr>
          <w:rStyle w:val="ToFillChar"/>
        </w:rPr>
        <w:t xml:space="preserve">. </w:t>
      </w:r>
      <w:r w:rsidR="008B4AAB">
        <w:t>Deze zijn terug te vinden in volgende deelmodellen</w:t>
      </w:r>
      <w:r>
        <w:t xml:space="preserve">: </w:t>
      </w:r>
      <w:r w:rsidRPr="5BCE403E">
        <w:rPr>
          <w:rStyle w:val="ToFillChar"/>
        </w:rPr>
        <w:t>&lt;…&gt;</w:t>
      </w:r>
    </w:p>
    <w:p w14:paraId="364E896D" w14:textId="77777777" w:rsidR="00D62AA5" w:rsidRPr="00E24D28" w:rsidRDefault="00E20014" w:rsidP="00D62AA5">
      <w:pPr>
        <w:pStyle w:val="BodyText"/>
        <w:numPr>
          <w:ilvl w:val="0"/>
          <w:numId w:val="71"/>
        </w:numPr>
        <w:ind w:left="567" w:hanging="567"/>
      </w:pPr>
      <w:proofErr w:type="spellStart"/>
      <w:r>
        <w:t>Gabari</w:t>
      </w:r>
      <w:r w:rsidR="00F549E4">
        <w:t>ts</w:t>
      </w:r>
      <w:proofErr w:type="spellEnd"/>
      <w:r w:rsidRPr="00E24D28">
        <w:t xml:space="preserve"> dienen vastge</w:t>
      </w:r>
      <w:r>
        <w:t>zet</w:t>
      </w:r>
      <w:r w:rsidRPr="00E24D28">
        <w:t xml:space="preserve"> te worden</w:t>
      </w:r>
      <w:r>
        <w:t xml:space="preserve"> zodat deze niet (per ongeluk) verplaatst kunnen worden.</w:t>
      </w:r>
    </w:p>
    <w:p w14:paraId="7DFAE992" w14:textId="77777777" w:rsidR="00A11929" w:rsidRDefault="00F82BD7" w:rsidP="00FC0FE1">
      <w:pPr>
        <w:pStyle w:val="BodyText"/>
        <w:numPr>
          <w:ilvl w:val="1"/>
          <w:numId w:val="59"/>
        </w:numPr>
        <w:ind w:left="0" w:hanging="567"/>
      </w:pPr>
      <w:r>
        <w:t xml:space="preserve">Bij uitwisseling via </w:t>
      </w:r>
      <w:r w:rsidR="002E0F28">
        <w:t xml:space="preserve">het </w:t>
      </w:r>
      <w:r>
        <w:t>IFC</w:t>
      </w:r>
      <w:r w:rsidR="002E0F28">
        <w:t>-bestandsformaat</w:t>
      </w:r>
      <w:r>
        <w:t xml:space="preserve"> gelden volgende afspraken</w:t>
      </w:r>
      <w:r w:rsidR="00A71679">
        <w:t xml:space="preserve">: </w:t>
      </w:r>
      <w:r w:rsidR="00A71679" w:rsidRPr="00A71679">
        <w:rPr>
          <w:rStyle w:val="ToFillChar"/>
        </w:rPr>
        <w:t>&lt;...&gt;</w:t>
      </w:r>
      <w:r>
        <w:t xml:space="preserve">. </w:t>
      </w:r>
      <w:bookmarkStart w:id="225" w:name="_Ref508183118"/>
      <w:bookmarkStart w:id="226" w:name="_Ref516150076"/>
      <w:bookmarkStart w:id="227" w:name="_Ref508185718"/>
      <w:bookmarkEnd w:id="222"/>
    </w:p>
    <w:p w14:paraId="1DDF711D" w14:textId="77777777" w:rsidR="006C563D" w:rsidRDefault="00A11929" w:rsidP="00A11929">
      <w:pPr>
        <w:pStyle w:val="Heading4"/>
        <w:rPr>
          <w:rFonts w:eastAsia="Times New Roman"/>
          <w:lang w:eastAsia="en-GB"/>
        </w:rPr>
      </w:pPr>
      <w:bookmarkStart w:id="228" w:name="_Ref516834305"/>
      <w:r>
        <w:rPr>
          <w:rFonts w:eastAsia="Times New Roman"/>
          <w:lang w:eastAsia="en-GB"/>
        </w:rPr>
        <w:t>O</w:t>
      </w:r>
      <w:r w:rsidR="006C563D">
        <w:rPr>
          <w:rFonts w:eastAsia="Times New Roman"/>
          <w:lang w:eastAsia="en-GB"/>
        </w:rPr>
        <w:t>pdeling</w:t>
      </w:r>
      <w:r w:rsidR="00A67D1B">
        <w:rPr>
          <w:rFonts w:eastAsia="Times New Roman"/>
          <w:lang w:eastAsia="en-GB"/>
        </w:rPr>
        <w:t>s</w:t>
      </w:r>
      <w:r w:rsidR="006C563D">
        <w:rPr>
          <w:rFonts w:eastAsia="Times New Roman"/>
          <w:lang w:eastAsia="en-GB"/>
        </w:rPr>
        <w:t>strategie</w:t>
      </w:r>
      <w:bookmarkEnd w:id="225"/>
      <w:bookmarkEnd w:id="226"/>
      <w:bookmarkEnd w:id="228"/>
    </w:p>
    <w:p w14:paraId="20032EBE" w14:textId="77777777" w:rsidR="00930401" w:rsidRPr="00930401" w:rsidRDefault="004B5F83" w:rsidP="00930401">
      <w:pPr>
        <w:pStyle w:val="BodyText"/>
        <w:rPr>
          <w:lang w:val="nl-BE"/>
        </w:rPr>
      </w:pPr>
      <w:r>
        <w:rPr>
          <w:lang w:val="nl-BE"/>
        </w:rPr>
        <w:t>Deze paragraaf</w:t>
      </w:r>
      <w:r w:rsidR="006C563D">
        <w:rPr>
          <w:lang w:val="nl-BE"/>
        </w:rPr>
        <w:t xml:space="preserve"> </w:t>
      </w:r>
      <w:r w:rsidR="006C563D" w:rsidRPr="0016578B">
        <w:t>omvat</w:t>
      </w:r>
      <w:r w:rsidR="006C563D">
        <w:rPr>
          <w:lang w:val="nl-BE"/>
        </w:rPr>
        <w:t xml:space="preserve"> </w:t>
      </w:r>
      <w:r w:rsidR="00FE150B">
        <w:rPr>
          <w:lang w:val="nl-BE"/>
        </w:rPr>
        <w:t>verschillende mogelijke</w:t>
      </w:r>
      <w:r w:rsidR="006C563D">
        <w:rPr>
          <w:lang w:val="nl-BE"/>
        </w:rPr>
        <w:t xml:space="preserve"> opdelingen.</w:t>
      </w:r>
      <w:r w:rsidR="00D429A7" w:rsidRPr="00D429A7">
        <w:rPr>
          <w:lang w:val="nl-BE"/>
        </w:rPr>
        <w:t xml:space="preserve"> </w:t>
      </w:r>
      <w:r w:rsidR="00653C03" w:rsidRPr="00930401">
        <w:rPr>
          <w:lang w:val="nl-BE"/>
        </w:rPr>
        <w:t xml:space="preserve">De deelmodellen </w:t>
      </w:r>
      <w:r w:rsidR="00A82AE1">
        <w:rPr>
          <w:lang w:val="nl-BE"/>
        </w:rPr>
        <w:t>die hieruit volgen</w:t>
      </w:r>
      <w:r w:rsidR="00247249">
        <w:rPr>
          <w:lang w:val="nl-BE"/>
        </w:rPr>
        <w:t>,</w:t>
      </w:r>
      <w:r w:rsidR="00A82AE1">
        <w:rPr>
          <w:lang w:val="nl-BE"/>
        </w:rPr>
        <w:t xml:space="preserve"> </w:t>
      </w:r>
      <w:r w:rsidR="00653C03" w:rsidRPr="00930401">
        <w:rPr>
          <w:lang w:val="nl-BE"/>
        </w:rPr>
        <w:t xml:space="preserve">worden opgenomen in de </w:t>
      </w:r>
      <w:r w:rsidR="00F539B6">
        <w:rPr>
          <w:lang w:val="nl-BE"/>
        </w:rPr>
        <w:t>informatieopleverings</w:t>
      </w:r>
      <w:r w:rsidR="005E3FB3">
        <w:rPr>
          <w:lang w:val="nl-BE"/>
        </w:rPr>
        <w:t>lijst</w:t>
      </w:r>
      <w:r w:rsidR="00653C03" w:rsidRPr="00930401">
        <w:rPr>
          <w:lang w:val="nl-BE"/>
        </w:rPr>
        <w:t>.</w:t>
      </w:r>
      <w:r w:rsidR="009A3D33" w:rsidRPr="00930401">
        <w:rPr>
          <w:lang w:val="nl-BE"/>
        </w:rPr>
        <w:t xml:space="preserve"> </w:t>
      </w:r>
    </w:p>
    <w:p w14:paraId="3524F442" w14:textId="77777777" w:rsidR="00536467" w:rsidRDefault="00536467" w:rsidP="00930401">
      <w:pPr>
        <w:pStyle w:val="Heading5"/>
      </w:pPr>
      <w:r>
        <w:t xml:space="preserve">Opdeling in </w:t>
      </w:r>
      <w:r w:rsidRPr="00F637E2">
        <w:t>deelmodellen</w:t>
      </w:r>
      <w:r w:rsidR="00A82AE1">
        <w:t xml:space="preserve"> naargelang </w:t>
      </w:r>
      <w:r w:rsidR="00247249">
        <w:t xml:space="preserve">van </w:t>
      </w:r>
      <w:r w:rsidR="00A82AE1">
        <w:t>de verantwoordelijkheden</w:t>
      </w:r>
    </w:p>
    <w:p w14:paraId="65BB5B85" w14:textId="77777777" w:rsidR="006C563D" w:rsidRPr="00536467" w:rsidRDefault="00536467" w:rsidP="00732A47">
      <w:pPr>
        <w:pStyle w:val="BodyText"/>
        <w:rPr>
          <w:lang w:val="nl-BE"/>
        </w:rPr>
      </w:pPr>
      <w:r w:rsidRPr="00536467">
        <w:rPr>
          <w:lang w:val="nl-BE"/>
        </w:rPr>
        <w:t xml:space="preserve">Bij het modelleren van het project wordt een </w:t>
      </w:r>
      <w:r w:rsidR="00653C03">
        <w:rPr>
          <w:lang w:val="nl-BE"/>
        </w:rPr>
        <w:t xml:space="preserve">eerste </w:t>
      </w:r>
      <w:r w:rsidRPr="00536467">
        <w:rPr>
          <w:lang w:val="nl-BE"/>
        </w:rPr>
        <w:t xml:space="preserve">opdeling in deelmodellen gemaakt naargelang </w:t>
      </w:r>
      <w:r w:rsidR="00247249">
        <w:rPr>
          <w:lang w:val="nl-BE"/>
        </w:rPr>
        <w:t xml:space="preserve">van </w:t>
      </w:r>
      <w:r w:rsidRPr="00536467">
        <w:rPr>
          <w:lang w:val="nl-BE"/>
        </w:rPr>
        <w:t>de verantwoordelijkheden.</w:t>
      </w:r>
      <w:r>
        <w:rPr>
          <w:lang w:val="nl-BE"/>
        </w:rPr>
        <w:t xml:space="preserve"> </w:t>
      </w:r>
      <w:r w:rsidR="006C563D">
        <w:t xml:space="preserve">De leden van het projectteam zullen de </w:t>
      </w:r>
      <w:r w:rsidR="008B4AAB">
        <w:t>bouwinformatie</w:t>
      </w:r>
      <w:r w:rsidR="006C563D">
        <w:t xml:space="preserve">modellen zo opdelen dat te allen tijde </w:t>
      </w:r>
      <w:r w:rsidR="00247249">
        <w:t xml:space="preserve">ieders </w:t>
      </w:r>
      <w:r w:rsidR="006C563D">
        <w:t xml:space="preserve">bijdrage kan afgezonderd worden en de deelmodellen slechts één verantwoordelijke partij hebben. </w:t>
      </w:r>
    </w:p>
    <w:p w14:paraId="5FB2EB76" w14:textId="77777777" w:rsidR="006F1EFD" w:rsidRDefault="006F1EFD" w:rsidP="006F1EFD">
      <w:pPr>
        <w:pStyle w:val="Heading5"/>
      </w:pPr>
      <w:r>
        <w:t>Functionele en ruimtelijke opdeling</w:t>
      </w:r>
    </w:p>
    <w:p w14:paraId="6DFFE827" w14:textId="77777777" w:rsidR="00FE150B" w:rsidRDefault="00FE150B" w:rsidP="00FE150B">
      <w:r>
        <w:t xml:space="preserve">Bij het modelleren van het project </w:t>
      </w:r>
      <w:r w:rsidR="003C137E">
        <w:t>worden volgende opdelingen in de bestanden gemaakt</w:t>
      </w:r>
      <w:r>
        <w:t>:</w:t>
      </w:r>
    </w:p>
    <w:p w14:paraId="0D7A1BA7" w14:textId="296EC10E" w:rsidR="006C563D" w:rsidRPr="0008010D" w:rsidRDefault="006C563D" w:rsidP="006F1EFD">
      <w:pPr>
        <w:pStyle w:val="ListParagraph"/>
        <w:numPr>
          <w:ilvl w:val="0"/>
          <w:numId w:val="16"/>
        </w:numPr>
        <w:rPr>
          <w:rStyle w:val="ToFillChar"/>
          <w:color w:val="auto"/>
          <w:sz w:val="24"/>
          <w:lang w:eastAsia="en-US"/>
        </w:rPr>
      </w:pPr>
      <w:r w:rsidRPr="5BCE403E">
        <w:rPr>
          <w:rStyle w:val="ToFillChar"/>
        </w:rPr>
        <w:t>&lt;</w:t>
      </w:r>
      <w:proofErr w:type="gramStart"/>
      <w:r>
        <w:rPr>
          <w:rStyle w:val="ToFillChar"/>
        </w:rPr>
        <w:t>deel</w:t>
      </w:r>
      <w:proofErr w:type="gramEnd"/>
      <w:r>
        <w:rPr>
          <w:rStyle w:val="ToFillChar"/>
        </w:rPr>
        <w:t xml:space="preserve"> 1&gt; </w:t>
      </w:r>
      <w:r w:rsidRPr="0008010D">
        <w:t>met naamgeving</w:t>
      </w:r>
      <w:r>
        <w:rPr>
          <w:rStyle w:val="ToFillChar"/>
        </w:rPr>
        <w:t xml:space="preserve"> &lt;…&gt;</w:t>
      </w:r>
    </w:p>
    <w:p w14:paraId="20839655" w14:textId="6F558E46" w:rsidR="006C563D" w:rsidRPr="0008010D" w:rsidRDefault="006C563D" w:rsidP="006F1EFD">
      <w:pPr>
        <w:pStyle w:val="ListParagraph"/>
        <w:numPr>
          <w:ilvl w:val="0"/>
          <w:numId w:val="16"/>
        </w:numPr>
      </w:pPr>
      <w:r w:rsidRPr="0008010D">
        <w:rPr>
          <w:rStyle w:val="ToFillChar"/>
        </w:rPr>
        <w:t>&lt;</w:t>
      </w:r>
      <w:proofErr w:type="gramStart"/>
      <w:r w:rsidRPr="0008010D">
        <w:rPr>
          <w:rStyle w:val="ToFillChar"/>
        </w:rPr>
        <w:t>deel</w:t>
      </w:r>
      <w:proofErr w:type="gramEnd"/>
      <w:r w:rsidRPr="0008010D">
        <w:rPr>
          <w:rStyle w:val="ToFillChar"/>
        </w:rPr>
        <w:t xml:space="preserve"> 2&gt;</w:t>
      </w:r>
      <w:r w:rsidRPr="0008010D">
        <w:t xml:space="preserve"> met naamgeving </w:t>
      </w:r>
      <w:r w:rsidRPr="0008010D">
        <w:rPr>
          <w:rStyle w:val="ToFillChar"/>
        </w:rPr>
        <w:t>&lt;…&gt;</w:t>
      </w:r>
    </w:p>
    <w:p w14:paraId="732B0B59" w14:textId="1463B3C8" w:rsidR="006C563D" w:rsidRPr="0008010D" w:rsidRDefault="006C563D" w:rsidP="006F1EFD">
      <w:pPr>
        <w:pStyle w:val="ToFill"/>
        <w:numPr>
          <w:ilvl w:val="0"/>
          <w:numId w:val="16"/>
        </w:numPr>
      </w:pPr>
      <w:r w:rsidRPr="0008010D">
        <w:t>&lt;…&gt;</w:t>
      </w:r>
    </w:p>
    <w:p w14:paraId="555F58AE" w14:textId="77777777" w:rsidR="006C563D" w:rsidRDefault="003C137E" w:rsidP="00C00159">
      <w:r>
        <w:t>Binnen bouwinformatiemodellen</w:t>
      </w:r>
      <w:r w:rsidR="00FE150B">
        <w:t xml:space="preserve"> worden tevens</w:t>
      </w:r>
      <w:r w:rsidR="0042271A">
        <w:t xml:space="preserve"> volgende functionele</w:t>
      </w:r>
      <w:r w:rsidR="00777AFE">
        <w:t xml:space="preserve"> en/of ruimtelijke</w:t>
      </w:r>
      <w:r w:rsidR="0042271A">
        <w:t xml:space="preserve"> opdelingen voorzien:</w:t>
      </w:r>
      <w:r w:rsidR="006C563D">
        <w:t xml:space="preserve"> </w:t>
      </w:r>
    </w:p>
    <w:p w14:paraId="45D9F516" w14:textId="77777777" w:rsidR="006C563D" w:rsidRPr="00E16376" w:rsidRDefault="006C563D" w:rsidP="00AB1A97">
      <w:pPr>
        <w:pStyle w:val="ListParagraph"/>
        <w:numPr>
          <w:ilvl w:val="0"/>
          <w:numId w:val="53"/>
        </w:numPr>
      </w:pPr>
      <w:r w:rsidRPr="00C83A98">
        <w:rPr>
          <w:rStyle w:val="ToFillChar"/>
        </w:rPr>
        <w:t>&lt;</w:t>
      </w:r>
      <w:proofErr w:type="gramStart"/>
      <w:r w:rsidRPr="00C83A98">
        <w:rPr>
          <w:rStyle w:val="ToFillChar"/>
        </w:rPr>
        <w:t>volgens</w:t>
      </w:r>
      <w:proofErr w:type="gramEnd"/>
      <w:r w:rsidRPr="00C83A98">
        <w:rPr>
          <w:rStyle w:val="ToFillChar"/>
        </w:rPr>
        <w:t xml:space="preserve"> compartimenten, vleugels, ter hoogte van aslijnen</w:t>
      </w:r>
      <w:r w:rsidR="006A5022">
        <w:rPr>
          <w:rStyle w:val="ToFillChar"/>
        </w:rPr>
        <w:t>, uitvoerin</w:t>
      </w:r>
      <w:r w:rsidR="006D2E76">
        <w:rPr>
          <w:rStyle w:val="ToFillChar"/>
        </w:rPr>
        <w:t>gspl</w:t>
      </w:r>
      <w:r w:rsidR="00DB1CAC">
        <w:rPr>
          <w:rStyle w:val="ToFillChar"/>
        </w:rPr>
        <w:t>anning</w:t>
      </w:r>
      <w:r w:rsidR="00A82AE1">
        <w:rPr>
          <w:rStyle w:val="ToFillChar"/>
        </w:rPr>
        <w:t xml:space="preserve">, </w:t>
      </w:r>
      <w:r w:rsidR="00CF46C3">
        <w:rPr>
          <w:rStyle w:val="ToFillChar"/>
        </w:rPr>
        <w:t>in functie van</w:t>
      </w:r>
      <w:r w:rsidR="00247249">
        <w:rPr>
          <w:rStyle w:val="ToFillChar"/>
        </w:rPr>
        <w:t xml:space="preserve"> </w:t>
      </w:r>
      <w:r w:rsidR="00B27542">
        <w:rPr>
          <w:rStyle w:val="ToFillChar"/>
        </w:rPr>
        <w:t>ventilatie</w:t>
      </w:r>
      <w:r w:rsidRPr="00C83A98">
        <w:rPr>
          <w:rStyle w:val="ToFillChar"/>
        </w:rPr>
        <w:t>…&gt;</w:t>
      </w:r>
      <w:r w:rsidRPr="0016578B">
        <w:t xml:space="preserve">. </w:t>
      </w:r>
      <w:r w:rsidRPr="00E16376">
        <w:t>Hierbij wordt de volgende naamgeving en bijhorende documentatie toegepast:</w:t>
      </w:r>
    </w:p>
    <w:p w14:paraId="559C19B8" w14:textId="77777777" w:rsidR="006C563D" w:rsidRPr="0016578B" w:rsidRDefault="006C563D" w:rsidP="00AB1A97">
      <w:pPr>
        <w:pStyle w:val="ListParagraph"/>
        <w:numPr>
          <w:ilvl w:val="1"/>
          <w:numId w:val="53"/>
        </w:numPr>
      </w:pPr>
      <w:r w:rsidRPr="0016578B">
        <w:t>Naa</w:t>
      </w:r>
      <w:r w:rsidRPr="00732A47">
        <w:t xml:space="preserve">m: </w:t>
      </w:r>
      <w:r w:rsidRPr="00C83A98">
        <w:rPr>
          <w:rStyle w:val="ToFillChar"/>
        </w:rPr>
        <w:t>&lt;…&gt;</w:t>
      </w:r>
    </w:p>
    <w:p w14:paraId="609381AE" w14:textId="77777777" w:rsidR="00A21F48" w:rsidRDefault="00A21F48" w:rsidP="00AB1A97">
      <w:pPr>
        <w:pStyle w:val="ListParagraph"/>
        <w:numPr>
          <w:ilvl w:val="1"/>
          <w:numId w:val="53"/>
        </w:numPr>
      </w:pPr>
      <w:r>
        <w:t>Code:</w:t>
      </w:r>
      <w:r w:rsidRPr="00B27542">
        <w:rPr>
          <w:rStyle w:val="ToFillChar"/>
        </w:rPr>
        <w:t xml:space="preserve"> &lt;…&gt;</w:t>
      </w:r>
    </w:p>
    <w:p w14:paraId="15E2E840" w14:textId="77777777" w:rsidR="006C563D" w:rsidRPr="0016578B" w:rsidRDefault="00DD7861" w:rsidP="00AB1A97">
      <w:pPr>
        <w:pStyle w:val="ListParagraph"/>
        <w:numPr>
          <w:ilvl w:val="1"/>
          <w:numId w:val="53"/>
        </w:numPr>
      </w:pPr>
      <w:r>
        <w:t>Eigenschap</w:t>
      </w:r>
      <w:r w:rsidR="00C877A2">
        <w:t>:</w:t>
      </w:r>
      <w:r w:rsidR="006C563D" w:rsidRPr="00732A47">
        <w:t xml:space="preserve"> </w:t>
      </w:r>
      <w:r w:rsidR="006C563D" w:rsidRPr="00C83A98">
        <w:rPr>
          <w:rStyle w:val="ToFillChar"/>
        </w:rPr>
        <w:t>&lt;…&gt;</w:t>
      </w:r>
    </w:p>
    <w:p w14:paraId="3CF49247" w14:textId="77777777" w:rsidR="009B4882" w:rsidRPr="00732A47" w:rsidRDefault="009B4882" w:rsidP="00732A47">
      <w:pPr>
        <w:pStyle w:val="Heading5"/>
      </w:pPr>
      <w:r w:rsidRPr="00732A47">
        <w:t xml:space="preserve">Opdeling </w:t>
      </w:r>
      <w:r w:rsidR="00DD7861">
        <w:t>ten behoeve</w:t>
      </w:r>
      <w:r w:rsidRPr="00732A47">
        <w:t xml:space="preserve"> van </w:t>
      </w:r>
      <w:r w:rsidR="00D05EAB" w:rsidRPr="00732A47">
        <w:t>uitwisseling</w:t>
      </w:r>
    </w:p>
    <w:p w14:paraId="0D9C7C06" w14:textId="77777777" w:rsidR="00BE3F17" w:rsidRPr="008F2788" w:rsidRDefault="004A6E2A" w:rsidP="00732A47">
      <w:r w:rsidRPr="00F637E2">
        <w:t xml:space="preserve">Volgende </w:t>
      </w:r>
      <w:r w:rsidR="008B4AAB">
        <w:t>bouwinformatie</w:t>
      </w:r>
      <w:r w:rsidRPr="00F637E2">
        <w:t>modellen</w:t>
      </w:r>
      <w:r w:rsidR="00B27542">
        <w:t xml:space="preserve"> worden</w:t>
      </w:r>
      <w:r w:rsidRPr="00F637E2">
        <w:t xml:space="preserve"> verder opgedeeld voor de optimalisatie van de </w:t>
      </w:r>
      <w:r w:rsidR="00D05EAB">
        <w:t>uitwisseling</w:t>
      </w:r>
      <w:r w:rsidRPr="00F637E2">
        <w:t>:</w:t>
      </w:r>
    </w:p>
    <w:p w14:paraId="474E9792" w14:textId="77777777" w:rsidR="00796D74" w:rsidRPr="00F637E2" w:rsidRDefault="004A6E2A" w:rsidP="00AB1A97">
      <w:pPr>
        <w:pStyle w:val="ListParagraph"/>
        <w:numPr>
          <w:ilvl w:val="0"/>
          <w:numId w:val="52"/>
        </w:numPr>
      </w:pPr>
      <w:r w:rsidRPr="0016578B">
        <w:rPr>
          <w:rStyle w:val="ToFillChar"/>
        </w:rPr>
        <w:t>&lt;</w:t>
      </w:r>
      <w:r w:rsidR="006C4875" w:rsidRPr="00732A47">
        <w:rPr>
          <w:rStyle w:val="ToFillChar"/>
        </w:rPr>
        <w:t>Bronm</w:t>
      </w:r>
      <w:r w:rsidRPr="00732A47">
        <w:rPr>
          <w:rStyle w:val="ToFillChar"/>
        </w:rPr>
        <w:t>odel 1&gt;</w:t>
      </w:r>
      <w:r w:rsidR="00B13131" w:rsidRPr="00F637E2">
        <w:t xml:space="preserve"> </w:t>
      </w:r>
      <w:r w:rsidR="006C4875" w:rsidRPr="008F2788">
        <w:t xml:space="preserve">wordt opgedeeld in </w:t>
      </w:r>
      <w:r w:rsidR="006C4875" w:rsidRPr="0016578B">
        <w:rPr>
          <w:rStyle w:val="ToFillChar"/>
        </w:rPr>
        <w:t>&lt;Extract A, Extract B&gt;</w:t>
      </w:r>
      <w:r w:rsidR="00796D74" w:rsidRPr="00732A47">
        <w:rPr>
          <w:rStyle w:val="ToFillChar"/>
        </w:rPr>
        <w:t>.</w:t>
      </w:r>
    </w:p>
    <w:p w14:paraId="2D198805" w14:textId="77777777" w:rsidR="00DC7E83" w:rsidRDefault="00796D74" w:rsidP="00110E84">
      <w:pPr>
        <w:pStyle w:val="BodyText"/>
        <w:rPr>
          <w:rStyle w:val="ToFillChar"/>
        </w:rPr>
      </w:pPr>
      <w:r w:rsidRPr="00D05EAB">
        <w:t>De verdeling van de elementen over de afzonderlijke extracten</w:t>
      </w:r>
      <w:r w:rsidR="005C55A2">
        <w:t xml:space="preserve"> in IFC-bestandsformaat</w:t>
      </w:r>
      <w:r w:rsidRPr="00D05EAB">
        <w:t xml:space="preserve"> wordt vastgelegd</w:t>
      </w:r>
      <w:r w:rsidR="00B13131" w:rsidRPr="00D05EAB">
        <w:t xml:space="preserve"> via </w:t>
      </w:r>
      <w:r w:rsidR="00B13131" w:rsidRPr="0016578B">
        <w:rPr>
          <w:rStyle w:val="ToFillChar"/>
        </w:rPr>
        <w:t>&lt;</w:t>
      </w:r>
      <w:proofErr w:type="gramStart"/>
      <w:r w:rsidR="00B13131" w:rsidRPr="0016578B">
        <w:rPr>
          <w:rStyle w:val="ToFillChar"/>
        </w:rPr>
        <w:t>groepering /</w:t>
      </w:r>
      <w:proofErr w:type="gramEnd"/>
      <w:r w:rsidR="00B13131" w:rsidRPr="0016578B">
        <w:rPr>
          <w:rStyle w:val="ToFillChar"/>
        </w:rPr>
        <w:t xml:space="preserve"> zicht / </w:t>
      </w:r>
      <w:r w:rsidRPr="00732A47">
        <w:rPr>
          <w:rStyle w:val="ToFillChar"/>
        </w:rPr>
        <w:t>eigenschap / …</w:t>
      </w:r>
      <w:r w:rsidR="00B13131" w:rsidRPr="00732A47">
        <w:rPr>
          <w:rStyle w:val="ToFillChar"/>
        </w:rPr>
        <w:t>&gt;</w:t>
      </w:r>
      <w:r w:rsidR="00FA593A">
        <w:rPr>
          <w:rStyle w:val="ToFillChar"/>
        </w:rPr>
        <w:t>.</w:t>
      </w:r>
    </w:p>
    <w:p w14:paraId="3C1F6C74" w14:textId="77777777" w:rsidR="006C563D" w:rsidRDefault="006C563D" w:rsidP="0016578B">
      <w:pPr>
        <w:pStyle w:val="Heading4"/>
        <w:pageBreakBefore/>
      </w:pPr>
      <w:bookmarkStart w:id="229" w:name="_Ref508808759"/>
      <w:bookmarkStart w:id="230" w:name="_Ref1643255"/>
      <w:r>
        <w:lastRenderedPageBreak/>
        <w:t>Oppervlakte</w:t>
      </w:r>
      <w:r w:rsidR="009C16E9">
        <w:t>n</w:t>
      </w:r>
      <w:r>
        <w:t xml:space="preserve"> </w:t>
      </w:r>
      <w:r w:rsidR="0054174D">
        <w:t xml:space="preserve">en volumes </w:t>
      </w:r>
      <w:r>
        <w:t>van ruimte</w:t>
      </w:r>
      <w:bookmarkEnd w:id="229"/>
      <w:r w:rsidR="009C16E9">
        <w:t>n</w:t>
      </w:r>
      <w:bookmarkEnd w:id="230"/>
    </w:p>
    <w:p w14:paraId="1C907E94" w14:textId="0B28D9E4" w:rsidR="006C563D" w:rsidRDefault="006C563D" w:rsidP="00732A47">
      <w:pPr>
        <w:pStyle w:val="BodyText"/>
      </w:pPr>
      <w:r>
        <w:t>De ruimte</w:t>
      </w:r>
      <w:r w:rsidR="009C16E9">
        <w:t>n</w:t>
      </w:r>
      <w:r>
        <w:t xml:space="preserve"> zijn terug te vinden in </w:t>
      </w:r>
      <w:r w:rsidRPr="00B53F0E">
        <w:rPr>
          <w:rStyle w:val="ToFillChar"/>
        </w:rPr>
        <w:t>&lt;</w:t>
      </w:r>
      <w:r>
        <w:rPr>
          <w:rStyle w:val="ToFillChar"/>
        </w:rPr>
        <w:t>deel</w:t>
      </w:r>
      <w:r w:rsidRPr="00B53F0E">
        <w:rPr>
          <w:rStyle w:val="ToFillChar"/>
        </w:rPr>
        <w:t>model</w:t>
      </w:r>
      <w:r w:rsidR="003F3378">
        <w:rPr>
          <w:rStyle w:val="ToFillChar"/>
        </w:rPr>
        <w:t>(</w:t>
      </w:r>
      <w:proofErr w:type="spellStart"/>
      <w:r w:rsidR="003F3378">
        <w:rPr>
          <w:rStyle w:val="ToFillChar"/>
        </w:rPr>
        <w:t>len</w:t>
      </w:r>
      <w:proofErr w:type="spellEnd"/>
      <w:r w:rsidR="003F3378">
        <w:rPr>
          <w:rStyle w:val="ToFillChar"/>
        </w:rPr>
        <w:t>) x</w:t>
      </w:r>
      <w:r w:rsidRPr="00B53F0E">
        <w:rPr>
          <w:rStyle w:val="ToFillChar"/>
        </w:rPr>
        <w:t>&gt;</w:t>
      </w:r>
      <w:r>
        <w:t xml:space="preserve">. Ze </w:t>
      </w:r>
      <w:r w:rsidR="00E722F7">
        <w:t xml:space="preserve">volgen </w:t>
      </w:r>
      <w:r>
        <w:t>de afgesproken nummering</w:t>
      </w:r>
      <w:r w:rsidR="004A554A">
        <w:t>, naamgeving</w:t>
      </w:r>
      <w:r w:rsidR="00000C51">
        <w:t xml:space="preserve"> en</w:t>
      </w:r>
      <w:r>
        <w:t xml:space="preserve"> </w:t>
      </w:r>
      <w:r w:rsidR="001B4C80" w:rsidRPr="001B4C80">
        <w:t>classificatie</w:t>
      </w:r>
      <w:r w:rsidR="00AE6C2D">
        <w:t xml:space="preserve"> (zie ook </w:t>
      </w:r>
      <w:r w:rsidR="00F70946" w:rsidRPr="00F70946">
        <w:rPr>
          <w:rStyle w:val="ToFillChar"/>
        </w:rPr>
        <w:t>&lt;</w:t>
      </w:r>
      <w:r w:rsidR="00AE6C2D" w:rsidRPr="00F70946">
        <w:rPr>
          <w:rStyle w:val="ToFillChar"/>
        </w:rPr>
        <w:fldChar w:fldCharType="begin"/>
      </w:r>
      <w:r w:rsidR="00AE6C2D" w:rsidRPr="00F70946">
        <w:rPr>
          <w:rStyle w:val="ToFillChar"/>
        </w:rPr>
        <w:instrText xml:space="preserve"> REF _Ref510786559 \r \h </w:instrText>
      </w:r>
      <w:r w:rsidR="00F70946">
        <w:rPr>
          <w:rStyle w:val="ToFillChar"/>
        </w:rPr>
        <w:instrText xml:space="preserve"> \* MERGEFORMAT </w:instrText>
      </w:r>
      <w:r w:rsidR="00AE6C2D" w:rsidRPr="00F70946">
        <w:rPr>
          <w:rStyle w:val="ToFillChar"/>
        </w:rPr>
      </w:r>
      <w:r w:rsidR="00AE6C2D" w:rsidRPr="00F70946">
        <w:rPr>
          <w:rStyle w:val="ToFillChar"/>
        </w:rPr>
        <w:fldChar w:fldCharType="separate"/>
      </w:r>
      <w:r w:rsidR="00E30F94">
        <w:rPr>
          <w:rStyle w:val="ToFillChar"/>
        </w:rPr>
        <w:t>5.4.3.1</w:t>
      </w:r>
      <w:r w:rsidR="00AE6C2D" w:rsidRPr="00F70946">
        <w:rPr>
          <w:rStyle w:val="ToFillChar"/>
        </w:rPr>
        <w:fldChar w:fldCharType="end"/>
      </w:r>
      <w:r w:rsidR="00AE6C2D" w:rsidRPr="00F70946">
        <w:rPr>
          <w:rStyle w:val="ToFillChar"/>
        </w:rPr>
        <w:t xml:space="preserve"> </w:t>
      </w:r>
      <w:r w:rsidR="00AE6C2D" w:rsidRPr="00F70946">
        <w:rPr>
          <w:rStyle w:val="ToFillChar"/>
        </w:rPr>
        <w:fldChar w:fldCharType="begin"/>
      </w:r>
      <w:r w:rsidR="00AE6C2D" w:rsidRPr="00F70946">
        <w:rPr>
          <w:rStyle w:val="ToFillChar"/>
        </w:rPr>
        <w:instrText xml:space="preserve"> REF _Ref510786559 \h </w:instrText>
      </w:r>
      <w:r w:rsidR="00F70946">
        <w:rPr>
          <w:rStyle w:val="ToFillChar"/>
        </w:rPr>
        <w:instrText xml:space="preserve"> \* MERGEFORMAT </w:instrText>
      </w:r>
      <w:r w:rsidR="00AE6C2D" w:rsidRPr="00F70946">
        <w:rPr>
          <w:rStyle w:val="ToFillChar"/>
        </w:rPr>
      </w:r>
      <w:r w:rsidR="00AE6C2D" w:rsidRPr="00F70946">
        <w:rPr>
          <w:rStyle w:val="ToFillChar"/>
        </w:rPr>
        <w:fldChar w:fldCharType="separate"/>
      </w:r>
      <w:r w:rsidR="00E30F94" w:rsidRPr="00E30F94">
        <w:rPr>
          <w:rStyle w:val="ToFillChar"/>
        </w:rPr>
        <w:t>Identificatie van de elementen</w:t>
      </w:r>
      <w:r w:rsidR="00AE6C2D" w:rsidRPr="00F70946">
        <w:rPr>
          <w:rStyle w:val="ToFillChar"/>
        </w:rPr>
        <w:fldChar w:fldCharType="end"/>
      </w:r>
      <w:r w:rsidR="00F70946" w:rsidRPr="00F70946">
        <w:rPr>
          <w:rStyle w:val="ToFillChar"/>
        </w:rPr>
        <w:t>&gt;</w:t>
      </w:r>
      <w:r w:rsidR="00AE6C2D">
        <w:t>)</w:t>
      </w:r>
      <w:r>
        <w:t xml:space="preserve">. </w:t>
      </w:r>
      <w:r w:rsidR="005369A8">
        <w:t xml:space="preserve">De verschillende op </w:t>
      </w:r>
      <w:r w:rsidR="005369A8" w:rsidRPr="00653566">
        <w:t>te meten oppervlakte</w:t>
      </w:r>
      <w:r w:rsidR="009C16E9">
        <w:t>n</w:t>
      </w:r>
      <w:r w:rsidR="005369A8">
        <w:t xml:space="preserve"> en/of volumes</w:t>
      </w:r>
      <w:r w:rsidR="005369A8" w:rsidRPr="00653566">
        <w:t xml:space="preserve"> </w:t>
      </w:r>
      <w:r w:rsidR="005369A8">
        <w:t xml:space="preserve">worden </w:t>
      </w:r>
      <w:r w:rsidR="005369A8" w:rsidRPr="00653566">
        <w:t xml:space="preserve">onderscheiden op basis van </w:t>
      </w:r>
      <w:r w:rsidR="00E722F7">
        <w:t xml:space="preserve">hun </w:t>
      </w:r>
      <w:r w:rsidR="005369A8" w:rsidRPr="00653566">
        <w:rPr>
          <w:rStyle w:val="ToFillChar"/>
        </w:rPr>
        <w:t>&lt;naam en classificatie</w:t>
      </w:r>
      <w:r w:rsidR="00A17502">
        <w:rPr>
          <w:rStyle w:val="ToFillChar"/>
        </w:rPr>
        <w:t xml:space="preserve"> </w:t>
      </w:r>
      <w:r w:rsidR="00A17502" w:rsidRPr="00A17502">
        <w:rPr>
          <w:rStyle w:val="ToFillChar"/>
        </w:rPr>
        <w:t>en/of eigenschap</w:t>
      </w:r>
      <w:r w:rsidR="005369A8" w:rsidRPr="00653566">
        <w:rPr>
          <w:rStyle w:val="ToFillChar"/>
        </w:rPr>
        <w:t>&gt;</w:t>
      </w:r>
      <w:r w:rsidR="005369A8" w:rsidRPr="00653566">
        <w:t xml:space="preserve">, afgestemd op de vereiste </w:t>
      </w:r>
      <w:r w:rsidR="00E722F7">
        <w:t>meetmethode</w:t>
      </w:r>
      <w:r w:rsidR="005369A8" w:rsidRPr="00653566">
        <w:t>.</w:t>
      </w:r>
    </w:p>
    <w:tbl>
      <w:tblPr>
        <w:tblStyle w:val="BIM"/>
        <w:tblW w:w="5032" w:type="pct"/>
        <w:tblLayout w:type="fixed"/>
        <w:tblLook w:val="06A0" w:firstRow="1" w:lastRow="0" w:firstColumn="1" w:lastColumn="0" w:noHBand="1" w:noVBand="1"/>
      </w:tblPr>
      <w:tblGrid>
        <w:gridCol w:w="1696"/>
        <w:gridCol w:w="1135"/>
        <w:gridCol w:w="1562"/>
        <w:gridCol w:w="1277"/>
        <w:gridCol w:w="1416"/>
        <w:gridCol w:w="1982"/>
      </w:tblGrid>
      <w:tr w:rsidR="00A84B62" w:rsidRPr="008E4C66" w14:paraId="3DE94561" w14:textId="77777777" w:rsidTr="00A84B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35" w:type="pct"/>
          </w:tcPr>
          <w:p w14:paraId="6E54A9F0" w14:textId="77777777" w:rsidR="00E21B81" w:rsidRPr="00732A47" w:rsidRDefault="00E21B81" w:rsidP="007D42B4">
            <w:pPr>
              <w:rPr>
                <w:i/>
                <w:sz w:val="16"/>
                <w:szCs w:val="16"/>
              </w:rPr>
            </w:pPr>
            <w:r w:rsidRPr="0CFA6E3E">
              <w:rPr>
                <w:sz w:val="16"/>
                <w:szCs w:val="16"/>
              </w:rPr>
              <w:t>Oppervlaktesoort</w:t>
            </w:r>
          </w:p>
        </w:tc>
        <w:tc>
          <w:tcPr>
            <w:tcW w:w="626" w:type="pct"/>
          </w:tcPr>
          <w:p w14:paraId="4108428A" w14:textId="77777777" w:rsidR="00A21F48" w:rsidRDefault="00A21F48" w:rsidP="007D42B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Doel</w:t>
            </w:r>
          </w:p>
        </w:tc>
        <w:tc>
          <w:tcPr>
            <w:tcW w:w="861" w:type="pct"/>
          </w:tcPr>
          <w:p w14:paraId="74ED86C4" w14:textId="77777777" w:rsidR="00E21B81" w:rsidRPr="00F637E2" w:rsidRDefault="00A84B62" w:rsidP="00A84B6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Gebruikte m</w:t>
            </w:r>
            <w:r w:rsidR="00E21B81">
              <w:rPr>
                <w:sz w:val="16"/>
                <w:szCs w:val="16"/>
              </w:rPr>
              <w:t>eet</w:t>
            </w:r>
            <w:r w:rsidR="00E722F7">
              <w:rPr>
                <w:sz w:val="16"/>
                <w:szCs w:val="16"/>
              </w:rPr>
              <w:t>meth</w:t>
            </w:r>
            <w:r w:rsidR="00E21B81">
              <w:rPr>
                <w:sz w:val="16"/>
                <w:szCs w:val="16"/>
              </w:rPr>
              <w:t>ode</w:t>
            </w:r>
          </w:p>
        </w:tc>
        <w:tc>
          <w:tcPr>
            <w:tcW w:w="704" w:type="pct"/>
          </w:tcPr>
          <w:p w14:paraId="5757F6DA" w14:textId="77777777" w:rsidR="00E21B81" w:rsidRPr="008F2788" w:rsidRDefault="00A21F48" w:rsidP="007D42B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Bron</w:t>
            </w:r>
          </w:p>
        </w:tc>
        <w:tc>
          <w:tcPr>
            <w:tcW w:w="781" w:type="pct"/>
          </w:tcPr>
          <w:p w14:paraId="64A5E787" w14:textId="101ED895" w:rsidR="00E21B81" w:rsidRPr="005C29C9" w:rsidRDefault="00E21B81" w:rsidP="007D42B4">
            <w:pPr>
              <w:rPr>
                <w:sz w:val="16"/>
                <w:szCs w:val="16"/>
              </w:rPr>
            </w:pPr>
            <w:r w:rsidRPr="003E60BB">
              <w:rPr>
                <w:sz w:val="16"/>
                <w:szCs w:val="16"/>
              </w:rPr>
              <w:t xml:space="preserve">Element in </w:t>
            </w:r>
            <w:r w:rsidR="001F07AA">
              <w:rPr>
                <w:sz w:val="16"/>
                <w:szCs w:val="16"/>
              </w:rPr>
              <w:t>m</w:t>
            </w:r>
            <w:r w:rsidRPr="003E60BB">
              <w:rPr>
                <w:sz w:val="16"/>
                <w:szCs w:val="16"/>
              </w:rPr>
              <w:t>odel</w:t>
            </w:r>
          </w:p>
        </w:tc>
        <w:tc>
          <w:tcPr>
            <w:tcW w:w="1093" w:type="pct"/>
          </w:tcPr>
          <w:p w14:paraId="4BB01A2E" w14:textId="0A677F9C" w:rsidR="00E21B81" w:rsidRPr="00F26FA8" w:rsidRDefault="00E21B81" w:rsidP="007D42B4">
            <w:pPr>
              <w:rPr>
                <w:sz w:val="16"/>
                <w:szCs w:val="16"/>
              </w:rPr>
            </w:pPr>
            <w:r w:rsidRPr="005C29C9">
              <w:rPr>
                <w:sz w:val="16"/>
                <w:szCs w:val="16"/>
              </w:rPr>
              <w:t>Identificatie/</w:t>
            </w:r>
            <w:r w:rsidR="001F07AA">
              <w:rPr>
                <w:sz w:val="16"/>
                <w:szCs w:val="16"/>
              </w:rPr>
              <w:t>g</w:t>
            </w:r>
            <w:r w:rsidRPr="005C29C9">
              <w:rPr>
                <w:sz w:val="16"/>
                <w:szCs w:val="16"/>
              </w:rPr>
              <w:t>roepering</w:t>
            </w:r>
          </w:p>
        </w:tc>
      </w:tr>
      <w:tr w:rsidR="00A84B62" w:rsidRPr="00E21B81" w14:paraId="0ADC212D" w14:textId="77777777" w:rsidTr="00A84B62">
        <w:tc>
          <w:tcPr>
            <w:tcW w:w="935" w:type="pct"/>
          </w:tcPr>
          <w:p w14:paraId="39177EF1" w14:textId="77777777" w:rsidR="00E21B81" w:rsidRPr="00E21B81" w:rsidRDefault="00E21B81" w:rsidP="00CC1A22">
            <w:pPr>
              <w:pStyle w:val="ToFill"/>
              <w:rPr>
                <w:i/>
                <w:sz w:val="16"/>
                <w:szCs w:val="16"/>
              </w:rPr>
            </w:pPr>
            <w:r w:rsidRPr="00E21B81">
              <w:rPr>
                <w:sz w:val="16"/>
                <w:szCs w:val="16"/>
              </w:rPr>
              <w:t>&lt;</w:t>
            </w:r>
            <w:r w:rsidR="00CC1A22" w:rsidRPr="00E21B81">
              <w:rPr>
                <w:sz w:val="16"/>
                <w:szCs w:val="16"/>
              </w:rPr>
              <w:t>Netto</w:t>
            </w:r>
            <w:r w:rsidR="00CC1A22">
              <w:rPr>
                <w:sz w:val="16"/>
                <w:szCs w:val="16"/>
              </w:rPr>
              <w:t>-</w:t>
            </w:r>
            <w:r w:rsidRPr="00E21B81">
              <w:rPr>
                <w:sz w:val="16"/>
                <w:szCs w:val="16"/>
              </w:rPr>
              <w:t>oppervlaktes&gt;</w:t>
            </w:r>
          </w:p>
        </w:tc>
        <w:tc>
          <w:tcPr>
            <w:tcW w:w="626" w:type="pct"/>
          </w:tcPr>
          <w:p w14:paraId="556DC22F" w14:textId="77777777" w:rsidR="00A21F48" w:rsidRPr="00E21B81" w:rsidRDefault="00F70946" w:rsidP="007D42B4">
            <w:pPr>
              <w:pStyle w:val="ToFil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&lt;…&gt;</w:t>
            </w:r>
          </w:p>
        </w:tc>
        <w:tc>
          <w:tcPr>
            <w:tcW w:w="861" w:type="pct"/>
          </w:tcPr>
          <w:p w14:paraId="6EBF6EB8" w14:textId="77777777" w:rsidR="00E21B81" w:rsidRPr="00E21B81" w:rsidRDefault="00E21B81" w:rsidP="007D42B4">
            <w:pPr>
              <w:pStyle w:val="ToFill"/>
              <w:rPr>
                <w:sz w:val="16"/>
                <w:szCs w:val="16"/>
              </w:rPr>
            </w:pPr>
            <w:r w:rsidRPr="00E21B81">
              <w:rPr>
                <w:sz w:val="16"/>
                <w:szCs w:val="16"/>
              </w:rPr>
              <w:t>&lt;…&gt;</w:t>
            </w:r>
          </w:p>
        </w:tc>
        <w:tc>
          <w:tcPr>
            <w:tcW w:w="704" w:type="pct"/>
          </w:tcPr>
          <w:p w14:paraId="41078D64" w14:textId="3F972EFB" w:rsidR="006E5FF5" w:rsidRDefault="00A21F48" w:rsidP="007D42B4">
            <w:pPr>
              <w:pStyle w:val="ToFill"/>
              <w:rPr>
                <w:sz w:val="16"/>
                <w:szCs w:val="16"/>
              </w:rPr>
            </w:pPr>
            <w:r w:rsidRPr="00E21B81">
              <w:rPr>
                <w:sz w:val="16"/>
                <w:szCs w:val="16"/>
              </w:rPr>
              <w:t>&lt;</w:t>
            </w:r>
            <w:r w:rsidR="001F07AA">
              <w:rPr>
                <w:sz w:val="16"/>
                <w:szCs w:val="16"/>
              </w:rPr>
              <w:t>D</w:t>
            </w:r>
            <w:r>
              <w:rPr>
                <w:sz w:val="16"/>
                <w:szCs w:val="16"/>
              </w:rPr>
              <w:t>eelmodel x</w:t>
            </w:r>
            <w:r w:rsidR="006E5FF5">
              <w:rPr>
                <w:sz w:val="16"/>
                <w:szCs w:val="16"/>
              </w:rPr>
              <w:t>&gt;</w:t>
            </w:r>
          </w:p>
          <w:p w14:paraId="59C81B9B" w14:textId="77777777" w:rsidR="00E21B81" w:rsidRPr="00E21B81" w:rsidRDefault="006E5FF5" w:rsidP="007D42B4">
            <w:pPr>
              <w:pStyle w:val="ToFil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&lt;</w:t>
            </w:r>
            <w:r w:rsidR="00A21F48">
              <w:rPr>
                <w:sz w:val="16"/>
                <w:szCs w:val="16"/>
              </w:rPr>
              <w:t>BIM-extract x</w:t>
            </w:r>
            <w:r w:rsidR="00A21F48" w:rsidRPr="00E21B81">
              <w:rPr>
                <w:sz w:val="16"/>
                <w:szCs w:val="16"/>
              </w:rPr>
              <w:t>&gt;</w:t>
            </w:r>
          </w:p>
        </w:tc>
        <w:tc>
          <w:tcPr>
            <w:tcW w:w="781" w:type="pct"/>
          </w:tcPr>
          <w:p w14:paraId="6CD7E0D3" w14:textId="77777777" w:rsidR="00E21B81" w:rsidRPr="00E21B81" w:rsidRDefault="00E21B81" w:rsidP="007D42B4">
            <w:pPr>
              <w:pStyle w:val="ToFill"/>
              <w:rPr>
                <w:sz w:val="16"/>
                <w:szCs w:val="16"/>
                <w:lang w:val="fr-BE"/>
              </w:rPr>
            </w:pPr>
            <w:r w:rsidRPr="00E21B81">
              <w:rPr>
                <w:sz w:val="16"/>
                <w:szCs w:val="16"/>
              </w:rPr>
              <w:t>&lt;Space/Room/Zone/Area…&gt;</w:t>
            </w:r>
          </w:p>
        </w:tc>
        <w:tc>
          <w:tcPr>
            <w:tcW w:w="1093" w:type="pct"/>
          </w:tcPr>
          <w:p w14:paraId="30D8DE7D" w14:textId="77777777" w:rsidR="00E21B81" w:rsidRPr="00E21B81" w:rsidRDefault="00E21B81" w:rsidP="007D42B4">
            <w:pPr>
              <w:pStyle w:val="ToFill"/>
              <w:rPr>
                <w:sz w:val="16"/>
                <w:szCs w:val="16"/>
                <w:lang w:val="nl-BE"/>
              </w:rPr>
            </w:pPr>
            <w:r w:rsidRPr="00E21B81">
              <w:rPr>
                <w:sz w:val="16"/>
                <w:szCs w:val="16"/>
                <w:lang w:val="nl-BE"/>
              </w:rPr>
              <w:t>&lt;Set/Laag/Tag/Classificatie/Code/Eigenschap&gt;</w:t>
            </w:r>
          </w:p>
        </w:tc>
      </w:tr>
      <w:tr w:rsidR="00A84B62" w:rsidRPr="00E21B81" w14:paraId="4F9CD578" w14:textId="77777777" w:rsidTr="00A84B62">
        <w:tc>
          <w:tcPr>
            <w:tcW w:w="935" w:type="pct"/>
          </w:tcPr>
          <w:p w14:paraId="39F184EE" w14:textId="77777777" w:rsidR="00E21B81" w:rsidRPr="00E21B81" w:rsidRDefault="00E21B81" w:rsidP="007D42B4">
            <w:pPr>
              <w:pStyle w:val="ToFill"/>
              <w:rPr>
                <w:i/>
                <w:sz w:val="16"/>
                <w:szCs w:val="16"/>
              </w:rPr>
            </w:pPr>
            <w:r w:rsidRPr="00E21B81">
              <w:rPr>
                <w:sz w:val="16"/>
                <w:szCs w:val="16"/>
              </w:rPr>
              <w:t>&lt;Verhuurbare oppervlakte&gt;</w:t>
            </w:r>
          </w:p>
        </w:tc>
        <w:tc>
          <w:tcPr>
            <w:tcW w:w="626" w:type="pct"/>
          </w:tcPr>
          <w:p w14:paraId="0185602D" w14:textId="77777777" w:rsidR="00A21F48" w:rsidRPr="00E21B81" w:rsidRDefault="00A21F48" w:rsidP="007D42B4">
            <w:pPr>
              <w:pStyle w:val="ToFill"/>
              <w:rPr>
                <w:sz w:val="16"/>
                <w:szCs w:val="16"/>
              </w:rPr>
            </w:pPr>
          </w:p>
        </w:tc>
        <w:tc>
          <w:tcPr>
            <w:tcW w:w="861" w:type="pct"/>
          </w:tcPr>
          <w:p w14:paraId="74C75D49" w14:textId="77777777" w:rsidR="00E21B81" w:rsidRPr="00E21B81" w:rsidRDefault="00E21B81" w:rsidP="007D42B4">
            <w:pPr>
              <w:pStyle w:val="ToFill"/>
              <w:rPr>
                <w:sz w:val="16"/>
                <w:szCs w:val="16"/>
              </w:rPr>
            </w:pPr>
          </w:p>
        </w:tc>
        <w:tc>
          <w:tcPr>
            <w:tcW w:w="704" w:type="pct"/>
          </w:tcPr>
          <w:p w14:paraId="1F52A98A" w14:textId="77777777" w:rsidR="00E21B81" w:rsidRPr="00E21B81" w:rsidRDefault="00E21B81" w:rsidP="007D42B4">
            <w:pPr>
              <w:pStyle w:val="ToFill"/>
              <w:rPr>
                <w:sz w:val="16"/>
                <w:szCs w:val="16"/>
              </w:rPr>
            </w:pPr>
          </w:p>
        </w:tc>
        <w:tc>
          <w:tcPr>
            <w:tcW w:w="781" w:type="pct"/>
          </w:tcPr>
          <w:p w14:paraId="413EE76D" w14:textId="77777777" w:rsidR="00E21B81" w:rsidRPr="00E21B81" w:rsidRDefault="00E21B81" w:rsidP="007D42B4">
            <w:pPr>
              <w:pStyle w:val="ToFill"/>
              <w:rPr>
                <w:sz w:val="16"/>
                <w:szCs w:val="16"/>
              </w:rPr>
            </w:pPr>
          </w:p>
        </w:tc>
        <w:tc>
          <w:tcPr>
            <w:tcW w:w="1093" w:type="pct"/>
          </w:tcPr>
          <w:p w14:paraId="254127B3" w14:textId="77777777" w:rsidR="00E21B81" w:rsidRPr="00E21B81" w:rsidRDefault="00E21B81" w:rsidP="007D42B4">
            <w:pPr>
              <w:pStyle w:val="ToFill"/>
              <w:rPr>
                <w:sz w:val="16"/>
                <w:szCs w:val="16"/>
              </w:rPr>
            </w:pPr>
          </w:p>
        </w:tc>
      </w:tr>
      <w:tr w:rsidR="00A84B62" w:rsidRPr="00E21B81" w14:paraId="6375C713" w14:textId="77777777" w:rsidTr="00A84B62">
        <w:tc>
          <w:tcPr>
            <w:tcW w:w="935" w:type="pct"/>
          </w:tcPr>
          <w:p w14:paraId="4EB63575" w14:textId="77777777" w:rsidR="00E21B81" w:rsidRPr="00E21B81" w:rsidRDefault="00E21B81" w:rsidP="007D42B4">
            <w:pPr>
              <w:pStyle w:val="ToFill"/>
              <w:rPr>
                <w:i/>
                <w:sz w:val="16"/>
                <w:szCs w:val="16"/>
              </w:rPr>
            </w:pPr>
            <w:r w:rsidRPr="00E21B81">
              <w:rPr>
                <w:sz w:val="16"/>
                <w:szCs w:val="16"/>
              </w:rPr>
              <w:t>&lt;</w:t>
            </w:r>
            <w:proofErr w:type="spellStart"/>
            <w:r w:rsidRPr="00E21B81">
              <w:rPr>
                <w:sz w:val="16"/>
                <w:szCs w:val="16"/>
              </w:rPr>
              <w:t>Brand</w:t>
            </w:r>
            <w:r w:rsidR="00577939">
              <w:rPr>
                <w:sz w:val="16"/>
                <w:szCs w:val="16"/>
              </w:rPr>
              <w:t>-</w:t>
            </w:r>
            <w:r w:rsidRPr="00E21B81">
              <w:rPr>
                <w:sz w:val="16"/>
                <w:szCs w:val="16"/>
              </w:rPr>
              <w:t>compartimentering</w:t>
            </w:r>
            <w:proofErr w:type="spellEnd"/>
            <w:r w:rsidRPr="00E21B81">
              <w:rPr>
                <w:sz w:val="16"/>
                <w:szCs w:val="16"/>
              </w:rPr>
              <w:t>&gt;</w:t>
            </w:r>
          </w:p>
        </w:tc>
        <w:tc>
          <w:tcPr>
            <w:tcW w:w="626" w:type="pct"/>
          </w:tcPr>
          <w:p w14:paraId="3F2DB3AD" w14:textId="77777777" w:rsidR="00A21F48" w:rsidRPr="00E21B81" w:rsidRDefault="00A21F48" w:rsidP="007D42B4">
            <w:pPr>
              <w:pStyle w:val="ToFill"/>
              <w:rPr>
                <w:sz w:val="16"/>
                <w:szCs w:val="16"/>
              </w:rPr>
            </w:pPr>
          </w:p>
        </w:tc>
        <w:tc>
          <w:tcPr>
            <w:tcW w:w="861" w:type="pct"/>
          </w:tcPr>
          <w:p w14:paraId="5752DC72" w14:textId="77777777" w:rsidR="00E21B81" w:rsidRPr="00E21B81" w:rsidRDefault="00E21B81" w:rsidP="007D42B4">
            <w:pPr>
              <w:pStyle w:val="ToFill"/>
              <w:rPr>
                <w:sz w:val="16"/>
                <w:szCs w:val="16"/>
              </w:rPr>
            </w:pPr>
          </w:p>
        </w:tc>
        <w:tc>
          <w:tcPr>
            <w:tcW w:w="704" w:type="pct"/>
          </w:tcPr>
          <w:p w14:paraId="20DFF122" w14:textId="77777777" w:rsidR="00E21B81" w:rsidRPr="00E21B81" w:rsidRDefault="00E21B81" w:rsidP="007D42B4">
            <w:pPr>
              <w:pStyle w:val="ToFill"/>
              <w:rPr>
                <w:sz w:val="16"/>
                <w:szCs w:val="16"/>
              </w:rPr>
            </w:pPr>
          </w:p>
        </w:tc>
        <w:tc>
          <w:tcPr>
            <w:tcW w:w="781" w:type="pct"/>
          </w:tcPr>
          <w:p w14:paraId="4A327886" w14:textId="77777777" w:rsidR="00E21B81" w:rsidRPr="00E21B81" w:rsidRDefault="00E21B81" w:rsidP="007D42B4">
            <w:pPr>
              <w:pStyle w:val="ToFill"/>
              <w:rPr>
                <w:sz w:val="16"/>
                <w:szCs w:val="16"/>
              </w:rPr>
            </w:pPr>
          </w:p>
        </w:tc>
        <w:tc>
          <w:tcPr>
            <w:tcW w:w="1093" w:type="pct"/>
          </w:tcPr>
          <w:p w14:paraId="0D4677FC" w14:textId="77777777" w:rsidR="00E21B81" w:rsidRPr="00E21B81" w:rsidRDefault="00E21B81" w:rsidP="007D42B4">
            <w:pPr>
              <w:pStyle w:val="ToFill"/>
              <w:rPr>
                <w:sz w:val="16"/>
                <w:szCs w:val="16"/>
              </w:rPr>
            </w:pPr>
          </w:p>
        </w:tc>
      </w:tr>
      <w:tr w:rsidR="00A84B62" w:rsidRPr="00E21B81" w14:paraId="31BC714B" w14:textId="77777777" w:rsidTr="00A84B62">
        <w:tc>
          <w:tcPr>
            <w:tcW w:w="935" w:type="pct"/>
          </w:tcPr>
          <w:p w14:paraId="38631D83" w14:textId="77777777" w:rsidR="00E21B81" w:rsidRPr="00E21B81" w:rsidRDefault="00E21B81" w:rsidP="007D42B4">
            <w:pPr>
              <w:pStyle w:val="ToFill"/>
              <w:rPr>
                <w:i/>
                <w:sz w:val="16"/>
                <w:szCs w:val="16"/>
              </w:rPr>
            </w:pPr>
            <w:r w:rsidRPr="00E21B81">
              <w:rPr>
                <w:sz w:val="16"/>
                <w:szCs w:val="16"/>
              </w:rPr>
              <w:t>&lt;Ventilatiezones&gt;</w:t>
            </w:r>
          </w:p>
        </w:tc>
        <w:tc>
          <w:tcPr>
            <w:tcW w:w="626" w:type="pct"/>
          </w:tcPr>
          <w:p w14:paraId="4D6FFCDC" w14:textId="77777777" w:rsidR="00A21F48" w:rsidRPr="00E21B81" w:rsidRDefault="00A21F48" w:rsidP="007D42B4">
            <w:pPr>
              <w:pStyle w:val="ToFill"/>
              <w:rPr>
                <w:sz w:val="16"/>
                <w:szCs w:val="16"/>
              </w:rPr>
            </w:pPr>
          </w:p>
        </w:tc>
        <w:tc>
          <w:tcPr>
            <w:tcW w:w="861" w:type="pct"/>
          </w:tcPr>
          <w:p w14:paraId="5C446EB1" w14:textId="77777777" w:rsidR="00E21B81" w:rsidRPr="00E21B81" w:rsidRDefault="00E21B81" w:rsidP="007D42B4">
            <w:pPr>
              <w:pStyle w:val="ToFill"/>
              <w:rPr>
                <w:sz w:val="16"/>
                <w:szCs w:val="16"/>
              </w:rPr>
            </w:pPr>
          </w:p>
        </w:tc>
        <w:tc>
          <w:tcPr>
            <w:tcW w:w="704" w:type="pct"/>
          </w:tcPr>
          <w:p w14:paraId="48577649" w14:textId="77777777" w:rsidR="00E21B81" w:rsidRPr="00E21B81" w:rsidRDefault="00E21B81" w:rsidP="007D42B4">
            <w:pPr>
              <w:pStyle w:val="ToFill"/>
              <w:rPr>
                <w:sz w:val="16"/>
                <w:szCs w:val="16"/>
              </w:rPr>
            </w:pPr>
          </w:p>
        </w:tc>
        <w:tc>
          <w:tcPr>
            <w:tcW w:w="781" w:type="pct"/>
          </w:tcPr>
          <w:p w14:paraId="5E619D45" w14:textId="77777777" w:rsidR="00E21B81" w:rsidRPr="00E21B81" w:rsidRDefault="00E21B81" w:rsidP="007D42B4">
            <w:pPr>
              <w:pStyle w:val="ToFill"/>
              <w:rPr>
                <w:sz w:val="16"/>
                <w:szCs w:val="16"/>
              </w:rPr>
            </w:pPr>
          </w:p>
        </w:tc>
        <w:tc>
          <w:tcPr>
            <w:tcW w:w="1093" w:type="pct"/>
          </w:tcPr>
          <w:p w14:paraId="61DB363B" w14:textId="77777777" w:rsidR="00E21B81" w:rsidRPr="00E21B81" w:rsidRDefault="00E21B81" w:rsidP="007D42B4">
            <w:pPr>
              <w:pStyle w:val="ToFill"/>
              <w:rPr>
                <w:sz w:val="16"/>
                <w:szCs w:val="16"/>
              </w:rPr>
            </w:pPr>
          </w:p>
        </w:tc>
      </w:tr>
      <w:tr w:rsidR="00A84B62" w:rsidRPr="00E21B81" w14:paraId="083E93A5" w14:textId="77777777" w:rsidTr="00A84B62">
        <w:tc>
          <w:tcPr>
            <w:tcW w:w="935" w:type="pct"/>
          </w:tcPr>
          <w:p w14:paraId="25530764" w14:textId="77777777" w:rsidR="00E21B81" w:rsidRPr="00E21B81" w:rsidRDefault="00E21B81" w:rsidP="00CC1A22">
            <w:pPr>
              <w:pStyle w:val="ToFill"/>
              <w:rPr>
                <w:i/>
                <w:sz w:val="16"/>
                <w:szCs w:val="16"/>
              </w:rPr>
            </w:pPr>
            <w:r w:rsidRPr="00E21B81">
              <w:rPr>
                <w:sz w:val="16"/>
                <w:szCs w:val="16"/>
              </w:rPr>
              <w:t>&lt;</w:t>
            </w:r>
            <w:r w:rsidR="00CC1A22" w:rsidRPr="00E21B81">
              <w:rPr>
                <w:sz w:val="16"/>
                <w:szCs w:val="16"/>
              </w:rPr>
              <w:t>Bruto</w:t>
            </w:r>
            <w:r w:rsidR="00CC1A22">
              <w:rPr>
                <w:sz w:val="16"/>
                <w:szCs w:val="16"/>
              </w:rPr>
              <w:t>-</w:t>
            </w:r>
            <w:r w:rsidRPr="00E21B81">
              <w:rPr>
                <w:sz w:val="16"/>
                <w:szCs w:val="16"/>
              </w:rPr>
              <w:t>oppervlaktes&gt;</w:t>
            </w:r>
          </w:p>
        </w:tc>
        <w:tc>
          <w:tcPr>
            <w:tcW w:w="626" w:type="pct"/>
          </w:tcPr>
          <w:p w14:paraId="7D4F4331" w14:textId="77777777" w:rsidR="00A21F48" w:rsidRPr="00E21B81" w:rsidRDefault="00A21F48" w:rsidP="007D42B4">
            <w:pPr>
              <w:pStyle w:val="ToFill"/>
              <w:rPr>
                <w:sz w:val="16"/>
                <w:szCs w:val="16"/>
              </w:rPr>
            </w:pPr>
          </w:p>
        </w:tc>
        <w:tc>
          <w:tcPr>
            <w:tcW w:w="861" w:type="pct"/>
          </w:tcPr>
          <w:p w14:paraId="64D1B405" w14:textId="77777777" w:rsidR="00E21B81" w:rsidRPr="00E21B81" w:rsidRDefault="00E21B81" w:rsidP="007D42B4">
            <w:pPr>
              <w:pStyle w:val="ToFill"/>
              <w:rPr>
                <w:sz w:val="16"/>
                <w:szCs w:val="16"/>
              </w:rPr>
            </w:pPr>
          </w:p>
        </w:tc>
        <w:tc>
          <w:tcPr>
            <w:tcW w:w="704" w:type="pct"/>
          </w:tcPr>
          <w:p w14:paraId="5BF42285" w14:textId="77777777" w:rsidR="00E21B81" w:rsidRPr="00E21B81" w:rsidRDefault="00E21B81" w:rsidP="007D42B4">
            <w:pPr>
              <w:pStyle w:val="ToFill"/>
              <w:rPr>
                <w:sz w:val="16"/>
                <w:szCs w:val="16"/>
              </w:rPr>
            </w:pPr>
          </w:p>
        </w:tc>
        <w:tc>
          <w:tcPr>
            <w:tcW w:w="781" w:type="pct"/>
          </w:tcPr>
          <w:p w14:paraId="3FDD2813" w14:textId="77777777" w:rsidR="00E21B81" w:rsidRPr="00E21B81" w:rsidRDefault="00E21B81" w:rsidP="007D42B4">
            <w:pPr>
              <w:pStyle w:val="ToFill"/>
              <w:rPr>
                <w:sz w:val="16"/>
                <w:szCs w:val="16"/>
              </w:rPr>
            </w:pPr>
          </w:p>
        </w:tc>
        <w:tc>
          <w:tcPr>
            <w:tcW w:w="1093" w:type="pct"/>
          </w:tcPr>
          <w:p w14:paraId="22573FFD" w14:textId="77777777" w:rsidR="00E21B81" w:rsidRPr="00E21B81" w:rsidRDefault="00E21B81" w:rsidP="007D42B4">
            <w:pPr>
              <w:pStyle w:val="ToFill"/>
              <w:rPr>
                <w:sz w:val="16"/>
                <w:szCs w:val="16"/>
              </w:rPr>
            </w:pPr>
          </w:p>
        </w:tc>
      </w:tr>
      <w:tr w:rsidR="00A84B62" w:rsidRPr="00E21B81" w14:paraId="37EBDBEA" w14:textId="77777777" w:rsidTr="00A84B62">
        <w:tc>
          <w:tcPr>
            <w:tcW w:w="935" w:type="pct"/>
          </w:tcPr>
          <w:p w14:paraId="63B2E666" w14:textId="77777777" w:rsidR="00E21B81" w:rsidRPr="00E21B81" w:rsidRDefault="00E21B81" w:rsidP="007D42B4">
            <w:pPr>
              <w:pStyle w:val="ToFill"/>
              <w:rPr>
                <w:sz w:val="16"/>
                <w:szCs w:val="16"/>
              </w:rPr>
            </w:pPr>
            <w:r w:rsidRPr="00E21B81">
              <w:rPr>
                <w:sz w:val="16"/>
                <w:szCs w:val="16"/>
              </w:rPr>
              <w:t>&lt;…&gt;</w:t>
            </w:r>
          </w:p>
        </w:tc>
        <w:tc>
          <w:tcPr>
            <w:tcW w:w="626" w:type="pct"/>
          </w:tcPr>
          <w:p w14:paraId="613DBF81" w14:textId="77777777" w:rsidR="00A21F48" w:rsidRPr="00E21B81" w:rsidRDefault="00A21F48" w:rsidP="007D42B4">
            <w:pPr>
              <w:pStyle w:val="ToFill"/>
              <w:rPr>
                <w:sz w:val="16"/>
                <w:szCs w:val="16"/>
              </w:rPr>
            </w:pPr>
          </w:p>
        </w:tc>
        <w:tc>
          <w:tcPr>
            <w:tcW w:w="861" w:type="pct"/>
          </w:tcPr>
          <w:p w14:paraId="18E899A6" w14:textId="77777777" w:rsidR="00E21B81" w:rsidRPr="00E21B81" w:rsidRDefault="00E21B81" w:rsidP="007D42B4">
            <w:pPr>
              <w:pStyle w:val="ToFill"/>
              <w:rPr>
                <w:sz w:val="16"/>
                <w:szCs w:val="16"/>
              </w:rPr>
            </w:pPr>
          </w:p>
        </w:tc>
        <w:tc>
          <w:tcPr>
            <w:tcW w:w="704" w:type="pct"/>
          </w:tcPr>
          <w:p w14:paraId="2E5B2A5B" w14:textId="77777777" w:rsidR="00E21B81" w:rsidRPr="00E21B81" w:rsidRDefault="00E21B81" w:rsidP="007D42B4">
            <w:pPr>
              <w:pStyle w:val="ToFill"/>
              <w:rPr>
                <w:sz w:val="16"/>
                <w:szCs w:val="16"/>
              </w:rPr>
            </w:pPr>
          </w:p>
        </w:tc>
        <w:tc>
          <w:tcPr>
            <w:tcW w:w="781" w:type="pct"/>
          </w:tcPr>
          <w:p w14:paraId="7A74AF9C" w14:textId="77777777" w:rsidR="00E21B81" w:rsidRPr="00E21B81" w:rsidRDefault="00E21B81" w:rsidP="007D42B4">
            <w:pPr>
              <w:pStyle w:val="ToFill"/>
              <w:rPr>
                <w:sz w:val="16"/>
                <w:szCs w:val="16"/>
              </w:rPr>
            </w:pPr>
          </w:p>
        </w:tc>
        <w:tc>
          <w:tcPr>
            <w:tcW w:w="1093" w:type="pct"/>
          </w:tcPr>
          <w:p w14:paraId="6981E99B" w14:textId="77777777" w:rsidR="00E21B81" w:rsidRPr="00E21B81" w:rsidRDefault="00E21B81" w:rsidP="007D42B4">
            <w:pPr>
              <w:pStyle w:val="ToFill"/>
              <w:rPr>
                <w:sz w:val="16"/>
                <w:szCs w:val="16"/>
              </w:rPr>
            </w:pPr>
          </w:p>
        </w:tc>
      </w:tr>
    </w:tbl>
    <w:p w14:paraId="6E607C78" w14:textId="05EEDF26" w:rsidR="00015EF1" w:rsidRPr="00D1381C" w:rsidRDefault="00015EF1" w:rsidP="00015EF1">
      <w:pPr>
        <w:pStyle w:val="Caption"/>
        <w:rPr>
          <w:lang w:eastAsia="en-GB"/>
        </w:rPr>
      </w:pPr>
      <w:r w:rsidRPr="00D1381C">
        <w:t xml:space="preserve">Tabel </w:t>
      </w:r>
      <w:r w:rsidR="00851332">
        <w:fldChar w:fldCharType="begin"/>
      </w:r>
      <w:r w:rsidR="00851332">
        <w:instrText xml:space="preserve"> SEQ Tabel \* ARABIC </w:instrText>
      </w:r>
      <w:r w:rsidR="00851332">
        <w:fldChar w:fldCharType="separate"/>
      </w:r>
      <w:r w:rsidR="005F304D">
        <w:rPr>
          <w:noProof/>
        </w:rPr>
        <w:t>4</w:t>
      </w:r>
      <w:r w:rsidR="00851332">
        <w:fldChar w:fldCharType="end"/>
      </w:r>
      <w:r w:rsidRPr="00D1381C">
        <w:t xml:space="preserve">: </w:t>
      </w:r>
      <w:r w:rsidR="005369A8">
        <w:t>Overzicht soorten oppervlakte</w:t>
      </w:r>
      <w:r w:rsidR="003435B4">
        <w:t>n</w:t>
      </w:r>
      <w:r w:rsidR="00F70946">
        <w:t xml:space="preserve"> en volumes van ruimte</w:t>
      </w:r>
      <w:r w:rsidR="003435B4">
        <w:t>n</w:t>
      </w:r>
    </w:p>
    <w:p w14:paraId="0693E6FB" w14:textId="700D7397" w:rsidR="004360FE" w:rsidRPr="0016578B" w:rsidRDefault="00F57391" w:rsidP="009D7DE8">
      <w:pPr>
        <w:pStyle w:val="BodyText"/>
        <w:numPr>
          <w:ilvl w:val="0"/>
          <w:numId w:val="73"/>
        </w:numPr>
        <w:ind w:left="0" w:hanging="567"/>
      </w:pPr>
      <w:r w:rsidRPr="0016578B">
        <w:t xml:space="preserve">Voor de uitwisseling via </w:t>
      </w:r>
      <w:r w:rsidR="00E722F7">
        <w:t xml:space="preserve">het </w:t>
      </w:r>
      <w:r w:rsidRPr="0016578B">
        <w:t>IFC</w:t>
      </w:r>
      <w:r w:rsidR="00E722F7">
        <w:t>-bestandsformaat</w:t>
      </w:r>
      <w:r w:rsidRPr="0016578B">
        <w:t xml:space="preserve"> worden </w:t>
      </w:r>
      <w:r w:rsidR="00543C3C">
        <w:t xml:space="preserve">de </w:t>
      </w:r>
      <w:r w:rsidR="003435B4">
        <w:t>ruimten</w:t>
      </w:r>
      <w:r w:rsidR="00711718" w:rsidRPr="00F637E2">
        <w:t xml:space="preserve"> </w:t>
      </w:r>
      <w:r w:rsidRPr="0016578B">
        <w:t xml:space="preserve">aangegeven </w:t>
      </w:r>
      <w:r w:rsidR="00EA7866" w:rsidRPr="00F637E2">
        <w:t xml:space="preserve">als </w:t>
      </w:r>
      <w:proofErr w:type="spellStart"/>
      <w:r w:rsidR="00EA7866" w:rsidRPr="006E19FC">
        <w:t>IfcSpace</w:t>
      </w:r>
      <w:proofErr w:type="spellEnd"/>
      <w:r w:rsidR="00EE60FB" w:rsidRPr="00732A47">
        <w:t xml:space="preserve"> (</w:t>
      </w:r>
      <w:proofErr w:type="spellStart"/>
      <w:r w:rsidR="006202B3" w:rsidRPr="006E19FC">
        <w:t>CompositionType.</w:t>
      </w:r>
      <w:r w:rsidR="00EE60FB" w:rsidRPr="006E19FC">
        <w:t>ELEMENT</w:t>
      </w:r>
      <w:proofErr w:type="spellEnd"/>
      <w:r w:rsidR="00EE60FB" w:rsidRPr="00732A47">
        <w:t>)</w:t>
      </w:r>
      <w:r w:rsidR="00EA7866" w:rsidRPr="00F637E2">
        <w:t>.</w:t>
      </w:r>
      <w:r w:rsidRPr="0016578B">
        <w:t xml:space="preserve"> </w:t>
      </w:r>
      <w:r w:rsidR="003435B4">
        <w:t>Ruimten</w:t>
      </w:r>
      <w:r w:rsidR="00E44A70" w:rsidRPr="00732A47">
        <w:t xml:space="preserve"> die uit meerdere delen bestaan </w:t>
      </w:r>
      <w:r w:rsidR="0055402A" w:rsidRPr="00732A47">
        <w:t>(</w:t>
      </w:r>
      <w:proofErr w:type="spellStart"/>
      <w:r w:rsidR="006202B3" w:rsidRPr="00301227">
        <w:rPr>
          <w:rStyle w:val="Emphasis"/>
          <w:i w:val="0"/>
        </w:rPr>
        <w:t>CompositionType.</w:t>
      </w:r>
      <w:r w:rsidR="0055402A" w:rsidRPr="00301227">
        <w:rPr>
          <w:rStyle w:val="Emphasis"/>
          <w:i w:val="0"/>
        </w:rPr>
        <w:t>COMPLEX</w:t>
      </w:r>
      <w:proofErr w:type="spellEnd"/>
      <w:r w:rsidR="0055402A" w:rsidRPr="00732A47">
        <w:t>) zullen voor elk deel een aparte rui</w:t>
      </w:r>
      <w:r w:rsidR="006202B3" w:rsidRPr="00F637E2">
        <w:t>mte voorzien (</w:t>
      </w:r>
      <w:proofErr w:type="spellStart"/>
      <w:r w:rsidR="006202B3" w:rsidRPr="00301227">
        <w:rPr>
          <w:rStyle w:val="Emphasis"/>
          <w:i w:val="0"/>
        </w:rPr>
        <w:t>CompositionType.</w:t>
      </w:r>
      <w:r w:rsidR="0055402A" w:rsidRPr="00A967A8">
        <w:rPr>
          <w:rStyle w:val="Emphasis"/>
          <w:i w:val="0"/>
        </w:rPr>
        <w:t>PARTIAL</w:t>
      </w:r>
      <w:proofErr w:type="spellEnd"/>
      <w:r w:rsidR="0055402A" w:rsidRPr="00732A47">
        <w:t>).</w:t>
      </w:r>
      <w:r w:rsidR="00E722F7">
        <w:br/>
      </w:r>
      <w:r w:rsidR="003435B4">
        <w:t>De v</w:t>
      </w:r>
      <w:r w:rsidR="009C16E9">
        <w:t>rije</w:t>
      </w:r>
      <w:r w:rsidR="00CC1A22">
        <w:t xml:space="preserve"> </w:t>
      </w:r>
      <w:r w:rsidR="005E2CF2">
        <w:t>groepering van ruimte</w:t>
      </w:r>
      <w:r w:rsidR="003435B4">
        <w:t>n</w:t>
      </w:r>
      <w:r w:rsidR="005E2CF2">
        <w:t xml:space="preserve"> gebeurt door ze toe te kennen aan een </w:t>
      </w:r>
      <w:proofErr w:type="spellStart"/>
      <w:r w:rsidR="005E2CF2" w:rsidRPr="006E19FC">
        <w:t>IfcSpatialZone</w:t>
      </w:r>
      <w:proofErr w:type="spellEnd"/>
      <w:r w:rsidR="005E2CF2">
        <w:t>.</w:t>
      </w:r>
    </w:p>
    <w:p w14:paraId="192E6915" w14:textId="77777777" w:rsidR="00CE0390" w:rsidRDefault="004710C8" w:rsidP="001657D2">
      <w:pPr>
        <w:pStyle w:val="Heading3"/>
        <w:rPr>
          <w:lang w:eastAsia="en-GB"/>
        </w:rPr>
      </w:pPr>
      <w:bookmarkStart w:id="231" w:name="_Ref510785608"/>
      <w:bookmarkStart w:id="232" w:name="_Ref518475945"/>
      <w:bookmarkStart w:id="233" w:name="_Toc518485527"/>
      <w:bookmarkStart w:id="234" w:name="_Toc518645988"/>
      <w:bookmarkStart w:id="235" w:name="_Toc518648425"/>
      <w:bookmarkStart w:id="236" w:name="_Toc518655812"/>
      <w:bookmarkStart w:id="237" w:name="_Toc3904009"/>
      <w:r>
        <w:rPr>
          <w:rFonts w:eastAsia="Times New Roman"/>
          <w:lang w:eastAsia="en-GB"/>
        </w:rPr>
        <w:t>Modelleerafspraken o</w:t>
      </w:r>
      <w:r w:rsidR="00CE0390">
        <w:rPr>
          <w:rFonts w:eastAsia="Times New Roman"/>
          <w:lang w:eastAsia="en-GB"/>
        </w:rPr>
        <w:t>p niveau van het element</w:t>
      </w:r>
      <w:bookmarkEnd w:id="227"/>
      <w:bookmarkEnd w:id="231"/>
      <w:bookmarkEnd w:id="232"/>
      <w:bookmarkEnd w:id="233"/>
      <w:bookmarkEnd w:id="234"/>
      <w:bookmarkEnd w:id="235"/>
      <w:bookmarkEnd w:id="236"/>
      <w:bookmarkEnd w:id="237"/>
    </w:p>
    <w:p w14:paraId="248204C6" w14:textId="77777777" w:rsidR="00CE0390" w:rsidRDefault="00664446" w:rsidP="00E0606E">
      <w:pPr>
        <w:pStyle w:val="Heading4"/>
        <w:rPr>
          <w:lang w:eastAsia="en-GB"/>
        </w:rPr>
      </w:pPr>
      <w:r>
        <w:rPr>
          <w:lang w:eastAsia="en-GB"/>
        </w:rPr>
        <w:t xml:space="preserve">Overeenkomstig de bouwkundige </w:t>
      </w:r>
      <w:r w:rsidR="00E0606E">
        <w:rPr>
          <w:lang w:eastAsia="en-GB"/>
        </w:rPr>
        <w:t>functie</w:t>
      </w:r>
    </w:p>
    <w:p w14:paraId="2AFDF7F9" w14:textId="4C46EF76" w:rsidR="00746125" w:rsidRDefault="00704D02" w:rsidP="001657D2">
      <w:pPr>
        <w:pStyle w:val="BodyText"/>
        <w:rPr>
          <w:lang w:eastAsia="en-GB"/>
        </w:rPr>
      </w:pPr>
      <w:r>
        <w:t>Bij het modelleren van elementen dient men de</w:t>
      </w:r>
      <w:r w:rsidR="00664446">
        <w:t xml:space="preserve"> overeenkomstige bouwkundige</w:t>
      </w:r>
      <w:r>
        <w:t xml:space="preserve"> functie (vloer als vloe</w:t>
      </w:r>
      <w:r w:rsidR="00746125">
        <w:t xml:space="preserve">r, muur als muur…) te gebruiken. </w:t>
      </w:r>
      <w:r w:rsidR="00CE0390">
        <w:rPr>
          <w:lang w:eastAsia="en-GB"/>
        </w:rPr>
        <w:t xml:space="preserve">Indien de </w:t>
      </w:r>
      <w:r w:rsidR="009D6342">
        <w:rPr>
          <w:lang w:eastAsia="en-GB"/>
        </w:rPr>
        <w:t xml:space="preserve">modelleersoftware </w:t>
      </w:r>
      <w:r w:rsidR="00CE0390">
        <w:rPr>
          <w:lang w:eastAsia="en-GB"/>
        </w:rPr>
        <w:t xml:space="preserve">geen </w:t>
      </w:r>
      <w:r w:rsidR="004E4B67">
        <w:rPr>
          <w:lang w:eastAsia="en-GB"/>
        </w:rPr>
        <w:t xml:space="preserve">geschikt </w:t>
      </w:r>
      <w:r w:rsidR="00CE0390">
        <w:rPr>
          <w:lang w:eastAsia="en-GB"/>
        </w:rPr>
        <w:t xml:space="preserve">gereedschap aanbiedt </w:t>
      </w:r>
      <w:r>
        <w:rPr>
          <w:lang w:eastAsia="en-GB"/>
        </w:rPr>
        <w:t xml:space="preserve">om de </w:t>
      </w:r>
      <w:r w:rsidR="009D6342">
        <w:rPr>
          <w:lang w:eastAsia="en-GB"/>
        </w:rPr>
        <w:t xml:space="preserve">gewenste </w:t>
      </w:r>
      <w:r>
        <w:rPr>
          <w:lang w:eastAsia="en-GB"/>
        </w:rPr>
        <w:t xml:space="preserve">functie te gebruiken </w:t>
      </w:r>
      <w:r w:rsidR="00CE0390">
        <w:rPr>
          <w:lang w:eastAsia="en-GB"/>
        </w:rPr>
        <w:t xml:space="preserve">of indien de geometrie </w:t>
      </w:r>
      <w:r w:rsidR="009D6342">
        <w:rPr>
          <w:lang w:eastAsia="en-GB"/>
        </w:rPr>
        <w:t xml:space="preserve">van het element </w:t>
      </w:r>
      <w:r w:rsidR="00CE0390">
        <w:rPr>
          <w:lang w:eastAsia="en-GB"/>
        </w:rPr>
        <w:t xml:space="preserve">een andere modelleertechniek vereist, zal </w:t>
      </w:r>
      <w:r w:rsidR="009D4200">
        <w:rPr>
          <w:lang w:eastAsia="en-GB"/>
        </w:rPr>
        <w:t xml:space="preserve">de </w:t>
      </w:r>
      <w:r w:rsidR="00CE0390">
        <w:rPr>
          <w:lang w:eastAsia="en-GB"/>
        </w:rPr>
        <w:t>classificatie/codering</w:t>
      </w:r>
      <w:r w:rsidR="00E53EBC">
        <w:rPr>
          <w:lang w:eastAsia="en-GB"/>
        </w:rPr>
        <w:t xml:space="preserve"> uitsluitsel geven </w:t>
      </w:r>
      <w:r w:rsidR="006825BE" w:rsidRPr="006825BE">
        <w:t xml:space="preserve">(zie ook </w:t>
      </w:r>
      <w:r w:rsidR="00347812" w:rsidRPr="00347812">
        <w:rPr>
          <w:rStyle w:val="ToFillChar"/>
        </w:rPr>
        <w:t>&lt;</w:t>
      </w:r>
      <w:r w:rsidR="00DB3766">
        <w:rPr>
          <w:rStyle w:val="ToFillChar"/>
        </w:rPr>
        <w:t>5.4.3.1</w:t>
      </w:r>
      <w:r w:rsidR="006825BE" w:rsidRPr="00470458">
        <w:rPr>
          <w:rStyle w:val="ToFillChar"/>
        </w:rPr>
        <w:t xml:space="preserve"> </w:t>
      </w:r>
      <w:r w:rsidR="006825BE" w:rsidRPr="00470458">
        <w:rPr>
          <w:rStyle w:val="ToFillChar"/>
        </w:rPr>
        <w:fldChar w:fldCharType="begin"/>
      </w:r>
      <w:r w:rsidR="006825BE" w:rsidRPr="00FC4C90">
        <w:rPr>
          <w:rStyle w:val="ToFillChar"/>
        </w:rPr>
        <w:instrText xml:space="preserve"> REF _Ref510786559 \h  \* MERGEFORMAT </w:instrText>
      </w:r>
      <w:r w:rsidR="006825BE" w:rsidRPr="00470458">
        <w:rPr>
          <w:rStyle w:val="ToFillChar"/>
        </w:rPr>
      </w:r>
      <w:r w:rsidR="006825BE" w:rsidRPr="00470458">
        <w:rPr>
          <w:rStyle w:val="ToFillChar"/>
        </w:rPr>
        <w:fldChar w:fldCharType="separate"/>
      </w:r>
      <w:r w:rsidR="005F304D" w:rsidRPr="00E30F94">
        <w:rPr>
          <w:rStyle w:val="ToFillChar"/>
        </w:rPr>
        <w:t>Identificatie van de elementen</w:t>
      </w:r>
      <w:r w:rsidR="006825BE" w:rsidRPr="00470458">
        <w:rPr>
          <w:rStyle w:val="ToFillChar"/>
        </w:rPr>
        <w:fldChar w:fldCharType="end"/>
      </w:r>
      <w:r w:rsidR="00347812" w:rsidRPr="00347812">
        <w:rPr>
          <w:rStyle w:val="ToFillChar"/>
        </w:rPr>
        <w:t>&gt;</w:t>
      </w:r>
      <w:r w:rsidR="006825BE" w:rsidRPr="006825BE">
        <w:t>)</w:t>
      </w:r>
      <w:r w:rsidR="00CE0390" w:rsidRPr="006825BE">
        <w:t>.</w:t>
      </w:r>
    </w:p>
    <w:p w14:paraId="6C1ECF57" w14:textId="6365B383" w:rsidR="00704D02" w:rsidRDefault="009172F2" w:rsidP="002D5026">
      <w:pPr>
        <w:pStyle w:val="BodyText"/>
        <w:numPr>
          <w:ilvl w:val="0"/>
          <w:numId w:val="73"/>
        </w:numPr>
        <w:ind w:left="0" w:hanging="567"/>
        <w:rPr>
          <w:lang w:eastAsia="en-GB"/>
        </w:rPr>
      </w:pPr>
      <w:r>
        <w:rPr>
          <w:lang w:eastAsia="en-GB"/>
        </w:rPr>
        <w:t>A</w:t>
      </w:r>
      <w:r w:rsidR="00884813">
        <w:rPr>
          <w:lang w:eastAsia="en-GB"/>
        </w:rPr>
        <w:t>an a</w:t>
      </w:r>
      <w:r>
        <w:rPr>
          <w:lang w:eastAsia="en-GB"/>
        </w:rPr>
        <w:t>lle</w:t>
      </w:r>
      <w:r w:rsidR="00746125">
        <w:rPr>
          <w:lang w:eastAsia="en-GB"/>
        </w:rPr>
        <w:t xml:space="preserve"> elementen </w:t>
      </w:r>
      <w:r>
        <w:rPr>
          <w:lang w:eastAsia="en-GB"/>
        </w:rPr>
        <w:t>word</w:t>
      </w:r>
      <w:r w:rsidR="00884813">
        <w:rPr>
          <w:lang w:eastAsia="en-GB"/>
        </w:rPr>
        <w:t>t</w:t>
      </w:r>
      <w:r>
        <w:rPr>
          <w:lang w:eastAsia="en-GB"/>
        </w:rPr>
        <w:t xml:space="preserve"> </w:t>
      </w:r>
      <w:r w:rsidR="00746125">
        <w:rPr>
          <w:lang w:eastAsia="en-GB"/>
        </w:rPr>
        <w:t xml:space="preserve">steeds de correcte IFC-klasse </w:t>
      </w:r>
      <w:r w:rsidR="003977DC">
        <w:rPr>
          <w:lang w:eastAsia="en-GB"/>
        </w:rPr>
        <w:t xml:space="preserve">en </w:t>
      </w:r>
      <w:r w:rsidR="009D6342">
        <w:rPr>
          <w:lang w:eastAsia="en-GB"/>
        </w:rPr>
        <w:t>bijhorend IFC-</w:t>
      </w:r>
      <w:r w:rsidR="003977DC">
        <w:rPr>
          <w:lang w:eastAsia="en-GB"/>
        </w:rPr>
        <w:t>type toegewezen</w:t>
      </w:r>
      <w:r w:rsidR="00884813">
        <w:rPr>
          <w:lang w:eastAsia="en-GB"/>
        </w:rPr>
        <w:t xml:space="preserve"> (vloer naar </w:t>
      </w:r>
      <w:proofErr w:type="spellStart"/>
      <w:r w:rsidR="00884813" w:rsidRPr="00F73560">
        <w:t>IfcSlab</w:t>
      </w:r>
      <w:proofErr w:type="spellEnd"/>
      <w:r w:rsidR="00884813">
        <w:rPr>
          <w:lang w:eastAsia="en-GB"/>
        </w:rPr>
        <w:t xml:space="preserve">, muur naar </w:t>
      </w:r>
      <w:proofErr w:type="spellStart"/>
      <w:r w:rsidR="00884813" w:rsidRPr="00F73560">
        <w:t>IfcWall</w:t>
      </w:r>
      <w:proofErr w:type="spellEnd"/>
      <w:r w:rsidR="00884813">
        <w:rPr>
          <w:lang w:eastAsia="en-GB"/>
        </w:rPr>
        <w:t>)</w:t>
      </w:r>
      <w:r w:rsidR="00746125">
        <w:rPr>
          <w:lang w:eastAsia="en-GB"/>
        </w:rPr>
        <w:t xml:space="preserve">. </w:t>
      </w:r>
      <w:r w:rsidR="00F9114E">
        <w:rPr>
          <w:lang w:eastAsia="en-GB"/>
        </w:rPr>
        <w:t xml:space="preserve">Zo garandeert men dat uitwisselingen </w:t>
      </w:r>
      <w:r w:rsidR="00A7179B">
        <w:rPr>
          <w:lang w:eastAsia="en-GB"/>
        </w:rPr>
        <w:t>met anderen correct verlopen</w:t>
      </w:r>
      <w:r w:rsidR="00704D02">
        <w:rPr>
          <w:lang w:eastAsia="en-GB"/>
        </w:rPr>
        <w:t xml:space="preserve">. </w:t>
      </w:r>
      <w:r w:rsidR="00DB3766">
        <w:rPr>
          <w:lang w:eastAsia="en-GB"/>
        </w:rPr>
        <w:t xml:space="preserve">Bij gebrek aan een </w:t>
      </w:r>
      <w:r w:rsidR="00704D02">
        <w:rPr>
          <w:lang w:eastAsia="en-GB"/>
        </w:rPr>
        <w:t xml:space="preserve">geschikte </w:t>
      </w:r>
      <w:r w:rsidR="009D6342">
        <w:rPr>
          <w:lang w:eastAsia="en-GB"/>
        </w:rPr>
        <w:t>IFC-</w:t>
      </w:r>
      <w:r w:rsidR="00704D02">
        <w:rPr>
          <w:lang w:eastAsia="en-GB"/>
        </w:rPr>
        <w:t xml:space="preserve">klasse kan er </w:t>
      </w:r>
      <w:r w:rsidR="00577939">
        <w:rPr>
          <w:lang w:eastAsia="en-GB"/>
        </w:rPr>
        <w:t xml:space="preserve">bij uitzondering </w:t>
      </w:r>
      <w:r w:rsidR="005E1D04">
        <w:rPr>
          <w:lang w:eastAsia="en-GB"/>
        </w:rPr>
        <w:t xml:space="preserve">een </w:t>
      </w:r>
      <w:r w:rsidR="00704D02">
        <w:rPr>
          <w:lang w:eastAsia="en-GB"/>
        </w:rPr>
        <w:t xml:space="preserve">beroep gedaan worden op generieke </w:t>
      </w:r>
      <w:r w:rsidR="00A7179B">
        <w:rPr>
          <w:lang w:eastAsia="en-GB"/>
        </w:rPr>
        <w:t xml:space="preserve">klassen </w:t>
      </w:r>
      <w:r w:rsidR="00704D02">
        <w:rPr>
          <w:lang w:eastAsia="en-GB"/>
        </w:rPr>
        <w:t>(</w:t>
      </w:r>
      <w:r w:rsidR="006A40F9">
        <w:rPr>
          <w:lang w:eastAsia="en-GB"/>
        </w:rPr>
        <w:t>bv</w:t>
      </w:r>
      <w:r w:rsidR="00A7179B">
        <w:rPr>
          <w:lang w:eastAsia="en-GB"/>
        </w:rPr>
        <w:t xml:space="preserve">. </w:t>
      </w:r>
      <w:proofErr w:type="spellStart"/>
      <w:r w:rsidR="00704D02" w:rsidRPr="00F73560">
        <w:t>IfcBuildingElementProxy</w:t>
      </w:r>
      <w:proofErr w:type="spellEnd"/>
      <w:r w:rsidR="00704D02">
        <w:rPr>
          <w:lang w:eastAsia="en-GB"/>
        </w:rPr>
        <w:t>).</w:t>
      </w:r>
    </w:p>
    <w:p w14:paraId="75052C2C" w14:textId="77777777" w:rsidR="00704D02" w:rsidRDefault="00704D02" w:rsidP="00E0606E">
      <w:pPr>
        <w:pStyle w:val="Heading4"/>
        <w:rPr>
          <w:lang w:eastAsia="en-GB"/>
        </w:rPr>
      </w:pPr>
      <w:bookmarkStart w:id="238" w:name="_Ref510778014"/>
      <w:bookmarkStart w:id="239" w:name="_Ref516150835"/>
      <w:r>
        <w:rPr>
          <w:lang w:eastAsia="en-GB"/>
        </w:rPr>
        <w:t xml:space="preserve">Per </w:t>
      </w:r>
      <w:r w:rsidR="004A09EF">
        <w:rPr>
          <w:lang w:eastAsia="en-GB"/>
        </w:rPr>
        <w:t>verdieping (</w:t>
      </w:r>
      <w:r>
        <w:rPr>
          <w:lang w:eastAsia="en-GB"/>
        </w:rPr>
        <w:t>bouwlaag</w:t>
      </w:r>
      <w:bookmarkEnd w:id="238"/>
      <w:r w:rsidR="004A09EF">
        <w:rPr>
          <w:lang w:eastAsia="en-GB"/>
        </w:rPr>
        <w:t>)</w:t>
      </w:r>
      <w:bookmarkEnd w:id="239"/>
    </w:p>
    <w:p w14:paraId="627C7FA8" w14:textId="77777777" w:rsidR="009D6342" w:rsidRDefault="008424EB" w:rsidP="001657D2">
      <w:pPr>
        <w:pStyle w:val="BodyText"/>
      </w:pPr>
      <w:r w:rsidRPr="004E4D70">
        <w:t xml:space="preserve">Het is belangrijk dat het </w:t>
      </w:r>
      <w:r w:rsidR="009D6342">
        <w:t>BIM-</w:t>
      </w:r>
      <w:r w:rsidRPr="004E4D70">
        <w:t xml:space="preserve">model wordt opgebouwd </w:t>
      </w:r>
      <w:r w:rsidR="009D6342">
        <w:t>in overeenstemming met de uitvoering (kolom</w:t>
      </w:r>
      <w:r w:rsidR="00664446">
        <w:t>men lopen</w:t>
      </w:r>
      <w:r w:rsidR="009D6342">
        <w:t xml:space="preserve"> bv. </w:t>
      </w:r>
      <w:r w:rsidR="00664446">
        <w:t>meestal</w:t>
      </w:r>
      <w:r w:rsidR="000F1BE9">
        <w:t xml:space="preserve"> </w:t>
      </w:r>
      <w:r w:rsidR="009D6342">
        <w:t xml:space="preserve">niet </w:t>
      </w:r>
      <w:r w:rsidR="00664446">
        <w:t>door over meerdere verdiepingen)</w:t>
      </w:r>
      <w:r w:rsidRPr="004E4D70">
        <w:t xml:space="preserve">. Elementen worden dus </w:t>
      </w:r>
      <w:r>
        <w:t>in principe</w:t>
      </w:r>
      <w:r w:rsidR="009D6342">
        <w:t>:</w:t>
      </w:r>
    </w:p>
    <w:p w14:paraId="5D3A2A9E" w14:textId="4280FD9B" w:rsidR="009D6342" w:rsidRDefault="008424EB" w:rsidP="009D6342">
      <w:pPr>
        <w:pStyle w:val="BodyText"/>
        <w:numPr>
          <w:ilvl w:val="0"/>
          <w:numId w:val="81"/>
        </w:numPr>
      </w:pPr>
      <w:proofErr w:type="gramStart"/>
      <w:r w:rsidRPr="004E4D70">
        <w:t>opgedeeld</w:t>
      </w:r>
      <w:proofErr w:type="gramEnd"/>
      <w:r w:rsidRPr="004E4D70">
        <w:t xml:space="preserve"> per verdieping</w:t>
      </w:r>
    </w:p>
    <w:p w14:paraId="1B81E065" w14:textId="4E4497DF" w:rsidR="008424EB" w:rsidRDefault="008424EB" w:rsidP="00772139">
      <w:pPr>
        <w:pStyle w:val="BodyText"/>
        <w:numPr>
          <w:ilvl w:val="0"/>
          <w:numId w:val="81"/>
        </w:numPr>
      </w:pPr>
      <w:proofErr w:type="gramStart"/>
      <w:r w:rsidRPr="004E4D70">
        <w:t>geplaatst</w:t>
      </w:r>
      <w:proofErr w:type="gramEnd"/>
      <w:r w:rsidRPr="004E4D70">
        <w:t xml:space="preserve"> op </w:t>
      </w:r>
      <w:r w:rsidR="009D6342">
        <w:t xml:space="preserve">de </w:t>
      </w:r>
      <w:r w:rsidRPr="004E4D70">
        <w:t xml:space="preserve">verdieping </w:t>
      </w:r>
      <w:r w:rsidR="00A92E63">
        <w:t>waartoe het behoort</w:t>
      </w:r>
      <w:r w:rsidR="009D6342">
        <w:t>.</w:t>
      </w:r>
    </w:p>
    <w:p w14:paraId="608A32DE" w14:textId="77777777" w:rsidR="00F82F9C" w:rsidRDefault="00F82F9C" w:rsidP="005B1975">
      <w:r>
        <w:t>Uitzonderingen hierop zijn:</w:t>
      </w:r>
    </w:p>
    <w:p w14:paraId="30CE66FC" w14:textId="77777777" w:rsidR="00F82F9C" w:rsidRDefault="00F82F9C" w:rsidP="00AB1A97">
      <w:pPr>
        <w:pStyle w:val="ToFill"/>
        <w:numPr>
          <w:ilvl w:val="0"/>
          <w:numId w:val="25"/>
        </w:numPr>
      </w:pPr>
      <w:r>
        <w:t>&lt;</w:t>
      </w:r>
      <w:proofErr w:type="gramStart"/>
      <w:r w:rsidR="004B7E4E">
        <w:t>doorlopend</w:t>
      </w:r>
      <w:proofErr w:type="gramEnd"/>
      <w:r w:rsidR="004B7E4E">
        <w:t xml:space="preserve"> </w:t>
      </w:r>
      <w:r>
        <w:t>gevelmetselwerk</w:t>
      </w:r>
      <w:r w:rsidR="005C6E9B">
        <w:t>/gordijngevel</w:t>
      </w:r>
      <w:r>
        <w:t>&gt;</w:t>
      </w:r>
      <w:r w:rsidR="00E92B9E">
        <w:t>: &lt;…&gt;</w:t>
      </w:r>
    </w:p>
    <w:p w14:paraId="7951A071" w14:textId="77777777" w:rsidR="003624D2" w:rsidRDefault="003624D2" w:rsidP="00AB1A97">
      <w:pPr>
        <w:pStyle w:val="ToFill"/>
        <w:numPr>
          <w:ilvl w:val="0"/>
          <w:numId w:val="25"/>
        </w:numPr>
      </w:pPr>
      <w:r>
        <w:t>&lt;</w:t>
      </w:r>
      <w:r w:rsidR="00797E4F">
        <w:t xml:space="preserve"> </w:t>
      </w:r>
      <w:proofErr w:type="gramStart"/>
      <w:r w:rsidR="00301400">
        <w:t>technieken</w:t>
      </w:r>
      <w:proofErr w:type="gramEnd"/>
      <w:r w:rsidR="00797E4F">
        <w:t xml:space="preserve"> – verticale tracés</w:t>
      </w:r>
      <w:r w:rsidR="00BF537A">
        <w:t>/niveau verde</w:t>
      </w:r>
      <w:r w:rsidR="00732A47">
        <w:t>el</w:t>
      </w:r>
      <w:r w:rsidR="00BF537A">
        <w:t>leidingen</w:t>
      </w:r>
      <w:r w:rsidR="00797E4F">
        <w:t>/schachten/...</w:t>
      </w:r>
      <w:r w:rsidR="00301400">
        <w:t>&gt;</w:t>
      </w:r>
      <w:r w:rsidR="00E92B9E">
        <w:t>: &lt;gekoppeld aan technische verdieping&gt;</w:t>
      </w:r>
    </w:p>
    <w:p w14:paraId="4B851985" w14:textId="77777777" w:rsidR="00704D02" w:rsidRDefault="00AA16EC" w:rsidP="00AB1A97">
      <w:pPr>
        <w:pStyle w:val="ToFill"/>
        <w:numPr>
          <w:ilvl w:val="0"/>
          <w:numId w:val="25"/>
        </w:numPr>
      </w:pPr>
      <w:r>
        <w:lastRenderedPageBreak/>
        <w:t>&lt;…&gt;</w:t>
      </w:r>
    </w:p>
    <w:p w14:paraId="4C30D091" w14:textId="77777777" w:rsidR="005B2332" w:rsidRDefault="5BCE403E" w:rsidP="00E0606E">
      <w:pPr>
        <w:pStyle w:val="Heading4"/>
        <w:rPr>
          <w:lang w:eastAsia="en-GB"/>
        </w:rPr>
      </w:pPr>
      <w:bookmarkStart w:id="240" w:name="_Ref510778021"/>
      <w:bookmarkStart w:id="241" w:name="_Ref510785722"/>
      <w:r w:rsidRPr="5BCE403E">
        <w:rPr>
          <w:lang w:eastAsia="en-GB"/>
        </w:rPr>
        <w:t>Opdelen van elementen</w:t>
      </w:r>
      <w:bookmarkEnd w:id="240"/>
      <w:bookmarkEnd w:id="241"/>
      <w:r w:rsidRPr="5BCE403E">
        <w:rPr>
          <w:lang w:eastAsia="en-GB"/>
        </w:rPr>
        <w:t xml:space="preserve"> </w:t>
      </w:r>
    </w:p>
    <w:p w14:paraId="07BE2EEF" w14:textId="2B587710" w:rsidR="00AA6D71" w:rsidRDefault="00685EE2" w:rsidP="001657D2">
      <w:pPr>
        <w:pStyle w:val="BodyText"/>
      </w:pPr>
      <w:r>
        <w:t>In principe worden elementen opgebouwd als objecten met een homogene functie en homogene eigenschappen. Indien deze functie wijzigt doorheen een element zal het element opgesplitst worden in meerdere objecten.</w:t>
      </w:r>
      <w:r w:rsidR="003F4D3E">
        <w:t xml:space="preserve"> </w:t>
      </w:r>
    </w:p>
    <w:p w14:paraId="261B3BA7" w14:textId="77777777" w:rsidR="00AA6D71" w:rsidRDefault="5BCE403E" w:rsidP="001657D2">
      <w:pPr>
        <w:pStyle w:val="BodyText"/>
      </w:pPr>
      <w:r w:rsidRPr="5BCE403E">
        <w:rPr>
          <w:lang w:eastAsia="en-GB"/>
        </w:rPr>
        <w:t xml:space="preserve">Tot en met </w:t>
      </w:r>
      <w:r w:rsidRPr="5BCE403E">
        <w:rPr>
          <w:rStyle w:val="ToFillChar"/>
        </w:rPr>
        <w:t>&lt;mijlpaal, projectfase, datum…&gt;</w:t>
      </w:r>
      <w:r w:rsidRPr="5BCE403E">
        <w:rPr>
          <w:lang w:eastAsia="en-GB"/>
        </w:rPr>
        <w:t xml:space="preserve"> </w:t>
      </w:r>
      <w:r w:rsidR="000D40EE">
        <w:rPr>
          <w:lang w:eastAsia="en-GB"/>
        </w:rPr>
        <w:t>kunnen</w:t>
      </w:r>
      <w:r w:rsidRPr="5BCE403E">
        <w:rPr>
          <w:lang w:eastAsia="en-GB"/>
        </w:rPr>
        <w:t xml:space="preserve"> de elementen gemodelleerd</w:t>
      </w:r>
      <w:r w:rsidR="00482AB4">
        <w:rPr>
          <w:lang w:eastAsia="en-GB"/>
        </w:rPr>
        <w:t xml:space="preserve"> worden</w:t>
      </w:r>
      <w:r w:rsidRPr="5BCE403E">
        <w:rPr>
          <w:lang w:eastAsia="en-GB"/>
        </w:rPr>
        <w:t xml:space="preserve"> </w:t>
      </w:r>
      <w:r>
        <w:t xml:space="preserve">als </w:t>
      </w:r>
      <w:r w:rsidR="008F270E">
        <w:t>samengestelde elementen</w:t>
      </w:r>
      <w:r>
        <w:t>. Een wand,</w:t>
      </w:r>
      <w:r w:rsidR="00F93C86">
        <w:t xml:space="preserve"> een</w:t>
      </w:r>
      <w:r>
        <w:t xml:space="preserve"> vloer</w:t>
      </w:r>
      <w:r w:rsidR="008F270E">
        <w:t xml:space="preserve"> of</w:t>
      </w:r>
      <w:r>
        <w:t xml:space="preserve"> </w:t>
      </w:r>
      <w:r w:rsidR="00F93C86">
        <w:t xml:space="preserve">een </w:t>
      </w:r>
      <w:r>
        <w:t>dak bevat de volledige samenstelling.</w:t>
      </w:r>
    </w:p>
    <w:p w14:paraId="7DCC2B50" w14:textId="77777777" w:rsidR="005B2332" w:rsidRDefault="0035419A" w:rsidP="001657D2">
      <w:pPr>
        <w:pStyle w:val="BodyText"/>
        <w:rPr>
          <w:lang w:eastAsia="en-GB"/>
        </w:rPr>
      </w:pPr>
      <w:r>
        <w:t>Uitzonderingen</w:t>
      </w:r>
      <w:r w:rsidR="00F93C86">
        <w:t xml:space="preserve"> hierop zijn</w:t>
      </w:r>
      <w:r>
        <w:t xml:space="preserve">: </w:t>
      </w:r>
      <w:r w:rsidRPr="0035419A">
        <w:rPr>
          <w:rStyle w:val="ToFillChar"/>
        </w:rPr>
        <w:t>&lt;…&gt;</w:t>
      </w:r>
    </w:p>
    <w:p w14:paraId="1CA69E5E" w14:textId="77777777" w:rsidR="00AA6D71" w:rsidRDefault="5BCE403E" w:rsidP="001657D2">
      <w:pPr>
        <w:pStyle w:val="BodyText"/>
      </w:pPr>
      <w:r>
        <w:t xml:space="preserve">Vanaf </w:t>
      </w:r>
      <w:r w:rsidRPr="5BCE403E">
        <w:rPr>
          <w:rStyle w:val="ToFillChar"/>
        </w:rPr>
        <w:t>&lt;mijlpaal, projectfase, datum&gt;</w:t>
      </w:r>
      <w:r>
        <w:t xml:space="preserve"> worden elementen die uit meerdere onderdelen bestaan die niet gelijktijdig </w:t>
      </w:r>
      <w:r w:rsidR="000D610C">
        <w:t>uitgevoerd</w:t>
      </w:r>
      <w:r>
        <w:t xml:space="preserve"> worden</w:t>
      </w:r>
      <w:r w:rsidR="00482AB4">
        <w:t xml:space="preserve"> of die verschillende eigenschappen hebben</w:t>
      </w:r>
      <w:r>
        <w:t xml:space="preserve">, </w:t>
      </w:r>
      <w:r w:rsidR="00A33434">
        <w:t>opgesplitst</w:t>
      </w:r>
      <w:r>
        <w:t xml:space="preserve"> </w:t>
      </w:r>
      <w:r w:rsidR="000D610C">
        <w:t>in aparte elementen</w:t>
      </w:r>
      <w:r>
        <w:t>.</w:t>
      </w:r>
    </w:p>
    <w:p w14:paraId="3F162AD4" w14:textId="77777777" w:rsidR="005B2332" w:rsidRPr="00F93C86" w:rsidRDefault="0035419A" w:rsidP="001657D2">
      <w:pPr>
        <w:pStyle w:val="BodyText"/>
        <w:rPr>
          <w:rStyle w:val="ToFillChar"/>
          <w:color w:val="auto"/>
          <w:sz w:val="24"/>
        </w:rPr>
      </w:pPr>
      <w:r>
        <w:t>Uitzonderingen</w:t>
      </w:r>
      <w:r w:rsidR="00F93C86">
        <w:t xml:space="preserve"> hierop zijn</w:t>
      </w:r>
      <w:r>
        <w:t xml:space="preserve">: </w:t>
      </w:r>
      <w:r w:rsidRPr="0035419A">
        <w:rPr>
          <w:rStyle w:val="ToFillChar"/>
        </w:rPr>
        <w:t>&lt;…&gt;</w:t>
      </w:r>
    </w:p>
    <w:p w14:paraId="5075E713" w14:textId="1D5FAD54" w:rsidR="005B2332" w:rsidRDefault="5BCE403E" w:rsidP="00F93C86">
      <w:pPr>
        <w:rPr>
          <w:lang w:eastAsia="en-GB"/>
        </w:rPr>
      </w:pPr>
      <w:r>
        <w:t xml:space="preserve">Met het oog op </w:t>
      </w:r>
      <w:r w:rsidR="0035419A">
        <w:rPr>
          <w:rStyle w:val="ToFillChar"/>
        </w:rPr>
        <w:t>&lt;4D-</w:t>
      </w:r>
      <w:proofErr w:type="gramStart"/>
      <w:r w:rsidR="0035419A">
        <w:rPr>
          <w:rStyle w:val="ToFillChar"/>
        </w:rPr>
        <w:t>BIM /</w:t>
      </w:r>
      <w:proofErr w:type="gramEnd"/>
      <w:r w:rsidRPr="5BCE403E">
        <w:rPr>
          <w:rStyle w:val="ToFillChar"/>
        </w:rPr>
        <w:t xml:space="preserve"> objectief uit BIM-visie</w:t>
      </w:r>
      <w:r w:rsidR="00F93C86">
        <w:rPr>
          <w:rStyle w:val="ToFillChar"/>
        </w:rPr>
        <w:t>document</w:t>
      </w:r>
      <w:r w:rsidR="0035419A">
        <w:rPr>
          <w:rStyle w:val="ToFillChar"/>
        </w:rPr>
        <w:t xml:space="preserve"> / analyse</w:t>
      </w:r>
      <w:r w:rsidRPr="5BCE403E">
        <w:rPr>
          <w:rStyle w:val="ToFillChar"/>
        </w:rPr>
        <w:t>…&gt;</w:t>
      </w:r>
      <w:r>
        <w:t xml:space="preserve"> worden volgende afspraken gemaakt rond </w:t>
      </w:r>
      <w:r w:rsidR="005E1D04">
        <w:t xml:space="preserve">de </w:t>
      </w:r>
      <w:r>
        <w:t>opdeling van elementen</w:t>
      </w:r>
      <w:r w:rsidR="005F4F81">
        <w:t xml:space="preserve"> (zie ook </w:t>
      </w:r>
      <w:r w:rsidR="005F4F81" w:rsidRPr="005F4F81">
        <w:rPr>
          <w:rStyle w:val="ToFillChar"/>
        </w:rPr>
        <w:t>&lt;bijlage</w:t>
      </w:r>
      <w:r w:rsidR="00FE43D2">
        <w:rPr>
          <w:rStyle w:val="ToFillChar"/>
        </w:rPr>
        <w:t>…</w:t>
      </w:r>
      <w:r w:rsidR="005F4F81" w:rsidRPr="005F4F81">
        <w:rPr>
          <w:rStyle w:val="ToFillChar"/>
        </w:rPr>
        <w:t>&gt;</w:t>
      </w:r>
      <w:r w:rsidR="005F4F81">
        <w:t>)</w:t>
      </w:r>
      <w:r w:rsidR="0035419A">
        <w:t>:</w:t>
      </w:r>
      <w:r>
        <w:t xml:space="preserve"> </w:t>
      </w:r>
    </w:p>
    <w:p w14:paraId="562E987F" w14:textId="77777777" w:rsidR="005B2332" w:rsidRPr="005F4F81" w:rsidRDefault="5BCE403E" w:rsidP="00AB1A97">
      <w:pPr>
        <w:pStyle w:val="ListParagraph"/>
        <w:numPr>
          <w:ilvl w:val="1"/>
          <w:numId w:val="16"/>
        </w:numPr>
        <w:rPr>
          <w:rStyle w:val="ToFillChar"/>
          <w:color w:val="auto"/>
          <w:sz w:val="24"/>
        </w:rPr>
      </w:pPr>
      <w:r w:rsidRPr="5BCE403E">
        <w:rPr>
          <w:rStyle w:val="ToFillChar"/>
        </w:rPr>
        <w:t>&lt;</w:t>
      </w:r>
      <w:proofErr w:type="gramStart"/>
      <w:r w:rsidRPr="5BCE403E">
        <w:rPr>
          <w:rStyle w:val="ToFillChar"/>
        </w:rPr>
        <w:t>verder</w:t>
      </w:r>
      <w:proofErr w:type="gramEnd"/>
      <w:r w:rsidRPr="5BCE403E">
        <w:rPr>
          <w:rStyle w:val="ToFillChar"/>
        </w:rPr>
        <w:t xml:space="preserve"> opdelen van elementen naargelang </w:t>
      </w:r>
      <w:r w:rsidR="005E1D04">
        <w:rPr>
          <w:rStyle w:val="ToFillChar"/>
        </w:rPr>
        <w:t xml:space="preserve">van </w:t>
      </w:r>
      <w:r w:rsidRPr="5BCE403E">
        <w:rPr>
          <w:rStyle w:val="ToFillChar"/>
        </w:rPr>
        <w:t>de planning van de werken&gt;</w:t>
      </w:r>
    </w:p>
    <w:p w14:paraId="549D1CBF" w14:textId="77777777" w:rsidR="005B2332" w:rsidRPr="009105E1" w:rsidRDefault="5BCE403E" w:rsidP="00AB1A97">
      <w:pPr>
        <w:pStyle w:val="ListParagraph"/>
        <w:numPr>
          <w:ilvl w:val="1"/>
          <w:numId w:val="16"/>
        </w:numPr>
        <w:rPr>
          <w:rStyle w:val="ToFillChar"/>
          <w:color w:val="auto"/>
          <w:sz w:val="24"/>
        </w:rPr>
      </w:pPr>
      <w:r w:rsidRPr="5BCE403E">
        <w:rPr>
          <w:rStyle w:val="ToFillChar"/>
        </w:rPr>
        <w:t>&lt;…&gt;</w:t>
      </w:r>
    </w:p>
    <w:p w14:paraId="7A9752AB" w14:textId="77777777" w:rsidR="002D0693" w:rsidRDefault="0035419A" w:rsidP="002D0693">
      <w:r>
        <w:rPr>
          <w:lang w:eastAsia="en-GB"/>
        </w:rPr>
        <w:t xml:space="preserve">Deze afspraken gelden vanaf </w:t>
      </w:r>
      <w:r w:rsidRPr="5BCE403E">
        <w:rPr>
          <w:rStyle w:val="ToFillChar"/>
        </w:rPr>
        <w:t>&lt;mijlpaal, projectfase, datum&gt;</w:t>
      </w:r>
      <w:r w:rsidR="00930401">
        <w:rPr>
          <w:rStyle w:val="ToFillChar"/>
        </w:rPr>
        <w:t xml:space="preserve">. </w:t>
      </w:r>
      <w:r w:rsidR="005F4F81">
        <w:t xml:space="preserve">Hiervoor wordt </w:t>
      </w:r>
      <w:r w:rsidR="005F4F81" w:rsidRPr="005F4F81">
        <w:rPr>
          <w:rStyle w:val="ToFillChar"/>
        </w:rPr>
        <w:t>&lt;geen/een&gt;</w:t>
      </w:r>
      <w:r w:rsidR="005F4F81">
        <w:t xml:space="preserve"> afzonderlijk deelmodel opgemaakt.</w:t>
      </w:r>
      <w:bookmarkStart w:id="242" w:name="_Ref510778034"/>
      <w:bookmarkStart w:id="243" w:name="_Ref510785740"/>
    </w:p>
    <w:p w14:paraId="6D8DBE42" w14:textId="06B576B3" w:rsidR="00837402" w:rsidRDefault="00837402" w:rsidP="002D0693">
      <w:pPr>
        <w:pStyle w:val="Heading4"/>
        <w:rPr>
          <w:lang w:eastAsia="en-GB"/>
        </w:rPr>
      </w:pPr>
      <w:r>
        <w:rPr>
          <w:lang w:eastAsia="en-GB"/>
        </w:rPr>
        <w:t>Wijzigen in plaats van verwijderen</w:t>
      </w:r>
      <w:bookmarkEnd w:id="242"/>
      <w:bookmarkEnd w:id="243"/>
    </w:p>
    <w:p w14:paraId="71C8D2E0" w14:textId="77777777" w:rsidR="00837402" w:rsidRDefault="0090414A" w:rsidP="001657D2">
      <w:pPr>
        <w:pStyle w:val="BodyText"/>
        <w:rPr>
          <w:lang w:eastAsia="en-GB"/>
        </w:rPr>
      </w:pPr>
      <w:r>
        <w:rPr>
          <w:lang w:eastAsia="en-GB"/>
        </w:rPr>
        <w:t xml:space="preserve">Waar </w:t>
      </w:r>
      <w:r w:rsidR="00837402">
        <w:rPr>
          <w:lang w:eastAsia="en-GB"/>
        </w:rPr>
        <w:t>mogelijk worden elementen bij een gewenste aanpassing zonder functiewijziging gewijzigd in plaats van vervangen. Zo blijft het element</w:t>
      </w:r>
      <w:r w:rsidR="007A1525">
        <w:rPr>
          <w:lang w:eastAsia="en-GB"/>
        </w:rPr>
        <w:t xml:space="preserve"> via de </w:t>
      </w:r>
      <w:r w:rsidR="001B6FB0">
        <w:rPr>
          <w:lang w:eastAsia="en-GB"/>
        </w:rPr>
        <w:t xml:space="preserve">GUID </w:t>
      </w:r>
      <w:r w:rsidR="00837402">
        <w:rPr>
          <w:lang w:eastAsia="en-GB"/>
        </w:rPr>
        <w:t>identificeerbaar en traceerbaar.</w:t>
      </w:r>
    </w:p>
    <w:p w14:paraId="404EC09A" w14:textId="77777777" w:rsidR="00837402" w:rsidRDefault="00CF289B" w:rsidP="00347812">
      <w:pPr>
        <w:pStyle w:val="BodyText"/>
        <w:numPr>
          <w:ilvl w:val="0"/>
          <w:numId w:val="73"/>
        </w:numPr>
        <w:ind w:left="0" w:hanging="567"/>
        <w:rPr>
          <w:lang w:eastAsia="en-GB"/>
        </w:rPr>
      </w:pPr>
      <w:r>
        <w:rPr>
          <w:lang w:eastAsia="en-GB"/>
        </w:rPr>
        <w:t>De u</w:t>
      </w:r>
      <w:r w:rsidR="001B6FB0">
        <w:rPr>
          <w:lang w:eastAsia="en-GB"/>
        </w:rPr>
        <w:t xml:space="preserve">itwisseling via </w:t>
      </w:r>
      <w:r w:rsidR="00FD5267">
        <w:rPr>
          <w:lang w:eastAsia="en-GB"/>
        </w:rPr>
        <w:t xml:space="preserve">het </w:t>
      </w:r>
      <w:r w:rsidR="001B6FB0">
        <w:rPr>
          <w:lang w:eastAsia="en-GB"/>
        </w:rPr>
        <w:t>IFC</w:t>
      </w:r>
      <w:r w:rsidR="00FD5267">
        <w:rPr>
          <w:lang w:eastAsia="en-GB"/>
        </w:rPr>
        <w:t>-bestandsformaat</w:t>
      </w:r>
      <w:r w:rsidR="001B6FB0">
        <w:rPr>
          <w:lang w:eastAsia="en-GB"/>
        </w:rPr>
        <w:t xml:space="preserve"> zal ook steeds dezelfde GUID gebruiken.</w:t>
      </w:r>
    </w:p>
    <w:p w14:paraId="283FBD12" w14:textId="77777777" w:rsidR="007613E6" w:rsidRDefault="007613E6" w:rsidP="003A1901">
      <w:pPr>
        <w:pStyle w:val="Heading4"/>
        <w:rPr>
          <w:lang w:eastAsia="en-GB"/>
        </w:rPr>
      </w:pPr>
      <w:bookmarkStart w:id="244" w:name="_Ref517861206"/>
      <w:r>
        <w:rPr>
          <w:lang w:eastAsia="en-GB"/>
        </w:rPr>
        <w:t>Groeperen van elementen</w:t>
      </w:r>
      <w:bookmarkEnd w:id="244"/>
    </w:p>
    <w:p w14:paraId="30452F4F" w14:textId="17941E25" w:rsidR="007613E6" w:rsidRDefault="007613E6" w:rsidP="007613E6">
      <w:pPr>
        <w:pStyle w:val="BodyText"/>
      </w:pPr>
      <w:r>
        <w:t>Elementen verwijzen waar mogelijk naar types die elementen met gelijke eigenschappen groeperen. Daarnaast kunnen elementen ook gebundeld worden als groep of systeem om hun onderlinge band aan te geven.</w:t>
      </w:r>
    </w:p>
    <w:p w14:paraId="6934C662" w14:textId="77777777" w:rsidR="007613E6" w:rsidRDefault="007613E6" w:rsidP="5BCE403E">
      <w:pPr>
        <w:rPr>
          <w:lang w:eastAsia="en-GB"/>
        </w:rPr>
      </w:pPr>
      <w:r>
        <w:rPr>
          <w:lang w:eastAsia="en-GB"/>
        </w:rPr>
        <w:t xml:space="preserve">Deze groepering gebeurt aan de hand van volgende </w:t>
      </w:r>
      <w:r w:rsidR="0042232F">
        <w:rPr>
          <w:lang w:eastAsia="en-GB"/>
        </w:rPr>
        <w:t>eigenschappen</w:t>
      </w:r>
      <w:r>
        <w:rPr>
          <w:lang w:eastAsia="en-GB"/>
        </w:rPr>
        <w:t>:</w:t>
      </w:r>
    </w:p>
    <w:p w14:paraId="28AB91E4" w14:textId="77777777" w:rsidR="007613E6" w:rsidRDefault="007613E6" w:rsidP="00AB1A97">
      <w:pPr>
        <w:pStyle w:val="ToFill"/>
        <w:numPr>
          <w:ilvl w:val="0"/>
          <w:numId w:val="55"/>
        </w:numPr>
      </w:pPr>
      <w:r>
        <w:t>&lt;</w:t>
      </w:r>
      <w:proofErr w:type="gramStart"/>
      <w:r>
        <w:t>soort</w:t>
      </w:r>
      <w:proofErr w:type="gramEnd"/>
      <w:r>
        <w:t xml:space="preserve"> groepering&gt;: &lt;</w:t>
      </w:r>
      <w:r w:rsidR="0042232F">
        <w:t>eigenschap</w:t>
      </w:r>
      <w:r>
        <w:t>&gt;</w:t>
      </w:r>
    </w:p>
    <w:p w14:paraId="5908AE12" w14:textId="77777777" w:rsidR="00FB47E5" w:rsidRDefault="00E0606E" w:rsidP="00E0606E">
      <w:pPr>
        <w:pStyle w:val="Heading4"/>
        <w:rPr>
          <w:lang w:eastAsia="en-GB"/>
        </w:rPr>
      </w:pPr>
      <w:bookmarkStart w:id="245" w:name="_Ref510778041"/>
      <w:bookmarkStart w:id="246" w:name="_Ref510785755"/>
      <w:bookmarkStart w:id="247" w:name="_Ref518567453"/>
      <w:r>
        <w:rPr>
          <w:lang w:eastAsia="en-GB"/>
        </w:rPr>
        <w:t>Intersectie</w:t>
      </w:r>
      <w:bookmarkEnd w:id="245"/>
      <w:r>
        <w:rPr>
          <w:lang w:eastAsia="en-GB"/>
        </w:rPr>
        <w:t>s</w:t>
      </w:r>
      <w:bookmarkEnd w:id="246"/>
      <w:bookmarkEnd w:id="247"/>
    </w:p>
    <w:p w14:paraId="3D0AC500" w14:textId="3DD228B0" w:rsidR="00FB47E5" w:rsidRDefault="00520FDD" w:rsidP="001657D2">
      <w:pPr>
        <w:pStyle w:val="BodyText"/>
        <w:rPr>
          <w:lang w:eastAsia="en-GB"/>
        </w:rPr>
      </w:pPr>
      <w:proofErr w:type="spellStart"/>
      <w:r>
        <w:rPr>
          <w:lang w:eastAsia="en-GB"/>
        </w:rPr>
        <w:t>D</w:t>
      </w:r>
      <w:r w:rsidR="0089211C">
        <w:rPr>
          <w:lang w:eastAsia="en-GB"/>
        </w:rPr>
        <w:t>ubbels</w:t>
      </w:r>
      <w:proofErr w:type="spellEnd"/>
      <w:r w:rsidR="0089211C">
        <w:rPr>
          <w:lang w:eastAsia="en-GB"/>
        </w:rPr>
        <w:t xml:space="preserve"> of </w:t>
      </w:r>
      <w:r w:rsidR="0042232F">
        <w:rPr>
          <w:lang w:eastAsia="en-GB"/>
        </w:rPr>
        <w:t>overlappingen tussen</w:t>
      </w:r>
      <w:r w:rsidR="0089211C">
        <w:rPr>
          <w:lang w:eastAsia="en-GB"/>
        </w:rPr>
        <w:t xml:space="preserve"> elementen binnen één model worden </w:t>
      </w:r>
      <w:r>
        <w:rPr>
          <w:lang w:eastAsia="en-GB"/>
        </w:rPr>
        <w:t>zo veel mogelijk</w:t>
      </w:r>
      <w:r w:rsidR="0089211C">
        <w:rPr>
          <w:lang w:eastAsia="en-GB"/>
        </w:rPr>
        <w:t xml:space="preserve"> vermeden. Bij uitwisseling van deze modellen dien</w:t>
      </w:r>
      <w:r w:rsidR="00417660">
        <w:rPr>
          <w:lang w:eastAsia="en-GB"/>
        </w:rPr>
        <w:t>en</w:t>
      </w:r>
      <w:r w:rsidR="0089211C">
        <w:rPr>
          <w:lang w:eastAsia="en-GB"/>
        </w:rPr>
        <w:t xml:space="preserve"> deze gecontroleerd te worden aan de hand van een interne clashdetectie, zoals beschreven </w:t>
      </w:r>
      <w:r w:rsidRPr="005934CF">
        <w:t xml:space="preserve">in </w:t>
      </w:r>
      <w:r w:rsidR="00EC5D5F" w:rsidRPr="00EC5D5F">
        <w:rPr>
          <w:rStyle w:val="ToFillChar"/>
        </w:rPr>
        <w:t>&lt;</w:t>
      </w:r>
      <w:r w:rsidR="005934CF" w:rsidRPr="00EC5D5F">
        <w:rPr>
          <w:rStyle w:val="ToFillChar"/>
        </w:rPr>
        <w:fldChar w:fldCharType="begin"/>
      </w:r>
      <w:r w:rsidR="005934CF" w:rsidRPr="00EC5D5F">
        <w:rPr>
          <w:rStyle w:val="ToFillChar"/>
        </w:rPr>
        <w:instrText xml:space="preserve"> REF _Ref511302688 \r \h </w:instrText>
      </w:r>
      <w:r w:rsidR="00EC5D5F">
        <w:rPr>
          <w:rStyle w:val="ToFillChar"/>
        </w:rPr>
        <w:instrText xml:space="preserve"> \* MERGEFORMAT </w:instrText>
      </w:r>
      <w:r w:rsidR="005934CF" w:rsidRPr="00EC5D5F">
        <w:rPr>
          <w:rStyle w:val="ToFillChar"/>
        </w:rPr>
      </w:r>
      <w:r w:rsidR="005934CF" w:rsidRPr="00EC5D5F">
        <w:rPr>
          <w:rStyle w:val="ToFillChar"/>
        </w:rPr>
        <w:fldChar w:fldCharType="separate"/>
      </w:r>
      <w:r w:rsidR="00AF1D52">
        <w:rPr>
          <w:rStyle w:val="ToFillChar"/>
        </w:rPr>
        <w:t>6.1.3</w:t>
      </w:r>
      <w:r w:rsidR="005934CF" w:rsidRPr="00EC5D5F">
        <w:rPr>
          <w:rStyle w:val="ToFillChar"/>
        </w:rPr>
        <w:fldChar w:fldCharType="end"/>
      </w:r>
      <w:r w:rsidR="005934CF" w:rsidRPr="00EC5D5F">
        <w:rPr>
          <w:rStyle w:val="ToFillChar"/>
        </w:rPr>
        <w:t xml:space="preserve"> </w:t>
      </w:r>
      <w:r w:rsidR="005934CF" w:rsidRPr="00EC5D5F">
        <w:rPr>
          <w:rStyle w:val="ToFillChar"/>
        </w:rPr>
        <w:fldChar w:fldCharType="begin"/>
      </w:r>
      <w:r w:rsidR="005934CF" w:rsidRPr="00EC5D5F">
        <w:rPr>
          <w:rStyle w:val="ToFillChar"/>
        </w:rPr>
        <w:instrText xml:space="preserve"> REF _Ref511302688 \h </w:instrText>
      </w:r>
      <w:r w:rsidR="00EC5D5F">
        <w:rPr>
          <w:rStyle w:val="ToFillChar"/>
        </w:rPr>
        <w:instrText xml:space="preserve"> \* MERGEFORMAT </w:instrText>
      </w:r>
      <w:r w:rsidR="005934CF" w:rsidRPr="00EC5D5F">
        <w:rPr>
          <w:rStyle w:val="ToFillChar"/>
        </w:rPr>
      </w:r>
      <w:r w:rsidR="005934CF" w:rsidRPr="00EC5D5F">
        <w:rPr>
          <w:rStyle w:val="ToFillChar"/>
        </w:rPr>
        <w:fldChar w:fldCharType="separate"/>
      </w:r>
      <w:r w:rsidR="00AF1D52" w:rsidRPr="00AF1D52">
        <w:rPr>
          <w:rStyle w:val="ToFillChar"/>
        </w:rPr>
        <w:t>Interne controle</w:t>
      </w:r>
      <w:r w:rsidR="005934CF" w:rsidRPr="00EC5D5F">
        <w:rPr>
          <w:rStyle w:val="ToFillChar"/>
        </w:rPr>
        <w:fldChar w:fldCharType="end"/>
      </w:r>
      <w:r w:rsidR="005934CF" w:rsidRPr="00EC5D5F">
        <w:rPr>
          <w:rStyle w:val="ToFillChar"/>
        </w:rPr>
        <w:t xml:space="preserve"> en in het BIM-protocol</w:t>
      </w:r>
      <w:r w:rsidR="00EC5D5F" w:rsidRPr="00EC5D5F">
        <w:rPr>
          <w:rStyle w:val="ToFillChar"/>
        </w:rPr>
        <w:t>&gt;</w:t>
      </w:r>
      <w:r w:rsidR="005934CF">
        <w:rPr>
          <w:lang w:eastAsia="en-GB"/>
        </w:rPr>
        <w:t>.</w:t>
      </w:r>
    </w:p>
    <w:p w14:paraId="61347062" w14:textId="77777777" w:rsidR="00FB47E5" w:rsidRDefault="00554FB3" w:rsidP="5BCE403E">
      <w:pPr>
        <w:rPr>
          <w:lang w:eastAsia="en-GB"/>
        </w:rPr>
      </w:pPr>
      <w:r>
        <w:rPr>
          <w:lang w:eastAsia="en-GB"/>
        </w:rPr>
        <w:t xml:space="preserve">De uitzonderingen hierop </w:t>
      </w:r>
      <w:r w:rsidR="00A452D1">
        <w:rPr>
          <w:lang w:eastAsia="en-GB"/>
        </w:rPr>
        <w:t>zijn samen te vatten als volgt:</w:t>
      </w:r>
    </w:p>
    <w:p w14:paraId="33C84235" w14:textId="77777777" w:rsidR="00A452D1" w:rsidRDefault="003B6AAB" w:rsidP="00AB1A97">
      <w:pPr>
        <w:pStyle w:val="ListParagraph"/>
        <w:numPr>
          <w:ilvl w:val="0"/>
          <w:numId w:val="51"/>
        </w:numPr>
        <w:rPr>
          <w:lang w:eastAsia="en-GB"/>
        </w:rPr>
      </w:pPr>
      <w:r w:rsidRPr="001657D2">
        <w:rPr>
          <w:rStyle w:val="ToFillChar"/>
        </w:rPr>
        <w:t xml:space="preserve">&lt; </w:t>
      </w:r>
      <w:r w:rsidR="00A452D1" w:rsidRPr="001657D2">
        <w:rPr>
          <w:rStyle w:val="ToFillChar"/>
        </w:rPr>
        <w:t xml:space="preserve">Volledig ingewerkte elementen </w:t>
      </w:r>
      <w:r w:rsidR="00367055">
        <w:rPr>
          <w:rStyle w:val="ToFillChar"/>
        </w:rPr>
        <w:t>(wapening, elektriciteitskabels</w:t>
      </w:r>
      <w:r w:rsidR="00A452D1" w:rsidRPr="001657D2">
        <w:rPr>
          <w:rStyle w:val="ToFillChar"/>
        </w:rPr>
        <w:t>…)</w:t>
      </w:r>
      <w:r w:rsidRPr="001657D2">
        <w:rPr>
          <w:rStyle w:val="ToFillChar"/>
        </w:rPr>
        <w:t xml:space="preserve"> &gt;</w:t>
      </w:r>
    </w:p>
    <w:p w14:paraId="24A0C698" w14:textId="77777777" w:rsidR="00A452D1" w:rsidRDefault="003B6AAB" w:rsidP="00AB1A97">
      <w:pPr>
        <w:pStyle w:val="ListParagraph"/>
        <w:numPr>
          <w:ilvl w:val="0"/>
          <w:numId w:val="51"/>
        </w:numPr>
        <w:rPr>
          <w:lang w:eastAsia="en-GB"/>
        </w:rPr>
      </w:pPr>
      <w:r w:rsidRPr="001657D2">
        <w:rPr>
          <w:rStyle w:val="ToFillChar"/>
        </w:rPr>
        <w:t xml:space="preserve">&lt; </w:t>
      </w:r>
      <w:r w:rsidR="00A452D1" w:rsidRPr="001657D2">
        <w:rPr>
          <w:rStyle w:val="ToFillChar"/>
        </w:rPr>
        <w:t xml:space="preserve">Leidingen met een diameter kleiner dan </w:t>
      </w:r>
      <w:r w:rsidRPr="001657D2">
        <w:rPr>
          <w:rStyle w:val="ToFillChar"/>
        </w:rPr>
        <w:t>50 mm &gt;</w:t>
      </w:r>
    </w:p>
    <w:p w14:paraId="46EF78CE" w14:textId="77777777" w:rsidR="00074264" w:rsidRDefault="003B6AAB" w:rsidP="00AB1A97">
      <w:pPr>
        <w:pStyle w:val="ListParagraph"/>
        <w:numPr>
          <w:ilvl w:val="0"/>
          <w:numId w:val="51"/>
        </w:numPr>
        <w:rPr>
          <w:lang w:eastAsia="en-GB"/>
        </w:rPr>
      </w:pPr>
      <w:r w:rsidRPr="001657D2">
        <w:rPr>
          <w:rStyle w:val="ToFillChar"/>
        </w:rPr>
        <w:t xml:space="preserve">&lt; </w:t>
      </w:r>
      <w:r w:rsidR="00C3414A" w:rsidRPr="001657D2">
        <w:rPr>
          <w:rStyle w:val="ToFillChar"/>
        </w:rPr>
        <w:t xml:space="preserve">Kleinere elementen, zoals stopcontacten, schakelaars of spotjes, die </w:t>
      </w:r>
      <w:r w:rsidR="00B776AC" w:rsidRPr="001657D2">
        <w:rPr>
          <w:rStyle w:val="ToFillChar"/>
        </w:rPr>
        <w:t>ter plekke op de werf ingewerkt worden &gt;</w:t>
      </w:r>
    </w:p>
    <w:p w14:paraId="6BFA4A87" w14:textId="77777777" w:rsidR="00B776AC" w:rsidRPr="00F637E2" w:rsidRDefault="00465F6C" w:rsidP="00AB1A97">
      <w:pPr>
        <w:pStyle w:val="ListParagraph"/>
        <w:numPr>
          <w:ilvl w:val="0"/>
          <w:numId w:val="51"/>
        </w:numPr>
      </w:pPr>
      <w:r>
        <w:rPr>
          <w:rStyle w:val="ToFillChar"/>
        </w:rPr>
        <w:lastRenderedPageBreak/>
        <w:t>&lt;…</w:t>
      </w:r>
      <w:r w:rsidR="00074264">
        <w:rPr>
          <w:rStyle w:val="ToFillChar"/>
        </w:rPr>
        <w:t>&gt;</w:t>
      </w:r>
    </w:p>
    <w:p w14:paraId="7C0A191F" w14:textId="77777777" w:rsidR="005B2332" w:rsidRDefault="5BCE403E" w:rsidP="00E0606E">
      <w:pPr>
        <w:pStyle w:val="Heading4"/>
        <w:rPr>
          <w:lang w:eastAsia="en-GB"/>
        </w:rPr>
      </w:pPr>
      <w:bookmarkStart w:id="248" w:name="_Ref510778050"/>
      <w:bookmarkStart w:id="249" w:name="_Ref510785772"/>
      <w:bookmarkStart w:id="250" w:name="_Ref516836522"/>
      <w:r w:rsidRPr="5BCE403E">
        <w:rPr>
          <w:lang w:eastAsia="en-GB"/>
        </w:rPr>
        <w:t>Sparingen</w:t>
      </w:r>
      <w:r w:rsidR="00425D1D">
        <w:rPr>
          <w:lang w:eastAsia="en-GB"/>
        </w:rPr>
        <w:t xml:space="preserve"> </w:t>
      </w:r>
      <w:bookmarkEnd w:id="248"/>
      <w:bookmarkEnd w:id="249"/>
      <w:r w:rsidR="00A25606">
        <w:rPr>
          <w:lang w:eastAsia="en-GB"/>
        </w:rPr>
        <w:t>en openingen</w:t>
      </w:r>
      <w:bookmarkEnd w:id="250"/>
    </w:p>
    <w:p w14:paraId="2A72B2AC" w14:textId="163FD86B" w:rsidR="0077286C" w:rsidRDefault="00CF289B" w:rsidP="001657D2">
      <w:pPr>
        <w:pStyle w:val="BodyText"/>
        <w:rPr>
          <w:lang w:eastAsia="en-GB"/>
        </w:rPr>
      </w:pPr>
      <w:r>
        <w:t>Op de plaats</w:t>
      </w:r>
      <w:r w:rsidR="0077286C">
        <w:t xml:space="preserve"> van </w:t>
      </w:r>
      <w:r w:rsidR="0072754B">
        <w:t>gewenste</w:t>
      </w:r>
      <w:r w:rsidR="001B7115">
        <w:t xml:space="preserve"> </w:t>
      </w:r>
      <w:r w:rsidR="0077286C">
        <w:t xml:space="preserve">openingen in </w:t>
      </w:r>
      <w:r w:rsidR="008E596F">
        <w:t>de elementen (</w:t>
      </w:r>
      <w:r w:rsidR="0077286C">
        <w:t xml:space="preserve">vloeren, </w:t>
      </w:r>
      <w:r w:rsidR="008E596F">
        <w:t xml:space="preserve">muren, </w:t>
      </w:r>
      <w:r w:rsidR="0077286C">
        <w:t>daken</w:t>
      </w:r>
      <w:r w:rsidR="008E596F">
        <w:t>…)</w:t>
      </w:r>
      <w:r w:rsidR="0077286C">
        <w:t xml:space="preserve"> worden </w:t>
      </w:r>
      <w:r w:rsidR="0077286C" w:rsidRPr="001657D2">
        <w:rPr>
          <w:rStyle w:val="Emphasis"/>
        </w:rPr>
        <w:t>sparingscomponenten</w:t>
      </w:r>
      <w:r w:rsidR="0077286C">
        <w:t xml:space="preserve"> geplaatst, zodat deze </w:t>
      </w:r>
      <w:r w:rsidR="00373B81">
        <w:t xml:space="preserve">geëvalueerd </w:t>
      </w:r>
      <w:r w:rsidR="002B7CB3">
        <w:t xml:space="preserve">kunnen </w:t>
      </w:r>
      <w:r w:rsidR="00C445BD">
        <w:t>worden</w:t>
      </w:r>
      <w:r w:rsidR="008E596F">
        <w:t xml:space="preserve"> (bij clashdetectie)</w:t>
      </w:r>
      <w:r w:rsidR="00C445BD">
        <w:t>.</w:t>
      </w:r>
    </w:p>
    <w:p w14:paraId="0D3D466E" w14:textId="2BAFA6BB" w:rsidR="00BA0A87" w:rsidRDefault="00BA0A87" w:rsidP="009B1544">
      <w:pPr>
        <w:pStyle w:val="BodyText"/>
        <w:numPr>
          <w:ilvl w:val="0"/>
          <w:numId w:val="71"/>
        </w:numPr>
        <w:ind w:left="567" w:hanging="567"/>
        <w:rPr>
          <w:lang w:eastAsia="en-GB"/>
        </w:rPr>
      </w:pPr>
      <w:r>
        <w:rPr>
          <w:lang w:eastAsia="en-GB"/>
        </w:rPr>
        <w:t>De</w:t>
      </w:r>
      <w:r w:rsidR="00C464B9">
        <w:rPr>
          <w:lang w:eastAsia="en-GB"/>
        </w:rPr>
        <w:t xml:space="preserve"> sparingscomponenten</w:t>
      </w:r>
      <w:r>
        <w:rPr>
          <w:lang w:eastAsia="en-GB"/>
        </w:rPr>
        <w:t xml:space="preserve"> worden </w:t>
      </w:r>
      <w:r w:rsidR="00A43367">
        <w:rPr>
          <w:lang w:eastAsia="en-GB"/>
        </w:rPr>
        <w:t xml:space="preserve">vanaf </w:t>
      </w:r>
      <w:r w:rsidR="00A43367" w:rsidRPr="00A43367">
        <w:rPr>
          <w:rStyle w:val="ToFillChar"/>
        </w:rPr>
        <w:t>&lt;projectfase/mijlpaal&gt;</w:t>
      </w:r>
      <w:r w:rsidR="00A43367">
        <w:rPr>
          <w:lang w:eastAsia="en-GB"/>
        </w:rPr>
        <w:t xml:space="preserve"> </w:t>
      </w:r>
      <w:r>
        <w:rPr>
          <w:lang w:eastAsia="en-GB"/>
        </w:rPr>
        <w:t xml:space="preserve">voorzien in het deelmodel </w:t>
      </w:r>
      <w:r w:rsidRPr="00BA0A87">
        <w:rPr>
          <w:rStyle w:val="ToFillChar"/>
        </w:rPr>
        <w:t>&lt;…&gt;</w:t>
      </w:r>
      <w:r>
        <w:rPr>
          <w:lang w:eastAsia="en-GB"/>
        </w:rPr>
        <w:t>.</w:t>
      </w:r>
    </w:p>
    <w:p w14:paraId="02C3AA8E" w14:textId="7177E06B" w:rsidR="00FD4185" w:rsidRDefault="00A43367" w:rsidP="00F97907">
      <w:pPr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t xml:space="preserve">Om rekening te kunnen houden met de impact van </w:t>
      </w:r>
      <w:r w:rsidR="00FD4185">
        <w:rPr>
          <w:rFonts w:eastAsia="Times New Roman"/>
          <w:lang w:eastAsia="en-GB"/>
        </w:rPr>
        <w:t xml:space="preserve">de sparingen op </w:t>
      </w:r>
      <w:r w:rsidR="00CF289B">
        <w:rPr>
          <w:rFonts w:eastAsia="Times New Roman"/>
          <w:lang w:eastAsia="en-GB"/>
        </w:rPr>
        <w:t xml:space="preserve">het </w:t>
      </w:r>
      <w:r w:rsidR="00FD4185">
        <w:rPr>
          <w:rFonts w:eastAsia="Times New Roman"/>
          <w:lang w:eastAsia="en-GB"/>
        </w:rPr>
        <w:t>gebied van akoestiek, brandveiligheid, stabiliteit, onderhoud… worden volgende eigenschappen bij de sparingen voorzien:</w:t>
      </w:r>
    </w:p>
    <w:p w14:paraId="2772ACBB" w14:textId="77777777" w:rsidR="00FD4185" w:rsidRDefault="00FD4185" w:rsidP="00AB1A97">
      <w:pPr>
        <w:pStyle w:val="ToFill"/>
        <w:numPr>
          <w:ilvl w:val="0"/>
          <w:numId w:val="26"/>
        </w:numPr>
      </w:pPr>
      <w:r>
        <w:t>&lt;…&gt;</w:t>
      </w:r>
    </w:p>
    <w:p w14:paraId="75593CAD" w14:textId="7DBB4858" w:rsidR="00FD4185" w:rsidRDefault="00092190" w:rsidP="002D5026">
      <w:pPr>
        <w:pStyle w:val="ListParagraph"/>
        <w:numPr>
          <w:ilvl w:val="0"/>
          <w:numId w:val="73"/>
        </w:numPr>
        <w:ind w:left="0" w:hanging="567"/>
      </w:pPr>
      <w:r>
        <w:t xml:space="preserve">Voor de uitwisseling via </w:t>
      </w:r>
      <w:r w:rsidR="00FD5267">
        <w:t xml:space="preserve">het </w:t>
      </w:r>
      <w:r>
        <w:t>IFC</w:t>
      </w:r>
      <w:r w:rsidR="00FD5267">
        <w:t>-bestandsformaat</w:t>
      </w:r>
      <w:r>
        <w:t xml:space="preserve"> worden sparingen </w:t>
      </w:r>
      <w:r w:rsidR="00E52BE9">
        <w:t xml:space="preserve">als </w:t>
      </w:r>
      <w:proofErr w:type="spellStart"/>
      <w:r w:rsidR="006C6055" w:rsidRPr="00F73560">
        <w:t>IfcBuildingElementProxy</w:t>
      </w:r>
      <w:proofErr w:type="spellEnd"/>
      <w:r w:rsidR="006C6055">
        <w:t xml:space="preserve"> </w:t>
      </w:r>
      <w:r w:rsidR="00E52BE9">
        <w:t xml:space="preserve">ingesteld, met </w:t>
      </w:r>
      <w:proofErr w:type="spellStart"/>
      <w:r w:rsidR="0060309B" w:rsidRPr="00F73560">
        <w:t>PredefinedType</w:t>
      </w:r>
      <w:r w:rsidR="00DF252F" w:rsidRPr="00F73560">
        <w:t>.</w:t>
      </w:r>
      <w:r w:rsidR="0060309B" w:rsidRPr="00F73560">
        <w:t>PROVISIONFORVOID</w:t>
      </w:r>
      <w:proofErr w:type="spellEnd"/>
      <w:r w:rsidR="004A3DCB" w:rsidRPr="00F73560">
        <w:t xml:space="preserve"> (IFC4) of </w:t>
      </w:r>
      <w:proofErr w:type="spellStart"/>
      <w:r w:rsidR="004A3DCB" w:rsidRPr="00F73560">
        <w:t>ObjectType</w:t>
      </w:r>
      <w:proofErr w:type="spellEnd"/>
      <w:r w:rsidR="004A3DCB" w:rsidRPr="00F73560">
        <w:t xml:space="preserve"> = </w:t>
      </w:r>
      <w:r w:rsidR="00FE43D2">
        <w:t>‘</w:t>
      </w:r>
      <w:proofErr w:type="spellStart"/>
      <w:r w:rsidR="004A3DCB" w:rsidRPr="00F73560">
        <w:t>ProvisionForVoid</w:t>
      </w:r>
      <w:proofErr w:type="spellEnd"/>
      <w:r w:rsidR="00FE43D2">
        <w:t>’</w:t>
      </w:r>
      <w:r w:rsidR="004A3DCB" w:rsidRPr="00F73560">
        <w:t xml:space="preserve"> (</w:t>
      </w:r>
      <w:r w:rsidR="00301227" w:rsidRPr="00F73560">
        <w:t>I</w:t>
      </w:r>
      <w:r w:rsidR="00301227">
        <w:t>FC</w:t>
      </w:r>
      <w:r w:rsidR="00301227" w:rsidRPr="00F73560">
        <w:t>2x3</w:t>
      </w:r>
      <w:r w:rsidR="004A3DCB" w:rsidRPr="00F73560">
        <w:t>)</w:t>
      </w:r>
      <w:r w:rsidR="006C6055" w:rsidRPr="00301227">
        <w:t>.</w:t>
      </w:r>
      <w:r w:rsidR="00114A4F">
        <w:t xml:space="preserve"> De</w:t>
      </w:r>
      <w:r w:rsidR="00CA1A87">
        <w:t xml:space="preserve"> bij</w:t>
      </w:r>
      <w:r w:rsidR="00CF289B">
        <w:t>be</w:t>
      </w:r>
      <w:r w:rsidR="00CA1A87">
        <w:t xml:space="preserve">horende </w:t>
      </w:r>
      <w:r w:rsidR="00CF46C3" w:rsidRPr="00F73560">
        <w:rPr>
          <w:rStyle w:val="Emphasis"/>
        </w:rPr>
        <w:t>P</w:t>
      </w:r>
      <w:r w:rsidR="00CA1A87" w:rsidRPr="00F73560">
        <w:rPr>
          <w:rStyle w:val="Emphasis"/>
        </w:rPr>
        <w:t>roperty</w:t>
      </w:r>
      <w:r w:rsidR="00CF289B" w:rsidRPr="00F73560">
        <w:rPr>
          <w:rStyle w:val="Emphasis"/>
        </w:rPr>
        <w:t xml:space="preserve"> </w:t>
      </w:r>
      <w:r w:rsidR="00CF46C3" w:rsidRPr="00F73560">
        <w:rPr>
          <w:rStyle w:val="Emphasis"/>
        </w:rPr>
        <w:t>S</w:t>
      </w:r>
      <w:r w:rsidR="00CA1A87" w:rsidRPr="00F73560">
        <w:rPr>
          <w:rStyle w:val="Emphasis"/>
        </w:rPr>
        <w:t>ets</w:t>
      </w:r>
      <w:r w:rsidR="00CA1A87">
        <w:t xml:space="preserve"> </w:t>
      </w:r>
      <w:proofErr w:type="spellStart"/>
      <w:r w:rsidR="00CA1A87" w:rsidRPr="00F73560">
        <w:t>Pset_BuildingElementProxyProvisionForVoid</w:t>
      </w:r>
      <w:proofErr w:type="spellEnd"/>
      <w:r w:rsidR="00CA1A87">
        <w:t xml:space="preserve"> (IFC4) of </w:t>
      </w:r>
      <w:proofErr w:type="spellStart"/>
      <w:r w:rsidR="00CA1A87" w:rsidRPr="00F73560">
        <w:t>Pset_ProvisionForVoid</w:t>
      </w:r>
      <w:proofErr w:type="spellEnd"/>
      <w:r w:rsidR="00CA1A87">
        <w:t xml:space="preserve"> (I</w:t>
      </w:r>
      <w:r w:rsidR="00301227">
        <w:t>FC</w:t>
      </w:r>
      <w:r w:rsidR="00CA1A87">
        <w:t xml:space="preserve">2x3) </w:t>
      </w:r>
      <w:r w:rsidR="00114A4F">
        <w:t>bevat</w:t>
      </w:r>
      <w:r w:rsidR="00CA1A87">
        <w:t>ten</w:t>
      </w:r>
      <w:r w:rsidR="00114A4F">
        <w:t xml:space="preserve"> de </w:t>
      </w:r>
      <w:r w:rsidR="00114A4F" w:rsidRPr="00114A4F">
        <w:t xml:space="preserve">eigenschappen </w:t>
      </w:r>
      <w:proofErr w:type="spellStart"/>
      <w:r w:rsidR="00114A4F" w:rsidRPr="006E19FC">
        <w:rPr>
          <w:rStyle w:val="IntenseEmphasis"/>
        </w:rPr>
        <w:t>Shape</w:t>
      </w:r>
      <w:proofErr w:type="spellEnd"/>
      <w:r w:rsidR="00114A4F" w:rsidRPr="006E19FC">
        <w:rPr>
          <w:i/>
        </w:rPr>
        <w:t xml:space="preserve">, </w:t>
      </w:r>
      <w:proofErr w:type="spellStart"/>
      <w:r w:rsidR="00114A4F" w:rsidRPr="006E19FC">
        <w:rPr>
          <w:rStyle w:val="IntenseEmphasis"/>
        </w:rPr>
        <w:t>Width</w:t>
      </w:r>
      <w:proofErr w:type="spellEnd"/>
      <w:r w:rsidR="00114A4F" w:rsidRPr="006E19FC">
        <w:rPr>
          <w:i/>
        </w:rPr>
        <w:t xml:space="preserve">, </w:t>
      </w:r>
      <w:proofErr w:type="spellStart"/>
      <w:r w:rsidR="00114A4F" w:rsidRPr="006E19FC">
        <w:rPr>
          <w:rStyle w:val="IntenseEmphasis"/>
        </w:rPr>
        <w:t>Height</w:t>
      </w:r>
      <w:proofErr w:type="spellEnd"/>
      <w:r w:rsidR="00114A4F" w:rsidRPr="006E19FC">
        <w:rPr>
          <w:i/>
        </w:rPr>
        <w:t xml:space="preserve">, </w:t>
      </w:r>
      <w:r w:rsidR="00114A4F" w:rsidRPr="006E19FC">
        <w:rPr>
          <w:rStyle w:val="IntenseEmphasis"/>
        </w:rPr>
        <w:t>Diameter</w:t>
      </w:r>
      <w:r w:rsidR="00114A4F" w:rsidRPr="006E19FC">
        <w:rPr>
          <w:i/>
        </w:rPr>
        <w:t xml:space="preserve">, </w:t>
      </w:r>
      <w:r w:rsidR="00114A4F" w:rsidRPr="006E19FC">
        <w:rPr>
          <w:rStyle w:val="IntenseEmphasis"/>
        </w:rPr>
        <w:t>Depth</w:t>
      </w:r>
      <w:r w:rsidR="00114A4F" w:rsidRPr="006E19FC">
        <w:rPr>
          <w:i/>
        </w:rPr>
        <w:t xml:space="preserve"> </w:t>
      </w:r>
      <w:r w:rsidR="00114A4F" w:rsidRPr="006E19FC">
        <w:t>en</w:t>
      </w:r>
      <w:r w:rsidR="00114A4F" w:rsidRPr="006E19FC">
        <w:rPr>
          <w:i/>
        </w:rPr>
        <w:t xml:space="preserve"> </w:t>
      </w:r>
      <w:r w:rsidR="00114A4F" w:rsidRPr="006E19FC">
        <w:rPr>
          <w:rStyle w:val="IntenseEmphasis"/>
        </w:rPr>
        <w:t>System</w:t>
      </w:r>
      <w:r w:rsidR="00114A4F" w:rsidRPr="00114A4F">
        <w:t>.</w:t>
      </w:r>
    </w:p>
    <w:p w14:paraId="14D36450" w14:textId="647C2AB6" w:rsidR="002D0693" w:rsidRDefault="002D0693" w:rsidP="002D0693">
      <w:pPr>
        <w:pStyle w:val="BodyText"/>
      </w:pPr>
    </w:p>
    <w:p w14:paraId="06AED429" w14:textId="77777777" w:rsidR="00425D1D" w:rsidRDefault="009F488F" w:rsidP="002D0693">
      <w:pPr>
        <w:pStyle w:val="Heading4"/>
        <w:rPr>
          <w:rFonts w:eastAsia="Times New Roman"/>
          <w:lang w:eastAsia="en-GB"/>
        </w:rPr>
      </w:pPr>
      <w:bookmarkStart w:id="251" w:name="_Ref515440055"/>
      <w:bookmarkStart w:id="252" w:name="_Ref515981434"/>
      <w:r>
        <w:rPr>
          <w:rFonts w:eastAsia="Times New Roman"/>
          <w:lang w:eastAsia="en-GB"/>
        </w:rPr>
        <w:t>Toestand van eleme</w:t>
      </w:r>
      <w:r w:rsidR="00E0606E">
        <w:rPr>
          <w:rFonts w:eastAsia="Times New Roman"/>
          <w:lang w:eastAsia="en-GB"/>
        </w:rPr>
        <w:t>nten</w:t>
      </w:r>
      <w:bookmarkEnd w:id="251"/>
      <w:bookmarkEnd w:id="252"/>
    </w:p>
    <w:p w14:paraId="7C0DE80F" w14:textId="77777777" w:rsidR="007951BE" w:rsidRDefault="007951BE" w:rsidP="001657D2">
      <w:pPr>
        <w:pStyle w:val="BodyText"/>
      </w:pPr>
      <w:r w:rsidRPr="00C84EA0">
        <w:t>Indien het project bestaat uit meerdere fase</w:t>
      </w:r>
      <w:r w:rsidR="00CF289B">
        <w:t>s</w:t>
      </w:r>
      <w:r>
        <w:t xml:space="preserve"> </w:t>
      </w:r>
      <w:r w:rsidR="001B70E8">
        <w:t>doorheen de tijd</w:t>
      </w:r>
      <w:r w:rsidR="00103C39">
        <w:t>,</w:t>
      </w:r>
      <w:r>
        <w:t xml:space="preserve"> dient de toestand van de elementen </w:t>
      </w:r>
      <w:r w:rsidR="009B60E0">
        <w:t xml:space="preserve">binnen de verschillende deelmodellen </w:t>
      </w:r>
      <w:r w:rsidR="00021A08">
        <w:t>d</w:t>
      </w:r>
      <w:r w:rsidR="00F538B4">
        <w:t xml:space="preserve">oor </w:t>
      </w:r>
      <w:r w:rsidR="009B60E0">
        <w:t>de desbetreffende auteurs</w:t>
      </w:r>
      <w:r w:rsidR="007514FE">
        <w:t xml:space="preserve"> ingevuld </w:t>
      </w:r>
      <w:r w:rsidR="00103C39">
        <w:t xml:space="preserve">te </w:t>
      </w:r>
      <w:r w:rsidR="007514FE">
        <w:t>worden</w:t>
      </w:r>
      <w:r>
        <w:t>.</w:t>
      </w:r>
    </w:p>
    <w:p w14:paraId="3C8C7D01" w14:textId="77777777" w:rsidR="00B13C49" w:rsidRDefault="00F97907" w:rsidP="001657D2">
      <w:pPr>
        <w:pStyle w:val="BodyText"/>
      </w:pPr>
      <w:r w:rsidRPr="5BCE403E">
        <w:rPr>
          <w:lang w:val="nl-BE" w:eastAsia="en-GB"/>
        </w:rPr>
        <w:t xml:space="preserve">Volgende </w:t>
      </w:r>
      <w:r w:rsidRPr="001657D2">
        <w:t>toestanden</w:t>
      </w:r>
      <w:r w:rsidRPr="5BCE403E">
        <w:rPr>
          <w:lang w:val="nl-BE" w:eastAsia="en-GB"/>
        </w:rPr>
        <w:t xml:space="preserve"> worden toegekend aan de elementen: </w:t>
      </w:r>
      <w:r w:rsidRPr="5BCE403E">
        <w:rPr>
          <w:rStyle w:val="ToFillChar"/>
        </w:rPr>
        <w:t>&lt;</w:t>
      </w:r>
      <w:r w:rsidR="00300E49">
        <w:rPr>
          <w:rStyle w:val="ToFillChar"/>
        </w:rPr>
        <w:t>bestaand</w:t>
      </w:r>
      <w:r w:rsidRPr="5BCE403E">
        <w:rPr>
          <w:rStyle w:val="ToFillChar"/>
        </w:rPr>
        <w:t>, af</w:t>
      </w:r>
      <w:r w:rsidR="00300E49">
        <w:rPr>
          <w:rStyle w:val="ToFillChar"/>
        </w:rPr>
        <w:t xml:space="preserve"> te breken, </w:t>
      </w:r>
      <w:r w:rsidRPr="5BCE403E">
        <w:rPr>
          <w:rStyle w:val="ToFillChar"/>
        </w:rPr>
        <w:t>tijdelijk</w:t>
      </w:r>
      <w:r w:rsidR="00300E49">
        <w:rPr>
          <w:rStyle w:val="ToFillChar"/>
        </w:rPr>
        <w:t>, nieuw…</w:t>
      </w:r>
      <w:r w:rsidRPr="5BCE403E">
        <w:rPr>
          <w:rStyle w:val="ToFillChar"/>
        </w:rPr>
        <w:t>&gt;</w:t>
      </w:r>
      <w:r w:rsidR="00B13C49" w:rsidRPr="00B13C49">
        <w:t xml:space="preserve">. Deze </w:t>
      </w:r>
      <w:r w:rsidR="00103C39">
        <w:t xml:space="preserve">worden </w:t>
      </w:r>
      <w:r w:rsidR="00300E49">
        <w:t xml:space="preserve">gedefinieerd in </w:t>
      </w:r>
      <w:r w:rsidR="002750FC">
        <w:t xml:space="preserve">de eigenschap </w:t>
      </w:r>
      <w:r w:rsidR="00B13C49" w:rsidRPr="00B13C49">
        <w:rPr>
          <w:rStyle w:val="ToFillChar"/>
        </w:rPr>
        <w:t>&lt;…&gt;</w:t>
      </w:r>
      <w:r w:rsidR="00B13C49">
        <w:t>.</w:t>
      </w:r>
    </w:p>
    <w:p w14:paraId="74A459C4" w14:textId="7686DFAE" w:rsidR="002A3415" w:rsidRPr="00B13C49" w:rsidRDefault="002A3415" w:rsidP="00E97EDB">
      <w:pPr>
        <w:pStyle w:val="BodyText"/>
        <w:numPr>
          <w:ilvl w:val="0"/>
          <w:numId w:val="74"/>
        </w:numPr>
        <w:ind w:left="0" w:hanging="567"/>
      </w:pPr>
      <w:r>
        <w:t xml:space="preserve">Bij </w:t>
      </w:r>
      <w:r w:rsidRPr="00536E5C">
        <w:t>uitwisseling</w:t>
      </w:r>
      <w:r>
        <w:t xml:space="preserve"> via </w:t>
      </w:r>
      <w:r w:rsidR="002750FC">
        <w:t xml:space="preserve">het </w:t>
      </w:r>
      <w:r>
        <w:t>IFC</w:t>
      </w:r>
      <w:r w:rsidR="002750FC">
        <w:t>-bestandsformaat</w:t>
      </w:r>
      <w:r>
        <w:t xml:space="preserve"> wordt dit opgenomen in </w:t>
      </w:r>
      <w:r w:rsidR="00B97E1D">
        <w:t>de eigenschap</w:t>
      </w:r>
      <w:r>
        <w:t xml:space="preserve"> ‘</w:t>
      </w:r>
      <w:r w:rsidRPr="00732A47">
        <w:rPr>
          <w:rStyle w:val="Emphasis"/>
        </w:rPr>
        <w:t>Status’</w:t>
      </w:r>
      <w:r>
        <w:t xml:space="preserve"> van de </w:t>
      </w:r>
      <w:r w:rsidR="00CF46C3">
        <w:rPr>
          <w:i/>
        </w:rPr>
        <w:t>P</w:t>
      </w:r>
      <w:r w:rsidR="00103C39" w:rsidRPr="000A0AEE">
        <w:rPr>
          <w:i/>
        </w:rPr>
        <w:t xml:space="preserve">roperty </w:t>
      </w:r>
      <w:r w:rsidR="00CF46C3">
        <w:rPr>
          <w:i/>
        </w:rPr>
        <w:t>S</w:t>
      </w:r>
      <w:r w:rsidRPr="000A0AEE">
        <w:rPr>
          <w:i/>
        </w:rPr>
        <w:t>ets</w:t>
      </w:r>
      <w:r>
        <w:t xml:space="preserve"> </w:t>
      </w:r>
      <w:r w:rsidR="00FE43D2">
        <w:t>‘</w:t>
      </w:r>
      <w:proofErr w:type="spellStart"/>
      <w:r w:rsidRPr="00F73560">
        <w:t>PSet</w:t>
      </w:r>
      <w:proofErr w:type="spellEnd"/>
      <w:r w:rsidRPr="00F73560">
        <w:t>_*Common</w:t>
      </w:r>
      <w:r w:rsidR="00FE43D2">
        <w:t>’</w:t>
      </w:r>
      <w:r>
        <w:t>.</w:t>
      </w:r>
    </w:p>
    <w:p w14:paraId="60149C34" w14:textId="77777777" w:rsidR="003C6C81" w:rsidRDefault="00F47302" w:rsidP="00E0606E">
      <w:pPr>
        <w:pStyle w:val="Heading4"/>
      </w:pPr>
      <w:bookmarkStart w:id="253" w:name="_Ref510778058"/>
      <w:bookmarkStart w:id="254" w:name="_Ref510785792"/>
      <w:r>
        <w:t>I</w:t>
      </w:r>
      <w:r w:rsidR="009B0D65">
        <w:t>ndicatie</w:t>
      </w:r>
      <w:r>
        <w:t>ve elementen</w:t>
      </w:r>
      <w:r w:rsidR="009B0D65">
        <w:t xml:space="preserve"> (</w:t>
      </w:r>
      <w:r w:rsidR="5BCE403E">
        <w:t>‘</w:t>
      </w:r>
      <w:r w:rsidR="009B0D65">
        <w:t>dummy’)</w:t>
      </w:r>
      <w:bookmarkEnd w:id="253"/>
      <w:bookmarkEnd w:id="254"/>
    </w:p>
    <w:p w14:paraId="11B9553A" w14:textId="77777777" w:rsidR="006205CA" w:rsidRPr="00536E5C" w:rsidRDefault="004D14B7" w:rsidP="00536E5C">
      <w:pPr>
        <w:pStyle w:val="BodyText"/>
        <w:rPr>
          <w:rFonts w:asciiTheme="majorHAnsi" w:eastAsiaTheme="majorEastAsia" w:hAnsiTheme="majorHAnsi" w:cstheme="majorBidi"/>
          <w:iCs/>
          <w:color w:val="C45911" w:themeColor="accent2" w:themeShade="BF"/>
          <w:sz w:val="22"/>
          <w:lang w:eastAsia="en-GB"/>
        </w:rPr>
      </w:pPr>
      <w:r>
        <w:rPr>
          <w:lang w:eastAsia="en-GB"/>
        </w:rPr>
        <w:t xml:space="preserve">Indicatieve elementen </w:t>
      </w:r>
      <w:r w:rsidR="00AF3701" w:rsidRPr="003A46AB">
        <w:rPr>
          <w:lang w:eastAsia="en-GB"/>
        </w:rPr>
        <w:t>worden onderscheiden</w:t>
      </w:r>
      <w:r w:rsidR="00AF3701">
        <w:rPr>
          <w:lang w:eastAsia="en-GB"/>
        </w:rPr>
        <w:t xml:space="preserve"> </w:t>
      </w:r>
      <w:r w:rsidR="5BCE403E" w:rsidRPr="5BCE403E">
        <w:rPr>
          <w:lang w:eastAsia="en-GB"/>
        </w:rPr>
        <w:t xml:space="preserve">aan de hand van </w:t>
      </w:r>
      <w:r w:rsidR="5BCE403E" w:rsidRPr="5BCE403E">
        <w:rPr>
          <w:rStyle w:val="ToFillChar"/>
        </w:rPr>
        <w:t>&lt;</w:t>
      </w:r>
      <w:r w:rsidR="009B0D65">
        <w:rPr>
          <w:rStyle w:val="ToFillChar"/>
        </w:rPr>
        <w:t xml:space="preserve">naamgeving, </w:t>
      </w:r>
      <w:r w:rsidR="00F9323B">
        <w:rPr>
          <w:rStyle w:val="ToFillChar"/>
        </w:rPr>
        <w:t>eigenschap</w:t>
      </w:r>
      <w:r w:rsidR="00121BDD" w:rsidRPr="00121BDD">
        <w:rPr>
          <w:rStyle w:val="ToFillChar"/>
        </w:rPr>
        <w:t>…&gt;</w:t>
      </w:r>
      <w:bookmarkStart w:id="255" w:name="_Toc477956384"/>
      <w:r>
        <w:rPr>
          <w:rStyle w:val="ToFillChar"/>
        </w:rPr>
        <w:t>.</w:t>
      </w:r>
    </w:p>
    <w:p w14:paraId="3FDD0B1E" w14:textId="77777777" w:rsidR="00DC3089" w:rsidRDefault="00DC3089" w:rsidP="00DC3089">
      <w:pPr>
        <w:pStyle w:val="Heading3"/>
        <w:rPr>
          <w:lang w:eastAsia="en-GB"/>
        </w:rPr>
      </w:pPr>
      <w:bookmarkStart w:id="256" w:name="_Ref512520326"/>
      <w:bookmarkStart w:id="257" w:name="_Toc518485528"/>
      <w:bookmarkStart w:id="258" w:name="_Ref518547552"/>
      <w:bookmarkStart w:id="259" w:name="_Ref518547556"/>
      <w:bookmarkStart w:id="260" w:name="_Toc518645989"/>
      <w:bookmarkStart w:id="261" w:name="_Toc518648426"/>
      <w:bookmarkStart w:id="262" w:name="_Toc518655813"/>
      <w:bookmarkStart w:id="263" w:name="_Toc3904010"/>
      <w:bookmarkStart w:id="264" w:name="_Ref499567824"/>
      <w:bookmarkStart w:id="265" w:name="_Toc477956385"/>
      <w:r>
        <w:rPr>
          <w:lang w:eastAsia="en-GB"/>
        </w:rPr>
        <w:t>Vereiste informatie</w:t>
      </w:r>
      <w:bookmarkEnd w:id="256"/>
      <w:bookmarkEnd w:id="257"/>
      <w:bookmarkEnd w:id="258"/>
      <w:bookmarkEnd w:id="259"/>
      <w:bookmarkEnd w:id="260"/>
      <w:bookmarkEnd w:id="261"/>
      <w:bookmarkEnd w:id="262"/>
      <w:bookmarkEnd w:id="263"/>
    </w:p>
    <w:p w14:paraId="1E005485" w14:textId="77777777" w:rsidR="006205CA" w:rsidRDefault="006205CA" w:rsidP="006205CA">
      <w:pPr>
        <w:pStyle w:val="Heading4"/>
        <w:rPr>
          <w:lang w:eastAsia="en-GB"/>
        </w:rPr>
      </w:pPr>
      <w:bookmarkStart w:id="266" w:name="_Ref510786559"/>
      <w:r w:rsidRPr="5BCE403E">
        <w:rPr>
          <w:lang w:eastAsia="en-GB"/>
        </w:rPr>
        <w:t>Identificatie van de elementen</w:t>
      </w:r>
      <w:bookmarkEnd w:id="264"/>
      <w:bookmarkEnd w:id="266"/>
    </w:p>
    <w:p w14:paraId="0DB724E5" w14:textId="77777777" w:rsidR="004D34AA" w:rsidRDefault="004D34AA" w:rsidP="00872D7F">
      <w:pPr>
        <w:pStyle w:val="BodyText"/>
        <w:rPr>
          <w:lang w:eastAsia="en-GB"/>
        </w:rPr>
      </w:pPr>
      <w:r>
        <w:rPr>
          <w:lang w:eastAsia="en-GB"/>
        </w:rPr>
        <w:t xml:space="preserve">Overal waar een classificatie, codering, type, naam of nummering </w:t>
      </w:r>
      <w:r w:rsidR="00D97435">
        <w:rPr>
          <w:lang w:eastAsia="en-GB"/>
        </w:rPr>
        <w:t xml:space="preserve">gebruikt </w:t>
      </w:r>
      <w:r>
        <w:rPr>
          <w:lang w:eastAsia="en-GB"/>
        </w:rPr>
        <w:t>is (</w:t>
      </w:r>
      <w:r w:rsidR="00D048E9">
        <w:rPr>
          <w:lang w:eastAsia="en-GB"/>
        </w:rPr>
        <w:t>zicht</w:t>
      </w:r>
      <w:r>
        <w:rPr>
          <w:lang w:eastAsia="en-GB"/>
        </w:rPr>
        <w:t xml:space="preserve">, tabel, </w:t>
      </w:r>
      <w:r w:rsidR="00D048E9">
        <w:rPr>
          <w:lang w:eastAsia="en-GB"/>
        </w:rPr>
        <w:t>BIM-</w:t>
      </w:r>
      <w:r>
        <w:rPr>
          <w:lang w:eastAsia="en-GB"/>
        </w:rPr>
        <w:t xml:space="preserve">model, </w:t>
      </w:r>
      <w:r w:rsidR="00D048E9">
        <w:rPr>
          <w:lang w:eastAsia="en-GB"/>
        </w:rPr>
        <w:t>BIM-</w:t>
      </w:r>
      <w:r>
        <w:rPr>
          <w:lang w:eastAsia="en-GB"/>
        </w:rPr>
        <w:t xml:space="preserve">extract), wordt deze systematisch afgeleid uit de modelgegevens. Manuele aanpassingen </w:t>
      </w:r>
      <w:r w:rsidR="00872D7F">
        <w:rPr>
          <w:lang w:eastAsia="en-GB"/>
        </w:rPr>
        <w:t>zijn niet toegestaan.</w:t>
      </w:r>
    </w:p>
    <w:p w14:paraId="460F2FF8" w14:textId="77777777" w:rsidR="006205CA" w:rsidRDefault="006205CA" w:rsidP="0018152A">
      <w:pPr>
        <w:pStyle w:val="Heading5"/>
        <w:rPr>
          <w:lang w:val="nl-BE"/>
        </w:rPr>
      </w:pPr>
      <w:bookmarkStart w:id="267" w:name="_Ref510779635"/>
      <w:r w:rsidRPr="5BCE403E">
        <w:rPr>
          <w:lang w:val="nl-BE"/>
        </w:rPr>
        <w:t>Classificatie</w:t>
      </w:r>
      <w:r w:rsidR="007B2BF5">
        <w:rPr>
          <w:lang w:val="nl-BE"/>
        </w:rPr>
        <w:t xml:space="preserve"> en codering</w:t>
      </w:r>
      <w:r>
        <w:rPr>
          <w:lang w:val="nl-BE"/>
        </w:rPr>
        <w:t>:</w:t>
      </w:r>
      <w:bookmarkEnd w:id="267"/>
    </w:p>
    <w:p w14:paraId="4FB02192" w14:textId="3D381B81" w:rsidR="007908CA" w:rsidRPr="00475D77" w:rsidRDefault="006205CA" w:rsidP="00475D77">
      <w:pPr>
        <w:pStyle w:val="BodyText"/>
      </w:pPr>
      <w:r w:rsidRPr="5BCE403E">
        <w:rPr>
          <w:lang w:val="nl-BE"/>
        </w:rPr>
        <w:t xml:space="preserve">De gebruikte </w:t>
      </w:r>
      <w:proofErr w:type="gramStart"/>
      <w:r w:rsidRPr="0037149C">
        <w:t>classificatiesystemen</w:t>
      </w:r>
      <w:r w:rsidR="00D048E9">
        <w:t xml:space="preserve"> /</w:t>
      </w:r>
      <w:proofErr w:type="gramEnd"/>
      <w:r w:rsidR="00D048E9">
        <w:t xml:space="preserve"> coderingen</w:t>
      </w:r>
      <w:r w:rsidRPr="5BCE403E">
        <w:rPr>
          <w:lang w:val="nl-BE"/>
        </w:rPr>
        <w:t xml:space="preserve"> zijn </w:t>
      </w:r>
      <w:proofErr w:type="spellStart"/>
      <w:r w:rsidRPr="5BCE403E">
        <w:rPr>
          <w:lang w:val="nl-BE"/>
        </w:rPr>
        <w:t>opgelijst</w:t>
      </w:r>
      <w:proofErr w:type="spellEnd"/>
      <w:r w:rsidRPr="5BCE403E">
        <w:rPr>
          <w:lang w:val="nl-BE"/>
        </w:rPr>
        <w:t xml:space="preserve"> in het BIM-protocol. </w:t>
      </w:r>
      <w:r>
        <w:t xml:space="preserve">Deze zijn terug te vinden in volgende </w:t>
      </w:r>
      <w:r w:rsidR="0037149C" w:rsidRPr="0037149C">
        <w:rPr>
          <w:rStyle w:val="ToFillChar"/>
        </w:rPr>
        <w:t>&lt;classificaties/</w:t>
      </w:r>
      <w:r w:rsidR="00B97E1D">
        <w:rPr>
          <w:rStyle w:val="ToFillChar"/>
        </w:rPr>
        <w:t>eigenschappen</w:t>
      </w:r>
      <w:r w:rsidR="0037149C" w:rsidRPr="0037149C">
        <w:rPr>
          <w:rStyle w:val="ToFillChar"/>
        </w:rPr>
        <w:t>/</w:t>
      </w:r>
      <w:r w:rsidR="00000709" w:rsidRPr="0037149C">
        <w:rPr>
          <w:rStyle w:val="ToFillChar"/>
        </w:rPr>
        <w:t>...</w:t>
      </w:r>
      <w:r w:rsidRPr="0037149C">
        <w:rPr>
          <w:rStyle w:val="ToFillChar"/>
        </w:rPr>
        <w:t>&gt;</w:t>
      </w:r>
      <w:r w:rsidR="007A4EFB">
        <w:rPr>
          <w:rStyle w:val="ToFillChar"/>
        </w:rPr>
        <w:t>.</w:t>
      </w:r>
    </w:p>
    <w:tbl>
      <w:tblPr>
        <w:tblStyle w:val="BIM"/>
        <w:tblW w:w="5000" w:type="pct"/>
        <w:tblLook w:val="04A0" w:firstRow="1" w:lastRow="0" w:firstColumn="1" w:lastColumn="0" w:noHBand="0" w:noVBand="1"/>
      </w:tblPr>
      <w:tblGrid>
        <w:gridCol w:w="1372"/>
        <w:gridCol w:w="3817"/>
        <w:gridCol w:w="3821"/>
      </w:tblGrid>
      <w:tr w:rsidR="00517DAA" w:rsidRPr="00B53688" w14:paraId="72E8A737" w14:textId="77777777" w:rsidTr="00E13E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pct"/>
          </w:tcPr>
          <w:p w14:paraId="3304CE22" w14:textId="77777777" w:rsidR="00632545" w:rsidRPr="00D6525F" w:rsidRDefault="00632545" w:rsidP="007C6212">
            <w:pPr>
              <w:rPr>
                <w:i/>
                <w:sz w:val="16"/>
                <w:szCs w:val="16"/>
              </w:rPr>
            </w:pPr>
            <w:r w:rsidRPr="0CFA6E3E">
              <w:rPr>
                <w:sz w:val="16"/>
                <w:szCs w:val="16"/>
              </w:rPr>
              <w:t>Classificatie/Code</w:t>
            </w:r>
          </w:p>
        </w:tc>
        <w:tc>
          <w:tcPr>
            <w:tcW w:w="1871" w:type="pct"/>
          </w:tcPr>
          <w:p w14:paraId="5A64BE00" w14:textId="77777777" w:rsidR="00632545" w:rsidRDefault="00D97435" w:rsidP="007C6212">
            <w:pPr>
              <w:rPr>
                <w:i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type metadata</w:t>
            </w:r>
          </w:p>
        </w:tc>
        <w:tc>
          <w:tcPr>
            <w:tcW w:w="1872" w:type="pct"/>
          </w:tcPr>
          <w:p w14:paraId="65D9E30F" w14:textId="77777777" w:rsidR="00632545" w:rsidRPr="0006353C" w:rsidRDefault="00272C74" w:rsidP="007C6212">
            <w:pPr>
              <w:rPr>
                <w:sz w:val="16"/>
                <w:szCs w:val="16"/>
              </w:rPr>
            </w:pPr>
            <w:r w:rsidRPr="0006353C">
              <w:rPr>
                <w:iCs/>
                <w:sz w:val="16"/>
                <w:szCs w:val="16"/>
              </w:rPr>
              <w:t>Uitwisseling</w:t>
            </w:r>
          </w:p>
        </w:tc>
      </w:tr>
      <w:tr w:rsidR="00BD581C" w:rsidRPr="00F63E40" w14:paraId="0CC15007" w14:textId="77777777" w:rsidTr="00E13E02">
        <w:tc>
          <w:tcPr>
            <w:tcW w:w="0" w:type="pct"/>
          </w:tcPr>
          <w:p w14:paraId="6263D0FB" w14:textId="77777777" w:rsidR="00632545" w:rsidRPr="000A0AEE" w:rsidRDefault="00632545" w:rsidP="007C6212">
            <w:pPr>
              <w:pStyle w:val="ToFill"/>
              <w:rPr>
                <w:sz w:val="16"/>
                <w:szCs w:val="16"/>
              </w:rPr>
            </w:pPr>
            <w:r w:rsidRPr="000A0AEE">
              <w:rPr>
                <w:sz w:val="16"/>
                <w:szCs w:val="16"/>
              </w:rPr>
              <w:t>&lt;BB/</w:t>
            </w:r>
            <w:proofErr w:type="spellStart"/>
            <w:r w:rsidRPr="000A0AEE">
              <w:rPr>
                <w:sz w:val="16"/>
                <w:szCs w:val="16"/>
              </w:rPr>
              <w:t>SfB</w:t>
            </w:r>
            <w:proofErr w:type="spellEnd"/>
            <w:r w:rsidRPr="000A0AEE">
              <w:rPr>
                <w:sz w:val="16"/>
                <w:szCs w:val="16"/>
              </w:rPr>
              <w:t>&gt;</w:t>
            </w:r>
          </w:p>
        </w:tc>
        <w:tc>
          <w:tcPr>
            <w:tcW w:w="1871" w:type="pct"/>
          </w:tcPr>
          <w:p w14:paraId="2A550B85" w14:textId="77777777" w:rsidR="00632545" w:rsidRPr="00D6525F" w:rsidRDefault="00272C74" w:rsidP="007C6212">
            <w:pPr>
              <w:pStyle w:val="ToFil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&lt;</w:t>
            </w:r>
            <w:proofErr w:type="spellStart"/>
            <w:r w:rsidR="0078135A">
              <w:rPr>
                <w:sz w:val="16"/>
                <w:szCs w:val="16"/>
              </w:rPr>
              <w:t>Classification</w:t>
            </w:r>
            <w:proofErr w:type="spellEnd"/>
            <w:r w:rsidR="0078135A">
              <w:rPr>
                <w:sz w:val="16"/>
                <w:szCs w:val="16"/>
              </w:rPr>
              <w:t>/</w:t>
            </w:r>
            <w:r>
              <w:rPr>
                <w:sz w:val="16"/>
                <w:szCs w:val="16"/>
              </w:rPr>
              <w:t>Tag/Nota/</w:t>
            </w:r>
            <w:r w:rsidR="00F60D52">
              <w:rPr>
                <w:sz w:val="16"/>
                <w:szCs w:val="16"/>
              </w:rPr>
              <w:t>Code…&gt;</w:t>
            </w:r>
          </w:p>
        </w:tc>
        <w:tc>
          <w:tcPr>
            <w:tcW w:w="1872" w:type="pct"/>
          </w:tcPr>
          <w:p w14:paraId="1BA7BB18" w14:textId="77777777" w:rsidR="00632545" w:rsidRPr="00D6525F" w:rsidRDefault="00883C48" w:rsidP="007C6212">
            <w:pPr>
              <w:pStyle w:val="ToFill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&lt;</w:t>
            </w:r>
            <w:proofErr w:type="spellStart"/>
            <w:r w:rsidR="00182A4F" w:rsidRPr="000A0AEE">
              <w:rPr>
                <w:i/>
                <w:sz w:val="16"/>
                <w:szCs w:val="16"/>
              </w:rPr>
              <w:t>IfcClassificationReference</w:t>
            </w:r>
            <w:proofErr w:type="spellEnd"/>
            <w:r w:rsidR="00182A4F">
              <w:rPr>
                <w:sz w:val="16"/>
                <w:szCs w:val="16"/>
              </w:rPr>
              <w:t xml:space="preserve"> X </w:t>
            </w:r>
            <w:proofErr w:type="spellStart"/>
            <w:r w:rsidR="00F60D52" w:rsidRPr="000A0AEE">
              <w:rPr>
                <w:i/>
                <w:sz w:val="16"/>
                <w:szCs w:val="16"/>
              </w:rPr>
              <w:t>IfcClassification</w:t>
            </w:r>
            <w:proofErr w:type="spellEnd"/>
            <w:r w:rsidR="00182A4F">
              <w:rPr>
                <w:sz w:val="16"/>
                <w:szCs w:val="16"/>
              </w:rPr>
              <w:t xml:space="preserve"> </w:t>
            </w:r>
            <w:r w:rsidR="00475D77">
              <w:rPr>
                <w:sz w:val="16"/>
                <w:szCs w:val="16"/>
              </w:rPr>
              <w:t>Y</w:t>
            </w:r>
            <w:r>
              <w:rPr>
                <w:sz w:val="16"/>
                <w:szCs w:val="16"/>
              </w:rPr>
              <w:t>&gt;</w:t>
            </w:r>
          </w:p>
        </w:tc>
      </w:tr>
      <w:tr w:rsidR="00FD3A9A" w:rsidRPr="00F63E40" w14:paraId="2AD380F9" w14:textId="77777777" w:rsidTr="00E13E02">
        <w:tc>
          <w:tcPr>
            <w:tcW w:w="0" w:type="pct"/>
          </w:tcPr>
          <w:p w14:paraId="6F27DAE1" w14:textId="77777777" w:rsidR="00632545" w:rsidRPr="000A0AEE" w:rsidRDefault="00632545" w:rsidP="007C6212">
            <w:pPr>
              <w:pStyle w:val="ToFill"/>
              <w:rPr>
                <w:sz w:val="16"/>
                <w:szCs w:val="16"/>
              </w:rPr>
            </w:pPr>
            <w:r w:rsidRPr="000A0AEE">
              <w:rPr>
                <w:sz w:val="16"/>
                <w:szCs w:val="16"/>
              </w:rPr>
              <w:t>&lt;lastenboek</w:t>
            </w:r>
            <w:r w:rsidR="0078135A" w:rsidRPr="000A0AEE">
              <w:rPr>
                <w:sz w:val="16"/>
                <w:szCs w:val="16"/>
              </w:rPr>
              <w:t xml:space="preserve"> </w:t>
            </w:r>
            <w:r w:rsidRPr="000A0AEE">
              <w:rPr>
                <w:sz w:val="16"/>
                <w:szCs w:val="16"/>
              </w:rPr>
              <w:t>artikel&gt;</w:t>
            </w:r>
          </w:p>
        </w:tc>
        <w:tc>
          <w:tcPr>
            <w:tcW w:w="1871" w:type="pct"/>
          </w:tcPr>
          <w:p w14:paraId="6704EEBC" w14:textId="77777777" w:rsidR="00632545" w:rsidRDefault="0078135A" w:rsidP="007C6212">
            <w:pPr>
              <w:pStyle w:val="ToFil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&lt;</w:t>
            </w:r>
            <w:proofErr w:type="spellStart"/>
            <w:r>
              <w:rPr>
                <w:sz w:val="16"/>
                <w:szCs w:val="16"/>
              </w:rPr>
              <w:t>Classification</w:t>
            </w:r>
            <w:proofErr w:type="spellEnd"/>
            <w:r>
              <w:rPr>
                <w:sz w:val="16"/>
                <w:szCs w:val="16"/>
              </w:rPr>
              <w:t>/Tag/Nota/Code…&gt;</w:t>
            </w:r>
          </w:p>
        </w:tc>
        <w:tc>
          <w:tcPr>
            <w:tcW w:w="1872" w:type="pct"/>
          </w:tcPr>
          <w:p w14:paraId="43478C05" w14:textId="77777777" w:rsidR="00632545" w:rsidRDefault="00883C48" w:rsidP="007C6212">
            <w:pPr>
              <w:pStyle w:val="ToFill"/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&lt;</w:t>
            </w:r>
            <w:proofErr w:type="spellStart"/>
            <w:r w:rsidR="00F60D52" w:rsidRPr="000A0AEE">
              <w:rPr>
                <w:i/>
                <w:sz w:val="16"/>
                <w:szCs w:val="16"/>
              </w:rPr>
              <w:t>PropertSet</w:t>
            </w:r>
            <w:proofErr w:type="spellEnd"/>
            <w:r w:rsidR="00F60D52">
              <w:rPr>
                <w:sz w:val="16"/>
                <w:szCs w:val="16"/>
              </w:rPr>
              <w:t xml:space="preserve"> X, </w:t>
            </w:r>
            <w:r w:rsidR="00F60D52" w:rsidRPr="000A0AEE">
              <w:rPr>
                <w:i/>
                <w:sz w:val="16"/>
                <w:szCs w:val="16"/>
              </w:rPr>
              <w:t>Property</w:t>
            </w:r>
            <w:r w:rsidR="00F60D52">
              <w:rPr>
                <w:sz w:val="16"/>
                <w:szCs w:val="16"/>
              </w:rPr>
              <w:t xml:space="preserve"> Y</w:t>
            </w:r>
            <w:r>
              <w:rPr>
                <w:sz w:val="16"/>
                <w:szCs w:val="16"/>
              </w:rPr>
              <w:t>&gt;</w:t>
            </w:r>
          </w:p>
        </w:tc>
      </w:tr>
      <w:tr w:rsidR="00BD581C" w:rsidRPr="00F63E40" w14:paraId="5D2CFD92" w14:textId="77777777" w:rsidTr="00E13E02">
        <w:tc>
          <w:tcPr>
            <w:tcW w:w="0" w:type="pct"/>
          </w:tcPr>
          <w:p w14:paraId="0F078C2E" w14:textId="77777777" w:rsidR="00632545" w:rsidRPr="000A0AEE" w:rsidRDefault="00632545" w:rsidP="007C6212">
            <w:pPr>
              <w:pStyle w:val="ToFill"/>
              <w:rPr>
                <w:sz w:val="16"/>
                <w:szCs w:val="16"/>
              </w:rPr>
            </w:pPr>
            <w:r w:rsidRPr="000A0AEE">
              <w:rPr>
                <w:sz w:val="16"/>
                <w:szCs w:val="16"/>
              </w:rPr>
              <w:t>&lt;</w:t>
            </w:r>
            <w:r w:rsidR="0078135A" w:rsidRPr="000A0AEE">
              <w:rPr>
                <w:sz w:val="16"/>
                <w:szCs w:val="16"/>
              </w:rPr>
              <w:t>kost</w:t>
            </w:r>
            <w:r w:rsidR="00272C74" w:rsidRPr="000A0AEE">
              <w:rPr>
                <w:sz w:val="16"/>
                <w:szCs w:val="16"/>
              </w:rPr>
              <w:t>code</w:t>
            </w:r>
            <w:r w:rsidRPr="000A0AEE">
              <w:rPr>
                <w:sz w:val="16"/>
                <w:szCs w:val="16"/>
              </w:rPr>
              <w:t>&gt;</w:t>
            </w:r>
          </w:p>
        </w:tc>
        <w:tc>
          <w:tcPr>
            <w:tcW w:w="1871" w:type="pct"/>
          </w:tcPr>
          <w:p w14:paraId="2F996B46" w14:textId="77777777" w:rsidR="00632545" w:rsidRDefault="00632545" w:rsidP="007C6212">
            <w:pPr>
              <w:pStyle w:val="ToFill"/>
              <w:rPr>
                <w:sz w:val="16"/>
                <w:szCs w:val="16"/>
              </w:rPr>
            </w:pPr>
          </w:p>
        </w:tc>
        <w:tc>
          <w:tcPr>
            <w:tcW w:w="1872" w:type="pct"/>
          </w:tcPr>
          <w:p w14:paraId="2BB51680" w14:textId="77777777" w:rsidR="00632545" w:rsidRDefault="00632545" w:rsidP="007C6212">
            <w:pPr>
              <w:pStyle w:val="ToFill"/>
              <w:rPr>
                <w:sz w:val="16"/>
                <w:szCs w:val="16"/>
              </w:rPr>
            </w:pPr>
          </w:p>
        </w:tc>
      </w:tr>
      <w:tr w:rsidR="00FD3A9A" w:rsidRPr="00F63E40" w14:paraId="66810E8D" w14:textId="77777777" w:rsidTr="00E13E02">
        <w:tc>
          <w:tcPr>
            <w:tcW w:w="0" w:type="pct"/>
          </w:tcPr>
          <w:p w14:paraId="2208B869" w14:textId="77777777" w:rsidR="00632545" w:rsidRPr="000A0AEE" w:rsidRDefault="00632545" w:rsidP="007C6212">
            <w:pPr>
              <w:pStyle w:val="ToFill"/>
              <w:rPr>
                <w:sz w:val="16"/>
                <w:szCs w:val="16"/>
              </w:rPr>
            </w:pPr>
            <w:r w:rsidRPr="000A0AEE">
              <w:rPr>
                <w:sz w:val="16"/>
                <w:szCs w:val="16"/>
              </w:rPr>
              <w:lastRenderedPageBreak/>
              <w:t>&lt;</w:t>
            </w:r>
            <w:r w:rsidR="00272C74" w:rsidRPr="000A0AEE">
              <w:rPr>
                <w:sz w:val="16"/>
                <w:szCs w:val="16"/>
              </w:rPr>
              <w:t>WBS</w:t>
            </w:r>
            <w:r w:rsidRPr="000A0AEE">
              <w:rPr>
                <w:sz w:val="16"/>
                <w:szCs w:val="16"/>
              </w:rPr>
              <w:t>&gt;</w:t>
            </w:r>
          </w:p>
        </w:tc>
        <w:tc>
          <w:tcPr>
            <w:tcW w:w="1871" w:type="pct"/>
          </w:tcPr>
          <w:p w14:paraId="43975CFA" w14:textId="77777777" w:rsidR="00632545" w:rsidRDefault="00632545" w:rsidP="007C6212">
            <w:pPr>
              <w:pStyle w:val="ToFill"/>
              <w:rPr>
                <w:sz w:val="16"/>
                <w:szCs w:val="16"/>
              </w:rPr>
            </w:pPr>
          </w:p>
        </w:tc>
        <w:tc>
          <w:tcPr>
            <w:tcW w:w="1872" w:type="pct"/>
          </w:tcPr>
          <w:p w14:paraId="20D6AB94" w14:textId="77777777" w:rsidR="00632545" w:rsidRDefault="00632545" w:rsidP="007C6212">
            <w:pPr>
              <w:pStyle w:val="ToFill"/>
              <w:rPr>
                <w:sz w:val="16"/>
                <w:szCs w:val="16"/>
              </w:rPr>
            </w:pPr>
          </w:p>
        </w:tc>
      </w:tr>
      <w:tr w:rsidR="00BD581C" w:rsidRPr="00F63E40" w14:paraId="1F7F306F" w14:textId="77777777" w:rsidTr="00E13E02">
        <w:tc>
          <w:tcPr>
            <w:tcW w:w="0" w:type="pct"/>
          </w:tcPr>
          <w:p w14:paraId="00182380" w14:textId="77777777" w:rsidR="00632545" w:rsidRPr="004762B1" w:rsidRDefault="00632545" w:rsidP="007C6212">
            <w:pPr>
              <w:pStyle w:val="ToFill"/>
              <w:rPr>
                <w:sz w:val="16"/>
                <w:szCs w:val="16"/>
              </w:rPr>
            </w:pPr>
            <w:r w:rsidRPr="004762B1">
              <w:rPr>
                <w:sz w:val="16"/>
                <w:szCs w:val="16"/>
              </w:rPr>
              <w:t>&lt;…&gt;</w:t>
            </w:r>
          </w:p>
        </w:tc>
        <w:tc>
          <w:tcPr>
            <w:tcW w:w="1871" w:type="pct"/>
          </w:tcPr>
          <w:p w14:paraId="391684AC" w14:textId="77777777" w:rsidR="00632545" w:rsidRDefault="00632545" w:rsidP="007C6212">
            <w:pPr>
              <w:pStyle w:val="ToFill"/>
              <w:rPr>
                <w:sz w:val="16"/>
                <w:szCs w:val="16"/>
              </w:rPr>
            </w:pPr>
          </w:p>
        </w:tc>
        <w:tc>
          <w:tcPr>
            <w:tcW w:w="1872" w:type="pct"/>
          </w:tcPr>
          <w:p w14:paraId="2FEC838B" w14:textId="77777777" w:rsidR="00632545" w:rsidRDefault="00632545" w:rsidP="007C6212">
            <w:pPr>
              <w:pStyle w:val="ToFill"/>
              <w:rPr>
                <w:sz w:val="16"/>
                <w:szCs w:val="16"/>
              </w:rPr>
            </w:pPr>
          </w:p>
        </w:tc>
      </w:tr>
    </w:tbl>
    <w:p w14:paraId="6D71C9FE" w14:textId="77777777" w:rsidR="000E0F73" w:rsidRPr="00D1381C" w:rsidRDefault="000E0F73" w:rsidP="000E0F73">
      <w:pPr>
        <w:pStyle w:val="Caption"/>
        <w:rPr>
          <w:lang w:eastAsia="en-GB"/>
        </w:rPr>
      </w:pPr>
      <w:r w:rsidRPr="00D1381C">
        <w:t xml:space="preserve">Tabel </w:t>
      </w:r>
      <w:r w:rsidR="00851332">
        <w:fldChar w:fldCharType="begin"/>
      </w:r>
      <w:r w:rsidR="00851332">
        <w:instrText xml:space="preserve"> SEQ Tabel \* ARABIC </w:instrText>
      </w:r>
      <w:r w:rsidR="00851332">
        <w:fldChar w:fldCharType="separate"/>
      </w:r>
      <w:r w:rsidR="005F304D">
        <w:rPr>
          <w:noProof/>
        </w:rPr>
        <w:t>5</w:t>
      </w:r>
      <w:r w:rsidR="00851332">
        <w:fldChar w:fldCharType="end"/>
      </w:r>
      <w:r w:rsidRPr="00D1381C">
        <w:t xml:space="preserve">: </w:t>
      </w:r>
      <w:r w:rsidR="00272C74">
        <w:t>Overzicht classificaties en coderingen</w:t>
      </w:r>
    </w:p>
    <w:p w14:paraId="415F13E7" w14:textId="77777777" w:rsidR="006205CA" w:rsidRPr="0037149C" w:rsidRDefault="00C071D5" w:rsidP="00E97EDB">
      <w:pPr>
        <w:pStyle w:val="BodyText"/>
        <w:numPr>
          <w:ilvl w:val="0"/>
          <w:numId w:val="75"/>
        </w:numPr>
        <w:ind w:left="0" w:hanging="567"/>
        <w:rPr>
          <w:i/>
          <w:color w:val="C45911" w:themeColor="accent2" w:themeShade="BF"/>
          <w:sz w:val="22"/>
          <w:lang w:eastAsia="en-GB"/>
        </w:rPr>
      </w:pPr>
      <w:r>
        <w:t xml:space="preserve">Bij uitwisseling via </w:t>
      </w:r>
      <w:r w:rsidR="006205CA" w:rsidRPr="00C672FD">
        <w:t>IFC</w:t>
      </w:r>
      <w:r w:rsidR="006205CA">
        <w:t xml:space="preserve"> </w:t>
      </w:r>
      <w:r w:rsidR="007A4EFB">
        <w:t>beschrijft</w:t>
      </w:r>
      <w:r w:rsidR="006205CA">
        <w:t xml:space="preserve"> </w:t>
      </w:r>
      <w:proofErr w:type="spellStart"/>
      <w:r w:rsidR="006205CA" w:rsidRPr="00F73560">
        <w:t>IfcClassification</w:t>
      </w:r>
      <w:proofErr w:type="spellEnd"/>
      <w:r w:rsidR="007A4EFB" w:rsidRPr="007A4EFB">
        <w:t xml:space="preserve"> het </w:t>
      </w:r>
      <w:r w:rsidR="007A4EFB" w:rsidRPr="0037149C">
        <w:t>gebruikte</w:t>
      </w:r>
      <w:r w:rsidR="007A4EFB" w:rsidRPr="007A4EFB">
        <w:t xml:space="preserve"> classificatiesysteem</w:t>
      </w:r>
      <w:r w:rsidR="006205CA" w:rsidRPr="007A4EFB">
        <w:t xml:space="preserve"> en </w:t>
      </w:r>
      <w:proofErr w:type="spellStart"/>
      <w:r w:rsidR="006205CA" w:rsidRPr="00F73560">
        <w:t>IfcClassificationReference</w:t>
      </w:r>
      <w:proofErr w:type="spellEnd"/>
      <w:r w:rsidR="006205CA" w:rsidRPr="007A4EFB">
        <w:t xml:space="preserve"> </w:t>
      </w:r>
      <w:r w:rsidR="007A4EFB" w:rsidRPr="007A4EFB">
        <w:t>de gebruikte code</w:t>
      </w:r>
      <w:r w:rsidR="006205CA" w:rsidRPr="007A4EFB">
        <w:t>.</w:t>
      </w:r>
      <w:r w:rsidR="006205CA">
        <w:t xml:space="preserve"> </w:t>
      </w:r>
    </w:p>
    <w:p w14:paraId="778B5DDB" w14:textId="77777777" w:rsidR="00937BE4" w:rsidRPr="00856FD8" w:rsidRDefault="00937BE4" w:rsidP="00937BE4">
      <w:pPr>
        <w:pStyle w:val="Heading5"/>
      </w:pPr>
      <w:r w:rsidRPr="00856FD8">
        <w:t>Type</w:t>
      </w:r>
      <w:r>
        <w:t>:</w:t>
      </w:r>
    </w:p>
    <w:p w14:paraId="389C8BB3" w14:textId="77777777" w:rsidR="007A4EFB" w:rsidRDefault="00182A4F" w:rsidP="00182A4F">
      <w:pPr>
        <w:pStyle w:val="BodyText"/>
      </w:pPr>
      <w:r>
        <w:t xml:space="preserve">Gemeenschappelijke informatie voor meerdere elementen wordt waar mogelijk gebundeld in een </w:t>
      </w:r>
      <w:r w:rsidR="003504F6">
        <w:t>t</w:t>
      </w:r>
      <w:r>
        <w:t xml:space="preserve">ype. </w:t>
      </w:r>
      <w:r w:rsidR="00937BE4">
        <w:t xml:space="preserve">Het </w:t>
      </w:r>
      <w:r w:rsidR="00937BE4" w:rsidRPr="00182A4F">
        <w:t>type</w:t>
      </w:r>
      <w:r w:rsidR="00937BE4">
        <w:t xml:space="preserve"> van elementen dient correct </w:t>
      </w:r>
      <w:r w:rsidR="00B97E1D">
        <w:t>toegewezen</w:t>
      </w:r>
      <w:r w:rsidR="00F3677C">
        <w:t xml:space="preserve"> </w:t>
      </w:r>
      <w:r w:rsidR="00937BE4">
        <w:t>te zijn</w:t>
      </w:r>
      <w:r w:rsidR="007A4EFB">
        <w:t xml:space="preserve">. </w:t>
      </w:r>
    </w:p>
    <w:p w14:paraId="68A836A7" w14:textId="77777777" w:rsidR="006205CA" w:rsidRDefault="006205CA" w:rsidP="0018152A">
      <w:pPr>
        <w:pStyle w:val="Heading5"/>
        <w:rPr>
          <w:lang w:val="nl-BE" w:eastAsia="en-GB"/>
        </w:rPr>
      </w:pPr>
      <w:r w:rsidRPr="5BCE403E">
        <w:rPr>
          <w:lang w:val="nl-BE" w:eastAsia="en-GB"/>
        </w:rPr>
        <w:t>Naamgeving</w:t>
      </w:r>
      <w:r w:rsidR="00F3677C">
        <w:rPr>
          <w:lang w:val="nl-BE" w:eastAsia="en-GB"/>
        </w:rPr>
        <w:t xml:space="preserve"> &amp; nummering</w:t>
      </w:r>
      <w:r>
        <w:rPr>
          <w:lang w:val="nl-BE" w:eastAsia="en-GB"/>
        </w:rPr>
        <w:t>:</w:t>
      </w:r>
    </w:p>
    <w:p w14:paraId="1845A2B3" w14:textId="77777777" w:rsidR="00216A60" w:rsidRDefault="006205CA" w:rsidP="00A71B6F">
      <w:pPr>
        <w:pStyle w:val="BodyText"/>
        <w:rPr>
          <w:lang w:val="nl-BE" w:eastAsia="en-GB"/>
        </w:rPr>
      </w:pPr>
      <w:r w:rsidRPr="5BCE403E">
        <w:rPr>
          <w:lang w:val="nl-BE" w:eastAsia="en-GB"/>
        </w:rPr>
        <w:t xml:space="preserve">Voor de naamgeving </w:t>
      </w:r>
      <w:r w:rsidR="00216A60">
        <w:rPr>
          <w:lang w:val="nl-BE" w:eastAsia="en-GB"/>
        </w:rPr>
        <w:t xml:space="preserve">en de nummering </w:t>
      </w:r>
      <w:r w:rsidRPr="5BCE403E">
        <w:rPr>
          <w:lang w:val="nl-BE" w:eastAsia="en-GB"/>
        </w:rPr>
        <w:t xml:space="preserve">van elementen gelden volgende afspraken: </w:t>
      </w:r>
    </w:p>
    <w:p w14:paraId="427F746F" w14:textId="77777777" w:rsidR="00216A60" w:rsidRDefault="00216A60" w:rsidP="00216A60">
      <w:pPr>
        <w:pStyle w:val="ListParagraph"/>
        <w:numPr>
          <w:ilvl w:val="0"/>
          <w:numId w:val="26"/>
        </w:numPr>
      </w:pPr>
      <w:r>
        <w:t xml:space="preserve">Deuren: </w:t>
      </w:r>
      <w:r w:rsidRPr="002C277A">
        <w:rPr>
          <w:rStyle w:val="ToFillChar"/>
        </w:rPr>
        <w:t>&lt;…&gt;</w:t>
      </w:r>
    </w:p>
    <w:p w14:paraId="2EA2A423" w14:textId="2552B786" w:rsidR="00216A60" w:rsidRPr="00506EB4" w:rsidRDefault="003435B4" w:rsidP="00216A60">
      <w:pPr>
        <w:pStyle w:val="ListParagraph"/>
        <w:numPr>
          <w:ilvl w:val="0"/>
          <w:numId w:val="26"/>
        </w:numPr>
        <w:rPr>
          <w:rStyle w:val="ToFillChar"/>
          <w:color w:val="auto"/>
          <w:sz w:val="24"/>
          <w:lang w:eastAsia="en-US"/>
        </w:rPr>
      </w:pPr>
      <w:r>
        <w:t>Ruimten</w:t>
      </w:r>
      <w:r w:rsidR="00216A60">
        <w:t xml:space="preserve">: </w:t>
      </w:r>
      <w:r w:rsidR="00216A60" w:rsidRPr="002C277A">
        <w:rPr>
          <w:rStyle w:val="ToFillChar"/>
        </w:rPr>
        <w:t>&lt;…&gt;</w:t>
      </w:r>
    </w:p>
    <w:p w14:paraId="307F9614" w14:textId="77777777" w:rsidR="00216A60" w:rsidRDefault="00216A60" w:rsidP="00216A60">
      <w:pPr>
        <w:pStyle w:val="ListParagraph"/>
        <w:numPr>
          <w:ilvl w:val="0"/>
          <w:numId w:val="26"/>
        </w:numPr>
      </w:pPr>
      <w:r>
        <w:t xml:space="preserve">Kolommen: </w:t>
      </w:r>
      <w:r w:rsidRPr="00506EB4">
        <w:rPr>
          <w:rStyle w:val="ToFillChar"/>
        </w:rPr>
        <w:t>&lt;…&gt;</w:t>
      </w:r>
    </w:p>
    <w:p w14:paraId="75E5C72A" w14:textId="5E5E5883" w:rsidR="006205CA" w:rsidRPr="00AE6CB4" w:rsidRDefault="00216A60" w:rsidP="00AE6CB4">
      <w:pPr>
        <w:pStyle w:val="ToFill"/>
        <w:numPr>
          <w:ilvl w:val="0"/>
          <w:numId w:val="26"/>
        </w:numPr>
      </w:pPr>
      <w:r w:rsidRPr="00AE6CB4">
        <w:t>&lt;…&gt;</w:t>
      </w:r>
      <w:r w:rsidR="006205CA" w:rsidRPr="00AE6CB4">
        <w:t xml:space="preserve"> </w:t>
      </w:r>
    </w:p>
    <w:p w14:paraId="0B168D8C" w14:textId="77777777" w:rsidR="002C0090" w:rsidRDefault="00A71B6F" w:rsidP="00E97EDB">
      <w:pPr>
        <w:pStyle w:val="BodyText"/>
        <w:numPr>
          <w:ilvl w:val="0"/>
          <w:numId w:val="75"/>
        </w:numPr>
        <w:ind w:left="0" w:hanging="567"/>
      </w:pPr>
      <w:r>
        <w:t xml:space="preserve">Bij uitwisseling via </w:t>
      </w:r>
      <w:r w:rsidR="00660033">
        <w:t xml:space="preserve">het </w:t>
      </w:r>
      <w:r w:rsidR="0023044C">
        <w:t>IFC</w:t>
      </w:r>
      <w:r w:rsidR="00660033">
        <w:t>-bestandsformaat</w:t>
      </w:r>
      <w:r>
        <w:t xml:space="preserve"> word</w:t>
      </w:r>
      <w:r w:rsidR="00660033">
        <w:t>en de attributen</w:t>
      </w:r>
      <w:r>
        <w:t xml:space="preserve"> </w:t>
      </w:r>
      <w:proofErr w:type="gramStart"/>
      <w:r w:rsidR="005153C2" w:rsidRPr="00007B5F">
        <w:rPr>
          <w:rStyle w:val="ToFillChar"/>
        </w:rPr>
        <w:t>&lt;‘</w:t>
      </w:r>
      <w:proofErr w:type="spellStart"/>
      <w:proofErr w:type="gramEnd"/>
      <w:r w:rsidR="005153C2" w:rsidRPr="00007B5F">
        <w:rPr>
          <w:rStyle w:val="ToFillChar"/>
        </w:rPr>
        <w:t>IfcRoot.Name</w:t>
      </w:r>
      <w:proofErr w:type="spellEnd"/>
      <w:r w:rsidR="005153C2" w:rsidRPr="00007B5F">
        <w:rPr>
          <w:rStyle w:val="ToFillChar"/>
        </w:rPr>
        <w:t>’</w:t>
      </w:r>
      <w:r w:rsidR="005153C2">
        <w:t xml:space="preserve">, </w:t>
      </w:r>
      <w:proofErr w:type="spellStart"/>
      <w:r w:rsidR="005153C2" w:rsidRPr="00007B5F">
        <w:rPr>
          <w:rStyle w:val="ToFillChar"/>
        </w:rPr>
        <w:t>IfcRoot.Description</w:t>
      </w:r>
      <w:proofErr w:type="spellEnd"/>
      <w:r w:rsidR="005153C2" w:rsidRPr="00A64DE3">
        <w:rPr>
          <w:rStyle w:val="ToFillChar"/>
        </w:rPr>
        <w:t>’,</w:t>
      </w:r>
      <w:r w:rsidR="005153C2">
        <w:t xml:space="preserve"> </w:t>
      </w:r>
      <w:proofErr w:type="spellStart"/>
      <w:r w:rsidR="005153C2" w:rsidRPr="00007B5F">
        <w:rPr>
          <w:rStyle w:val="ToFillChar"/>
        </w:rPr>
        <w:t>IfcElement.tag</w:t>
      </w:r>
      <w:proofErr w:type="spellEnd"/>
      <w:r w:rsidR="005153C2">
        <w:rPr>
          <w:rStyle w:val="ToFillChar"/>
        </w:rPr>
        <w:t xml:space="preserve">, </w:t>
      </w:r>
      <w:proofErr w:type="spellStart"/>
      <w:r w:rsidR="005153C2">
        <w:rPr>
          <w:rStyle w:val="ToFillChar"/>
        </w:rPr>
        <w:t>IfcSpatialElement.LongName</w:t>
      </w:r>
      <w:proofErr w:type="spellEnd"/>
      <w:r w:rsidR="005153C2">
        <w:rPr>
          <w:rStyle w:val="ToFillChar"/>
        </w:rPr>
        <w:t>…</w:t>
      </w:r>
      <w:r w:rsidR="005153C2">
        <w:t xml:space="preserve"> </w:t>
      </w:r>
      <w:r w:rsidR="005153C2" w:rsidRPr="00007B5F">
        <w:rPr>
          <w:rStyle w:val="ToFillChar"/>
        </w:rPr>
        <w:t>&gt;</w:t>
      </w:r>
      <w:r w:rsidR="005153C2">
        <w:rPr>
          <w:rStyle w:val="ToFillChar"/>
        </w:rPr>
        <w:t xml:space="preserve"> </w:t>
      </w:r>
      <w:r w:rsidR="005153C2" w:rsidRPr="009B60E0">
        <w:t>gebruikt.</w:t>
      </w:r>
      <w:r w:rsidR="005153C2">
        <w:rPr>
          <w:rStyle w:val="ToFillChar"/>
        </w:rPr>
        <w:t xml:space="preserve"> </w:t>
      </w:r>
    </w:p>
    <w:p w14:paraId="7B40EDED" w14:textId="77777777" w:rsidR="00DB176E" w:rsidRDefault="006C313D" w:rsidP="004776B4">
      <w:pPr>
        <w:pStyle w:val="Heading4"/>
      </w:pPr>
      <w:bookmarkStart w:id="268" w:name="_Ref452157"/>
      <w:r>
        <w:t>Materiaaltoewijzing</w:t>
      </w:r>
      <w:bookmarkEnd w:id="268"/>
    </w:p>
    <w:p w14:paraId="04F4948A" w14:textId="77777777" w:rsidR="004776B4" w:rsidRDefault="006C313D" w:rsidP="006205CA">
      <w:r>
        <w:t>Indien mogelijk moeten materialen toegewezen worden aan d</w:t>
      </w:r>
      <w:r w:rsidR="005B4E1E">
        <w:t xml:space="preserve">e elementen </w:t>
      </w:r>
      <w:r>
        <w:t>van de bouwinformatiemodellen</w:t>
      </w:r>
      <w:r w:rsidR="005B4E1E">
        <w:t>.</w:t>
      </w:r>
      <w:r w:rsidR="002F69D1">
        <w:t xml:space="preserve"> Volgende </w:t>
      </w:r>
      <w:r>
        <w:t xml:space="preserve">naamgeving van materialen </w:t>
      </w:r>
      <w:r w:rsidR="002F69D1">
        <w:t>word</w:t>
      </w:r>
      <w:r>
        <w:t>t</w:t>
      </w:r>
      <w:r w:rsidR="002F69D1">
        <w:t xml:space="preserve"> toegepast:</w:t>
      </w:r>
    </w:p>
    <w:p w14:paraId="35F313ED" w14:textId="77777777" w:rsidR="002F69D1" w:rsidRDefault="002F69D1" w:rsidP="00AB1A97">
      <w:pPr>
        <w:pStyle w:val="ToFill"/>
        <w:numPr>
          <w:ilvl w:val="0"/>
          <w:numId w:val="29"/>
        </w:numPr>
      </w:pPr>
      <w:r>
        <w:t>&lt;…&gt;</w:t>
      </w:r>
    </w:p>
    <w:p w14:paraId="52DDFA08" w14:textId="77777777" w:rsidR="002C0090" w:rsidRDefault="002C0090" w:rsidP="002C0090">
      <w:pPr>
        <w:pStyle w:val="Heading4"/>
      </w:pPr>
      <w:bookmarkStart w:id="269" w:name="_Ref510786896"/>
      <w:r>
        <w:t>Vereiste analyses/thematische controles</w:t>
      </w:r>
      <w:bookmarkEnd w:id="269"/>
    </w:p>
    <w:p w14:paraId="28CDE2F1" w14:textId="0F4CEF3B" w:rsidR="002C0090" w:rsidRDefault="002C0090" w:rsidP="00CD5BFD">
      <w:pPr>
        <w:pStyle w:val="BodyText"/>
      </w:pPr>
      <w:r>
        <w:t xml:space="preserve">Voor de </w:t>
      </w:r>
      <w:r w:rsidR="001B6F7A">
        <w:t>vereiste</w:t>
      </w:r>
      <w:r>
        <w:t xml:space="preserve"> analyses (zie ook BIM-protocol en </w:t>
      </w:r>
      <w:r w:rsidR="006C7C18" w:rsidRPr="006C7C18">
        <w:rPr>
          <w:rStyle w:val="ToFillChar"/>
        </w:rPr>
        <w:t>&lt;</w:t>
      </w:r>
      <w:r w:rsidR="001E722A">
        <w:rPr>
          <w:rStyle w:val="ToFillChar"/>
        </w:rPr>
        <w:fldChar w:fldCharType="begin"/>
      </w:r>
      <w:r w:rsidR="001E722A">
        <w:rPr>
          <w:rStyle w:val="ToFillChar"/>
        </w:rPr>
        <w:instrText xml:space="preserve"> REF _Ref1644958 \r \h </w:instrText>
      </w:r>
      <w:r w:rsidR="001E722A">
        <w:rPr>
          <w:rStyle w:val="ToFillChar"/>
        </w:rPr>
      </w:r>
      <w:r w:rsidR="001E722A">
        <w:rPr>
          <w:rStyle w:val="ToFillChar"/>
        </w:rPr>
        <w:fldChar w:fldCharType="separate"/>
      </w:r>
      <w:r w:rsidR="003E18A6">
        <w:rPr>
          <w:rStyle w:val="ToFillChar"/>
        </w:rPr>
        <w:t>5.2.3</w:t>
      </w:r>
      <w:r w:rsidR="001E722A">
        <w:rPr>
          <w:rStyle w:val="ToFillChar"/>
        </w:rPr>
        <w:fldChar w:fldCharType="end"/>
      </w:r>
      <w:r w:rsidR="001E722A">
        <w:rPr>
          <w:rStyle w:val="ToFillChar"/>
        </w:rPr>
        <w:t xml:space="preserve"> </w:t>
      </w:r>
      <w:r w:rsidR="001E722A" w:rsidRPr="001E722A">
        <w:rPr>
          <w:rStyle w:val="ToFillChar"/>
        </w:rPr>
        <w:fldChar w:fldCharType="begin"/>
      </w:r>
      <w:r w:rsidR="001E722A" w:rsidRPr="001E722A">
        <w:rPr>
          <w:rStyle w:val="ToFillChar"/>
        </w:rPr>
        <w:instrText xml:space="preserve"> REF _Ref1644979 \h </w:instrText>
      </w:r>
      <w:r w:rsidR="001E722A">
        <w:rPr>
          <w:rStyle w:val="ToFillChar"/>
        </w:rPr>
        <w:instrText xml:space="preserve"> \* MERGEFORMAT </w:instrText>
      </w:r>
      <w:r w:rsidR="001E722A" w:rsidRPr="001E722A">
        <w:rPr>
          <w:rStyle w:val="ToFillChar"/>
        </w:rPr>
      </w:r>
      <w:r w:rsidR="001E722A" w:rsidRPr="001E722A">
        <w:rPr>
          <w:rStyle w:val="ToFillChar"/>
        </w:rPr>
        <w:fldChar w:fldCharType="separate"/>
      </w:r>
      <w:r w:rsidR="003E18A6" w:rsidRPr="003E18A6">
        <w:rPr>
          <w:rStyle w:val="ToFillChar"/>
        </w:rPr>
        <w:t>Aanvullende BIM-modellen en analysen</w:t>
      </w:r>
      <w:r w:rsidR="001E722A" w:rsidRPr="001E722A">
        <w:rPr>
          <w:rStyle w:val="ToFillChar"/>
        </w:rPr>
        <w:fldChar w:fldCharType="end"/>
      </w:r>
      <w:r w:rsidR="006C7C18" w:rsidRPr="006C7C18">
        <w:rPr>
          <w:rStyle w:val="ToFillChar"/>
        </w:rPr>
        <w:t>&gt;</w:t>
      </w:r>
      <w:r w:rsidR="00AF4382">
        <w:rPr>
          <w:rStyle w:val="ToFillChar"/>
        </w:rPr>
        <w:t xml:space="preserve"> </w:t>
      </w:r>
      <w:r w:rsidR="00AF4382" w:rsidRPr="009B7AA8">
        <w:t>in dit document</w:t>
      </w:r>
      <w:r>
        <w:t>)</w:t>
      </w:r>
      <w:r w:rsidR="00ED1034">
        <w:t xml:space="preserve"> en</w:t>
      </w:r>
      <w:r>
        <w:t xml:space="preserve"> </w:t>
      </w:r>
      <w:r w:rsidR="00ED1034">
        <w:t>de</w:t>
      </w:r>
      <w:r>
        <w:t xml:space="preserve"> thematische controles wordt hier een overzicht gegeven van de </w:t>
      </w:r>
      <w:r w:rsidR="00AF4382">
        <w:t xml:space="preserve">nodige </w:t>
      </w:r>
      <w:r>
        <w:t>eigenschappen</w:t>
      </w:r>
      <w:r w:rsidR="00BA2714">
        <w:t xml:space="preserve"> </w:t>
      </w:r>
      <w:r w:rsidR="00AF4382">
        <w:t>voor elk element (of e</w:t>
      </w:r>
      <w:r w:rsidR="008F4815">
        <w:t>lement</w:t>
      </w:r>
      <w:r w:rsidR="00AF4382">
        <w:t>type)</w:t>
      </w:r>
      <w:r w:rsidR="00583F0C">
        <w:t>.</w:t>
      </w:r>
    </w:p>
    <w:tbl>
      <w:tblPr>
        <w:tblStyle w:val="BIM"/>
        <w:tblW w:w="4976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1592"/>
        <w:gridCol w:w="1371"/>
        <w:gridCol w:w="866"/>
        <w:gridCol w:w="1135"/>
        <w:gridCol w:w="988"/>
        <w:gridCol w:w="821"/>
        <w:gridCol w:w="1272"/>
        <w:gridCol w:w="922"/>
      </w:tblGrid>
      <w:tr w:rsidR="001D1DA4" w:rsidRPr="00B53688" w14:paraId="2F10CE7F" w14:textId="77777777" w:rsidTr="001D1D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87" w:type="pct"/>
          </w:tcPr>
          <w:p w14:paraId="7D880FD0" w14:textId="77777777" w:rsidR="006172BF" w:rsidRPr="00D6525F" w:rsidRDefault="006172BF" w:rsidP="009114D0">
            <w:pPr>
              <w:rPr>
                <w:i/>
                <w:sz w:val="16"/>
                <w:szCs w:val="16"/>
              </w:rPr>
            </w:pPr>
            <w:bookmarkStart w:id="270" w:name="_Ref510788721"/>
            <w:bookmarkEnd w:id="265"/>
            <w:r w:rsidRPr="0CFA6E3E">
              <w:rPr>
                <w:sz w:val="16"/>
                <w:szCs w:val="16"/>
              </w:rPr>
              <w:t xml:space="preserve">Analyse / </w:t>
            </w:r>
            <w:r w:rsidR="00C36C63" w:rsidRPr="0CFA6E3E">
              <w:rPr>
                <w:sz w:val="16"/>
                <w:szCs w:val="16"/>
              </w:rPr>
              <w:t>controle</w:t>
            </w:r>
          </w:p>
        </w:tc>
        <w:tc>
          <w:tcPr>
            <w:tcW w:w="764" w:type="pct"/>
          </w:tcPr>
          <w:p w14:paraId="67D39DB7" w14:textId="77777777" w:rsidR="006172BF" w:rsidRPr="00D6525F" w:rsidRDefault="006172BF" w:rsidP="00F63E4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Eigenschap</w:t>
            </w:r>
            <w:r w:rsidR="00102163">
              <w:rPr>
                <w:sz w:val="16"/>
                <w:szCs w:val="16"/>
              </w:rPr>
              <w:t>(pen)</w:t>
            </w:r>
          </w:p>
        </w:tc>
        <w:tc>
          <w:tcPr>
            <w:tcW w:w="483" w:type="pct"/>
          </w:tcPr>
          <w:p w14:paraId="3C5658C3" w14:textId="77777777" w:rsidR="006172BF" w:rsidRPr="00D6525F" w:rsidRDefault="006172BF" w:rsidP="009114D0">
            <w:pPr>
              <w:rPr>
                <w:sz w:val="16"/>
                <w:szCs w:val="16"/>
              </w:rPr>
            </w:pPr>
            <w:r w:rsidRPr="00D6525F">
              <w:rPr>
                <w:sz w:val="16"/>
                <w:szCs w:val="16"/>
              </w:rPr>
              <w:t>Discipline</w:t>
            </w:r>
          </w:p>
        </w:tc>
        <w:tc>
          <w:tcPr>
            <w:tcW w:w="633" w:type="pct"/>
          </w:tcPr>
          <w:p w14:paraId="5797FE2A" w14:textId="77777777" w:rsidR="006172BF" w:rsidRPr="00D6525F" w:rsidRDefault="006172BF" w:rsidP="009114D0">
            <w:pPr>
              <w:rPr>
                <w:sz w:val="16"/>
                <w:szCs w:val="16"/>
              </w:rPr>
            </w:pPr>
            <w:r w:rsidRPr="00D6525F">
              <w:rPr>
                <w:sz w:val="16"/>
                <w:szCs w:val="16"/>
              </w:rPr>
              <w:t>Element Type</w:t>
            </w:r>
          </w:p>
        </w:tc>
        <w:tc>
          <w:tcPr>
            <w:tcW w:w="551" w:type="pct"/>
          </w:tcPr>
          <w:p w14:paraId="7CFE7C7A" w14:textId="77777777" w:rsidR="006172BF" w:rsidRPr="00D6525F" w:rsidRDefault="007849D1" w:rsidP="009114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</w:t>
            </w:r>
            <w:r w:rsidR="00462D81">
              <w:rPr>
                <w:sz w:val="16"/>
                <w:szCs w:val="16"/>
              </w:rPr>
              <w:t>atatype</w:t>
            </w:r>
            <w:r w:rsidR="00462D81" w:rsidRPr="00D6525F">
              <w:rPr>
                <w:sz w:val="16"/>
                <w:szCs w:val="16"/>
              </w:rPr>
              <w:t xml:space="preserve"> </w:t>
            </w:r>
          </w:p>
        </w:tc>
        <w:tc>
          <w:tcPr>
            <w:tcW w:w="458" w:type="pct"/>
          </w:tcPr>
          <w:p w14:paraId="49FA51C0" w14:textId="77777777" w:rsidR="006172BF" w:rsidRPr="00D6525F" w:rsidRDefault="007849D1" w:rsidP="009114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</w:t>
            </w:r>
            <w:r w:rsidR="006172BF" w:rsidRPr="00D6525F">
              <w:rPr>
                <w:sz w:val="16"/>
                <w:szCs w:val="16"/>
              </w:rPr>
              <w:t>enheid</w:t>
            </w:r>
          </w:p>
        </w:tc>
        <w:tc>
          <w:tcPr>
            <w:tcW w:w="709" w:type="pct"/>
          </w:tcPr>
          <w:p w14:paraId="231F0F4A" w14:textId="77777777" w:rsidR="006172BF" w:rsidRPr="00D6525F" w:rsidRDefault="00E7273E" w:rsidP="009114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Beschrijving</w:t>
            </w:r>
          </w:p>
        </w:tc>
        <w:tc>
          <w:tcPr>
            <w:tcW w:w="514" w:type="pct"/>
          </w:tcPr>
          <w:p w14:paraId="799A49DE" w14:textId="77777777" w:rsidR="006172BF" w:rsidRPr="00D6525F" w:rsidRDefault="00AF4382" w:rsidP="009114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locatie binnen het BIM-model</w:t>
            </w:r>
          </w:p>
        </w:tc>
      </w:tr>
      <w:tr w:rsidR="001D1DA4" w:rsidRPr="00F63E40" w14:paraId="02A0BF66" w14:textId="77777777" w:rsidTr="001D1DA4">
        <w:tc>
          <w:tcPr>
            <w:tcW w:w="887" w:type="pct"/>
          </w:tcPr>
          <w:p w14:paraId="32CEB9ED" w14:textId="77777777" w:rsidR="006172BF" w:rsidRPr="000A0AEE" w:rsidRDefault="006172BF" w:rsidP="00F63E40">
            <w:pPr>
              <w:pStyle w:val="ToFill"/>
              <w:rPr>
                <w:sz w:val="16"/>
                <w:szCs w:val="16"/>
              </w:rPr>
            </w:pPr>
            <w:r w:rsidRPr="000A0AEE">
              <w:rPr>
                <w:sz w:val="16"/>
                <w:szCs w:val="16"/>
              </w:rPr>
              <w:t>&lt;</w:t>
            </w:r>
            <w:r w:rsidR="00C36C63" w:rsidRPr="000A0AEE">
              <w:rPr>
                <w:sz w:val="16"/>
                <w:szCs w:val="16"/>
              </w:rPr>
              <w:t>Bouwprogramma</w:t>
            </w:r>
            <w:r w:rsidRPr="000A0AEE">
              <w:rPr>
                <w:sz w:val="16"/>
                <w:szCs w:val="16"/>
              </w:rPr>
              <w:t>&gt;</w:t>
            </w:r>
          </w:p>
        </w:tc>
        <w:tc>
          <w:tcPr>
            <w:tcW w:w="764" w:type="pct"/>
          </w:tcPr>
          <w:p w14:paraId="3FBF8021" w14:textId="77777777" w:rsidR="006172BF" w:rsidRPr="00D6525F" w:rsidRDefault="006172BF" w:rsidP="00F63E40">
            <w:pPr>
              <w:pStyle w:val="ToFill"/>
              <w:rPr>
                <w:sz w:val="16"/>
                <w:szCs w:val="16"/>
              </w:rPr>
            </w:pPr>
          </w:p>
        </w:tc>
        <w:tc>
          <w:tcPr>
            <w:tcW w:w="483" w:type="pct"/>
          </w:tcPr>
          <w:p w14:paraId="30A35352" w14:textId="77777777" w:rsidR="006172BF" w:rsidRPr="00D6525F" w:rsidRDefault="006172BF" w:rsidP="00D6525F">
            <w:pPr>
              <w:pStyle w:val="ToFil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&lt;AR&gt;</w:t>
            </w:r>
          </w:p>
        </w:tc>
        <w:tc>
          <w:tcPr>
            <w:tcW w:w="633" w:type="pct"/>
          </w:tcPr>
          <w:p w14:paraId="04C048C2" w14:textId="77777777" w:rsidR="006172BF" w:rsidRPr="00D6525F" w:rsidRDefault="006C7C18" w:rsidP="00D6525F">
            <w:pPr>
              <w:pStyle w:val="ToFil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&lt;</w:t>
            </w:r>
            <w:r w:rsidR="006172BF">
              <w:rPr>
                <w:sz w:val="16"/>
                <w:szCs w:val="16"/>
              </w:rPr>
              <w:t>Ruimte/</w:t>
            </w:r>
            <w:r w:rsidR="001D1DA4">
              <w:rPr>
                <w:sz w:val="16"/>
                <w:szCs w:val="16"/>
              </w:rPr>
              <w:t xml:space="preserve"> </w:t>
            </w:r>
            <w:r w:rsidR="006172BF">
              <w:rPr>
                <w:sz w:val="16"/>
                <w:szCs w:val="16"/>
              </w:rPr>
              <w:t>lokaal</w:t>
            </w:r>
            <w:r>
              <w:rPr>
                <w:sz w:val="16"/>
                <w:szCs w:val="16"/>
              </w:rPr>
              <w:t>&gt;</w:t>
            </w:r>
          </w:p>
        </w:tc>
        <w:tc>
          <w:tcPr>
            <w:tcW w:w="551" w:type="pct"/>
          </w:tcPr>
          <w:p w14:paraId="5FB3F764" w14:textId="77777777" w:rsidR="006172BF" w:rsidRPr="00D6525F" w:rsidRDefault="006C7C18" w:rsidP="00D6525F">
            <w:pPr>
              <w:pStyle w:val="ToFil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&lt;</w:t>
            </w:r>
            <w:r w:rsidR="006172BF">
              <w:rPr>
                <w:sz w:val="16"/>
                <w:szCs w:val="16"/>
              </w:rPr>
              <w:t>tekst</w:t>
            </w:r>
            <w:r>
              <w:rPr>
                <w:sz w:val="16"/>
                <w:szCs w:val="16"/>
              </w:rPr>
              <w:t>&gt;</w:t>
            </w:r>
          </w:p>
        </w:tc>
        <w:tc>
          <w:tcPr>
            <w:tcW w:w="458" w:type="pct"/>
          </w:tcPr>
          <w:p w14:paraId="1626AB05" w14:textId="77777777" w:rsidR="006172BF" w:rsidRPr="00D6525F" w:rsidRDefault="006172BF" w:rsidP="00F63E40">
            <w:pPr>
              <w:pStyle w:val="ToFill"/>
              <w:rPr>
                <w:sz w:val="16"/>
                <w:szCs w:val="16"/>
              </w:rPr>
            </w:pPr>
          </w:p>
        </w:tc>
        <w:tc>
          <w:tcPr>
            <w:tcW w:w="709" w:type="pct"/>
          </w:tcPr>
          <w:p w14:paraId="647BA3AC" w14:textId="77777777" w:rsidR="006172BF" w:rsidRPr="00D6525F" w:rsidRDefault="006172BF" w:rsidP="00F63E40">
            <w:pPr>
              <w:pStyle w:val="ToFill"/>
              <w:rPr>
                <w:sz w:val="16"/>
                <w:szCs w:val="16"/>
              </w:rPr>
            </w:pPr>
          </w:p>
        </w:tc>
        <w:tc>
          <w:tcPr>
            <w:tcW w:w="514" w:type="pct"/>
          </w:tcPr>
          <w:p w14:paraId="7642FAE9" w14:textId="77777777" w:rsidR="006172BF" w:rsidRPr="00D6525F" w:rsidRDefault="006172BF" w:rsidP="00F63E40">
            <w:pPr>
              <w:pStyle w:val="ToFill"/>
              <w:rPr>
                <w:sz w:val="16"/>
                <w:szCs w:val="16"/>
              </w:rPr>
            </w:pPr>
          </w:p>
        </w:tc>
      </w:tr>
      <w:tr w:rsidR="001D1DA4" w:rsidRPr="00F63E40" w14:paraId="6853A02A" w14:textId="77777777" w:rsidTr="001D1DA4">
        <w:tc>
          <w:tcPr>
            <w:tcW w:w="887" w:type="pct"/>
          </w:tcPr>
          <w:p w14:paraId="6BDB5E2E" w14:textId="77777777" w:rsidR="006172BF" w:rsidRPr="000A0AEE" w:rsidRDefault="006172BF" w:rsidP="00C36C63">
            <w:pPr>
              <w:pStyle w:val="ToFill"/>
              <w:rPr>
                <w:sz w:val="16"/>
                <w:szCs w:val="16"/>
              </w:rPr>
            </w:pPr>
            <w:r w:rsidRPr="000A0AEE">
              <w:rPr>
                <w:sz w:val="16"/>
                <w:szCs w:val="16"/>
              </w:rPr>
              <w:t>&lt;</w:t>
            </w:r>
            <w:r w:rsidR="00C36C63" w:rsidRPr="000A0AEE">
              <w:rPr>
                <w:sz w:val="16"/>
                <w:szCs w:val="16"/>
              </w:rPr>
              <w:t>Stabiliteit</w:t>
            </w:r>
            <w:r w:rsidRPr="000A0AEE">
              <w:rPr>
                <w:sz w:val="16"/>
                <w:szCs w:val="16"/>
              </w:rPr>
              <w:t>&gt;</w:t>
            </w:r>
          </w:p>
        </w:tc>
        <w:tc>
          <w:tcPr>
            <w:tcW w:w="764" w:type="pct"/>
          </w:tcPr>
          <w:p w14:paraId="59B8F868" w14:textId="77777777" w:rsidR="006172BF" w:rsidRPr="00D6525F" w:rsidRDefault="006172BF" w:rsidP="00F63E40">
            <w:pPr>
              <w:pStyle w:val="ToFill"/>
              <w:rPr>
                <w:sz w:val="16"/>
                <w:szCs w:val="16"/>
              </w:rPr>
            </w:pPr>
          </w:p>
        </w:tc>
        <w:tc>
          <w:tcPr>
            <w:tcW w:w="483" w:type="pct"/>
          </w:tcPr>
          <w:p w14:paraId="281E9BB4" w14:textId="77777777" w:rsidR="006172BF" w:rsidRPr="00D6525F" w:rsidRDefault="006172BF" w:rsidP="00D6525F">
            <w:pPr>
              <w:pStyle w:val="ToFil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&lt;ST&gt;</w:t>
            </w:r>
          </w:p>
        </w:tc>
        <w:tc>
          <w:tcPr>
            <w:tcW w:w="633" w:type="pct"/>
          </w:tcPr>
          <w:p w14:paraId="39480DC6" w14:textId="77777777" w:rsidR="006172BF" w:rsidRPr="00D6525F" w:rsidRDefault="006C7C18" w:rsidP="00D6525F">
            <w:pPr>
              <w:pStyle w:val="ToFil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&lt;</w:t>
            </w:r>
            <w:r w:rsidR="006172BF">
              <w:rPr>
                <w:sz w:val="16"/>
                <w:szCs w:val="16"/>
              </w:rPr>
              <w:t>meerdere</w:t>
            </w:r>
            <w:r>
              <w:rPr>
                <w:sz w:val="16"/>
                <w:szCs w:val="16"/>
              </w:rPr>
              <w:t>&gt;</w:t>
            </w:r>
          </w:p>
        </w:tc>
        <w:tc>
          <w:tcPr>
            <w:tcW w:w="551" w:type="pct"/>
          </w:tcPr>
          <w:p w14:paraId="1C45466A" w14:textId="77777777" w:rsidR="006172BF" w:rsidRPr="00D6525F" w:rsidRDefault="006C7C18" w:rsidP="00F63E40">
            <w:pPr>
              <w:pStyle w:val="ToFil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&lt;</w:t>
            </w:r>
            <w:proofErr w:type="spellStart"/>
            <w:r w:rsidR="006172BF" w:rsidRPr="00D6525F">
              <w:rPr>
                <w:sz w:val="16"/>
                <w:szCs w:val="16"/>
              </w:rPr>
              <w:t>Boolean</w:t>
            </w:r>
            <w:proofErr w:type="spellEnd"/>
            <w:r>
              <w:rPr>
                <w:sz w:val="16"/>
                <w:szCs w:val="16"/>
              </w:rPr>
              <w:t>&gt;</w:t>
            </w:r>
          </w:p>
        </w:tc>
        <w:tc>
          <w:tcPr>
            <w:tcW w:w="458" w:type="pct"/>
          </w:tcPr>
          <w:p w14:paraId="28AB100C" w14:textId="77777777" w:rsidR="006172BF" w:rsidRPr="00D6525F" w:rsidRDefault="006172BF" w:rsidP="00F63E40">
            <w:pPr>
              <w:pStyle w:val="ToFill"/>
              <w:rPr>
                <w:sz w:val="16"/>
                <w:szCs w:val="16"/>
              </w:rPr>
            </w:pPr>
          </w:p>
        </w:tc>
        <w:tc>
          <w:tcPr>
            <w:tcW w:w="709" w:type="pct"/>
          </w:tcPr>
          <w:p w14:paraId="45937766" w14:textId="77777777" w:rsidR="006172BF" w:rsidRPr="00D6525F" w:rsidRDefault="006172BF" w:rsidP="00F63E40">
            <w:pPr>
              <w:pStyle w:val="ToFill"/>
              <w:rPr>
                <w:sz w:val="16"/>
                <w:szCs w:val="16"/>
              </w:rPr>
            </w:pPr>
          </w:p>
        </w:tc>
        <w:tc>
          <w:tcPr>
            <w:tcW w:w="514" w:type="pct"/>
          </w:tcPr>
          <w:p w14:paraId="45585221" w14:textId="77777777" w:rsidR="006172BF" w:rsidRPr="00D6525F" w:rsidRDefault="006172BF" w:rsidP="00F63E40">
            <w:pPr>
              <w:pStyle w:val="ToFill"/>
              <w:rPr>
                <w:sz w:val="16"/>
                <w:szCs w:val="16"/>
              </w:rPr>
            </w:pPr>
          </w:p>
        </w:tc>
      </w:tr>
      <w:tr w:rsidR="001D1DA4" w:rsidRPr="00F63E40" w14:paraId="129156F5" w14:textId="77777777" w:rsidTr="001D1DA4">
        <w:tc>
          <w:tcPr>
            <w:tcW w:w="887" w:type="pct"/>
          </w:tcPr>
          <w:p w14:paraId="6B3465D7" w14:textId="77777777" w:rsidR="006172BF" w:rsidRPr="000A0AEE" w:rsidRDefault="006172BF" w:rsidP="00F63E40">
            <w:pPr>
              <w:pStyle w:val="ToFill"/>
              <w:rPr>
                <w:sz w:val="16"/>
                <w:szCs w:val="16"/>
              </w:rPr>
            </w:pPr>
            <w:r w:rsidRPr="000A0AEE">
              <w:rPr>
                <w:sz w:val="16"/>
                <w:szCs w:val="16"/>
              </w:rPr>
              <w:t>&lt;</w:t>
            </w:r>
            <w:r w:rsidR="00C36C63" w:rsidRPr="000A0AEE">
              <w:rPr>
                <w:sz w:val="16"/>
                <w:szCs w:val="16"/>
              </w:rPr>
              <w:t>Gebouwschil</w:t>
            </w:r>
            <w:r w:rsidRPr="000A0AEE">
              <w:rPr>
                <w:sz w:val="16"/>
                <w:szCs w:val="16"/>
              </w:rPr>
              <w:t>&gt;</w:t>
            </w:r>
          </w:p>
        </w:tc>
        <w:tc>
          <w:tcPr>
            <w:tcW w:w="764" w:type="pct"/>
          </w:tcPr>
          <w:p w14:paraId="5433C93D" w14:textId="77777777" w:rsidR="006172BF" w:rsidRPr="00D6525F" w:rsidRDefault="006172BF" w:rsidP="00F63E40">
            <w:pPr>
              <w:pStyle w:val="ToFill"/>
              <w:rPr>
                <w:sz w:val="16"/>
                <w:szCs w:val="16"/>
              </w:rPr>
            </w:pPr>
          </w:p>
        </w:tc>
        <w:tc>
          <w:tcPr>
            <w:tcW w:w="483" w:type="pct"/>
          </w:tcPr>
          <w:p w14:paraId="61BC04CC" w14:textId="77777777" w:rsidR="006172BF" w:rsidRPr="00D6525F" w:rsidRDefault="006172BF" w:rsidP="00D6525F">
            <w:pPr>
              <w:pStyle w:val="ToFil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&lt;AR&gt;</w:t>
            </w:r>
          </w:p>
        </w:tc>
        <w:tc>
          <w:tcPr>
            <w:tcW w:w="633" w:type="pct"/>
          </w:tcPr>
          <w:p w14:paraId="0510E592" w14:textId="77777777" w:rsidR="006172BF" w:rsidRPr="00D6525F" w:rsidRDefault="006C7C18" w:rsidP="00F63E40">
            <w:pPr>
              <w:pStyle w:val="ToFil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&lt;</w:t>
            </w:r>
            <w:r w:rsidR="006172BF">
              <w:rPr>
                <w:sz w:val="16"/>
                <w:szCs w:val="16"/>
              </w:rPr>
              <w:t>meerdere</w:t>
            </w:r>
            <w:r>
              <w:rPr>
                <w:sz w:val="16"/>
                <w:szCs w:val="16"/>
              </w:rPr>
              <w:t>&gt;</w:t>
            </w:r>
          </w:p>
        </w:tc>
        <w:tc>
          <w:tcPr>
            <w:tcW w:w="551" w:type="pct"/>
          </w:tcPr>
          <w:p w14:paraId="7443D53F" w14:textId="77777777" w:rsidR="006172BF" w:rsidRPr="00D6525F" w:rsidRDefault="006C7C18" w:rsidP="00F63E40">
            <w:pPr>
              <w:pStyle w:val="ToFil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&lt;</w:t>
            </w:r>
            <w:proofErr w:type="spellStart"/>
            <w:r w:rsidR="006172BF" w:rsidRPr="00D6525F">
              <w:rPr>
                <w:sz w:val="16"/>
                <w:szCs w:val="16"/>
              </w:rPr>
              <w:t>Boolean</w:t>
            </w:r>
            <w:proofErr w:type="spellEnd"/>
            <w:r>
              <w:rPr>
                <w:sz w:val="16"/>
                <w:szCs w:val="16"/>
              </w:rPr>
              <w:t>&gt;</w:t>
            </w:r>
          </w:p>
        </w:tc>
        <w:tc>
          <w:tcPr>
            <w:tcW w:w="458" w:type="pct"/>
          </w:tcPr>
          <w:p w14:paraId="6958CF77" w14:textId="77777777" w:rsidR="006172BF" w:rsidRPr="00D6525F" w:rsidRDefault="006172BF" w:rsidP="00F63E40">
            <w:pPr>
              <w:pStyle w:val="ToFill"/>
              <w:rPr>
                <w:sz w:val="16"/>
                <w:szCs w:val="16"/>
              </w:rPr>
            </w:pPr>
          </w:p>
        </w:tc>
        <w:tc>
          <w:tcPr>
            <w:tcW w:w="709" w:type="pct"/>
          </w:tcPr>
          <w:p w14:paraId="0F1BF28F" w14:textId="77777777" w:rsidR="006172BF" w:rsidRPr="00D6525F" w:rsidRDefault="006172BF" w:rsidP="00F63E40">
            <w:pPr>
              <w:pStyle w:val="ToFill"/>
              <w:rPr>
                <w:sz w:val="16"/>
                <w:szCs w:val="16"/>
              </w:rPr>
            </w:pPr>
          </w:p>
        </w:tc>
        <w:tc>
          <w:tcPr>
            <w:tcW w:w="514" w:type="pct"/>
          </w:tcPr>
          <w:p w14:paraId="3E3501C2" w14:textId="77777777" w:rsidR="006172BF" w:rsidRPr="00D6525F" w:rsidRDefault="006172BF" w:rsidP="00F63E40">
            <w:pPr>
              <w:pStyle w:val="ToFill"/>
              <w:rPr>
                <w:sz w:val="16"/>
                <w:szCs w:val="16"/>
              </w:rPr>
            </w:pPr>
          </w:p>
        </w:tc>
      </w:tr>
      <w:tr w:rsidR="001D1DA4" w:rsidRPr="00F63E40" w14:paraId="282A57E8" w14:textId="77777777" w:rsidTr="001D1DA4">
        <w:tc>
          <w:tcPr>
            <w:tcW w:w="887" w:type="pct"/>
          </w:tcPr>
          <w:p w14:paraId="6CC1A28F" w14:textId="77777777" w:rsidR="006172BF" w:rsidRPr="000A0AEE" w:rsidRDefault="006172BF" w:rsidP="00F63E40">
            <w:pPr>
              <w:pStyle w:val="ToFill"/>
              <w:rPr>
                <w:sz w:val="16"/>
                <w:szCs w:val="16"/>
              </w:rPr>
            </w:pPr>
            <w:r w:rsidRPr="000A0AEE">
              <w:rPr>
                <w:sz w:val="16"/>
                <w:szCs w:val="16"/>
              </w:rPr>
              <w:t>&lt;</w:t>
            </w:r>
            <w:r w:rsidR="00C36C63" w:rsidRPr="000A0AEE">
              <w:rPr>
                <w:sz w:val="16"/>
                <w:szCs w:val="16"/>
              </w:rPr>
              <w:t>Brandveiligheid</w:t>
            </w:r>
            <w:r w:rsidRPr="000A0AEE">
              <w:rPr>
                <w:sz w:val="16"/>
                <w:szCs w:val="16"/>
              </w:rPr>
              <w:t>&gt;</w:t>
            </w:r>
          </w:p>
        </w:tc>
        <w:tc>
          <w:tcPr>
            <w:tcW w:w="764" w:type="pct"/>
          </w:tcPr>
          <w:p w14:paraId="5B863292" w14:textId="77777777" w:rsidR="006172BF" w:rsidRPr="00D6525F" w:rsidRDefault="006172BF" w:rsidP="00F63E40">
            <w:pPr>
              <w:pStyle w:val="ToFill"/>
              <w:rPr>
                <w:sz w:val="16"/>
                <w:szCs w:val="16"/>
              </w:rPr>
            </w:pPr>
          </w:p>
        </w:tc>
        <w:tc>
          <w:tcPr>
            <w:tcW w:w="483" w:type="pct"/>
          </w:tcPr>
          <w:p w14:paraId="464EF729" w14:textId="77777777" w:rsidR="006172BF" w:rsidRPr="00D6525F" w:rsidRDefault="006172BF" w:rsidP="00D6525F">
            <w:pPr>
              <w:pStyle w:val="ToFil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&lt;AR, ST, TE&gt;</w:t>
            </w:r>
          </w:p>
        </w:tc>
        <w:tc>
          <w:tcPr>
            <w:tcW w:w="633" w:type="pct"/>
          </w:tcPr>
          <w:p w14:paraId="5E6CBDDA" w14:textId="77777777" w:rsidR="006172BF" w:rsidRPr="00D6525F" w:rsidRDefault="006C7C18" w:rsidP="00F63E40">
            <w:pPr>
              <w:pStyle w:val="ToFil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&lt;</w:t>
            </w:r>
            <w:r w:rsidR="006172BF">
              <w:rPr>
                <w:sz w:val="16"/>
                <w:szCs w:val="16"/>
              </w:rPr>
              <w:t>meerdere</w:t>
            </w:r>
            <w:r>
              <w:rPr>
                <w:sz w:val="16"/>
                <w:szCs w:val="16"/>
              </w:rPr>
              <w:t>&gt;</w:t>
            </w:r>
          </w:p>
        </w:tc>
        <w:tc>
          <w:tcPr>
            <w:tcW w:w="551" w:type="pct"/>
          </w:tcPr>
          <w:p w14:paraId="0CBC4BDC" w14:textId="77777777" w:rsidR="006172BF" w:rsidRPr="00D6525F" w:rsidRDefault="006C7C18" w:rsidP="00F63E40">
            <w:pPr>
              <w:pStyle w:val="ToFil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&lt;tekst&gt;</w:t>
            </w:r>
          </w:p>
        </w:tc>
        <w:tc>
          <w:tcPr>
            <w:tcW w:w="458" w:type="pct"/>
          </w:tcPr>
          <w:p w14:paraId="2EB6ED79" w14:textId="77777777" w:rsidR="006172BF" w:rsidRPr="00D6525F" w:rsidRDefault="006172BF" w:rsidP="00F63E40">
            <w:pPr>
              <w:pStyle w:val="ToFill"/>
              <w:rPr>
                <w:sz w:val="16"/>
                <w:szCs w:val="16"/>
              </w:rPr>
            </w:pPr>
          </w:p>
        </w:tc>
        <w:tc>
          <w:tcPr>
            <w:tcW w:w="709" w:type="pct"/>
          </w:tcPr>
          <w:p w14:paraId="3AC0F76D" w14:textId="77777777" w:rsidR="006172BF" w:rsidRPr="00D6525F" w:rsidRDefault="006172BF" w:rsidP="00F63E40">
            <w:pPr>
              <w:pStyle w:val="ToFill"/>
              <w:rPr>
                <w:sz w:val="16"/>
                <w:szCs w:val="16"/>
              </w:rPr>
            </w:pPr>
          </w:p>
        </w:tc>
        <w:tc>
          <w:tcPr>
            <w:tcW w:w="514" w:type="pct"/>
          </w:tcPr>
          <w:p w14:paraId="17E0DA7B" w14:textId="77777777" w:rsidR="006172BF" w:rsidRPr="00D6525F" w:rsidRDefault="006172BF" w:rsidP="00F63E40">
            <w:pPr>
              <w:pStyle w:val="ToFill"/>
              <w:rPr>
                <w:sz w:val="16"/>
                <w:szCs w:val="16"/>
              </w:rPr>
            </w:pPr>
          </w:p>
        </w:tc>
      </w:tr>
      <w:tr w:rsidR="001D1DA4" w:rsidRPr="00F63E40" w14:paraId="464A547E" w14:textId="77777777" w:rsidTr="001D1DA4">
        <w:tc>
          <w:tcPr>
            <w:tcW w:w="887" w:type="pct"/>
          </w:tcPr>
          <w:p w14:paraId="7B7B3419" w14:textId="77777777" w:rsidR="006172BF" w:rsidRPr="000A0AEE" w:rsidRDefault="006172BF" w:rsidP="00F63E40">
            <w:pPr>
              <w:pStyle w:val="ToFill"/>
              <w:rPr>
                <w:sz w:val="16"/>
                <w:szCs w:val="16"/>
              </w:rPr>
            </w:pPr>
            <w:r w:rsidRPr="000A0AEE">
              <w:rPr>
                <w:sz w:val="16"/>
                <w:szCs w:val="16"/>
              </w:rPr>
              <w:t>&lt;Classificatie&gt;</w:t>
            </w:r>
          </w:p>
        </w:tc>
        <w:tc>
          <w:tcPr>
            <w:tcW w:w="764" w:type="pct"/>
          </w:tcPr>
          <w:p w14:paraId="408A9499" w14:textId="77777777" w:rsidR="006172BF" w:rsidRPr="00D6525F" w:rsidRDefault="006172BF" w:rsidP="00F63E40">
            <w:pPr>
              <w:pStyle w:val="ToFill"/>
              <w:rPr>
                <w:sz w:val="16"/>
                <w:szCs w:val="16"/>
              </w:rPr>
            </w:pPr>
          </w:p>
        </w:tc>
        <w:tc>
          <w:tcPr>
            <w:tcW w:w="483" w:type="pct"/>
          </w:tcPr>
          <w:p w14:paraId="1F73929E" w14:textId="77777777" w:rsidR="006172BF" w:rsidRPr="00D6525F" w:rsidRDefault="006C7C18" w:rsidP="00D6525F">
            <w:pPr>
              <w:pStyle w:val="ToFil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&lt;</w:t>
            </w:r>
            <w:r w:rsidR="006172BF">
              <w:rPr>
                <w:sz w:val="16"/>
                <w:szCs w:val="16"/>
              </w:rPr>
              <w:t>alle</w:t>
            </w:r>
            <w:r>
              <w:rPr>
                <w:sz w:val="16"/>
                <w:szCs w:val="16"/>
              </w:rPr>
              <w:t>&gt;</w:t>
            </w:r>
          </w:p>
        </w:tc>
        <w:tc>
          <w:tcPr>
            <w:tcW w:w="633" w:type="pct"/>
          </w:tcPr>
          <w:p w14:paraId="2FCC737E" w14:textId="77777777" w:rsidR="006172BF" w:rsidRPr="00D6525F" w:rsidRDefault="006C7C18" w:rsidP="00F63E40">
            <w:pPr>
              <w:pStyle w:val="ToFil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&lt;</w:t>
            </w:r>
            <w:r w:rsidR="006172BF">
              <w:rPr>
                <w:sz w:val="16"/>
                <w:szCs w:val="16"/>
              </w:rPr>
              <w:t>alle</w:t>
            </w:r>
            <w:r>
              <w:rPr>
                <w:sz w:val="16"/>
                <w:szCs w:val="16"/>
              </w:rPr>
              <w:t>&gt;</w:t>
            </w:r>
          </w:p>
        </w:tc>
        <w:tc>
          <w:tcPr>
            <w:tcW w:w="551" w:type="pct"/>
          </w:tcPr>
          <w:p w14:paraId="5177762C" w14:textId="77777777" w:rsidR="006172BF" w:rsidRPr="00D6525F" w:rsidRDefault="006C7C18" w:rsidP="00F63E40">
            <w:pPr>
              <w:pStyle w:val="ToFil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&lt;</w:t>
            </w:r>
            <w:r w:rsidR="006172BF">
              <w:rPr>
                <w:sz w:val="16"/>
                <w:szCs w:val="16"/>
              </w:rPr>
              <w:t>tekst</w:t>
            </w:r>
            <w:r>
              <w:rPr>
                <w:sz w:val="16"/>
                <w:szCs w:val="16"/>
              </w:rPr>
              <w:t>&gt;</w:t>
            </w:r>
          </w:p>
        </w:tc>
        <w:tc>
          <w:tcPr>
            <w:tcW w:w="458" w:type="pct"/>
          </w:tcPr>
          <w:p w14:paraId="6EFD682C" w14:textId="77777777" w:rsidR="006172BF" w:rsidRPr="00D6525F" w:rsidRDefault="006172BF" w:rsidP="00F63E40">
            <w:pPr>
              <w:pStyle w:val="ToFill"/>
              <w:rPr>
                <w:sz w:val="16"/>
                <w:szCs w:val="16"/>
              </w:rPr>
            </w:pPr>
          </w:p>
        </w:tc>
        <w:tc>
          <w:tcPr>
            <w:tcW w:w="709" w:type="pct"/>
          </w:tcPr>
          <w:p w14:paraId="0A92594C" w14:textId="77777777" w:rsidR="006172BF" w:rsidRPr="00D6525F" w:rsidRDefault="006172BF" w:rsidP="00F63E40">
            <w:pPr>
              <w:pStyle w:val="ToFill"/>
              <w:rPr>
                <w:sz w:val="16"/>
                <w:szCs w:val="16"/>
              </w:rPr>
            </w:pPr>
          </w:p>
        </w:tc>
        <w:tc>
          <w:tcPr>
            <w:tcW w:w="514" w:type="pct"/>
          </w:tcPr>
          <w:p w14:paraId="2B786F15" w14:textId="77777777" w:rsidR="006172BF" w:rsidRPr="00D6525F" w:rsidRDefault="006172BF" w:rsidP="00F63E40">
            <w:pPr>
              <w:pStyle w:val="ToFill"/>
              <w:rPr>
                <w:sz w:val="16"/>
                <w:szCs w:val="16"/>
              </w:rPr>
            </w:pPr>
          </w:p>
        </w:tc>
      </w:tr>
      <w:tr w:rsidR="001D1DA4" w:rsidRPr="00F63E40" w14:paraId="06B66A42" w14:textId="77777777" w:rsidTr="001D1DA4">
        <w:tc>
          <w:tcPr>
            <w:tcW w:w="887" w:type="pct"/>
          </w:tcPr>
          <w:p w14:paraId="2C9833C6" w14:textId="77777777" w:rsidR="006172BF" w:rsidRPr="004762B1" w:rsidRDefault="006172BF" w:rsidP="00F63E40">
            <w:pPr>
              <w:pStyle w:val="ToFill"/>
              <w:rPr>
                <w:sz w:val="16"/>
                <w:szCs w:val="16"/>
              </w:rPr>
            </w:pPr>
            <w:r w:rsidRPr="004762B1">
              <w:rPr>
                <w:sz w:val="16"/>
                <w:szCs w:val="16"/>
              </w:rPr>
              <w:t>&lt;…&gt;</w:t>
            </w:r>
          </w:p>
        </w:tc>
        <w:tc>
          <w:tcPr>
            <w:tcW w:w="764" w:type="pct"/>
          </w:tcPr>
          <w:p w14:paraId="66071023" w14:textId="77777777" w:rsidR="006172BF" w:rsidRPr="00D6525F" w:rsidRDefault="006172BF" w:rsidP="00F63E40">
            <w:pPr>
              <w:pStyle w:val="ToFill"/>
              <w:rPr>
                <w:sz w:val="16"/>
                <w:szCs w:val="16"/>
              </w:rPr>
            </w:pPr>
          </w:p>
        </w:tc>
        <w:tc>
          <w:tcPr>
            <w:tcW w:w="483" w:type="pct"/>
          </w:tcPr>
          <w:p w14:paraId="38030D6B" w14:textId="77777777" w:rsidR="006172BF" w:rsidRPr="00D6525F" w:rsidRDefault="006172BF" w:rsidP="00F63E40">
            <w:pPr>
              <w:pStyle w:val="ToFill"/>
              <w:rPr>
                <w:sz w:val="16"/>
                <w:szCs w:val="16"/>
              </w:rPr>
            </w:pPr>
          </w:p>
        </w:tc>
        <w:tc>
          <w:tcPr>
            <w:tcW w:w="633" w:type="pct"/>
          </w:tcPr>
          <w:p w14:paraId="6826A1A1" w14:textId="77777777" w:rsidR="006172BF" w:rsidRPr="00D6525F" w:rsidRDefault="006172BF" w:rsidP="00F63E40">
            <w:pPr>
              <w:pStyle w:val="ToFill"/>
              <w:rPr>
                <w:sz w:val="16"/>
                <w:szCs w:val="16"/>
              </w:rPr>
            </w:pPr>
          </w:p>
        </w:tc>
        <w:tc>
          <w:tcPr>
            <w:tcW w:w="551" w:type="pct"/>
          </w:tcPr>
          <w:p w14:paraId="2D137C93" w14:textId="77777777" w:rsidR="006172BF" w:rsidRPr="00D6525F" w:rsidRDefault="006172BF" w:rsidP="00F63E40">
            <w:pPr>
              <w:pStyle w:val="ToFill"/>
              <w:rPr>
                <w:sz w:val="16"/>
                <w:szCs w:val="16"/>
              </w:rPr>
            </w:pPr>
          </w:p>
        </w:tc>
        <w:tc>
          <w:tcPr>
            <w:tcW w:w="458" w:type="pct"/>
          </w:tcPr>
          <w:p w14:paraId="5F9EDA22" w14:textId="77777777" w:rsidR="006172BF" w:rsidRPr="00D6525F" w:rsidRDefault="006172BF" w:rsidP="00F63E40">
            <w:pPr>
              <w:pStyle w:val="ToFill"/>
              <w:rPr>
                <w:sz w:val="16"/>
                <w:szCs w:val="16"/>
              </w:rPr>
            </w:pPr>
          </w:p>
        </w:tc>
        <w:tc>
          <w:tcPr>
            <w:tcW w:w="709" w:type="pct"/>
          </w:tcPr>
          <w:p w14:paraId="6C23362C" w14:textId="77777777" w:rsidR="006172BF" w:rsidRPr="00D6525F" w:rsidRDefault="006172BF" w:rsidP="00F63E40">
            <w:pPr>
              <w:pStyle w:val="ToFill"/>
              <w:rPr>
                <w:sz w:val="16"/>
                <w:szCs w:val="16"/>
              </w:rPr>
            </w:pPr>
          </w:p>
        </w:tc>
        <w:tc>
          <w:tcPr>
            <w:tcW w:w="514" w:type="pct"/>
          </w:tcPr>
          <w:p w14:paraId="1DE21E70" w14:textId="77777777" w:rsidR="006172BF" w:rsidRPr="00D6525F" w:rsidRDefault="006172BF" w:rsidP="00F63E40">
            <w:pPr>
              <w:pStyle w:val="ToFill"/>
              <w:rPr>
                <w:sz w:val="16"/>
                <w:szCs w:val="16"/>
              </w:rPr>
            </w:pPr>
          </w:p>
        </w:tc>
      </w:tr>
    </w:tbl>
    <w:p w14:paraId="1F1728F7" w14:textId="77777777" w:rsidR="002C0090" w:rsidRPr="00D1381C" w:rsidRDefault="002C0090" w:rsidP="00F63E40">
      <w:pPr>
        <w:pStyle w:val="Caption"/>
        <w:rPr>
          <w:lang w:eastAsia="en-GB"/>
        </w:rPr>
      </w:pPr>
      <w:bookmarkStart w:id="271" w:name="_Ref515376490"/>
      <w:bookmarkStart w:id="272" w:name="_Ref515540325"/>
      <w:r w:rsidRPr="00D1381C">
        <w:t xml:space="preserve">Tabel </w:t>
      </w:r>
      <w:r w:rsidR="00851332">
        <w:fldChar w:fldCharType="begin"/>
      </w:r>
      <w:r w:rsidR="00851332">
        <w:instrText xml:space="preserve"> SEQ Tabel \* ARABIC </w:instrText>
      </w:r>
      <w:r w:rsidR="00851332">
        <w:fldChar w:fldCharType="separate"/>
      </w:r>
      <w:r w:rsidR="005F304D">
        <w:rPr>
          <w:noProof/>
        </w:rPr>
        <w:t>6</w:t>
      </w:r>
      <w:r w:rsidR="00851332">
        <w:fldChar w:fldCharType="end"/>
      </w:r>
      <w:r w:rsidR="006E19FC">
        <w:t>:</w:t>
      </w:r>
      <w:r w:rsidRPr="00D1381C">
        <w:t xml:space="preserve"> </w:t>
      </w:r>
      <w:r w:rsidR="00BB7812">
        <w:t>Overzicht</w:t>
      </w:r>
      <w:r w:rsidR="00F63E40" w:rsidRPr="00D1381C">
        <w:t xml:space="preserve"> vereiste </w:t>
      </w:r>
      <w:bookmarkEnd w:id="271"/>
      <w:r w:rsidR="00D60BC0" w:rsidRPr="00D1381C">
        <w:t>eigenschappen</w:t>
      </w:r>
      <w:bookmarkEnd w:id="272"/>
    </w:p>
    <w:p w14:paraId="568B4E0A" w14:textId="77777777" w:rsidR="00D23C7A" w:rsidRPr="00685E92" w:rsidRDefault="00B00AE4" w:rsidP="5BCE403E">
      <w:pPr>
        <w:pStyle w:val="Heading4"/>
        <w:rPr>
          <w:rFonts w:eastAsia="Times New Roman"/>
          <w:lang w:eastAsia="en-GB"/>
        </w:rPr>
      </w:pPr>
      <w:bookmarkStart w:id="273" w:name="_Ref1121695"/>
      <w:bookmarkEnd w:id="270"/>
      <w:r>
        <w:rPr>
          <w:rFonts w:eastAsia="Times New Roman"/>
          <w:lang w:eastAsia="en-GB"/>
        </w:rPr>
        <w:t>Element</w:t>
      </w:r>
      <w:r w:rsidR="005E0869">
        <w:rPr>
          <w:rFonts w:eastAsia="Times New Roman"/>
          <w:lang w:eastAsia="en-GB"/>
        </w:rPr>
        <w:t>en</w:t>
      </w:r>
      <w:r>
        <w:rPr>
          <w:rFonts w:eastAsia="Times New Roman"/>
          <w:lang w:eastAsia="en-GB"/>
        </w:rPr>
        <w:t>- en eigenscha</w:t>
      </w:r>
      <w:r w:rsidR="005E0869">
        <w:rPr>
          <w:rFonts w:eastAsia="Times New Roman"/>
          <w:lang w:eastAsia="en-GB"/>
        </w:rPr>
        <w:t>ppen</w:t>
      </w:r>
      <w:r w:rsidR="00880097">
        <w:rPr>
          <w:rFonts w:eastAsia="Times New Roman"/>
          <w:lang w:eastAsia="en-GB"/>
        </w:rPr>
        <w:t>tabel</w:t>
      </w:r>
      <w:bookmarkEnd w:id="273"/>
    </w:p>
    <w:p w14:paraId="393DCC52" w14:textId="77777777" w:rsidR="00735A31" w:rsidRDefault="00BE10F8" w:rsidP="001657D2">
      <w:pPr>
        <w:pStyle w:val="BodyText"/>
      </w:pPr>
      <w:r>
        <w:t xml:space="preserve">De </w:t>
      </w:r>
      <w:r w:rsidR="00495356">
        <w:t>informatieoverdrachtslijst</w:t>
      </w:r>
      <w:r>
        <w:t xml:space="preserve"> uit het BIM-protocol geeft een algemene ambitie aan waarbij verondersteld wordt dat de elementen en elementtypes aan deze gevraagde LOD-niveaus voldoen.</w:t>
      </w:r>
      <w:r w:rsidR="008C66BF">
        <w:t xml:space="preserve"> Elementen (of elementtypes) die hierop afwijken </w:t>
      </w:r>
      <w:r>
        <w:t>zijn</w:t>
      </w:r>
      <w:r w:rsidR="008C66BF">
        <w:t>, met verdere specificaties hieromtrent,</w:t>
      </w:r>
      <w:r w:rsidR="00E02285">
        <w:t xml:space="preserve"> </w:t>
      </w:r>
      <w:r>
        <w:t>terug te vinden</w:t>
      </w:r>
      <w:r w:rsidR="001D72CD">
        <w:t xml:space="preserve"> </w:t>
      </w:r>
      <w:r w:rsidR="00D02AD8">
        <w:rPr>
          <w:rStyle w:val="ToFillChar"/>
        </w:rPr>
        <w:t>&lt;</w:t>
      </w:r>
      <w:r w:rsidR="00347C18">
        <w:rPr>
          <w:rStyle w:val="ToFillChar"/>
        </w:rPr>
        <w:t xml:space="preserve"> </w:t>
      </w:r>
      <w:r w:rsidR="001D72CD">
        <w:rPr>
          <w:rStyle w:val="ToFillChar"/>
        </w:rPr>
        <w:t xml:space="preserve">in </w:t>
      </w:r>
      <w:r w:rsidR="00347C18">
        <w:rPr>
          <w:rStyle w:val="ToFillChar"/>
        </w:rPr>
        <w:t xml:space="preserve">de tabel </w:t>
      </w:r>
      <w:r w:rsidR="002A5351">
        <w:rPr>
          <w:rStyle w:val="ToFillChar"/>
        </w:rPr>
        <w:t xml:space="preserve">hieronder/ </w:t>
      </w:r>
      <w:r w:rsidR="001D72CD">
        <w:rPr>
          <w:rStyle w:val="ToFillChar"/>
        </w:rPr>
        <w:t xml:space="preserve">in </w:t>
      </w:r>
      <w:r w:rsidR="00347C18">
        <w:rPr>
          <w:rStyle w:val="ToFillChar"/>
        </w:rPr>
        <w:t xml:space="preserve">de tabel </w:t>
      </w:r>
      <w:r w:rsidR="002A5351">
        <w:rPr>
          <w:rStyle w:val="ToFillChar"/>
        </w:rPr>
        <w:t>bijlage x</w:t>
      </w:r>
      <w:r w:rsidR="00347C18">
        <w:rPr>
          <w:rStyle w:val="ToFillChar"/>
        </w:rPr>
        <w:t xml:space="preserve">/ </w:t>
      </w:r>
      <w:r w:rsidR="001D72CD">
        <w:rPr>
          <w:rStyle w:val="ToFillChar"/>
        </w:rPr>
        <w:t xml:space="preserve">(samen met verdere specificaties van andere elementen) in </w:t>
      </w:r>
      <w:r w:rsidR="00347C18">
        <w:rPr>
          <w:rStyle w:val="ToFillChar"/>
        </w:rPr>
        <w:t xml:space="preserve">de elemententabel in bijlage x </w:t>
      </w:r>
      <w:r w:rsidRPr="00BE10F8">
        <w:rPr>
          <w:rStyle w:val="ToFillChar"/>
        </w:rPr>
        <w:t>&gt;</w:t>
      </w:r>
      <w:r w:rsidRPr="00BE10F8">
        <w:t>.</w:t>
      </w:r>
    </w:p>
    <w:tbl>
      <w:tblPr>
        <w:tblStyle w:val="BIM"/>
        <w:tblW w:w="9020" w:type="dxa"/>
        <w:tblLook w:val="04A0" w:firstRow="1" w:lastRow="0" w:firstColumn="1" w:lastColumn="0" w:noHBand="0" w:noVBand="1"/>
      </w:tblPr>
      <w:tblGrid>
        <w:gridCol w:w="1282"/>
        <w:gridCol w:w="1248"/>
        <w:gridCol w:w="649"/>
        <w:gridCol w:w="649"/>
        <w:gridCol w:w="649"/>
        <w:gridCol w:w="649"/>
        <w:gridCol w:w="649"/>
        <w:gridCol w:w="649"/>
        <w:gridCol w:w="649"/>
        <w:gridCol w:w="649"/>
        <w:gridCol w:w="649"/>
        <w:gridCol w:w="649"/>
      </w:tblGrid>
      <w:tr w:rsidR="00735A31" w:rsidRPr="00233C14" w14:paraId="4C4BA734" w14:textId="77777777" w:rsidTr="00C454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7"/>
        </w:trPr>
        <w:tc>
          <w:tcPr>
            <w:tcW w:w="1282" w:type="dxa"/>
          </w:tcPr>
          <w:p w14:paraId="12D434D7" w14:textId="77777777" w:rsidR="00735A31" w:rsidRDefault="00735A31" w:rsidP="004604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Deelmodel / analyse</w:t>
            </w:r>
          </w:p>
        </w:tc>
        <w:tc>
          <w:tcPr>
            <w:tcW w:w="1248" w:type="dxa"/>
          </w:tcPr>
          <w:p w14:paraId="71FBE7C8" w14:textId="77777777" w:rsidR="00735A31" w:rsidRPr="00735A31" w:rsidRDefault="00735A31" w:rsidP="004604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Element</w:t>
            </w:r>
          </w:p>
        </w:tc>
        <w:tc>
          <w:tcPr>
            <w:tcW w:w="1298" w:type="dxa"/>
            <w:gridSpan w:val="2"/>
          </w:tcPr>
          <w:p w14:paraId="67F7CF07" w14:textId="77777777" w:rsidR="00735A31" w:rsidRPr="00735A31" w:rsidRDefault="00735A31" w:rsidP="00460431">
            <w:pPr>
              <w:jc w:val="center"/>
              <w:rPr>
                <w:sz w:val="16"/>
                <w:szCs w:val="16"/>
              </w:rPr>
            </w:pPr>
            <w:r w:rsidRPr="00735A31">
              <w:rPr>
                <w:sz w:val="16"/>
                <w:szCs w:val="16"/>
              </w:rPr>
              <w:t>VO</w:t>
            </w:r>
          </w:p>
        </w:tc>
        <w:tc>
          <w:tcPr>
            <w:tcW w:w="1298" w:type="dxa"/>
            <w:gridSpan w:val="2"/>
          </w:tcPr>
          <w:p w14:paraId="28CE249F" w14:textId="77777777" w:rsidR="00735A31" w:rsidRPr="00735A31" w:rsidRDefault="00735A31" w:rsidP="00460431">
            <w:pPr>
              <w:jc w:val="center"/>
              <w:rPr>
                <w:sz w:val="16"/>
                <w:szCs w:val="16"/>
              </w:rPr>
            </w:pPr>
            <w:r w:rsidRPr="00735A31">
              <w:rPr>
                <w:sz w:val="16"/>
                <w:szCs w:val="16"/>
              </w:rPr>
              <w:t>DO</w:t>
            </w:r>
          </w:p>
        </w:tc>
        <w:tc>
          <w:tcPr>
            <w:tcW w:w="1298" w:type="dxa"/>
            <w:gridSpan w:val="2"/>
          </w:tcPr>
          <w:p w14:paraId="075FC2E1" w14:textId="77777777" w:rsidR="00735A31" w:rsidRPr="00735A31" w:rsidRDefault="00735A31" w:rsidP="00460431">
            <w:pPr>
              <w:jc w:val="center"/>
              <w:rPr>
                <w:sz w:val="16"/>
                <w:szCs w:val="16"/>
              </w:rPr>
            </w:pPr>
            <w:r w:rsidRPr="00735A31">
              <w:rPr>
                <w:sz w:val="16"/>
                <w:szCs w:val="16"/>
              </w:rPr>
              <w:t>WV</w:t>
            </w:r>
          </w:p>
        </w:tc>
        <w:tc>
          <w:tcPr>
            <w:tcW w:w="1298" w:type="dxa"/>
            <w:gridSpan w:val="2"/>
          </w:tcPr>
          <w:p w14:paraId="7FC3E06A" w14:textId="77777777" w:rsidR="00735A31" w:rsidRPr="00735A31" w:rsidRDefault="00735A31" w:rsidP="00460431">
            <w:pPr>
              <w:jc w:val="center"/>
              <w:rPr>
                <w:sz w:val="16"/>
                <w:szCs w:val="16"/>
              </w:rPr>
            </w:pPr>
            <w:r w:rsidRPr="00735A31">
              <w:rPr>
                <w:sz w:val="16"/>
                <w:szCs w:val="16"/>
              </w:rPr>
              <w:t xml:space="preserve">BO </w:t>
            </w:r>
          </w:p>
        </w:tc>
        <w:tc>
          <w:tcPr>
            <w:tcW w:w="1298" w:type="dxa"/>
            <w:gridSpan w:val="2"/>
          </w:tcPr>
          <w:p w14:paraId="188548EF" w14:textId="77777777" w:rsidR="00735A31" w:rsidRPr="00735A31" w:rsidRDefault="00735A31" w:rsidP="00460431">
            <w:pPr>
              <w:jc w:val="center"/>
              <w:rPr>
                <w:sz w:val="16"/>
                <w:szCs w:val="16"/>
              </w:rPr>
            </w:pPr>
            <w:r w:rsidRPr="00735A31">
              <w:rPr>
                <w:sz w:val="16"/>
                <w:szCs w:val="16"/>
              </w:rPr>
              <w:t>Oplevering</w:t>
            </w:r>
          </w:p>
        </w:tc>
      </w:tr>
      <w:tr w:rsidR="00735A31" w:rsidRPr="00233C14" w14:paraId="2F13A026" w14:textId="77777777" w:rsidTr="00C454C7">
        <w:tc>
          <w:tcPr>
            <w:tcW w:w="1282" w:type="dxa"/>
          </w:tcPr>
          <w:p w14:paraId="0D5A6071" w14:textId="77777777" w:rsidR="00735A31" w:rsidRPr="00233C14" w:rsidRDefault="00735A31" w:rsidP="00460431">
            <w:pPr>
              <w:rPr>
                <w:sz w:val="16"/>
                <w:szCs w:val="16"/>
              </w:rPr>
            </w:pPr>
          </w:p>
        </w:tc>
        <w:tc>
          <w:tcPr>
            <w:tcW w:w="1248" w:type="dxa"/>
          </w:tcPr>
          <w:p w14:paraId="5F328DC4" w14:textId="77777777" w:rsidR="00735A31" w:rsidRPr="00233C14" w:rsidRDefault="00735A31" w:rsidP="00460431">
            <w:pPr>
              <w:rPr>
                <w:sz w:val="16"/>
                <w:szCs w:val="16"/>
              </w:rPr>
            </w:pPr>
          </w:p>
        </w:tc>
        <w:tc>
          <w:tcPr>
            <w:tcW w:w="649" w:type="dxa"/>
          </w:tcPr>
          <w:p w14:paraId="31757351" w14:textId="77777777" w:rsidR="00735A31" w:rsidRPr="00735A31" w:rsidRDefault="00735A31" w:rsidP="00460431">
            <w:pPr>
              <w:jc w:val="center"/>
              <w:rPr>
                <w:color w:val="4F9F9D"/>
                <w:sz w:val="16"/>
                <w:szCs w:val="16"/>
              </w:rPr>
            </w:pPr>
            <w:r w:rsidRPr="00735A31">
              <w:rPr>
                <w:color w:val="4F9F9D"/>
                <w:sz w:val="16"/>
                <w:szCs w:val="16"/>
              </w:rPr>
              <w:t>MEA</w:t>
            </w:r>
          </w:p>
        </w:tc>
        <w:tc>
          <w:tcPr>
            <w:tcW w:w="649" w:type="dxa"/>
          </w:tcPr>
          <w:p w14:paraId="01D5BF79" w14:textId="77777777" w:rsidR="00735A31" w:rsidRPr="00735A31" w:rsidRDefault="00735A31" w:rsidP="00460431">
            <w:pPr>
              <w:jc w:val="center"/>
              <w:rPr>
                <w:color w:val="4F9F9D"/>
                <w:sz w:val="16"/>
                <w:szCs w:val="16"/>
              </w:rPr>
            </w:pPr>
            <w:r w:rsidRPr="00735A31">
              <w:rPr>
                <w:color w:val="4F9F9D"/>
                <w:sz w:val="16"/>
                <w:szCs w:val="16"/>
              </w:rPr>
              <w:t>LOD</w:t>
            </w:r>
          </w:p>
        </w:tc>
        <w:tc>
          <w:tcPr>
            <w:tcW w:w="649" w:type="dxa"/>
          </w:tcPr>
          <w:p w14:paraId="001F3EA8" w14:textId="77777777" w:rsidR="00735A31" w:rsidRPr="00735A31" w:rsidRDefault="00735A31" w:rsidP="00460431">
            <w:pPr>
              <w:jc w:val="center"/>
              <w:rPr>
                <w:color w:val="4F9F9D"/>
                <w:sz w:val="16"/>
                <w:szCs w:val="16"/>
              </w:rPr>
            </w:pPr>
            <w:r w:rsidRPr="00735A31">
              <w:rPr>
                <w:color w:val="4F9F9D"/>
                <w:sz w:val="16"/>
                <w:szCs w:val="16"/>
              </w:rPr>
              <w:t>MEA</w:t>
            </w:r>
          </w:p>
        </w:tc>
        <w:tc>
          <w:tcPr>
            <w:tcW w:w="649" w:type="dxa"/>
          </w:tcPr>
          <w:p w14:paraId="49B36144" w14:textId="77777777" w:rsidR="00735A31" w:rsidRPr="00735A31" w:rsidRDefault="00735A31" w:rsidP="00460431">
            <w:pPr>
              <w:jc w:val="center"/>
              <w:rPr>
                <w:color w:val="4F9F9D"/>
                <w:sz w:val="16"/>
                <w:szCs w:val="16"/>
              </w:rPr>
            </w:pPr>
            <w:r w:rsidRPr="00735A31">
              <w:rPr>
                <w:color w:val="4F9F9D"/>
                <w:sz w:val="16"/>
                <w:szCs w:val="16"/>
              </w:rPr>
              <w:t>LOD</w:t>
            </w:r>
          </w:p>
        </w:tc>
        <w:tc>
          <w:tcPr>
            <w:tcW w:w="649" w:type="dxa"/>
          </w:tcPr>
          <w:p w14:paraId="01A73AF4" w14:textId="77777777" w:rsidR="00735A31" w:rsidRPr="00735A31" w:rsidRDefault="00735A31" w:rsidP="00460431">
            <w:pPr>
              <w:jc w:val="center"/>
              <w:rPr>
                <w:color w:val="4F9F9D"/>
                <w:sz w:val="16"/>
                <w:szCs w:val="16"/>
              </w:rPr>
            </w:pPr>
            <w:r w:rsidRPr="00735A31">
              <w:rPr>
                <w:color w:val="4F9F9D"/>
                <w:sz w:val="16"/>
                <w:szCs w:val="16"/>
              </w:rPr>
              <w:t>MEA</w:t>
            </w:r>
          </w:p>
        </w:tc>
        <w:tc>
          <w:tcPr>
            <w:tcW w:w="649" w:type="dxa"/>
          </w:tcPr>
          <w:p w14:paraId="078D5047" w14:textId="77777777" w:rsidR="00735A31" w:rsidRPr="00735A31" w:rsidRDefault="00735A31" w:rsidP="00460431">
            <w:pPr>
              <w:jc w:val="center"/>
              <w:rPr>
                <w:color w:val="4F9F9D"/>
                <w:sz w:val="16"/>
                <w:szCs w:val="16"/>
              </w:rPr>
            </w:pPr>
            <w:r w:rsidRPr="00735A31">
              <w:rPr>
                <w:color w:val="4F9F9D"/>
                <w:sz w:val="16"/>
                <w:szCs w:val="16"/>
              </w:rPr>
              <w:t>LOD</w:t>
            </w:r>
          </w:p>
        </w:tc>
        <w:tc>
          <w:tcPr>
            <w:tcW w:w="649" w:type="dxa"/>
          </w:tcPr>
          <w:p w14:paraId="534D58A8" w14:textId="77777777" w:rsidR="00735A31" w:rsidRPr="00735A31" w:rsidRDefault="00735A31" w:rsidP="00460431">
            <w:pPr>
              <w:jc w:val="center"/>
              <w:rPr>
                <w:color w:val="4F9F9D"/>
                <w:sz w:val="16"/>
                <w:szCs w:val="16"/>
              </w:rPr>
            </w:pPr>
            <w:r w:rsidRPr="00735A31">
              <w:rPr>
                <w:color w:val="4F9F9D"/>
                <w:sz w:val="16"/>
                <w:szCs w:val="16"/>
              </w:rPr>
              <w:t>MEA</w:t>
            </w:r>
          </w:p>
        </w:tc>
        <w:tc>
          <w:tcPr>
            <w:tcW w:w="649" w:type="dxa"/>
          </w:tcPr>
          <w:p w14:paraId="594F1875" w14:textId="77777777" w:rsidR="00735A31" w:rsidRPr="00735A31" w:rsidRDefault="00735A31" w:rsidP="00460431">
            <w:pPr>
              <w:jc w:val="center"/>
              <w:rPr>
                <w:color w:val="4F9F9D"/>
                <w:sz w:val="16"/>
                <w:szCs w:val="16"/>
              </w:rPr>
            </w:pPr>
            <w:r w:rsidRPr="00735A31">
              <w:rPr>
                <w:color w:val="4F9F9D"/>
                <w:sz w:val="16"/>
                <w:szCs w:val="16"/>
              </w:rPr>
              <w:t>LOD</w:t>
            </w:r>
          </w:p>
        </w:tc>
        <w:tc>
          <w:tcPr>
            <w:tcW w:w="649" w:type="dxa"/>
          </w:tcPr>
          <w:p w14:paraId="4A6A268E" w14:textId="77777777" w:rsidR="00735A31" w:rsidRPr="00735A31" w:rsidRDefault="00735A31" w:rsidP="00460431">
            <w:pPr>
              <w:jc w:val="center"/>
              <w:rPr>
                <w:color w:val="4F9F9D"/>
                <w:sz w:val="16"/>
                <w:szCs w:val="16"/>
              </w:rPr>
            </w:pPr>
            <w:r w:rsidRPr="00735A31">
              <w:rPr>
                <w:color w:val="4F9F9D"/>
                <w:sz w:val="16"/>
                <w:szCs w:val="16"/>
              </w:rPr>
              <w:t>MEA</w:t>
            </w:r>
          </w:p>
        </w:tc>
        <w:tc>
          <w:tcPr>
            <w:tcW w:w="649" w:type="dxa"/>
          </w:tcPr>
          <w:p w14:paraId="6555FE8F" w14:textId="77777777" w:rsidR="00735A31" w:rsidRPr="00735A31" w:rsidRDefault="00735A31" w:rsidP="00460431">
            <w:pPr>
              <w:jc w:val="center"/>
              <w:rPr>
                <w:color w:val="4F9F9D"/>
                <w:sz w:val="16"/>
                <w:szCs w:val="16"/>
              </w:rPr>
            </w:pPr>
            <w:r w:rsidRPr="00735A31">
              <w:rPr>
                <w:color w:val="4F9F9D"/>
                <w:sz w:val="16"/>
                <w:szCs w:val="16"/>
              </w:rPr>
              <w:t>LOD</w:t>
            </w:r>
          </w:p>
        </w:tc>
      </w:tr>
      <w:tr w:rsidR="00735A31" w:rsidRPr="00233C14" w14:paraId="457E4E1F" w14:textId="77777777" w:rsidTr="00C454C7">
        <w:tc>
          <w:tcPr>
            <w:tcW w:w="1282" w:type="dxa"/>
          </w:tcPr>
          <w:p w14:paraId="1EF3905F" w14:textId="77777777" w:rsidR="00735A31" w:rsidRPr="00735A31" w:rsidRDefault="00735A31" w:rsidP="00735A31">
            <w:pPr>
              <w:pStyle w:val="ToFill"/>
              <w:rPr>
                <w:sz w:val="20"/>
              </w:rPr>
            </w:pPr>
            <w:r w:rsidRPr="00735A31">
              <w:rPr>
                <w:sz w:val="20"/>
              </w:rPr>
              <w:t>&lt;deelmodel&gt;</w:t>
            </w:r>
          </w:p>
        </w:tc>
        <w:tc>
          <w:tcPr>
            <w:tcW w:w="1248" w:type="dxa"/>
          </w:tcPr>
          <w:p w14:paraId="00F659B1" w14:textId="77777777" w:rsidR="00735A31" w:rsidRPr="00735A31" w:rsidRDefault="00735A31" w:rsidP="00735A31">
            <w:pPr>
              <w:pStyle w:val="ToFill"/>
              <w:rPr>
                <w:sz w:val="20"/>
              </w:rPr>
            </w:pPr>
            <w:r w:rsidRPr="00735A31">
              <w:rPr>
                <w:sz w:val="20"/>
              </w:rPr>
              <w:t>&lt;element&gt;</w:t>
            </w:r>
          </w:p>
        </w:tc>
        <w:tc>
          <w:tcPr>
            <w:tcW w:w="649" w:type="dxa"/>
          </w:tcPr>
          <w:p w14:paraId="05DB923A" w14:textId="77777777" w:rsidR="00735A31" w:rsidRPr="00735A31" w:rsidRDefault="00735A31" w:rsidP="00735A31">
            <w:pPr>
              <w:pStyle w:val="ToFill"/>
              <w:rPr>
                <w:sz w:val="22"/>
              </w:rPr>
            </w:pPr>
          </w:p>
        </w:tc>
        <w:tc>
          <w:tcPr>
            <w:tcW w:w="649" w:type="dxa"/>
          </w:tcPr>
          <w:p w14:paraId="53857404" w14:textId="77777777" w:rsidR="00735A31" w:rsidRPr="00735A31" w:rsidRDefault="00735A31" w:rsidP="00735A31">
            <w:pPr>
              <w:pStyle w:val="ToFill"/>
              <w:rPr>
                <w:sz w:val="22"/>
              </w:rPr>
            </w:pPr>
          </w:p>
        </w:tc>
        <w:tc>
          <w:tcPr>
            <w:tcW w:w="649" w:type="dxa"/>
          </w:tcPr>
          <w:p w14:paraId="41C0A496" w14:textId="77777777" w:rsidR="00735A31" w:rsidRPr="00735A31" w:rsidRDefault="00735A31" w:rsidP="00735A31">
            <w:pPr>
              <w:pStyle w:val="ToFill"/>
              <w:rPr>
                <w:sz w:val="22"/>
              </w:rPr>
            </w:pPr>
          </w:p>
        </w:tc>
        <w:tc>
          <w:tcPr>
            <w:tcW w:w="649" w:type="dxa"/>
          </w:tcPr>
          <w:p w14:paraId="1676F4FF" w14:textId="77777777" w:rsidR="00735A31" w:rsidRPr="00735A31" w:rsidRDefault="00735A31" w:rsidP="00735A31">
            <w:pPr>
              <w:pStyle w:val="ToFill"/>
              <w:rPr>
                <w:sz w:val="22"/>
              </w:rPr>
            </w:pPr>
          </w:p>
        </w:tc>
        <w:tc>
          <w:tcPr>
            <w:tcW w:w="649" w:type="dxa"/>
          </w:tcPr>
          <w:p w14:paraId="6CA1A0B1" w14:textId="77777777" w:rsidR="00735A31" w:rsidRPr="00735A31" w:rsidRDefault="00735A31" w:rsidP="00735A31">
            <w:pPr>
              <w:pStyle w:val="ToFill"/>
              <w:rPr>
                <w:sz w:val="22"/>
              </w:rPr>
            </w:pPr>
          </w:p>
        </w:tc>
        <w:tc>
          <w:tcPr>
            <w:tcW w:w="649" w:type="dxa"/>
          </w:tcPr>
          <w:p w14:paraId="0F9EA023" w14:textId="77777777" w:rsidR="00735A31" w:rsidRPr="00735A31" w:rsidRDefault="00735A31" w:rsidP="00735A31">
            <w:pPr>
              <w:pStyle w:val="ToFill"/>
              <w:rPr>
                <w:sz w:val="22"/>
              </w:rPr>
            </w:pPr>
          </w:p>
        </w:tc>
        <w:tc>
          <w:tcPr>
            <w:tcW w:w="649" w:type="dxa"/>
          </w:tcPr>
          <w:p w14:paraId="53721FAD" w14:textId="77777777" w:rsidR="00735A31" w:rsidRPr="00735A31" w:rsidRDefault="00735A31" w:rsidP="00735A31">
            <w:pPr>
              <w:pStyle w:val="ToFill"/>
              <w:rPr>
                <w:sz w:val="22"/>
              </w:rPr>
            </w:pPr>
          </w:p>
        </w:tc>
        <w:tc>
          <w:tcPr>
            <w:tcW w:w="649" w:type="dxa"/>
          </w:tcPr>
          <w:p w14:paraId="5C361C31" w14:textId="77777777" w:rsidR="00735A31" w:rsidRPr="00735A31" w:rsidRDefault="00735A31" w:rsidP="00735A31">
            <w:pPr>
              <w:pStyle w:val="ToFill"/>
              <w:rPr>
                <w:sz w:val="22"/>
              </w:rPr>
            </w:pPr>
          </w:p>
        </w:tc>
        <w:tc>
          <w:tcPr>
            <w:tcW w:w="649" w:type="dxa"/>
          </w:tcPr>
          <w:p w14:paraId="22E476AB" w14:textId="77777777" w:rsidR="00735A31" w:rsidRPr="00735A31" w:rsidRDefault="00735A31" w:rsidP="00735A31">
            <w:pPr>
              <w:pStyle w:val="ToFill"/>
              <w:rPr>
                <w:sz w:val="22"/>
              </w:rPr>
            </w:pPr>
          </w:p>
        </w:tc>
        <w:tc>
          <w:tcPr>
            <w:tcW w:w="649" w:type="dxa"/>
          </w:tcPr>
          <w:p w14:paraId="31A9430E" w14:textId="77777777" w:rsidR="00735A31" w:rsidRPr="00735A31" w:rsidRDefault="00735A31" w:rsidP="00735A31">
            <w:pPr>
              <w:pStyle w:val="ToFill"/>
              <w:rPr>
                <w:sz w:val="22"/>
              </w:rPr>
            </w:pPr>
          </w:p>
        </w:tc>
      </w:tr>
      <w:tr w:rsidR="00735A31" w:rsidRPr="00233C14" w14:paraId="109A4EFB" w14:textId="77777777" w:rsidTr="00C454C7">
        <w:tc>
          <w:tcPr>
            <w:tcW w:w="1282" w:type="dxa"/>
          </w:tcPr>
          <w:p w14:paraId="1987D388" w14:textId="77777777" w:rsidR="00735A31" w:rsidRPr="00735A31" w:rsidRDefault="00735A31" w:rsidP="00735A31">
            <w:pPr>
              <w:pStyle w:val="ToFill"/>
              <w:rPr>
                <w:sz w:val="22"/>
              </w:rPr>
            </w:pPr>
          </w:p>
        </w:tc>
        <w:tc>
          <w:tcPr>
            <w:tcW w:w="1248" w:type="dxa"/>
          </w:tcPr>
          <w:p w14:paraId="0ACABAD6" w14:textId="77777777" w:rsidR="00735A31" w:rsidRPr="00735A31" w:rsidRDefault="00735A31" w:rsidP="00735A31">
            <w:pPr>
              <w:pStyle w:val="ToFill"/>
              <w:rPr>
                <w:sz w:val="22"/>
              </w:rPr>
            </w:pPr>
          </w:p>
        </w:tc>
        <w:tc>
          <w:tcPr>
            <w:tcW w:w="649" w:type="dxa"/>
          </w:tcPr>
          <w:p w14:paraId="1E6E6096" w14:textId="77777777" w:rsidR="00735A31" w:rsidRPr="00735A31" w:rsidRDefault="00735A31" w:rsidP="00735A31">
            <w:pPr>
              <w:pStyle w:val="ToFill"/>
              <w:rPr>
                <w:sz w:val="22"/>
              </w:rPr>
            </w:pPr>
          </w:p>
        </w:tc>
        <w:tc>
          <w:tcPr>
            <w:tcW w:w="649" w:type="dxa"/>
          </w:tcPr>
          <w:p w14:paraId="0B7C20DA" w14:textId="77777777" w:rsidR="00735A31" w:rsidRPr="00735A31" w:rsidRDefault="00735A31" w:rsidP="00735A31">
            <w:pPr>
              <w:pStyle w:val="ToFill"/>
              <w:rPr>
                <w:sz w:val="22"/>
              </w:rPr>
            </w:pPr>
          </w:p>
        </w:tc>
        <w:tc>
          <w:tcPr>
            <w:tcW w:w="649" w:type="dxa"/>
          </w:tcPr>
          <w:p w14:paraId="3405142D" w14:textId="77777777" w:rsidR="00735A31" w:rsidRPr="00735A31" w:rsidRDefault="00735A31" w:rsidP="00735A31">
            <w:pPr>
              <w:pStyle w:val="ToFill"/>
              <w:rPr>
                <w:sz w:val="22"/>
              </w:rPr>
            </w:pPr>
          </w:p>
        </w:tc>
        <w:tc>
          <w:tcPr>
            <w:tcW w:w="649" w:type="dxa"/>
          </w:tcPr>
          <w:p w14:paraId="41E3D90A" w14:textId="77777777" w:rsidR="00735A31" w:rsidRPr="00735A31" w:rsidRDefault="00735A31" w:rsidP="00735A31">
            <w:pPr>
              <w:pStyle w:val="ToFill"/>
              <w:rPr>
                <w:sz w:val="22"/>
              </w:rPr>
            </w:pPr>
          </w:p>
        </w:tc>
        <w:tc>
          <w:tcPr>
            <w:tcW w:w="649" w:type="dxa"/>
          </w:tcPr>
          <w:p w14:paraId="5D0A348A" w14:textId="77777777" w:rsidR="00735A31" w:rsidRPr="00735A31" w:rsidRDefault="00735A31" w:rsidP="00735A31">
            <w:pPr>
              <w:pStyle w:val="ToFill"/>
              <w:rPr>
                <w:sz w:val="22"/>
              </w:rPr>
            </w:pPr>
          </w:p>
        </w:tc>
        <w:tc>
          <w:tcPr>
            <w:tcW w:w="649" w:type="dxa"/>
          </w:tcPr>
          <w:p w14:paraId="6B8E7F27" w14:textId="77777777" w:rsidR="00735A31" w:rsidRPr="00735A31" w:rsidRDefault="00735A31" w:rsidP="00735A31">
            <w:pPr>
              <w:pStyle w:val="ToFill"/>
              <w:rPr>
                <w:sz w:val="22"/>
              </w:rPr>
            </w:pPr>
          </w:p>
        </w:tc>
        <w:tc>
          <w:tcPr>
            <w:tcW w:w="649" w:type="dxa"/>
          </w:tcPr>
          <w:p w14:paraId="54B0E005" w14:textId="77777777" w:rsidR="00735A31" w:rsidRPr="00735A31" w:rsidRDefault="00735A31" w:rsidP="00735A31">
            <w:pPr>
              <w:pStyle w:val="ToFill"/>
              <w:rPr>
                <w:sz w:val="22"/>
              </w:rPr>
            </w:pPr>
          </w:p>
        </w:tc>
        <w:tc>
          <w:tcPr>
            <w:tcW w:w="649" w:type="dxa"/>
          </w:tcPr>
          <w:p w14:paraId="208F0C8A" w14:textId="77777777" w:rsidR="00735A31" w:rsidRPr="00735A31" w:rsidRDefault="00735A31" w:rsidP="00735A31">
            <w:pPr>
              <w:pStyle w:val="ToFill"/>
              <w:rPr>
                <w:sz w:val="22"/>
              </w:rPr>
            </w:pPr>
          </w:p>
        </w:tc>
        <w:tc>
          <w:tcPr>
            <w:tcW w:w="649" w:type="dxa"/>
          </w:tcPr>
          <w:p w14:paraId="2AE0D31D" w14:textId="77777777" w:rsidR="00735A31" w:rsidRPr="00735A31" w:rsidRDefault="00735A31" w:rsidP="00735A31">
            <w:pPr>
              <w:pStyle w:val="ToFill"/>
              <w:rPr>
                <w:sz w:val="22"/>
              </w:rPr>
            </w:pPr>
          </w:p>
        </w:tc>
        <w:tc>
          <w:tcPr>
            <w:tcW w:w="649" w:type="dxa"/>
          </w:tcPr>
          <w:p w14:paraId="0E0FD63B" w14:textId="77777777" w:rsidR="00735A31" w:rsidRPr="00735A31" w:rsidRDefault="00735A31" w:rsidP="00735A31">
            <w:pPr>
              <w:pStyle w:val="ToFill"/>
              <w:rPr>
                <w:sz w:val="22"/>
              </w:rPr>
            </w:pPr>
          </w:p>
        </w:tc>
      </w:tr>
    </w:tbl>
    <w:p w14:paraId="036756CB" w14:textId="77777777" w:rsidR="00735A31" w:rsidRDefault="000C0371" w:rsidP="001603BD">
      <w:pPr>
        <w:pStyle w:val="Caption"/>
      </w:pPr>
      <w:r>
        <w:t xml:space="preserve">Tabel </w:t>
      </w:r>
      <w:r w:rsidR="00851332">
        <w:fldChar w:fldCharType="begin"/>
      </w:r>
      <w:r w:rsidR="00851332">
        <w:instrText xml:space="preserve"> SEQ Tabel \* ARABIC </w:instrText>
      </w:r>
      <w:r w:rsidR="00851332">
        <w:fldChar w:fldCharType="separate"/>
      </w:r>
      <w:r w:rsidR="005F304D">
        <w:rPr>
          <w:noProof/>
        </w:rPr>
        <w:t>7</w:t>
      </w:r>
      <w:r w:rsidR="00851332">
        <w:fldChar w:fldCharType="end"/>
      </w:r>
      <w:r>
        <w:t xml:space="preserve">: Overzicht van elementen die afwijken </w:t>
      </w:r>
      <w:r w:rsidR="00A552AE">
        <w:t xml:space="preserve">van </w:t>
      </w:r>
      <w:r>
        <w:t>de algemene LOD-ambitie</w:t>
      </w:r>
    </w:p>
    <w:p w14:paraId="2E794B64" w14:textId="77777777" w:rsidR="00680CCA" w:rsidRDefault="00D02AD8" w:rsidP="001657D2">
      <w:pPr>
        <w:pStyle w:val="BodyText"/>
        <w:rPr>
          <w:rFonts w:asciiTheme="majorHAnsi" w:hAnsiTheme="majorHAnsi" w:cstheme="majorBidi"/>
          <w:color w:val="004644"/>
        </w:rPr>
      </w:pPr>
      <w:bookmarkStart w:id="274" w:name="_Toc477956386"/>
      <w:bookmarkEnd w:id="255"/>
      <w:r>
        <w:t xml:space="preserve">De </w:t>
      </w:r>
      <w:r w:rsidR="006330FB">
        <w:t>nodige eigenschappen</w:t>
      </w:r>
      <w:r>
        <w:t xml:space="preserve"> van elementen, horende bij een bepaald LOD-niveau, worden bepaald </w:t>
      </w:r>
      <w:r w:rsidRPr="00D02AD8">
        <w:rPr>
          <w:rStyle w:val="ToFillChar"/>
        </w:rPr>
        <w:t xml:space="preserve">&lt;in de </w:t>
      </w:r>
      <w:r w:rsidR="0071183B">
        <w:rPr>
          <w:rStyle w:val="ToFillChar"/>
        </w:rPr>
        <w:t>eigenschappen</w:t>
      </w:r>
      <w:r w:rsidR="00880097">
        <w:rPr>
          <w:rStyle w:val="ToFillChar"/>
        </w:rPr>
        <w:t>t</w:t>
      </w:r>
      <w:r w:rsidR="00DF3E4F">
        <w:rPr>
          <w:rStyle w:val="ToFillChar"/>
        </w:rPr>
        <w:t>abel</w:t>
      </w:r>
      <w:r w:rsidRPr="00D02AD8">
        <w:rPr>
          <w:rStyle w:val="ToFillChar"/>
        </w:rPr>
        <w:t xml:space="preserve"> in bijlage</w:t>
      </w:r>
      <w:r w:rsidR="00BC7521">
        <w:rPr>
          <w:rStyle w:val="ToFillChar"/>
        </w:rPr>
        <w:t xml:space="preserve"> x</w:t>
      </w:r>
      <w:r w:rsidRPr="00D02AD8">
        <w:rPr>
          <w:rStyle w:val="ToFillChar"/>
        </w:rPr>
        <w:t xml:space="preserve"> &gt;</w:t>
      </w:r>
      <w:r>
        <w:t>.</w:t>
      </w:r>
      <w:bookmarkStart w:id="275" w:name="_Toc477956387"/>
      <w:bookmarkStart w:id="276" w:name="_Ref507593894"/>
      <w:bookmarkEnd w:id="274"/>
    </w:p>
    <w:p w14:paraId="35A16966" w14:textId="77777777" w:rsidR="002C0090" w:rsidRDefault="00AF64A0" w:rsidP="002C0090">
      <w:pPr>
        <w:pStyle w:val="Heading4"/>
        <w:rPr>
          <w:lang w:eastAsia="en-GB"/>
        </w:rPr>
      </w:pPr>
      <w:bookmarkStart w:id="277" w:name="_Ref510789319"/>
      <w:bookmarkStart w:id="278" w:name="_Toc477956394"/>
      <w:bookmarkEnd w:id="275"/>
      <w:bookmarkEnd w:id="276"/>
      <w:r>
        <w:rPr>
          <w:lang w:eastAsia="en-GB"/>
        </w:rPr>
        <w:t xml:space="preserve">Uitwisseling via </w:t>
      </w:r>
      <w:r w:rsidR="002C0090">
        <w:rPr>
          <w:lang w:eastAsia="en-GB"/>
        </w:rPr>
        <w:t>IFC</w:t>
      </w:r>
      <w:bookmarkEnd w:id="277"/>
    </w:p>
    <w:p w14:paraId="0C553C5C" w14:textId="3851AD64" w:rsidR="002C0090" w:rsidRDefault="002C0090" w:rsidP="000654BE">
      <w:pPr>
        <w:pStyle w:val="BodyText"/>
        <w:rPr>
          <w:lang w:eastAsia="en-GB"/>
        </w:rPr>
      </w:pPr>
      <w:r>
        <w:rPr>
          <w:lang w:eastAsia="en-GB"/>
        </w:rPr>
        <w:t xml:space="preserve">De </w:t>
      </w:r>
      <w:r w:rsidR="002E75D0">
        <w:rPr>
          <w:lang w:eastAsia="en-GB"/>
        </w:rPr>
        <w:t xml:space="preserve">eigenschappen </w:t>
      </w:r>
      <w:r>
        <w:rPr>
          <w:lang w:eastAsia="en-GB"/>
        </w:rPr>
        <w:t xml:space="preserve">uit </w:t>
      </w:r>
      <w:proofErr w:type="gramStart"/>
      <w:r w:rsidR="00FA3EC5" w:rsidRPr="00FA3EC5">
        <w:rPr>
          <w:rStyle w:val="ToFillChar"/>
        </w:rPr>
        <w:t>&lt;</w:t>
      </w:r>
      <w:r w:rsidR="003C6EBB" w:rsidRPr="00FA3EC5">
        <w:rPr>
          <w:rStyle w:val="ToFillChar"/>
        </w:rPr>
        <w:t>‘</w:t>
      </w:r>
      <w:proofErr w:type="gramEnd"/>
      <w:r w:rsidR="00884DA6">
        <w:rPr>
          <w:rStyle w:val="ToFillChar"/>
        </w:rPr>
        <w:fldChar w:fldCharType="begin"/>
      </w:r>
      <w:r w:rsidR="00884DA6">
        <w:rPr>
          <w:rStyle w:val="ToFillChar"/>
        </w:rPr>
        <w:instrText xml:space="preserve"> REF _Ref1121695 \r \h </w:instrText>
      </w:r>
      <w:r w:rsidR="00884DA6">
        <w:rPr>
          <w:rStyle w:val="ToFillChar"/>
        </w:rPr>
      </w:r>
      <w:r w:rsidR="00884DA6">
        <w:rPr>
          <w:rStyle w:val="ToFillChar"/>
        </w:rPr>
        <w:fldChar w:fldCharType="separate"/>
      </w:r>
      <w:r w:rsidR="003E18A6">
        <w:rPr>
          <w:rStyle w:val="ToFillChar"/>
        </w:rPr>
        <w:t>5.4.3.4</w:t>
      </w:r>
      <w:r w:rsidR="00884DA6">
        <w:rPr>
          <w:rStyle w:val="ToFillChar"/>
        </w:rPr>
        <w:fldChar w:fldCharType="end"/>
      </w:r>
      <w:r w:rsidR="00884DA6">
        <w:rPr>
          <w:rStyle w:val="ToFillChar"/>
        </w:rPr>
        <w:t xml:space="preserve"> </w:t>
      </w:r>
      <w:r w:rsidR="00884DA6" w:rsidRPr="00884DA6">
        <w:rPr>
          <w:rStyle w:val="ToFillChar"/>
        </w:rPr>
        <w:fldChar w:fldCharType="begin"/>
      </w:r>
      <w:r w:rsidR="00884DA6" w:rsidRPr="00884DA6">
        <w:rPr>
          <w:rStyle w:val="ToFillChar"/>
        </w:rPr>
        <w:instrText xml:space="preserve"> REF _Ref1121695 \h  \* MERGEFORMAT </w:instrText>
      </w:r>
      <w:r w:rsidR="00884DA6" w:rsidRPr="00884DA6">
        <w:rPr>
          <w:rStyle w:val="ToFillChar"/>
        </w:rPr>
      </w:r>
      <w:r w:rsidR="00884DA6" w:rsidRPr="00884DA6">
        <w:rPr>
          <w:rStyle w:val="ToFillChar"/>
        </w:rPr>
        <w:fldChar w:fldCharType="separate"/>
      </w:r>
      <w:r w:rsidR="003E18A6" w:rsidRPr="003E18A6">
        <w:rPr>
          <w:rStyle w:val="ToFillChar"/>
        </w:rPr>
        <w:t>Elementen- en eigenschappentabel</w:t>
      </w:r>
      <w:r w:rsidR="00884DA6" w:rsidRPr="00884DA6">
        <w:rPr>
          <w:rStyle w:val="ToFillChar"/>
        </w:rPr>
        <w:fldChar w:fldCharType="end"/>
      </w:r>
      <w:r w:rsidR="00DC0296">
        <w:rPr>
          <w:rStyle w:val="ToFillChar"/>
        </w:rPr>
        <w:t xml:space="preserve">’ </w:t>
      </w:r>
      <w:r w:rsidR="00FA3EC5" w:rsidRPr="00FA3EC5">
        <w:rPr>
          <w:rStyle w:val="ToFillChar"/>
        </w:rPr>
        <w:t>en/of</w:t>
      </w:r>
      <w:r w:rsidR="005D2609">
        <w:rPr>
          <w:rStyle w:val="ToFillChar"/>
        </w:rPr>
        <w:t xml:space="preserve"> </w:t>
      </w:r>
      <w:r w:rsidR="005D2609" w:rsidRPr="00A917C9">
        <w:rPr>
          <w:rStyle w:val="ToFillChar"/>
        </w:rPr>
        <w:fldChar w:fldCharType="begin"/>
      </w:r>
      <w:r w:rsidR="005D2609" w:rsidRPr="00A917C9">
        <w:rPr>
          <w:rStyle w:val="ToFillChar"/>
        </w:rPr>
        <w:instrText xml:space="preserve"> REF _Ref515540325 \h </w:instrText>
      </w:r>
      <w:r w:rsidR="00A917C9">
        <w:rPr>
          <w:rStyle w:val="ToFillChar"/>
        </w:rPr>
        <w:instrText xml:space="preserve"> \* MERGEFORMAT </w:instrText>
      </w:r>
      <w:r w:rsidR="005D2609" w:rsidRPr="00A917C9">
        <w:rPr>
          <w:rStyle w:val="ToFillChar"/>
        </w:rPr>
      </w:r>
      <w:r w:rsidR="005D2609" w:rsidRPr="00A917C9">
        <w:rPr>
          <w:rStyle w:val="ToFillChar"/>
        </w:rPr>
        <w:fldChar w:fldCharType="separate"/>
      </w:r>
      <w:r w:rsidR="003E18A6" w:rsidRPr="003E18A6">
        <w:rPr>
          <w:rStyle w:val="ToFillChar"/>
        </w:rPr>
        <w:t>Tabel 6: Overzicht vereiste eigenschappen</w:t>
      </w:r>
      <w:r w:rsidR="005D2609" w:rsidRPr="00A917C9">
        <w:rPr>
          <w:rStyle w:val="ToFillChar"/>
        </w:rPr>
        <w:fldChar w:fldCharType="end"/>
      </w:r>
      <w:r w:rsidR="00FA3EC5" w:rsidRPr="00FA3EC5">
        <w:rPr>
          <w:rStyle w:val="ToFillChar"/>
        </w:rPr>
        <w:t>&gt;</w:t>
      </w:r>
      <w:r w:rsidR="003C6EBB">
        <w:rPr>
          <w:lang w:eastAsia="en-GB"/>
        </w:rPr>
        <w:t xml:space="preserve"> </w:t>
      </w:r>
      <w:r>
        <w:rPr>
          <w:lang w:eastAsia="en-GB"/>
        </w:rPr>
        <w:t xml:space="preserve">dienen eveneens bij de </w:t>
      </w:r>
      <w:r w:rsidR="00B67DBA">
        <w:rPr>
          <w:lang w:eastAsia="en-GB"/>
        </w:rPr>
        <w:t xml:space="preserve">uitwisseling via </w:t>
      </w:r>
      <w:r>
        <w:rPr>
          <w:lang w:eastAsia="en-GB"/>
        </w:rPr>
        <w:t>IFC terug te vinden zijn. Hierbij wordt zo veel mogelijk gebruik gemaakt van standaard IFC</w:t>
      </w:r>
      <w:r w:rsidR="00B67DBA">
        <w:rPr>
          <w:lang w:eastAsia="en-GB"/>
        </w:rPr>
        <w:t>-</w:t>
      </w:r>
      <w:r>
        <w:rPr>
          <w:lang w:eastAsia="en-GB"/>
        </w:rPr>
        <w:t>eigenschappen</w:t>
      </w:r>
      <w:r w:rsidR="00B67DBA">
        <w:rPr>
          <w:lang w:eastAsia="en-GB"/>
        </w:rPr>
        <w:t xml:space="preserve"> zoals </w:t>
      </w:r>
      <w:proofErr w:type="spellStart"/>
      <w:r w:rsidRPr="001657D2">
        <w:rPr>
          <w:rStyle w:val="Emphasis"/>
        </w:rPr>
        <w:t>IsExternal</w:t>
      </w:r>
      <w:proofErr w:type="spellEnd"/>
      <w:r>
        <w:rPr>
          <w:lang w:eastAsia="en-GB"/>
        </w:rPr>
        <w:t xml:space="preserve">, </w:t>
      </w:r>
      <w:proofErr w:type="spellStart"/>
      <w:r w:rsidRPr="001657D2">
        <w:rPr>
          <w:rStyle w:val="Emphasis"/>
        </w:rPr>
        <w:t>LoadBearing</w:t>
      </w:r>
      <w:proofErr w:type="spellEnd"/>
      <w:r>
        <w:rPr>
          <w:lang w:eastAsia="en-GB"/>
        </w:rPr>
        <w:t xml:space="preserve">, </w:t>
      </w:r>
      <w:proofErr w:type="spellStart"/>
      <w:r w:rsidRPr="001657D2">
        <w:rPr>
          <w:rStyle w:val="Emphasis"/>
        </w:rPr>
        <w:t>FireRating</w:t>
      </w:r>
      <w:proofErr w:type="spellEnd"/>
      <w:r w:rsidR="00A917C9">
        <w:rPr>
          <w:lang w:eastAsia="en-GB"/>
        </w:rPr>
        <w:t>…</w:t>
      </w:r>
    </w:p>
    <w:p w14:paraId="3CF941C8" w14:textId="77777777" w:rsidR="002C0090" w:rsidRPr="008C0C25" w:rsidRDefault="00160827" w:rsidP="000654BE">
      <w:pPr>
        <w:pStyle w:val="BodyText"/>
        <w:rPr>
          <w:lang w:eastAsia="en-GB"/>
        </w:rPr>
      </w:pPr>
      <w:r>
        <w:rPr>
          <w:lang w:eastAsia="en-GB"/>
        </w:rPr>
        <w:t>De correlatie</w:t>
      </w:r>
      <w:r w:rsidR="004536AE">
        <w:rPr>
          <w:lang w:eastAsia="en-GB"/>
        </w:rPr>
        <w:t xml:space="preserve"> tussen de eigenschappen in het bronmodel en in het IFC-bestandsformaat </w:t>
      </w:r>
      <w:r w:rsidR="00D07410">
        <w:rPr>
          <w:lang w:eastAsia="en-GB"/>
        </w:rPr>
        <w:t xml:space="preserve">wordt weergegeven </w:t>
      </w:r>
      <w:r w:rsidR="00D07410" w:rsidRPr="00D07410">
        <w:rPr>
          <w:rStyle w:val="ToFillChar"/>
        </w:rPr>
        <w:t xml:space="preserve">&lt; in onderstaande </w:t>
      </w:r>
      <w:proofErr w:type="gramStart"/>
      <w:r w:rsidR="00D07410" w:rsidRPr="00D07410">
        <w:rPr>
          <w:rStyle w:val="ToFillChar"/>
        </w:rPr>
        <w:t>tabel /</w:t>
      </w:r>
      <w:proofErr w:type="gramEnd"/>
      <w:r w:rsidR="00D07410" w:rsidRPr="00D07410">
        <w:rPr>
          <w:rStyle w:val="ToFillChar"/>
        </w:rPr>
        <w:t xml:space="preserve"> in de </w:t>
      </w:r>
      <w:r w:rsidR="00BA1027">
        <w:rPr>
          <w:rStyle w:val="ToFillChar"/>
        </w:rPr>
        <w:t>eigenschappen</w:t>
      </w:r>
      <w:r w:rsidR="00880097">
        <w:rPr>
          <w:rStyle w:val="ToFillChar"/>
        </w:rPr>
        <w:t>tabel</w:t>
      </w:r>
      <w:r w:rsidR="00D07410" w:rsidRPr="00D07410">
        <w:rPr>
          <w:rStyle w:val="ToFillChar"/>
        </w:rPr>
        <w:t xml:space="preserve"> in bijlage…&gt;</w:t>
      </w:r>
      <w:r w:rsidR="00D07410">
        <w:rPr>
          <w:lang w:eastAsia="en-GB"/>
        </w:rPr>
        <w:t xml:space="preserve">. </w:t>
      </w:r>
    </w:p>
    <w:tbl>
      <w:tblPr>
        <w:tblStyle w:val="BIM"/>
        <w:tblW w:w="0" w:type="auto"/>
        <w:tblLook w:val="04A0" w:firstRow="1" w:lastRow="0" w:firstColumn="1" w:lastColumn="0" w:noHBand="0" w:noVBand="1"/>
      </w:tblPr>
      <w:tblGrid>
        <w:gridCol w:w="3003"/>
        <w:gridCol w:w="3003"/>
        <w:gridCol w:w="3004"/>
      </w:tblGrid>
      <w:tr w:rsidR="002C0090" w14:paraId="5E3D706A" w14:textId="77777777" w:rsidTr="00E13E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003" w:type="dxa"/>
          </w:tcPr>
          <w:p w14:paraId="415D5D83" w14:textId="77777777" w:rsidR="002C0090" w:rsidRPr="002C785F" w:rsidRDefault="005D2609" w:rsidP="009114D0">
            <w:pPr>
              <w:jc w:val="center"/>
            </w:pPr>
            <w:r w:rsidRPr="002C22F8">
              <w:rPr>
                <w:szCs w:val="22"/>
              </w:rPr>
              <w:t>Element</w:t>
            </w:r>
          </w:p>
        </w:tc>
        <w:tc>
          <w:tcPr>
            <w:tcW w:w="3003" w:type="dxa"/>
          </w:tcPr>
          <w:p w14:paraId="35D94BD9" w14:textId="77777777" w:rsidR="002C0090" w:rsidRPr="002C785F" w:rsidRDefault="004536AE" w:rsidP="009114D0">
            <w:pPr>
              <w:jc w:val="center"/>
            </w:pPr>
            <w:r>
              <w:rPr>
                <w:szCs w:val="22"/>
              </w:rPr>
              <w:t>Eigenschap in het bouwinformatiemodel</w:t>
            </w:r>
          </w:p>
        </w:tc>
        <w:tc>
          <w:tcPr>
            <w:tcW w:w="3004" w:type="dxa"/>
          </w:tcPr>
          <w:p w14:paraId="6C3F94D4" w14:textId="77777777" w:rsidR="002C0090" w:rsidRPr="002C785F" w:rsidRDefault="002C0090" w:rsidP="004536AE">
            <w:pPr>
              <w:jc w:val="center"/>
            </w:pPr>
            <w:r w:rsidRPr="002C22F8">
              <w:rPr>
                <w:szCs w:val="22"/>
              </w:rPr>
              <w:t>IFC-</w:t>
            </w:r>
            <w:r w:rsidR="004536AE">
              <w:rPr>
                <w:szCs w:val="22"/>
              </w:rPr>
              <w:t>eigenschap</w:t>
            </w:r>
          </w:p>
        </w:tc>
      </w:tr>
      <w:tr w:rsidR="002C0090" w14:paraId="43D62605" w14:textId="77777777" w:rsidTr="00E13E02">
        <w:tc>
          <w:tcPr>
            <w:tcW w:w="3003" w:type="dxa"/>
          </w:tcPr>
          <w:p w14:paraId="760E85D2" w14:textId="77777777" w:rsidR="002C0090" w:rsidRDefault="002C0090" w:rsidP="009114D0"/>
        </w:tc>
        <w:tc>
          <w:tcPr>
            <w:tcW w:w="3003" w:type="dxa"/>
          </w:tcPr>
          <w:p w14:paraId="2630B809" w14:textId="77777777" w:rsidR="002C0090" w:rsidRDefault="002C0090" w:rsidP="009114D0"/>
        </w:tc>
        <w:tc>
          <w:tcPr>
            <w:tcW w:w="3004" w:type="dxa"/>
          </w:tcPr>
          <w:p w14:paraId="3610F6BB" w14:textId="77777777" w:rsidR="002C0090" w:rsidRDefault="002C0090" w:rsidP="009114D0"/>
        </w:tc>
      </w:tr>
      <w:tr w:rsidR="002C0090" w14:paraId="2BACB760" w14:textId="77777777" w:rsidTr="00E13E02">
        <w:tc>
          <w:tcPr>
            <w:tcW w:w="3003" w:type="dxa"/>
          </w:tcPr>
          <w:p w14:paraId="097D6F9A" w14:textId="77777777" w:rsidR="002C0090" w:rsidRDefault="002C0090" w:rsidP="009114D0"/>
        </w:tc>
        <w:tc>
          <w:tcPr>
            <w:tcW w:w="3003" w:type="dxa"/>
          </w:tcPr>
          <w:p w14:paraId="2C2F1BFF" w14:textId="77777777" w:rsidR="002C0090" w:rsidRDefault="002C0090" w:rsidP="009114D0"/>
        </w:tc>
        <w:tc>
          <w:tcPr>
            <w:tcW w:w="3004" w:type="dxa"/>
          </w:tcPr>
          <w:p w14:paraId="2651D031" w14:textId="77777777" w:rsidR="002C0090" w:rsidRDefault="002C0090" w:rsidP="009114D0"/>
        </w:tc>
      </w:tr>
      <w:tr w:rsidR="002C0090" w14:paraId="24B4200A" w14:textId="77777777" w:rsidTr="00E13E02">
        <w:tc>
          <w:tcPr>
            <w:tcW w:w="3003" w:type="dxa"/>
          </w:tcPr>
          <w:p w14:paraId="1C03B3F8" w14:textId="77777777" w:rsidR="002C0090" w:rsidRDefault="002C0090" w:rsidP="009114D0"/>
        </w:tc>
        <w:tc>
          <w:tcPr>
            <w:tcW w:w="3003" w:type="dxa"/>
          </w:tcPr>
          <w:p w14:paraId="551BFF9E" w14:textId="77777777" w:rsidR="002C0090" w:rsidRDefault="002C0090" w:rsidP="009114D0"/>
        </w:tc>
        <w:tc>
          <w:tcPr>
            <w:tcW w:w="3004" w:type="dxa"/>
          </w:tcPr>
          <w:p w14:paraId="2E2A3807" w14:textId="77777777" w:rsidR="002C0090" w:rsidRDefault="002C0090" w:rsidP="001657D2">
            <w:pPr>
              <w:keepNext/>
            </w:pPr>
          </w:p>
        </w:tc>
      </w:tr>
    </w:tbl>
    <w:p w14:paraId="2D3DDBA7" w14:textId="77777777" w:rsidR="002C0090" w:rsidRDefault="001603BD" w:rsidP="001657D2">
      <w:pPr>
        <w:pStyle w:val="Caption"/>
      </w:pPr>
      <w:r>
        <w:t xml:space="preserve">Tabel </w:t>
      </w:r>
      <w:r w:rsidR="00851332">
        <w:fldChar w:fldCharType="begin"/>
      </w:r>
      <w:r w:rsidR="00851332">
        <w:instrText xml:space="preserve"> SEQ Tabel \* ARABIC </w:instrText>
      </w:r>
      <w:r w:rsidR="00851332">
        <w:fldChar w:fldCharType="separate"/>
      </w:r>
      <w:r w:rsidR="005F304D">
        <w:rPr>
          <w:noProof/>
        </w:rPr>
        <w:t>8</w:t>
      </w:r>
      <w:r w:rsidR="00851332">
        <w:fldChar w:fldCharType="end"/>
      </w:r>
      <w:r>
        <w:t xml:space="preserve">: </w:t>
      </w:r>
      <w:r w:rsidR="00967B09">
        <w:t xml:space="preserve">Overzicht </w:t>
      </w:r>
      <w:r w:rsidR="009F5F7F">
        <w:t>IFC</w:t>
      </w:r>
      <w:r w:rsidR="006C7C18">
        <w:t>-</w:t>
      </w:r>
      <w:r w:rsidR="00967B09">
        <w:t>eigenschappen</w:t>
      </w:r>
    </w:p>
    <w:p w14:paraId="39205C1A" w14:textId="36FE760B" w:rsidR="00FA3EC5" w:rsidRDefault="00FA3EC5" w:rsidP="00FA3EC5">
      <w:r>
        <w:t xml:space="preserve">Bij </w:t>
      </w:r>
      <w:r w:rsidR="00160827">
        <w:t xml:space="preserve">de omzetting </w:t>
      </w:r>
      <w:r w:rsidR="00D53E7C">
        <w:t>wordt er</w:t>
      </w:r>
      <w:r w:rsidR="00884DA6">
        <w:t xml:space="preserve"> </w:t>
      </w:r>
      <w:r>
        <w:t>gebruik gemaakt van:</w:t>
      </w:r>
    </w:p>
    <w:p w14:paraId="297A2165" w14:textId="4098313A" w:rsidR="00FA3EC5" w:rsidRDefault="00FA3EC5" w:rsidP="00AB1A97">
      <w:pPr>
        <w:pStyle w:val="ToFill"/>
        <w:numPr>
          <w:ilvl w:val="0"/>
          <w:numId w:val="47"/>
        </w:numPr>
      </w:pPr>
      <w:r>
        <w:t>&lt;</w:t>
      </w:r>
      <w:proofErr w:type="gramStart"/>
      <w:r>
        <w:t>exportinstellingen</w:t>
      </w:r>
      <w:proofErr w:type="gramEnd"/>
      <w:r>
        <w:t xml:space="preserve"> in bijlage</w:t>
      </w:r>
      <w:r w:rsidR="00BC7521">
        <w:t xml:space="preserve"> x</w:t>
      </w:r>
      <w:r>
        <w:t>&gt;</w:t>
      </w:r>
    </w:p>
    <w:p w14:paraId="4D5FF243" w14:textId="4FBCF16A" w:rsidR="00FA3EC5" w:rsidRDefault="00FA3EC5" w:rsidP="00AB1A97">
      <w:pPr>
        <w:pStyle w:val="ToFill"/>
        <w:numPr>
          <w:ilvl w:val="0"/>
          <w:numId w:val="47"/>
        </w:numPr>
      </w:pPr>
      <w:r>
        <w:t>&lt;</w:t>
      </w:r>
      <w:proofErr w:type="gramStart"/>
      <w:r>
        <w:t>script</w:t>
      </w:r>
      <w:proofErr w:type="gramEnd"/>
      <w:r>
        <w:t xml:space="preserve">/routine voor </w:t>
      </w:r>
      <w:r w:rsidR="00160827">
        <w:t xml:space="preserve">correlatie </w:t>
      </w:r>
      <w:r>
        <w:t>in bijlage</w:t>
      </w:r>
      <w:r w:rsidR="00BC7521">
        <w:t xml:space="preserve"> x</w:t>
      </w:r>
      <w:r>
        <w:t>&gt;</w:t>
      </w:r>
    </w:p>
    <w:p w14:paraId="74DDD49F" w14:textId="46A760AB" w:rsidR="00FA3EC5" w:rsidRDefault="00FA3EC5" w:rsidP="00AB1A97">
      <w:pPr>
        <w:pStyle w:val="ToFill"/>
        <w:numPr>
          <w:ilvl w:val="0"/>
          <w:numId w:val="47"/>
        </w:numPr>
      </w:pPr>
      <w:r>
        <w:t>&lt;</w:t>
      </w:r>
      <w:proofErr w:type="spellStart"/>
      <w:proofErr w:type="gramStart"/>
      <w:r w:rsidR="006375A5">
        <w:t>mappingtabel</w:t>
      </w:r>
      <w:proofErr w:type="spellEnd"/>
      <w:proofErr w:type="gramEnd"/>
      <w:r w:rsidR="006375A5">
        <w:t xml:space="preserve"> </w:t>
      </w:r>
      <w:r>
        <w:t>terug te vinden op</w:t>
      </w:r>
      <w:r w:rsidR="001062CA">
        <w:t xml:space="preserve"> het</w:t>
      </w:r>
      <w:r>
        <w:t xml:space="preserve"> CDE&gt;</w:t>
      </w:r>
    </w:p>
    <w:p w14:paraId="7D32C142" w14:textId="5B0A6B5A" w:rsidR="00FA3EC5" w:rsidRDefault="001062CA" w:rsidP="00AB1A97">
      <w:pPr>
        <w:pStyle w:val="ToFill"/>
        <w:numPr>
          <w:ilvl w:val="0"/>
          <w:numId w:val="47"/>
        </w:numPr>
      </w:pPr>
      <w:r>
        <w:t>&lt;</w:t>
      </w:r>
      <w:proofErr w:type="gramStart"/>
      <w:r>
        <w:t>d</w:t>
      </w:r>
      <w:r w:rsidR="00FA3EC5">
        <w:t>ocumentatie</w:t>
      </w:r>
      <w:proofErr w:type="gramEnd"/>
      <w:r w:rsidR="00FA3EC5">
        <w:t xml:space="preserve"> van </w:t>
      </w:r>
      <w:proofErr w:type="spellStart"/>
      <w:r w:rsidR="00FA3EC5">
        <w:t>buildingSMART</w:t>
      </w:r>
      <w:proofErr w:type="spellEnd"/>
      <w:r w:rsidR="00FA3EC5">
        <w:t xml:space="preserve"> …&gt;</w:t>
      </w:r>
    </w:p>
    <w:p w14:paraId="1F2CF797" w14:textId="462A0136" w:rsidR="00FA3EC5" w:rsidRDefault="001062CA" w:rsidP="00AB1A97">
      <w:pPr>
        <w:pStyle w:val="ToFill"/>
        <w:numPr>
          <w:ilvl w:val="0"/>
          <w:numId w:val="47"/>
        </w:numPr>
      </w:pPr>
      <w:r>
        <w:t>&lt;</w:t>
      </w:r>
      <w:proofErr w:type="gramStart"/>
      <w:r>
        <w:t>d</w:t>
      </w:r>
      <w:r w:rsidR="00FA3EC5">
        <w:t>ocumentatie</w:t>
      </w:r>
      <w:proofErr w:type="gramEnd"/>
      <w:r w:rsidR="00FA3EC5">
        <w:t xml:space="preserve"> van software</w:t>
      </w:r>
      <w:r w:rsidR="00BC7521">
        <w:t xml:space="preserve"> x</w:t>
      </w:r>
      <w:r w:rsidR="00FA3EC5">
        <w:t>&gt;</w:t>
      </w:r>
    </w:p>
    <w:p w14:paraId="1B232404" w14:textId="77777777" w:rsidR="00FA3EC5" w:rsidRDefault="00FA3EC5" w:rsidP="00AB1A97">
      <w:pPr>
        <w:pStyle w:val="ToFill"/>
        <w:numPr>
          <w:ilvl w:val="0"/>
          <w:numId w:val="47"/>
        </w:numPr>
      </w:pPr>
      <w:r>
        <w:t>&lt;…&gt;</w:t>
      </w:r>
      <w:r w:rsidR="005B6060">
        <w:t>.</w:t>
      </w:r>
    </w:p>
    <w:p w14:paraId="2E295DDC" w14:textId="77777777" w:rsidR="001D0120" w:rsidRDefault="001D0120" w:rsidP="001D0120">
      <w:pPr>
        <w:pStyle w:val="Heading3"/>
        <w:rPr>
          <w:rFonts w:eastAsia="Times New Roman"/>
          <w:lang w:eastAsia="en-GB"/>
        </w:rPr>
      </w:pPr>
      <w:bookmarkStart w:id="279" w:name="_Ref510789667"/>
      <w:bookmarkStart w:id="280" w:name="_Toc518485529"/>
      <w:bookmarkStart w:id="281" w:name="_Toc518645990"/>
      <w:bookmarkStart w:id="282" w:name="_Toc518648427"/>
      <w:bookmarkStart w:id="283" w:name="_Toc518655814"/>
      <w:bookmarkStart w:id="284" w:name="_Toc3904011"/>
      <w:bookmarkEnd w:id="278"/>
      <w:r>
        <w:rPr>
          <w:rFonts w:eastAsia="Times New Roman"/>
          <w:lang w:eastAsia="en-GB"/>
        </w:rPr>
        <w:t>Hoeveelheden berekenen van</w:t>
      </w:r>
      <w:r w:rsidRPr="5BCE403E">
        <w:rPr>
          <w:rFonts w:eastAsia="Times New Roman"/>
          <w:lang w:eastAsia="en-GB"/>
        </w:rPr>
        <w:t xml:space="preserve"> elementen</w:t>
      </w:r>
      <w:bookmarkEnd w:id="279"/>
      <w:bookmarkEnd w:id="280"/>
      <w:bookmarkEnd w:id="281"/>
      <w:bookmarkEnd w:id="282"/>
      <w:bookmarkEnd w:id="283"/>
      <w:bookmarkEnd w:id="284"/>
    </w:p>
    <w:p w14:paraId="04028170" w14:textId="77777777" w:rsidR="00C360EA" w:rsidRDefault="00626E16" w:rsidP="00C360EA">
      <w:pPr>
        <w:pStyle w:val="BodyText"/>
        <w:rPr>
          <w:lang w:val="nl-BE"/>
        </w:rPr>
      </w:pPr>
      <w:r>
        <w:rPr>
          <w:lang w:val="nl-BE"/>
        </w:rPr>
        <w:t xml:space="preserve">Voor het berekenen van hoeveelheden van elementen/materialen wordt </w:t>
      </w:r>
      <w:r w:rsidR="00E50E30">
        <w:rPr>
          <w:lang w:val="nl-BE"/>
        </w:rPr>
        <w:t xml:space="preserve">maximaal </w:t>
      </w:r>
      <w:r>
        <w:rPr>
          <w:lang w:val="nl-BE"/>
        </w:rPr>
        <w:t xml:space="preserve">gebruik gemaakt van de BIM-modellen. </w:t>
      </w:r>
    </w:p>
    <w:p w14:paraId="6F2C6839" w14:textId="2B2C0138" w:rsidR="00E041CA" w:rsidRDefault="00E8304F" w:rsidP="00332929">
      <w:pPr>
        <w:rPr>
          <w:lang w:val="nl-BE"/>
        </w:rPr>
      </w:pPr>
      <w:r>
        <w:rPr>
          <w:lang w:val="nl-BE"/>
        </w:rPr>
        <w:t xml:space="preserve">Hoeveelheden die </w:t>
      </w:r>
      <w:r w:rsidR="00CD449F">
        <w:rPr>
          <w:lang w:val="nl-BE"/>
        </w:rPr>
        <w:t xml:space="preserve">hierbij </w:t>
      </w:r>
      <w:r>
        <w:rPr>
          <w:lang w:val="nl-BE"/>
        </w:rPr>
        <w:t xml:space="preserve">volgens een </w:t>
      </w:r>
      <w:r w:rsidR="00CD449F">
        <w:rPr>
          <w:lang w:val="nl-BE"/>
        </w:rPr>
        <w:t xml:space="preserve">specifieke </w:t>
      </w:r>
      <w:r>
        <w:rPr>
          <w:lang w:val="nl-BE"/>
        </w:rPr>
        <w:t>meetcode of formule bepaald worden</w:t>
      </w:r>
      <w:r w:rsidR="003E18A6">
        <w:rPr>
          <w:lang w:val="nl-BE"/>
        </w:rPr>
        <w:t xml:space="preserve">, zijn </w:t>
      </w:r>
      <w:r w:rsidR="003E18A6" w:rsidRPr="003E18A6">
        <w:rPr>
          <w:rStyle w:val="ToFillChar"/>
        </w:rPr>
        <w:t>&lt;</w:t>
      </w:r>
      <w:proofErr w:type="gramStart"/>
      <w:r w:rsidR="003E18A6" w:rsidRPr="003E18A6">
        <w:rPr>
          <w:rStyle w:val="ToFillChar"/>
        </w:rPr>
        <w:t>hieronder /</w:t>
      </w:r>
      <w:proofErr w:type="gramEnd"/>
      <w:r w:rsidR="003E18A6" w:rsidRPr="003E18A6">
        <w:rPr>
          <w:rStyle w:val="ToFillChar"/>
        </w:rPr>
        <w:t xml:space="preserve"> in bijlage…&gt;</w:t>
      </w:r>
      <w:r w:rsidR="003E18A6">
        <w:rPr>
          <w:lang w:val="nl-BE"/>
        </w:rPr>
        <w:t xml:space="preserve"> </w:t>
      </w:r>
      <w:proofErr w:type="spellStart"/>
      <w:r w:rsidR="003E18A6">
        <w:rPr>
          <w:lang w:val="nl-BE"/>
        </w:rPr>
        <w:t>opgelijst</w:t>
      </w:r>
      <w:proofErr w:type="spellEnd"/>
      <w:r>
        <w:rPr>
          <w:lang w:val="nl-BE"/>
        </w:rPr>
        <w:t>:</w:t>
      </w:r>
    </w:p>
    <w:p w14:paraId="15A737F0" w14:textId="244EE055" w:rsidR="00C360EA" w:rsidRPr="00103CD1" w:rsidRDefault="00C360EA" w:rsidP="00C360EA">
      <w:pPr>
        <w:pStyle w:val="ListParagraph"/>
        <w:numPr>
          <w:ilvl w:val="0"/>
          <w:numId w:val="42"/>
        </w:numPr>
        <w:rPr>
          <w:rStyle w:val="ToFillChar"/>
          <w:color w:val="auto"/>
          <w:sz w:val="24"/>
          <w:lang w:val="nl-BE" w:eastAsia="en-US"/>
        </w:rPr>
      </w:pPr>
      <w:r w:rsidRPr="00103CD1">
        <w:rPr>
          <w:rStyle w:val="ToFillChar"/>
          <w:lang w:val="nl-BE"/>
        </w:rPr>
        <w:t>&lt;</w:t>
      </w:r>
      <w:proofErr w:type="gramStart"/>
      <w:r w:rsidRPr="00103CD1">
        <w:rPr>
          <w:rStyle w:val="ToFillChar"/>
          <w:lang w:val="nl-BE"/>
        </w:rPr>
        <w:t>materiaal</w:t>
      </w:r>
      <w:proofErr w:type="gramEnd"/>
      <w:r w:rsidRPr="00103CD1">
        <w:rPr>
          <w:rStyle w:val="ToFillChar"/>
          <w:lang w:val="nl-BE"/>
        </w:rPr>
        <w:t>/ element&gt;</w:t>
      </w:r>
      <w:r w:rsidRPr="00103CD1">
        <w:rPr>
          <w:lang w:val="nl-BE"/>
        </w:rPr>
        <w:t xml:space="preserve"> bij </w:t>
      </w:r>
      <w:r w:rsidRPr="00103CD1">
        <w:rPr>
          <w:rStyle w:val="ToFillChar"/>
          <w:lang w:val="nl-BE"/>
        </w:rPr>
        <w:t>&lt;toepassing&gt;</w:t>
      </w:r>
      <w:r w:rsidRPr="00103CD1">
        <w:rPr>
          <w:lang w:val="nl-BE"/>
        </w:rPr>
        <w:t xml:space="preserve"> wordt berekend volgens meetcode </w:t>
      </w:r>
      <w:r w:rsidRPr="00626E16">
        <w:rPr>
          <w:rStyle w:val="ToFillChar"/>
        </w:rPr>
        <w:t>&lt;</w:t>
      </w:r>
      <w:r>
        <w:rPr>
          <w:rStyle w:val="ToFillChar"/>
        </w:rPr>
        <w:t>specifieke</w:t>
      </w:r>
      <w:r w:rsidRPr="00626E16">
        <w:rPr>
          <w:rStyle w:val="ToFillChar"/>
        </w:rPr>
        <w:t xml:space="preserve"> meetcode</w:t>
      </w:r>
      <w:r>
        <w:rPr>
          <w:rStyle w:val="ToFillChar"/>
        </w:rPr>
        <w:t>/</w:t>
      </w:r>
      <w:r w:rsidRPr="00626E16">
        <w:rPr>
          <w:rStyle w:val="ToFillChar"/>
        </w:rPr>
        <w:t xml:space="preserve"> overeenkomstig NBN B06-001:1982 “metingen voor gebouwen”&gt;</w:t>
      </w:r>
    </w:p>
    <w:p w14:paraId="4B19B4F3" w14:textId="77777777" w:rsidR="00C360EA" w:rsidRPr="00157F9A" w:rsidRDefault="00C360EA" w:rsidP="00C360EA">
      <w:pPr>
        <w:pStyle w:val="ListParagraph"/>
        <w:numPr>
          <w:ilvl w:val="0"/>
          <w:numId w:val="42"/>
        </w:numPr>
        <w:rPr>
          <w:rStyle w:val="ToFillChar"/>
          <w:color w:val="auto"/>
          <w:sz w:val="24"/>
          <w:lang w:val="nl-BE" w:eastAsia="en-US"/>
        </w:rPr>
      </w:pPr>
      <w:r>
        <w:rPr>
          <w:rStyle w:val="ToFillChar"/>
        </w:rPr>
        <w:t>&lt;…&gt;</w:t>
      </w:r>
    </w:p>
    <w:p w14:paraId="343FA20C" w14:textId="77777777" w:rsidR="00157F9A" w:rsidRPr="00103CD1" w:rsidRDefault="00157F9A" w:rsidP="00F73560">
      <w:pPr>
        <w:pStyle w:val="ListParagraph"/>
        <w:rPr>
          <w:lang w:val="nl-BE"/>
        </w:rPr>
      </w:pPr>
    </w:p>
    <w:p w14:paraId="0838830D" w14:textId="501210C1" w:rsidR="00626E16" w:rsidRDefault="00332929" w:rsidP="00626E16">
      <w:pPr>
        <w:rPr>
          <w:lang w:val="nl-BE"/>
        </w:rPr>
      </w:pPr>
      <w:r>
        <w:rPr>
          <w:lang w:val="nl-BE"/>
        </w:rPr>
        <w:t xml:space="preserve">Hoeveelheden die </w:t>
      </w:r>
      <w:r w:rsidR="00626E16">
        <w:rPr>
          <w:lang w:val="nl-BE"/>
        </w:rPr>
        <w:t>manueel geteld worden</w:t>
      </w:r>
      <w:r w:rsidR="00CD449F">
        <w:rPr>
          <w:lang w:val="nl-BE"/>
        </w:rPr>
        <w:t xml:space="preserve"> en bijgevolg een uitzondering vormen op voormeld principe</w:t>
      </w:r>
      <w:r w:rsidR="003E18A6">
        <w:rPr>
          <w:lang w:val="nl-BE"/>
        </w:rPr>
        <w:t xml:space="preserve">, zijn </w:t>
      </w:r>
      <w:r w:rsidR="003E18A6" w:rsidRPr="003E18A6">
        <w:rPr>
          <w:rStyle w:val="ToFillChar"/>
        </w:rPr>
        <w:t>&lt;</w:t>
      </w:r>
      <w:proofErr w:type="gramStart"/>
      <w:r w:rsidR="003E18A6" w:rsidRPr="003E18A6">
        <w:rPr>
          <w:rStyle w:val="ToFillChar"/>
        </w:rPr>
        <w:t>hieronder /</w:t>
      </w:r>
      <w:proofErr w:type="gramEnd"/>
      <w:r w:rsidR="003E18A6" w:rsidRPr="003E18A6">
        <w:rPr>
          <w:rStyle w:val="ToFillChar"/>
        </w:rPr>
        <w:t xml:space="preserve"> in bijlage…&gt;</w:t>
      </w:r>
      <w:r w:rsidR="003E18A6">
        <w:rPr>
          <w:lang w:val="nl-BE"/>
        </w:rPr>
        <w:t xml:space="preserve"> </w:t>
      </w:r>
      <w:proofErr w:type="spellStart"/>
      <w:r w:rsidR="003E18A6">
        <w:rPr>
          <w:lang w:val="nl-BE"/>
        </w:rPr>
        <w:t>opgelijst</w:t>
      </w:r>
      <w:proofErr w:type="spellEnd"/>
      <w:r w:rsidR="00103CD1">
        <w:rPr>
          <w:lang w:val="nl-BE"/>
        </w:rPr>
        <w:t>:</w:t>
      </w:r>
      <w:r w:rsidR="00626E16">
        <w:rPr>
          <w:lang w:val="nl-BE"/>
        </w:rPr>
        <w:t xml:space="preserve"> </w:t>
      </w:r>
    </w:p>
    <w:p w14:paraId="7B083148" w14:textId="0100E62A" w:rsidR="00626E16" w:rsidRPr="00103CD1" w:rsidRDefault="00626E16" w:rsidP="00AB1A97">
      <w:pPr>
        <w:pStyle w:val="ListParagraph"/>
        <w:numPr>
          <w:ilvl w:val="0"/>
          <w:numId w:val="42"/>
        </w:numPr>
        <w:rPr>
          <w:rStyle w:val="ToFillChar"/>
          <w:color w:val="auto"/>
          <w:sz w:val="24"/>
          <w:lang w:val="nl-BE" w:eastAsia="en-US"/>
        </w:rPr>
      </w:pPr>
      <w:r w:rsidRPr="00103CD1">
        <w:rPr>
          <w:rStyle w:val="ToFillChar"/>
          <w:lang w:val="nl-BE"/>
        </w:rPr>
        <w:t>&lt;</w:t>
      </w:r>
      <w:proofErr w:type="gramStart"/>
      <w:r w:rsidR="00103CD1" w:rsidRPr="00103CD1">
        <w:rPr>
          <w:rStyle w:val="ToFillChar"/>
          <w:lang w:val="nl-BE"/>
        </w:rPr>
        <w:t>materiaal</w:t>
      </w:r>
      <w:proofErr w:type="gramEnd"/>
      <w:r w:rsidR="00103CD1" w:rsidRPr="00103CD1">
        <w:rPr>
          <w:rStyle w:val="ToFillChar"/>
          <w:lang w:val="nl-BE"/>
        </w:rPr>
        <w:t>/ element</w:t>
      </w:r>
      <w:r w:rsidRPr="00103CD1">
        <w:rPr>
          <w:rStyle w:val="ToFillChar"/>
          <w:lang w:val="nl-BE"/>
        </w:rPr>
        <w:t>&gt;</w:t>
      </w:r>
      <w:r w:rsidR="00103CD1" w:rsidRPr="00103CD1">
        <w:rPr>
          <w:lang w:val="nl-BE"/>
        </w:rPr>
        <w:t xml:space="preserve"> bij </w:t>
      </w:r>
      <w:r w:rsidR="00103CD1" w:rsidRPr="00103CD1">
        <w:rPr>
          <w:rStyle w:val="ToFillChar"/>
          <w:lang w:val="nl-BE"/>
        </w:rPr>
        <w:t>&lt;toepassing&gt;</w:t>
      </w:r>
      <w:r w:rsidR="00103CD1" w:rsidRPr="00103CD1">
        <w:rPr>
          <w:lang w:val="nl-BE"/>
        </w:rPr>
        <w:t xml:space="preserve"> wordt berekend volgens meetcode </w:t>
      </w:r>
      <w:r w:rsidR="00103CD1" w:rsidRPr="00626E16">
        <w:rPr>
          <w:rStyle w:val="ToFillChar"/>
        </w:rPr>
        <w:t>&lt;</w:t>
      </w:r>
      <w:r w:rsidR="00103CD1">
        <w:rPr>
          <w:rStyle w:val="ToFillChar"/>
        </w:rPr>
        <w:t>specifieke</w:t>
      </w:r>
      <w:r w:rsidR="00103CD1" w:rsidRPr="00626E16">
        <w:rPr>
          <w:rStyle w:val="ToFillChar"/>
        </w:rPr>
        <w:t xml:space="preserve"> meetcode</w:t>
      </w:r>
      <w:r w:rsidR="00103CD1">
        <w:rPr>
          <w:rStyle w:val="ToFillChar"/>
        </w:rPr>
        <w:t>/</w:t>
      </w:r>
      <w:r w:rsidR="00103CD1" w:rsidRPr="00626E16">
        <w:rPr>
          <w:rStyle w:val="ToFillChar"/>
        </w:rPr>
        <w:t xml:space="preserve"> overeenkomstig NBN B06-001:1982 “metingen voor gebouwen”&gt;</w:t>
      </w:r>
    </w:p>
    <w:p w14:paraId="045793C4" w14:textId="77777777" w:rsidR="00103CD1" w:rsidRPr="00103CD1" w:rsidRDefault="00103CD1" w:rsidP="00AB1A97">
      <w:pPr>
        <w:pStyle w:val="ListParagraph"/>
        <w:numPr>
          <w:ilvl w:val="0"/>
          <w:numId w:val="42"/>
        </w:numPr>
        <w:rPr>
          <w:lang w:val="nl-BE"/>
        </w:rPr>
      </w:pPr>
      <w:r>
        <w:rPr>
          <w:rStyle w:val="ToFillChar"/>
        </w:rPr>
        <w:t>&lt;…&gt;</w:t>
      </w:r>
      <w:r w:rsidR="005B6060">
        <w:rPr>
          <w:rStyle w:val="ToFillChar"/>
        </w:rPr>
        <w:t>.</w:t>
      </w:r>
    </w:p>
    <w:p w14:paraId="2ECC7C61" w14:textId="77777777" w:rsidR="00626E16" w:rsidRDefault="00626E16" w:rsidP="00626E16">
      <w:pPr>
        <w:rPr>
          <w:lang w:val="nl-BE"/>
        </w:rPr>
      </w:pPr>
    </w:p>
    <w:p w14:paraId="75CC5539" w14:textId="77777777" w:rsidR="00103CD1" w:rsidRDefault="00D86506" w:rsidP="00E97EDB">
      <w:pPr>
        <w:pStyle w:val="ListParagraph"/>
        <w:numPr>
          <w:ilvl w:val="0"/>
          <w:numId w:val="75"/>
        </w:numPr>
        <w:ind w:left="0" w:hanging="567"/>
        <w:rPr>
          <w:lang w:val="nl-BE"/>
        </w:rPr>
      </w:pPr>
      <w:r>
        <w:rPr>
          <w:lang w:val="nl-BE"/>
        </w:rPr>
        <w:lastRenderedPageBreak/>
        <w:t xml:space="preserve">Bij uitwisseling via </w:t>
      </w:r>
      <w:r w:rsidR="009E32F8">
        <w:rPr>
          <w:lang w:val="nl-BE"/>
        </w:rPr>
        <w:t xml:space="preserve">het </w:t>
      </w:r>
      <w:r>
        <w:rPr>
          <w:lang w:val="nl-BE"/>
        </w:rPr>
        <w:t>IFC</w:t>
      </w:r>
      <w:r w:rsidR="009E32F8">
        <w:rPr>
          <w:lang w:val="nl-BE"/>
        </w:rPr>
        <w:t>-bestandsformaat</w:t>
      </w:r>
      <w:r>
        <w:rPr>
          <w:lang w:val="nl-BE"/>
        </w:rPr>
        <w:t xml:space="preserve"> worden </w:t>
      </w:r>
      <w:r w:rsidR="009E32F8">
        <w:rPr>
          <w:lang w:val="nl-BE"/>
        </w:rPr>
        <w:t xml:space="preserve">de </w:t>
      </w:r>
      <w:r>
        <w:rPr>
          <w:lang w:val="nl-BE"/>
        </w:rPr>
        <w:t>hoeveelheden</w:t>
      </w:r>
      <w:r w:rsidR="009E32F8">
        <w:rPr>
          <w:lang w:val="nl-BE"/>
        </w:rPr>
        <w:t xml:space="preserve"> voortkomend uit het BIM-model</w:t>
      </w:r>
      <w:r>
        <w:rPr>
          <w:lang w:val="nl-BE"/>
        </w:rPr>
        <w:t xml:space="preserve"> </w:t>
      </w:r>
      <w:r w:rsidR="008B5FBB">
        <w:rPr>
          <w:lang w:val="nl-BE"/>
        </w:rPr>
        <w:t xml:space="preserve">zo veel mogelijk </w:t>
      </w:r>
      <w:r>
        <w:rPr>
          <w:lang w:val="nl-BE"/>
        </w:rPr>
        <w:t xml:space="preserve">opgenomen </w:t>
      </w:r>
      <w:r w:rsidR="004C1A8D">
        <w:rPr>
          <w:lang w:val="nl-BE"/>
        </w:rPr>
        <w:t>in</w:t>
      </w:r>
      <w:r>
        <w:rPr>
          <w:lang w:val="nl-BE"/>
        </w:rPr>
        <w:t xml:space="preserve"> </w:t>
      </w:r>
      <w:proofErr w:type="spellStart"/>
      <w:r w:rsidRPr="00222720">
        <w:rPr>
          <w:i/>
          <w:lang w:val="nl-BE"/>
        </w:rPr>
        <w:t>Quantity</w:t>
      </w:r>
      <w:proofErr w:type="spellEnd"/>
      <w:r w:rsidRPr="00222720">
        <w:rPr>
          <w:i/>
          <w:lang w:val="nl-BE"/>
        </w:rPr>
        <w:t xml:space="preserve"> Sets</w:t>
      </w:r>
      <w:r>
        <w:rPr>
          <w:lang w:val="nl-BE"/>
        </w:rPr>
        <w:t>.</w:t>
      </w:r>
    </w:p>
    <w:bookmarkEnd w:id="203"/>
    <w:p w14:paraId="57EB5EB6" w14:textId="77777777" w:rsidR="008C1535" w:rsidRPr="00595959" w:rsidRDefault="008C1535" w:rsidP="008C1535">
      <w:pPr>
        <w:pStyle w:val="commentaar"/>
        <w:rPr>
          <w:lang w:val="nl-BE"/>
        </w:rPr>
      </w:pPr>
    </w:p>
    <w:p w14:paraId="7B9D54CA" w14:textId="77777777" w:rsidR="0091207F" w:rsidRPr="0063068F" w:rsidRDefault="0091207F" w:rsidP="0063068F">
      <w:pPr>
        <w:pStyle w:val="commentaar"/>
        <w:rPr>
          <w:sz w:val="20"/>
          <w:lang w:val="nl-BE"/>
        </w:rPr>
      </w:pPr>
    </w:p>
    <w:p w14:paraId="5DCAC011" w14:textId="77777777" w:rsidR="008C1535" w:rsidRDefault="008C1535" w:rsidP="008C1535">
      <w:pPr>
        <w:pStyle w:val="commentaar"/>
        <w:rPr>
          <w:lang w:val="nl-BE"/>
        </w:rPr>
      </w:pPr>
    </w:p>
    <w:p w14:paraId="46374197" w14:textId="77777777" w:rsidR="008C1535" w:rsidRDefault="5BCE403E" w:rsidP="005F7035">
      <w:pPr>
        <w:pStyle w:val="Heading1"/>
      </w:pPr>
      <w:bookmarkStart w:id="285" w:name="_Toc518485530"/>
      <w:bookmarkStart w:id="286" w:name="_Toc518645991"/>
      <w:bookmarkStart w:id="287" w:name="_Toc518648428"/>
      <w:bookmarkStart w:id="288" w:name="_Toc518655815"/>
      <w:bookmarkStart w:id="289" w:name="_Toc3904012"/>
      <w:bookmarkStart w:id="290" w:name="_Toc477956361"/>
      <w:bookmarkEnd w:id="204"/>
      <w:r>
        <w:lastRenderedPageBreak/>
        <w:t>BIM-proces &amp; informatiebeheer</w:t>
      </w:r>
      <w:bookmarkEnd w:id="285"/>
      <w:bookmarkEnd w:id="286"/>
      <w:bookmarkEnd w:id="287"/>
      <w:bookmarkEnd w:id="288"/>
      <w:bookmarkEnd w:id="289"/>
    </w:p>
    <w:p w14:paraId="50DC0988" w14:textId="3FE0F323" w:rsidR="008C1535" w:rsidRDefault="5BCE403E" w:rsidP="005469AB">
      <w:pPr>
        <w:pStyle w:val="Heading2"/>
        <w:rPr>
          <w:lang w:eastAsia="en-GB"/>
        </w:rPr>
      </w:pPr>
      <w:bookmarkStart w:id="291" w:name="_Toc477956351"/>
      <w:bookmarkStart w:id="292" w:name="_Ref499564131"/>
      <w:bookmarkStart w:id="293" w:name="_Toc518485531"/>
      <w:bookmarkStart w:id="294" w:name="_Toc518645992"/>
      <w:bookmarkStart w:id="295" w:name="_Toc518648429"/>
      <w:bookmarkStart w:id="296" w:name="_Toc518655816"/>
      <w:bookmarkStart w:id="297" w:name="_Ref3377514"/>
      <w:bookmarkStart w:id="298" w:name="_Toc3904013"/>
      <w:bookmarkEnd w:id="291"/>
      <w:r w:rsidRPr="5BCE403E">
        <w:rPr>
          <w:lang w:eastAsia="en-GB"/>
        </w:rPr>
        <w:t xml:space="preserve">Coördinatie en controle van </w:t>
      </w:r>
      <w:r w:rsidR="00F56C18">
        <w:rPr>
          <w:lang w:eastAsia="en-GB"/>
        </w:rPr>
        <w:t>BIM-</w:t>
      </w:r>
      <w:r w:rsidRPr="5BCE403E">
        <w:rPr>
          <w:lang w:eastAsia="en-GB"/>
        </w:rPr>
        <w:t>modellen</w:t>
      </w:r>
      <w:bookmarkEnd w:id="292"/>
      <w:bookmarkEnd w:id="293"/>
      <w:bookmarkEnd w:id="294"/>
      <w:bookmarkEnd w:id="295"/>
      <w:bookmarkEnd w:id="296"/>
      <w:r w:rsidR="003E18A6">
        <w:rPr>
          <w:lang w:eastAsia="en-GB"/>
        </w:rPr>
        <w:t xml:space="preserve"> en -extracten</w:t>
      </w:r>
      <w:bookmarkEnd w:id="297"/>
      <w:bookmarkEnd w:id="298"/>
    </w:p>
    <w:p w14:paraId="246691C8" w14:textId="77777777" w:rsidR="007B0068" w:rsidRDefault="007B0068" w:rsidP="005469AB">
      <w:pPr>
        <w:pStyle w:val="Heading3"/>
        <w:rPr>
          <w:lang w:eastAsia="en-GB"/>
        </w:rPr>
      </w:pPr>
      <w:bookmarkStart w:id="299" w:name="_Toc518485532"/>
      <w:bookmarkStart w:id="300" w:name="_Toc518645993"/>
      <w:bookmarkStart w:id="301" w:name="_Toc518648430"/>
      <w:bookmarkStart w:id="302" w:name="_Toc518655817"/>
      <w:bookmarkStart w:id="303" w:name="_Toc3904014"/>
      <w:r>
        <w:rPr>
          <w:lang w:eastAsia="en-GB"/>
        </w:rPr>
        <w:t>Overzicht</w:t>
      </w:r>
      <w:bookmarkEnd w:id="299"/>
      <w:bookmarkEnd w:id="300"/>
      <w:bookmarkEnd w:id="301"/>
      <w:bookmarkEnd w:id="302"/>
      <w:bookmarkEnd w:id="303"/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2845"/>
        <w:gridCol w:w="2825"/>
        <w:gridCol w:w="1502"/>
      </w:tblGrid>
      <w:tr w:rsidR="006236BA" w:rsidRPr="006236BA" w14:paraId="2DBA1B70" w14:textId="77777777" w:rsidTr="00276A7D"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  <w:shd w:val="clear" w:color="auto" w:fill="009999"/>
          </w:tcPr>
          <w:p w14:paraId="0DF3644D" w14:textId="77777777" w:rsidR="006236BA" w:rsidRPr="006236BA" w:rsidRDefault="006236BA" w:rsidP="007B0068">
            <w:pPr>
              <w:rPr>
                <w:b/>
                <w:color w:val="FFFFFF" w:themeColor="background1"/>
                <w:sz w:val="22"/>
                <w:szCs w:val="22"/>
                <w:lang w:eastAsia="en-GB"/>
              </w:rPr>
            </w:pPr>
            <w:r w:rsidRPr="002C22F8">
              <w:rPr>
                <w:b/>
                <w:bCs/>
                <w:color w:val="FFFFFF" w:themeColor="background1"/>
                <w:sz w:val="22"/>
                <w:szCs w:val="22"/>
                <w:lang w:eastAsia="en-GB"/>
              </w:rPr>
              <w:t>Controle</w:t>
            </w:r>
          </w:p>
        </w:tc>
        <w:tc>
          <w:tcPr>
            <w:tcW w:w="2845" w:type="dxa"/>
            <w:tcBorders>
              <w:top w:val="single" w:sz="4" w:space="0" w:color="auto"/>
              <w:bottom w:val="single" w:sz="4" w:space="0" w:color="auto"/>
            </w:tcBorders>
            <w:shd w:val="clear" w:color="auto" w:fill="009999"/>
          </w:tcPr>
          <w:p w14:paraId="4D5B8BC1" w14:textId="77777777" w:rsidR="006236BA" w:rsidRPr="006236BA" w:rsidRDefault="006236BA" w:rsidP="007B0068">
            <w:pPr>
              <w:rPr>
                <w:b/>
                <w:color w:val="FFFFFF" w:themeColor="background1"/>
                <w:sz w:val="22"/>
                <w:szCs w:val="22"/>
                <w:lang w:eastAsia="en-GB"/>
              </w:rPr>
            </w:pPr>
            <w:r w:rsidRPr="002C22F8">
              <w:rPr>
                <w:b/>
                <w:bCs/>
                <w:color w:val="FFFFFF" w:themeColor="background1"/>
                <w:sz w:val="22"/>
                <w:szCs w:val="22"/>
                <w:lang w:eastAsia="en-GB"/>
              </w:rPr>
              <w:t>Wie?</w:t>
            </w:r>
          </w:p>
        </w:tc>
        <w:tc>
          <w:tcPr>
            <w:tcW w:w="2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009999"/>
          </w:tcPr>
          <w:p w14:paraId="4C0D4447" w14:textId="77777777" w:rsidR="006236BA" w:rsidRPr="006236BA" w:rsidRDefault="002801A3" w:rsidP="007B0068">
            <w:pPr>
              <w:rPr>
                <w:b/>
                <w:color w:val="FFFFFF" w:themeColor="background1"/>
                <w:sz w:val="22"/>
                <w:szCs w:val="22"/>
                <w:lang w:eastAsia="en-GB"/>
              </w:rPr>
            </w:pPr>
            <w:r w:rsidRPr="002C22F8">
              <w:rPr>
                <w:b/>
                <w:bCs/>
                <w:color w:val="FFFFFF" w:themeColor="background1"/>
                <w:sz w:val="22"/>
                <w:szCs w:val="22"/>
                <w:lang w:eastAsia="en-GB"/>
              </w:rPr>
              <w:t>F</w:t>
            </w:r>
            <w:r w:rsidR="006236BA" w:rsidRPr="00BF7FDC">
              <w:rPr>
                <w:b/>
                <w:bCs/>
                <w:color w:val="FFFFFF" w:themeColor="background1"/>
                <w:sz w:val="22"/>
                <w:szCs w:val="22"/>
                <w:lang w:eastAsia="en-GB"/>
              </w:rPr>
              <w:t>requentie</w:t>
            </w:r>
          </w:p>
        </w:tc>
        <w:tc>
          <w:tcPr>
            <w:tcW w:w="1502" w:type="dxa"/>
            <w:tcBorders>
              <w:top w:val="single" w:sz="4" w:space="0" w:color="auto"/>
              <w:bottom w:val="single" w:sz="4" w:space="0" w:color="auto"/>
            </w:tcBorders>
            <w:shd w:val="clear" w:color="auto" w:fill="009999"/>
          </w:tcPr>
          <w:p w14:paraId="3401377A" w14:textId="77777777" w:rsidR="006236BA" w:rsidRPr="006236BA" w:rsidRDefault="004E6E68" w:rsidP="004E6E68">
            <w:pPr>
              <w:rPr>
                <w:b/>
                <w:color w:val="FFFFFF" w:themeColor="background1"/>
                <w:sz w:val="22"/>
                <w:szCs w:val="22"/>
                <w:lang w:eastAsia="en-GB"/>
              </w:rPr>
            </w:pPr>
            <w:r w:rsidRPr="002C22F8">
              <w:rPr>
                <w:b/>
                <w:bCs/>
                <w:color w:val="FFFFFF" w:themeColor="background1"/>
                <w:sz w:val="22"/>
                <w:szCs w:val="22"/>
                <w:lang w:eastAsia="en-GB"/>
              </w:rPr>
              <w:t>Rapportage</w:t>
            </w:r>
          </w:p>
        </w:tc>
      </w:tr>
      <w:tr w:rsidR="006236BA" w14:paraId="19C10D1E" w14:textId="77777777" w:rsidTr="00276A7D"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14:paraId="57BB628A" w14:textId="77777777" w:rsidR="006236BA" w:rsidRPr="00522DDC" w:rsidRDefault="006236BA" w:rsidP="003A6186">
            <w:pPr>
              <w:pStyle w:val="ToFill"/>
              <w:rPr>
                <w:sz w:val="20"/>
                <w:szCs w:val="20"/>
              </w:rPr>
            </w:pPr>
            <w:r w:rsidRPr="00522DDC">
              <w:rPr>
                <w:sz w:val="20"/>
                <w:szCs w:val="20"/>
              </w:rPr>
              <w:t>&lt;Visuele controle&gt;</w:t>
            </w:r>
          </w:p>
        </w:tc>
        <w:tc>
          <w:tcPr>
            <w:tcW w:w="2845" w:type="dxa"/>
            <w:tcBorders>
              <w:top w:val="single" w:sz="4" w:space="0" w:color="auto"/>
              <w:bottom w:val="single" w:sz="4" w:space="0" w:color="auto"/>
            </w:tcBorders>
          </w:tcPr>
          <w:p w14:paraId="4AC03394" w14:textId="77777777" w:rsidR="006236BA" w:rsidRPr="00522DDC" w:rsidRDefault="006236BA" w:rsidP="00B832F6">
            <w:pPr>
              <w:pStyle w:val="ToFill"/>
              <w:rPr>
                <w:sz w:val="20"/>
                <w:szCs w:val="20"/>
              </w:rPr>
            </w:pPr>
            <w:r w:rsidRPr="00522DDC">
              <w:rPr>
                <w:sz w:val="20"/>
                <w:szCs w:val="20"/>
              </w:rPr>
              <w:t>&lt;aanleverende en ontvangende</w:t>
            </w:r>
            <w:r w:rsidR="00B832F6">
              <w:rPr>
                <w:sz w:val="20"/>
                <w:szCs w:val="20"/>
              </w:rPr>
              <w:t xml:space="preserve"> leden van het projectteam</w:t>
            </w:r>
            <w:r w:rsidRPr="00522DDC">
              <w:rPr>
                <w:sz w:val="20"/>
                <w:szCs w:val="20"/>
              </w:rPr>
              <w:t>&gt;</w:t>
            </w:r>
          </w:p>
        </w:tc>
        <w:tc>
          <w:tcPr>
            <w:tcW w:w="2825" w:type="dxa"/>
            <w:tcBorders>
              <w:top w:val="single" w:sz="4" w:space="0" w:color="auto"/>
              <w:bottom w:val="single" w:sz="4" w:space="0" w:color="auto"/>
            </w:tcBorders>
          </w:tcPr>
          <w:p w14:paraId="4A87A0BD" w14:textId="77777777" w:rsidR="006236BA" w:rsidRPr="00522DDC" w:rsidRDefault="006236BA" w:rsidP="00B41CF6">
            <w:pPr>
              <w:pStyle w:val="ToFill"/>
              <w:rPr>
                <w:sz w:val="20"/>
                <w:szCs w:val="20"/>
              </w:rPr>
            </w:pPr>
            <w:r w:rsidRPr="00522DDC">
              <w:rPr>
                <w:sz w:val="20"/>
                <w:szCs w:val="20"/>
              </w:rPr>
              <w:t>&lt;bij uitwisseling&gt;</w:t>
            </w:r>
          </w:p>
        </w:tc>
        <w:tc>
          <w:tcPr>
            <w:tcW w:w="1502" w:type="dxa"/>
            <w:tcBorders>
              <w:top w:val="single" w:sz="4" w:space="0" w:color="auto"/>
              <w:bottom w:val="single" w:sz="4" w:space="0" w:color="auto"/>
            </w:tcBorders>
          </w:tcPr>
          <w:p w14:paraId="502E42AF" w14:textId="77777777" w:rsidR="006236BA" w:rsidRPr="00522DDC" w:rsidRDefault="006236BA" w:rsidP="00B41CF6">
            <w:pPr>
              <w:pStyle w:val="ToFill"/>
              <w:rPr>
                <w:sz w:val="20"/>
                <w:szCs w:val="20"/>
              </w:rPr>
            </w:pPr>
            <w:r w:rsidRPr="00522DDC">
              <w:rPr>
                <w:sz w:val="20"/>
                <w:szCs w:val="20"/>
              </w:rPr>
              <w:t>&lt;IMS&gt;</w:t>
            </w:r>
          </w:p>
        </w:tc>
      </w:tr>
      <w:tr w:rsidR="006236BA" w14:paraId="61622C83" w14:textId="77777777" w:rsidTr="00276A7D"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14:paraId="1E20EDB3" w14:textId="77777777" w:rsidR="006236BA" w:rsidRPr="00522DDC" w:rsidRDefault="006236BA" w:rsidP="003A6186">
            <w:pPr>
              <w:pStyle w:val="ToFill"/>
              <w:rPr>
                <w:sz w:val="20"/>
                <w:szCs w:val="20"/>
              </w:rPr>
            </w:pPr>
            <w:r w:rsidRPr="00522DDC">
              <w:rPr>
                <w:sz w:val="20"/>
                <w:szCs w:val="20"/>
              </w:rPr>
              <w:t>&lt;Interne controle&gt;</w:t>
            </w:r>
          </w:p>
        </w:tc>
        <w:tc>
          <w:tcPr>
            <w:tcW w:w="2845" w:type="dxa"/>
            <w:tcBorders>
              <w:top w:val="single" w:sz="4" w:space="0" w:color="auto"/>
              <w:bottom w:val="single" w:sz="4" w:space="0" w:color="auto"/>
            </w:tcBorders>
          </w:tcPr>
          <w:p w14:paraId="704BAF89" w14:textId="77777777" w:rsidR="006236BA" w:rsidRPr="00522DDC" w:rsidRDefault="003C2A69" w:rsidP="003C2A69">
            <w:pPr>
              <w:pStyle w:val="ToFi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&lt;aanleverend lid van het projectteam</w:t>
            </w:r>
            <w:r w:rsidR="006236BA" w:rsidRPr="00522DDC">
              <w:rPr>
                <w:sz w:val="20"/>
                <w:szCs w:val="20"/>
              </w:rPr>
              <w:t>&gt;</w:t>
            </w:r>
          </w:p>
        </w:tc>
        <w:tc>
          <w:tcPr>
            <w:tcW w:w="2825" w:type="dxa"/>
            <w:tcBorders>
              <w:top w:val="single" w:sz="4" w:space="0" w:color="auto"/>
              <w:bottom w:val="single" w:sz="4" w:space="0" w:color="auto"/>
            </w:tcBorders>
          </w:tcPr>
          <w:p w14:paraId="229A0DDD" w14:textId="77777777" w:rsidR="006236BA" w:rsidRPr="00522DDC" w:rsidRDefault="006236BA" w:rsidP="00C7385A">
            <w:pPr>
              <w:pStyle w:val="ToFill"/>
              <w:rPr>
                <w:sz w:val="20"/>
                <w:szCs w:val="20"/>
              </w:rPr>
            </w:pPr>
            <w:r w:rsidRPr="00522DDC">
              <w:rPr>
                <w:sz w:val="20"/>
                <w:szCs w:val="20"/>
              </w:rPr>
              <w:t>&lt;bij uitwisseling, afhankelijk van statuscode modellen&gt;</w:t>
            </w:r>
          </w:p>
        </w:tc>
        <w:tc>
          <w:tcPr>
            <w:tcW w:w="1502" w:type="dxa"/>
            <w:tcBorders>
              <w:top w:val="single" w:sz="4" w:space="0" w:color="auto"/>
              <w:bottom w:val="single" w:sz="4" w:space="0" w:color="auto"/>
            </w:tcBorders>
          </w:tcPr>
          <w:p w14:paraId="0B128AC4" w14:textId="77777777" w:rsidR="006236BA" w:rsidRPr="00522DDC" w:rsidRDefault="005C5BCB" w:rsidP="00C7385A">
            <w:pPr>
              <w:pStyle w:val="ToFill"/>
              <w:rPr>
                <w:sz w:val="20"/>
                <w:szCs w:val="20"/>
              </w:rPr>
            </w:pPr>
            <w:r w:rsidRPr="00522DDC">
              <w:rPr>
                <w:sz w:val="20"/>
                <w:szCs w:val="20"/>
              </w:rPr>
              <w:t>&lt;intern&gt;</w:t>
            </w:r>
          </w:p>
        </w:tc>
      </w:tr>
      <w:tr w:rsidR="006236BA" w14:paraId="4CB0054A" w14:textId="77777777" w:rsidTr="00276A7D"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14:paraId="0E5276FC" w14:textId="77777777" w:rsidR="006236BA" w:rsidRPr="00522DDC" w:rsidRDefault="006236BA" w:rsidP="0059087A">
            <w:pPr>
              <w:pStyle w:val="ToFill"/>
              <w:rPr>
                <w:sz w:val="20"/>
                <w:szCs w:val="20"/>
              </w:rPr>
            </w:pPr>
            <w:r w:rsidRPr="00522DDC">
              <w:rPr>
                <w:sz w:val="20"/>
                <w:szCs w:val="20"/>
              </w:rPr>
              <w:t>&lt;Clashdetectie&gt;</w:t>
            </w:r>
          </w:p>
        </w:tc>
        <w:tc>
          <w:tcPr>
            <w:tcW w:w="2845" w:type="dxa"/>
            <w:tcBorders>
              <w:top w:val="single" w:sz="4" w:space="0" w:color="auto"/>
              <w:bottom w:val="single" w:sz="4" w:space="0" w:color="auto"/>
            </w:tcBorders>
          </w:tcPr>
          <w:p w14:paraId="0CAB496A" w14:textId="00A34559" w:rsidR="006236BA" w:rsidRPr="00522DDC" w:rsidRDefault="006236BA" w:rsidP="009B1EB3">
            <w:pPr>
              <w:pStyle w:val="ToFill"/>
              <w:rPr>
                <w:sz w:val="20"/>
                <w:szCs w:val="20"/>
              </w:rPr>
            </w:pPr>
            <w:r w:rsidRPr="00522DDC">
              <w:rPr>
                <w:sz w:val="20"/>
                <w:szCs w:val="20"/>
              </w:rPr>
              <w:t>&lt;</w:t>
            </w:r>
            <w:proofErr w:type="gramStart"/>
            <w:r w:rsidRPr="00522DDC">
              <w:rPr>
                <w:sz w:val="20"/>
                <w:szCs w:val="20"/>
              </w:rPr>
              <w:t>zie</w:t>
            </w:r>
            <w:proofErr w:type="gramEnd"/>
            <w:r w:rsidRPr="00522DDC">
              <w:rPr>
                <w:sz w:val="20"/>
                <w:szCs w:val="20"/>
              </w:rPr>
              <w:t xml:space="preserve"> </w:t>
            </w:r>
            <w:r w:rsidRPr="00522DDC">
              <w:rPr>
                <w:sz w:val="20"/>
                <w:szCs w:val="20"/>
              </w:rPr>
              <w:fldChar w:fldCharType="begin"/>
            </w:r>
            <w:r w:rsidRPr="00522DDC">
              <w:rPr>
                <w:sz w:val="20"/>
                <w:szCs w:val="20"/>
              </w:rPr>
              <w:instrText xml:space="preserve"> REF _Ref512526822 \r \h  \* MERGEFORMAT </w:instrText>
            </w:r>
            <w:r w:rsidRPr="00522DDC">
              <w:rPr>
                <w:sz w:val="20"/>
                <w:szCs w:val="20"/>
              </w:rPr>
            </w:r>
            <w:r w:rsidRPr="00522DDC">
              <w:rPr>
                <w:sz w:val="20"/>
                <w:szCs w:val="20"/>
              </w:rPr>
              <w:fldChar w:fldCharType="separate"/>
            </w:r>
            <w:r w:rsidR="003E18A6">
              <w:rPr>
                <w:sz w:val="20"/>
                <w:szCs w:val="20"/>
              </w:rPr>
              <w:t>6.1.4</w:t>
            </w:r>
            <w:r w:rsidRPr="00522DDC">
              <w:rPr>
                <w:sz w:val="20"/>
                <w:szCs w:val="20"/>
              </w:rPr>
              <w:fldChar w:fldCharType="end"/>
            </w:r>
            <w:r w:rsidRPr="00522DDC">
              <w:rPr>
                <w:sz w:val="20"/>
                <w:szCs w:val="20"/>
              </w:rPr>
              <w:t xml:space="preserve"> </w:t>
            </w:r>
            <w:r w:rsidRPr="00522DDC">
              <w:rPr>
                <w:sz w:val="20"/>
                <w:szCs w:val="20"/>
              </w:rPr>
              <w:fldChar w:fldCharType="begin"/>
            </w:r>
            <w:r w:rsidRPr="00522DDC">
              <w:rPr>
                <w:sz w:val="20"/>
                <w:szCs w:val="20"/>
              </w:rPr>
              <w:instrText xml:space="preserve"> REF _Ref512526822 \h  \* MERGEFORMAT </w:instrText>
            </w:r>
            <w:r w:rsidRPr="00522DDC">
              <w:rPr>
                <w:sz w:val="20"/>
                <w:szCs w:val="20"/>
              </w:rPr>
            </w:r>
            <w:r w:rsidRPr="00522DDC">
              <w:rPr>
                <w:sz w:val="20"/>
                <w:szCs w:val="20"/>
              </w:rPr>
              <w:fldChar w:fldCharType="separate"/>
            </w:r>
            <w:r w:rsidR="003E18A6" w:rsidRPr="003E18A6">
              <w:rPr>
                <w:sz w:val="20"/>
                <w:szCs w:val="20"/>
              </w:rPr>
              <w:t>Coördinatie van modellen</w:t>
            </w:r>
            <w:r w:rsidRPr="00522DDC">
              <w:rPr>
                <w:sz w:val="20"/>
                <w:szCs w:val="20"/>
              </w:rPr>
              <w:fldChar w:fldCharType="end"/>
            </w:r>
            <w:r w:rsidRPr="00522DDC">
              <w:rPr>
                <w:sz w:val="20"/>
                <w:szCs w:val="20"/>
              </w:rPr>
              <w:t>&gt;</w:t>
            </w:r>
          </w:p>
        </w:tc>
        <w:tc>
          <w:tcPr>
            <w:tcW w:w="2825" w:type="dxa"/>
            <w:tcBorders>
              <w:top w:val="single" w:sz="4" w:space="0" w:color="auto"/>
              <w:bottom w:val="single" w:sz="4" w:space="0" w:color="auto"/>
            </w:tcBorders>
          </w:tcPr>
          <w:p w14:paraId="222C0CE6" w14:textId="27F1E28C" w:rsidR="006236BA" w:rsidRPr="00522DDC" w:rsidRDefault="006236BA" w:rsidP="009B1EB3">
            <w:pPr>
              <w:pStyle w:val="ToFill"/>
              <w:rPr>
                <w:sz w:val="20"/>
                <w:szCs w:val="20"/>
              </w:rPr>
            </w:pPr>
            <w:r w:rsidRPr="00522DDC">
              <w:rPr>
                <w:sz w:val="20"/>
                <w:szCs w:val="20"/>
              </w:rPr>
              <w:t>&lt;</w:t>
            </w:r>
            <w:proofErr w:type="gramStart"/>
            <w:r w:rsidRPr="00522DDC">
              <w:rPr>
                <w:sz w:val="20"/>
                <w:szCs w:val="20"/>
              </w:rPr>
              <w:t>zie</w:t>
            </w:r>
            <w:proofErr w:type="gramEnd"/>
            <w:r w:rsidRPr="00522DDC">
              <w:rPr>
                <w:sz w:val="20"/>
                <w:szCs w:val="20"/>
              </w:rPr>
              <w:t xml:space="preserve"> </w:t>
            </w:r>
            <w:r w:rsidRPr="00522DDC">
              <w:rPr>
                <w:sz w:val="20"/>
                <w:szCs w:val="20"/>
              </w:rPr>
              <w:fldChar w:fldCharType="begin"/>
            </w:r>
            <w:r w:rsidRPr="00522DDC">
              <w:rPr>
                <w:sz w:val="20"/>
                <w:szCs w:val="20"/>
              </w:rPr>
              <w:instrText xml:space="preserve"> REF _Ref512526822 \r \h  \* MERGEFORMAT </w:instrText>
            </w:r>
            <w:r w:rsidRPr="00522DDC">
              <w:rPr>
                <w:sz w:val="20"/>
                <w:szCs w:val="20"/>
              </w:rPr>
            </w:r>
            <w:r w:rsidRPr="00522DDC">
              <w:rPr>
                <w:sz w:val="20"/>
                <w:szCs w:val="20"/>
              </w:rPr>
              <w:fldChar w:fldCharType="separate"/>
            </w:r>
            <w:r w:rsidR="003E18A6">
              <w:rPr>
                <w:sz w:val="20"/>
                <w:szCs w:val="20"/>
              </w:rPr>
              <w:t>6.1.4</w:t>
            </w:r>
            <w:r w:rsidRPr="00522DDC">
              <w:rPr>
                <w:sz w:val="20"/>
                <w:szCs w:val="20"/>
              </w:rPr>
              <w:fldChar w:fldCharType="end"/>
            </w:r>
            <w:r w:rsidRPr="00522DDC">
              <w:rPr>
                <w:sz w:val="20"/>
                <w:szCs w:val="20"/>
              </w:rPr>
              <w:t xml:space="preserve"> </w:t>
            </w:r>
            <w:r w:rsidRPr="00522DDC">
              <w:rPr>
                <w:sz w:val="20"/>
                <w:szCs w:val="20"/>
              </w:rPr>
              <w:fldChar w:fldCharType="begin"/>
            </w:r>
            <w:r w:rsidRPr="00522DDC">
              <w:rPr>
                <w:sz w:val="20"/>
                <w:szCs w:val="20"/>
              </w:rPr>
              <w:instrText xml:space="preserve"> REF _Ref512526822 \h  \* MERGEFORMAT </w:instrText>
            </w:r>
            <w:r w:rsidRPr="00522DDC">
              <w:rPr>
                <w:sz w:val="20"/>
                <w:szCs w:val="20"/>
              </w:rPr>
            </w:r>
            <w:r w:rsidRPr="00522DDC">
              <w:rPr>
                <w:sz w:val="20"/>
                <w:szCs w:val="20"/>
              </w:rPr>
              <w:fldChar w:fldCharType="separate"/>
            </w:r>
            <w:r w:rsidR="003E18A6" w:rsidRPr="003E18A6">
              <w:rPr>
                <w:sz w:val="20"/>
                <w:szCs w:val="20"/>
              </w:rPr>
              <w:t>Coördinatie van modellen</w:t>
            </w:r>
            <w:r w:rsidRPr="00522DDC">
              <w:rPr>
                <w:sz w:val="20"/>
                <w:szCs w:val="20"/>
              </w:rPr>
              <w:fldChar w:fldCharType="end"/>
            </w:r>
            <w:r w:rsidRPr="00522DDC">
              <w:rPr>
                <w:sz w:val="20"/>
                <w:szCs w:val="20"/>
              </w:rPr>
              <w:t>&gt;</w:t>
            </w:r>
          </w:p>
        </w:tc>
        <w:tc>
          <w:tcPr>
            <w:tcW w:w="1502" w:type="dxa"/>
            <w:tcBorders>
              <w:top w:val="single" w:sz="4" w:space="0" w:color="auto"/>
              <w:bottom w:val="single" w:sz="4" w:space="0" w:color="auto"/>
            </w:tcBorders>
          </w:tcPr>
          <w:p w14:paraId="0EF79F89" w14:textId="77777777" w:rsidR="006236BA" w:rsidRPr="00522DDC" w:rsidRDefault="006236BA" w:rsidP="009B1EB3">
            <w:pPr>
              <w:pStyle w:val="ToFill"/>
              <w:rPr>
                <w:sz w:val="20"/>
                <w:szCs w:val="20"/>
              </w:rPr>
            </w:pPr>
            <w:r w:rsidRPr="00522DDC">
              <w:rPr>
                <w:sz w:val="20"/>
                <w:szCs w:val="20"/>
              </w:rPr>
              <w:t>&lt;IMS&gt;</w:t>
            </w:r>
          </w:p>
        </w:tc>
      </w:tr>
      <w:tr w:rsidR="006236BA" w14:paraId="7E5F2A88" w14:textId="77777777" w:rsidTr="00276A7D"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14:paraId="17C7BC68" w14:textId="77777777" w:rsidR="006236BA" w:rsidRPr="00522DDC" w:rsidRDefault="006236BA" w:rsidP="0059087A">
            <w:pPr>
              <w:pStyle w:val="ToFill"/>
              <w:rPr>
                <w:sz w:val="20"/>
                <w:szCs w:val="20"/>
              </w:rPr>
            </w:pPr>
            <w:r w:rsidRPr="00522DDC">
              <w:rPr>
                <w:sz w:val="20"/>
                <w:szCs w:val="20"/>
              </w:rPr>
              <w:t>&lt;Verificatie</w:t>
            </w:r>
            <w:r w:rsidR="004A285F" w:rsidRPr="00522DDC">
              <w:rPr>
                <w:sz w:val="20"/>
                <w:szCs w:val="20"/>
              </w:rPr>
              <w:br/>
            </w:r>
            <w:r w:rsidR="00E67D14" w:rsidRPr="00522DDC">
              <w:rPr>
                <w:sz w:val="20"/>
                <w:szCs w:val="20"/>
              </w:rPr>
              <w:t>BIM-</w:t>
            </w:r>
            <w:r w:rsidRPr="00522DDC">
              <w:rPr>
                <w:sz w:val="20"/>
                <w:szCs w:val="20"/>
              </w:rPr>
              <w:t>modellen&gt;</w:t>
            </w:r>
          </w:p>
        </w:tc>
        <w:tc>
          <w:tcPr>
            <w:tcW w:w="2845" w:type="dxa"/>
            <w:tcBorders>
              <w:top w:val="single" w:sz="4" w:space="0" w:color="auto"/>
              <w:bottom w:val="single" w:sz="4" w:space="0" w:color="auto"/>
            </w:tcBorders>
          </w:tcPr>
          <w:p w14:paraId="6493910F" w14:textId="77777777" w:rsidR="006236BA" w:rsidRPr="00522DDC" w:rsidRDefault="006236BA" w:rsidP="00B4171B">
            <w:pPr>
              <w:pStyle w:val="ToFill"/>
              <w:rPr>
                <w:sz w:val="20"/>
                <w:szCs w:val="20"/>
              </w:rPr>
            </w:pPr>
            <w:r w:rsidRPr="00522DDC">
              <w:rPr>
                <w:sz w:val="20"/>
                <w:szCs w:val="20"/>
              </w:rPr>
              <w:t>&lt;</w:t>
            </w:r>
            <w:r w:rsidR="00B4171B" w:rsidRPr="00522DDC">
              <w:rPr>
                <w:sz w:val="20"/>
                <w:szCs w:val="20"/>
              </w:rPr>
              <w:t>volgens BIM-protocol</w:t>
            </w:r>
            <w:r w:rsidRPr="00522DDC">
              <w:rPr>
                <w:sz w:val="20"/>
                <w:szCs w:val="20"/>
              </w:rPr>
              <w:t>&gt;</w:t>
            </w:r>
          </w:p>
        </w:tc>
        <w:tc>
          <w:tcPr>
            <w:tcW w:w="2825" w:type="dxa"/>
            <w:tcBorders>
              <w:top w:val="single" w:sz="4" w:space="0" w:color="auto"/>
              <w:bottom w:val="single" w:sz="4" w:space="0" w:color="auto"/>
            </w:tcBorders>
          </w:tcPr>
          <w:p w14:paraId="0C30DDE5" w14:textId="77777777" w:rsidR="006236BA" w:rsidRPr="00522DDC" w:rsidRDefault="006236BA" w:rsidP="00C14D18">
            <w:pPr>
              <w:pStyle w:val="ToFill"/>
              <w:rPr>
                <w:sz w:val="20"/>
                <w:szCs w:val="20"/>
              </w:rPr>
            </w:pPr>
            <w:r w:rsidRPr="00522DDC">
              <w:rPr>
                <w:sz w:val="20"/>
                <w:szCs w:val="20"/>
              </w:rPr>
              <w:t>&lt;</w:t>
            </w:r>
            <w:r w:rsidR="00A52216" w:rsidRPr="00522DDC">
              <w:rPr>
                <w:sz w:val="20"/>
                <w:szCs w:val="20"/>
              </w:rPr>
              <w:t>continu</w:t>
            </w:r>
            <w:r w:rsidRPr="00522DDC">
              <w:rPr>
                <w:sz w:val="20"/>
                <w:szCs w:val="20"/>
              </w:rPr>
              <w:t>&gt;</w:t>
            </w:r>
          </w:p>
        </w:tc>
        <w:tc>
          <w:tcPr>
            <w:tcW w:w="1502" w:type="dxa"/>
            <w:tcBorders>
              <w:top w:val="single" w:sz="4" w:space="0" w:color="auto"/>
              <w:bottom w:val="single" w:sz="4" w:space="0" w:color="auto"/>
            </w:tcBorders>
          </w:tcPr>
          <w:p w14:paraId="49BD4DD1" w14:textId="77777777" w:rsidR="006236BA" w:rsidRPr="00522DDC" w:rsidRDefault="004E6E68" w:rsidP="00C14D18">
            <w:pPr>
              <w:pStyle w:val="ToFill"/>
              <w:rPr>
                <w:sz w:val="20"/>
                <w:szCs w:val="20"/>
              </w:rPr>
            </w:pPr>
            <w:r w:rsidRPr="00522DDC">
              <w:rPr>
                <w:sz w:val="20"/>
                <w:szCs w:val="20"/>
              </w:rPr>
              <w:t>&lt;IMS&gt;</w:t>
            </w:r>
          </w:p>
        </w:tc>
      </w:tr>
      <w:tr w:rsidR="006236BA" w14:paraId="45B75E75" w14:textId="77777777" w:rsidTr="00276A7D"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14:paraId="23EF9AEB" w14:textId="77777777" w:rsidR="006236BA" w:rsidRPr="00522DDC" w:rsidRDefault="006236BA" w:rsidP="00C14D18">
            <w:pPr>
              <w:pStyle w:val="ToFill"/>
              <w:rPr>
                <w:sz w:val="20"/>
                <w:szCs w:val="20"/>
              </w:rPr>
            </w:pPr>
            <w:r w:rsidRPr="00522DDC">
              <w:rPr>
                <w:sz w:val="20"/>
                <w:szCs w:val="20"/>
              </w:rPr>
              <w:t>&lt;Verificatie</w:t>
            </w:r>
            <w:r w:rsidR="004A285F" w:rsidRPr="00522DDC">
              <w:rPr>
                <w:sz w:val="20"/>
                <w:szCs w:val="20"/>
              </w:rPr>
              <w:br/>
            </w:r>
            <w:r w:rsidR="00E67D14" w:rsidRPr="00522DDC">
              <w:rPr>
                <w:sz w:val="20"/>
                <w:szCs w:val="20"/>
              </w:rPr>
              <w:t>BIM-</w:t>
            </w:r>
            <w:r w:rsidRPr="00522DDC">
              <w:rPr>
                <w:sz w:val="20"/>
                <w:szCs w:val="20"/>
              </w:rPr>
              <w:t>extracten&gt;</w:t>
            </w:r>
          </w:p>
        </w:tc>
        <w:tc>
          <w:tcPr>
            <w:tcW w:w="2845" w:type="dxa"/>
            <w:tcBorders>
              <w:top w:val="single" w:sz="4" w:space="0" w:color="auto"/>
              <w:bottom w:val="single" w:sz="4" w:space="0" w:color="auto"/>
            </w:tcBorders>
          </w:tcPr>
          <w:p w14:paraId="3A16F86C" w14:textId="77777777" w:rsidR="006236BA" w:rsidRPr="00522DDC" w:rsidRDefault="006236BA" w:rsidP="00B4171B">
            <w:pPr>
              <w:pStyle w:val="ToFill"/>
              <w:rPr>
                <w:sz w:val="20"/>
                <w:szCs w:val="20"/>
              </w:rPr>
            </w:pPr>
            <w:r w:rsidRPr="00522DDC">
              <w:rPr>
                <w:sz w:val="20"/>
                <w:szCs w:val="20"/>
              </w:rPr>
              <w:t>&lt;</w:t>
            </w:r>
            <w:r w:rsidR="00B4171B" w:rsidRPr="00522DDC">
              <w:rPr>
                <w:sz w:val="20"/>
                <w:szCs w:val="20"/>
              </w:rPr>
              <w:t>volgens BIM-protocol</w:t>
            </w:r>
            <w:r w:rsidRPr="00522DDC">
              <w:rPr>
                <w:sz w:val="20"/>
                <w:szCs w:val="20"/>
              </w:rPr>
              <w:t>&gt;</w:t>
            </w:r>
          </w:p>
        </w:tc>
        <w:tc>
          <w:tcPr>
            <w:tcW w:w="2825" w:type="dxa"/>
            <w:tcBorders>
              <w:top w:val="single" w:sz="4" w:space="0" w:color="auto"/>
              <w:bottom w:val="single" w:sz="4" w:space="0" w:color="auto"/>
            </w:tcBorders>
          </w:tcPr>
          <w:p w14:paraId="1E4512EA" w14:textId="77777777" w:rsidR="006236BA" w:rsidRPr="00522DDC" w:rsidRDefault="006236BA" w:rsidP="00C14D18">
            <w:pPr>
              <w:pStyle w:val="ToFill"/>
              <w:rPr>
                <w:sz w:val="20"/>
                <w:szCs w:val="20"/>
              </w:rPr>
            </w:pPr>
            <w:r w:rsidRPr="00522DDC">
              <w:rPr>
                <w:sz w:val="20"/>
                <w:szCs w:val="20"/>
              </w:rPr>
              <w:t>&lt;</w:t>
            </w:r>
            <w:r w:rsidR="00A52216" w:rsidRPr="00522DDC">
              <w:rPr>
                <w:sz w:val="20"/>
                <w:szCs w:val="20"/>
              </w:rPr>
              <w:t>continu</w:t>
            </w:r>
            <w:r w:rsidRPr="00522DDC">
              <w:rPr>
                <w:sz w:val="20"/>
                <w:szCs w:val="20"/>
              </w:rPr>
              <w:t>&gt;</w:t>
            </w:r>
          </w:p>
        </w:tc>
        <w:tc>
          <w:tcPr>
            <w:tcW w:w="1502" w:type="dxa"/>
            <w:tcBorders>
              <w:top w:val="single" w:sz="4" w:space="0" w:color="auto"/>
              <w:bottom w:val="single" w:sz="4" w:space="0" w:color="auto"/>
            </w:tcBorders>
          </w:tcPr>
          <w:p w14:paraId="5AF36004" w14:textId="77777777" w:rsidR="006236BA" w:rsidRPr="00522DDC" w:rsidRDefault="004E6E68" w:rsidP="00C14D18">
            <w:pPr>
              <w:pStyle w:val="ToFill"/>
              <w:rPr>
                <w:sz w:val="20"/>
                <w:szCs w:val="20"/>
              </w:rPr>
            </w:pPr>
            <w:r w:rsidRPr="00522DDC">
              <w:rPr>
                <w:sz w:val="20"/>
                <w:szCs w:val="20"/>
              </w:rPr>
              <w:t>&lt;IMS&gt;</w:t>
            </w:r>
          </w:p>
        </w:tc>
      </w:tr>
      <w:tr w:rsidR="006236BA" w14:paraId="54BE1680" w14:textId="77777777" w:rsidTr="00276A7D"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14:paraId="26AF82A6" w14:textId="77777777" w:rsidR="006236BA" w:rsidRPr="00522DDC" w:rsidRDefault="0085783E" w:rsidP="00C14D18">
            <w:pPr>
              <w:pStyle w:val="ToFill"/>
              <w:rPr>
                <w:sz w:val="20"/>
                <w:szCs w:val="20"/>
              </w:rPr>
            </w:pPr>
            <w:r w:rsidRPr="00522DDC">
              <w:rPr>
                <w:sz w:val="20"/>
                <w:szCs w:val="20"/>
              </w:rPr>
              <w:t>&lt;V</w:t>
            </w:r>
            <w:r w:rsidR="006236BA" w:rsidRPr="00522DDC">
              <w:rPr>
                <w:sz w:val="20"/>
                <w:szCs w:val="20"/>
              </w:rPr>
              <w:t>alidatie</w:t>
            </w:r>
            <w:r w:rsidRPr="00522DDC">
              <w:rPr>
                <w:sz w:val="20"/>
                <w:szCs w:val="20"/>
              </w:rPr>
              <w:t xml:space="preserve"> project</w:t>
            </w:r>
            <w:r w:rsidR="006236BA" w:rsidRPr="00522DDC">
              <w:rPr>
                <w:sz w:val="20"/>
                <w:szCs w:val="20"/>
              </w:rPr>
              <w:t>&gt;</w:t>
            </w:r>
          </w:p>
        </w:tc>
        <w:tc>
          <w:tcPr>
            <w:tcW w:w="2845" w:type="dxa"/>
            <w:tcBorders>
              <w:top w:val="single" w:sz="4" w:space="0" w:color="auto"/>
              <w:bottom w:val="single" w:sz="4" w:space="0" w:color="auto"/>
            </w:tcBorders>
          </w:tcPr>
          <w:p w14:paraId="3633F378" w14:textId="77777777" w:rsidR="006236BA" w:rsidRPr="00522DDC" w:rsidRDefault="006236BA" w:rsidP="00C14D18">
            <w:pPr>
              <w:pStyle w:val="ToFill"/>
              <w:rPr>
                <w:sz w:val="20"/>
                <w:szCs w:val="20"/>
              </w:rPr>
            </w:pPr>
            <w:r w:rsidRPr="00522DDC">
              <w:rPr>
                <w:sz w:val="20"/>
                <w:szCs w:val="20"/>
              </w:rPr>
              <w:t>&lt;volgens afspraken contract / project&gt;</w:t>
            </w:r>
          </w:p>
        </w:tc>
        <w:tc>
          <w:tcPr>
            <w:tcW w:w="2825" w:type="dxa"/>
            <w:tcBorders>
              <w:top w:val="single" w:sz="4" w:space="0" w:color="auto"/>
              <w:bottom w:val="single" w:sz="4" w:space="0" w:color="auto"/>
            </w:tcBorders>
          </w:tcPr>
          <w:p w14:paraId="02102248" w14:textId="77777777" w:rsidR="006236BA" w:rsidRPr="00522DDC" w:rsidRDefault="006236BA" w:rsidP="00C14D18">
            <w:pPr>
              <w:pStyle w:val="ToFill"/>
              <w:rPr>
                <w:sz w:val="20"/>
                <w:szCs w:val="20"/>
              </w:rPr>
            </w:pPr>
            <w:r w:rsidRPr="00522DDC">
              <w:rPr>
                <w:sz w:val="20"/>
                <w:szCs w:val="20"/>
              </w:rPr>
              <w:t>&lt;naar behoefte, op regelmatige frequentie&gt;</w:t>
            </w:r>
          </w:p>
        </w:tc>
        <w:tc>
          <w:tcPr>
            <w:tcW w:w="1502" w:type="dxa"/>
            <w:tcBorders>
              <w:top w:val="single" w:sz="4" w:space="0" w:color="auto"/>
              <w:bottom w:val="single" w:sz="4" w:space="0" w:color="auto"/>
            </w:tcBorders>
          </w:tcPr>
          <w:p w14:paraId="3FFFD5E9" w14:textId="77777777" w:rsidR="006236BA" w:rsidRPr="00522DDC" w:rsidRDefault="004E6E68" w:rsidP="00C14D18">
            <w:pPr>
              <w:pStyle w:val="ToFill"/>
              <w:rPr>
                <w:sz w:val="20"/>
                <w:szCs w:val="20"/>
              </w:rPr>
            </w:pPr>
            <w:r w:rsidRPr="00522DDC">
              <w:rPr>
                <w:sz w:val="20"/>
                <w:szCs w:val="20"/>
              </w:rPr>
              <w:t>&lt;IMS</w:t>
            </w:r>
            <w:r w:rsidR="0016554C">
              <w:rPr>
                <w:sz w:val="20"/>
                <w:szCs w:val="20"/>
              </w:rPr>
              <w:t>/DMS</w:t>
            </w:r>
            <w:r w:rsidRPr="00522DDC">
              <w:rPr>
                <w:sz w:val="20"/>
                <w:szCs w:val="20"/>
              </w:rPr>
              <w:t>&gt;</w:t>
            </w:r>
          </w:p>
        </w:tc>
      </w:tr>
      <w:tr w:rsidR="006236BA" w14:paraId="4E31C555" w14:textId="77777777" w:rsidTr="00276A7D"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14:paraId="1B720897" w14:textId="77777777" w:rsidR="006236BA" w:rsidRPr="006236BA" w:rsidRDefault="006236BA" w:rsidP="00C14D18">
            <w:pPr>
              <w:pStyle w:val="ToFill"/>
              <w:rPr>
                <w:sz w:val="22"/>
              </w:rPr>
            </w:pPr>
            <w:r w:rsidRPr="006236BA">
              <w:rPr>
                <w:sz w:val="22"/>
              </w:rPr>
              <w:t>&lt;…&gt;</w:t>
            </w:r>
          </w:p>
        </w:tc>
        <w:tc>
          <w:tcPr>
            <w:tcW w:w="2845" w:type="dxa"/>
            <w:tcBorders>
              <w:top w:val="single" w:sz="4" w:space="0" w:color="auto"/>
              <w:bottom w:val="single" w:sz="4" w:space="0" w:color="auto"/>
            </w:tcBorders>
          </w:tcPr>
          <w:p w14:paraId="00C04567" w14:textId="77777777" w:rsidR="006236BA" w:rsidRPr="006236BA" w:rsidRDefault="006236BA" w:rsidP="00C14D18">
            <w:pPr>
              <w:pStyle w:val="ToFill"/>
              <w:rPr>
                <w:sz w:val="22"/>
              </w:rPr>
            </w:pPr>
          </w:p>
        </w:tc>
        <w:tc>
          <w:tcPr>
            <w:tcW w:w="2825" w:type="dxa"/>
            <w:tcBorders>
              <w:top w:val="single" w:sz="4" w:space="0" w:color="auto"/>
              <w:bottom w:val="single" w:sz="4" w:space="0" w:color="auto"/>
            </w:tcBorders>
          </w:tcPr>
          <w:p w14:paraId="6B332AE6" w14:textId="77777777" w:rsidR="006236BA" w:rsidRPr="006236BA" w:rsidRDefault="006236BA" w:rsidP="00C14D18">
            <w:pPr>
              <w:pStyle w:val="ToFill"/>
              <w:rPr>
                <w:sz w:val="22"/>
              </w:rPr>
            </w:pPr>
          </w:p>
        </w:tc>
        <w:tc>
          <w:tcPr>
            <w:tcW w:w="1502" w:type="dxa"/>
            <w:tcBorders>
              <w:top w:val="single" w:sz="4" w:space="0" w:color="auto"/>
              <w:bottom w:val="single" w:sz="4" w:space="0" w:color="auto"/>
            </w:tcBorders>
          </w:tcPr>
          <w:p w14:paraId="2501B963" w14:textId="77777777" w:rsidR="006236BA" w:rsidRPr="006236BA" w:rsidRDefault="006236BA" w:rsidP="00921169">
            <w:pPr>
              <w:pStyle w:val="ToFill"/>
              <w:keepNext/>
              <w:rPr>
                <w:sz w:val="22"/>
              </w:rPr>
            </w:pPr>
          </w:p>
        </w:tc>
      </w:tr>
    </w:tbl>
    <w:p w14:paraId="666C3AD3" w14:textId="77777777" w:rsidR="00921169" w:rsidRDefault="00921169">
      <w:pPr>
        <w:pStyle w:val="Caption"/>
      </w:pPr>
      <w:bookmarkStart w:id="304" w:name="_Ref518296478"/>
      <w:bookmarkStart w:id="305" w:name="_Ref499564233"/>
      <w:r>
        <w:t xml:space="preserve">Tabel </w:t>
      </w:r>
      <w:r w:rsidR="00851332">
        <w:fldChar w:fldCharType="begin"/>
      </w:r>
      <w:r w:rsidR="00851332">
        <w:instrText xml:space="preserve"> SEQ Tabel \* ARABIC </w:instrText>
      </w:r>
      <w:r w:rsidR="00851332">
        <w:fldChar w:fldCharType="separate"/>
      </w:r>
      <w:r w:rsidR="005F304D">
        <w:rPr>
          <w:noProof/>
        </w:rPr>
        <w:t>9</w:t>
      </w:r>
      <w:r w:rsidR="00851332">
        <w:fldChar w:fldCharType="end"/>
      </w:r>
      <w:r w:rsidR="00FB6C2D">
        <w:t>: O</w:t>
      </w:r>
      <w:r>
        <w:t xml:space="preserve">verzichtstabel controles van </w:t>
      </w:r>
      <w:r w:rsidR="00DE6CBD">
        <w:t>bouwinformatie</w:t>
      </w:r>
      <w:r>
        <w:t>modellen</w:t>
      </w:r>
      <w:bookmarkEnd w:id="304"/>
    </w:p>
    <w:p w14:paraId="61198E89" w14:textId="77777777" w:rsidR="008C1535" w:rsidRDefault="5BCE403E" w:rsidP="005469AB">
      <w:pPr>
        <w:pStyle w:val="Heading3"/>
        <w:rPr>
          <w:rFonts w:eastAsia="Times New Roman"/>
          <w:lang w:eastAsia="en-GB"/>
        </w:rPr>
      </w:pPr>
      <w:bookmarkStart w:id="306" w:name="_Ref518294616"/>
      <w:bookmarkStart w:id="307" w:name="_Toc518485533"/>
      <w:bookmarkStart w:id="308" w:name="_Toc518645994"/>
      <w:bookmarkStart w:id="309" w:name="_Toc518648431"/>
      <w:bookmarkStart w:id="310" w:name="_Toc518655818"/>
      <w:bookmarkStart w:id="311" w:name="_Toc3904015"/>
      <w:r w:rsidRPr="5BCE403E">
        <w:rPr>
          <w:rFonts w:eastAsia="Times New Roman"/>
          <w:lang w:eastAsia="en-GB"/>
        </w:rPr>
        <w:t>Visuele controle</w:t>
      </w:r>
      <w:bookmarkEnd w:id="305"/>
      <w:bookmarkEnd w:id="306"/>
      <w:bookmarkEnd w:id="307"/>
      <w:bookmarkEnd w:id="308"/>
      <w:bookmarkEnd w:id="309"/>
      <w:bookmarkEnd w:id="310"/>
      <w:bookmarkEnd w:id="311"/>
    </w:p>
    <w:p w14:paraId="2C7E0E77" w14:textId="77777777" w:rsidR="008C1535" w:rsidRDefault="00B41CF6" w:rsidP="0085783E">
      <w:pPr>
        <w:pStyle w:val="BodyText"/>
        <w:rPr>
          <w:lang w:eastAsia="en-GB"/>
        </w:rPr>
      </w:pPr>
      <w:r>
        <w:rPr>
          <w:lang w:eastAsia="en-GB"/>
        </w:rPr>
        <w:t>Zowel de individuele deel</w:t>
      </w:r>
      <w:r w:rsidR="5BCE403E" w:rsidRPr="5BCE403E">
        <w:rPr>
          <w:lang w:eastAsia="en-GB"/>
        </w:rPr>
        <w:t xml:space="preserve">modellen als de samengestelde modellen worden onderworpen aan een visuele controle. Dit dient te gebeuren door de aanleverende </w:t>
      </w:r>
      <w:r w:rsidR="00EE1510">
        <w:rPr>
          <w:lang w:eastAsia="en-GB"/>
        </w:rPr>
        <w:t>leden van het projectteam</w:t>
      </w:r>
      <w:r w:rsidR="00EE1510" w:rsidRPr="5BCE403E">
        <w:rPr>
          <w:lang w:eastAsia="en-GB"/>
        </w:rPr>
        <w:t xml:space="preserve"> </w:t>
      </w:r>
      <w:r w:rsidR="5BCE403E" w:rsidRPr="5BCE403E">
        <w:rPr>
          <w:lang w:eastAsia="en-GB"/>
        </w:rPr>
        <w:t xml:space="preserve">alvorens het te delen en door de ontvangende </w:t>
      </w:r>
      <w:r w:rsidR="00EE1510">
        <w:rPr>
          <w:lang w:eastAsia="en-GB"/>
        </w:rPr>
        <w:t>leden van het projectteam</w:t>
      </w:r>
      <w:r w:rsidR="5BCE403E" w:rsidRPr="5BCE403E">
        <w:rPr>
          <w:lang w:eastAsia="en-GB"/>
        </w:rPr>
        <w:t>.</w:t>
      </w:r>
    </w:p>
    <w:p w14:paraId="7AFDA5E5" w14:textId="77777777" w:rsidR="006236BA" w:rsidRDefault="0085783E" w:rsidP="0085783E">
      <w:pPr>
        <w:pStyle w:val="BodyText"/>
        <w:rPr>
          <w:lang w:eastAsia="en-GB"/>
        </w:rPr>
      </w:pPr>
      <w:r>
        <w:rPr>
          <w:lang w:eastAsia="en-GB"/>
        </w:rPr>
        <w:t xml:space="preserve">Bemerkingen, conflicten en/of commentaren </w:t>
      </w:r>
      <w:r w:rsidR="006236BA">
        <w:rPr>
          <w:lang w:eastAsia="en-GB"/>
        </w:rPr>
        <w:t xml:space="preserve">worden via </w:t>
      </w:r>
      <w:r w:rsidR="006236BA" w:rsidRPr="006236BA">
        <w:rPr>
          <w:rStyle w:val="ToFillChar"/>
        </w:rPr>
        <w:t>&lt;</w:t>
      </w:r>
      <w:r w:rsidR="006236BA">
        <w:rPr>
          <w:rStyle w:val="ToFillChar"/>
        </w:rPr>
        <w:t>het Issue Management System</w:t>
      </w:r>
      <w:r w:rsidR="006236BA" w:rsidRPr="006236BA">
        <w:rPr>
          <w:rStyle w:val="ToFillChar"/>
        </w:rPr>
        <w:t>&gt;</w:t>
      </w:r>
      <w:r w:rsidR="006236BA">
        <w:rPr>
          <w:lang w:eastAsia="en-GB"/>
        </w:rPr>
        <w:t xml:space="preserve"> uitgewisseld en gedocumenteerd.</w:t>
      </w:r>
    </w:p>
    <w:p w14:paraId="6FD24B02" w14:textId="77777777" w:rsidR="00A20741" w:rsidRDefault="00A20741" w:rsidP="005469AB">
      <w:pPr>
        <w:pStyle w:val="Heading3"/>
        <w:rPr>
          <w:lang w:eastAsia="en-GB"/>
        </w:rPr>
      </w:pPr>
      <w:bookmarkStart w:id="312" w:name="_Ref511302688"/>
      <w:bookmarkStart w:id="313" w:name="_Toc518485534"/>
      <w:bookmarkStart w:id="314" w:name="_Toc518645995"/>
      <w:bookmarkStart w:id="315" w:name="_Toc518648432"/>
      <w:bookmarkStart w:id="316" w:name="_Toc518655819"/>
      <w:bookmarkStart w:id="317" w:name="_Toc3904016"/>
      <w:r>
        <w:rPr>
          <w:lang w:eastAsia="en-GB"/>
        </w:rPr>
        <w:t>Interne controle</w:t>
      </w:r>
      <w:bookmarkEnd w:id="312"/>
      <w:bookmarkEnd w:id="313"/>
      <w:bookmarkEnd w:id="314"/>
      <w:bookmarkEnd w:id="315"/>
      <w:bookmarkEnd w:id="316"/>
      <w:bookmarkEnd w:id="317"/>
    </w:p>
    <w:p w14:paraId="71947FA3" w14:textId="73B7BF1D" w:rsidR="00A20741" w:rsidRDefault="00A20741" w:rsidP="00A20741">
      <w:pPr>
        <w:rPr>
          <w:lang w:eastAsia="en-GB"/>
        </w:rPr>
      </w:pPr>
      <w:r>
        <w:rPr>
          <w:lang w:eastAsia="en-GB"/>
        </w:rPr>
        <w:t xml:space="preserve">Zoals reeds beschreven in het BIM-protocol dienen de verschillende </w:t>
      </w:r>
      <w:r w:rsidR="00EE1510">
        <w:rPr>
          <w:lang w:eastAsia="en-GB"/>
        </w:rPr>
        <w:t xml:space="preserve">leden van het projectteam </w:t>
      </w:r>
      <w:r>
        <w:rPr>
          <w:lang w:eastAsia="en-GB"/>
        </w:rPr>
        <w:t xml:space="preserve">voorafgaand aan iedere uitwisseling een interne controle uit te voeren van </w:t>
      </w:r>
      <w:r w:rsidR="00FF1F2A">
        <w:rPr>
          <w:lang w:eastAsia="en-GB"/>
        </w:rPr>
        <w:t xml:space="preserve">de </w:t>
      </w:r>
      <w:r w:rsidR="00B451C5">
        <w:rPr>
          <w:lang w:eastAsia="en-GB"/>
        </w:rPr>
        <w:t xml:space="preserve">door </w:t>
      </w:r>
      <w:r w:rsidR="00BC3E14">
        <w:rPr>
          <w:lang w:eastAsia="en-GB"/>
        </w:rPr>
        <w:t xml:space="preserve">hen </w:t>
      </w:r>
      <w:r>
        <w:rPr>
          <w:lang w:eastAsia="en-GB"/>
        </w:rPr>
        <w:t xml:space="preserve">aan te leveren </w:t>
      </w:r>
      <w:r w:rsidR="004841E9">
        <w:rPr>
          <w:lang w:eastAsia="en-GB"/>
        </w:rPr>
        <w:t>BIM-</w:t>
      </w:r>
      <w:r>
        <w:rPr>
          <w:lang w:eastAsia="en-GB"/>
        </w:rPr>
        <w:t>modellen. Hierbij worden volgende controles uitgevoerd:</w:t>
      </w:r>
    </w:p>
    <w:p w14:paraId="68F1906A" w14:textId="3CCB6130" w:rsidR="00B451C5" w:rsidRDefault="00367055" w:rsidP="00AB1A97">
      <w:pPr>
        <w:pStyle w:val="ListParagraph"/>
        <w:numPr>
          <w:ilvl w:val="0"/>
          <w:numId w:val="30"/>
        </w:numPr>
        <w:rPr>
          <w:lang w:eastAsia="en-GB"/>
        </w:rPr>
      </w:pPr>
      <w:proofErr w:type="gramStart"/>
      <w:r>
        <w:rPr>
          <w:lang w:eastAsia="en-GB"/>
        </w:rPr>
        <w:t>e</w:t>
      </w:r>
      <w:r w:rsidR="00B451C5">
        <w:rPr>
          <w:lang w:eastAsia="en-GB"/>
        </w:rPr>
        <w:t>en</w:t>
      </w:r>
      <w:proofErr w:type="gramEnd"/>
      <w:r w:rsidR="00B451C5">
        <w:rPr>
          <w:lang w:eastAsia="en-GB"/>
        </w:rPr>
        <w:t xml:space="preserve"> controle op </w:t>
      </w:r>
      <w:r w:rsidR="00832C68">
        <w:rPr>
          <w:lang w:eastAsia="en-GB"/>
        </w:rPr>
        <w:t>aanwezigheid van alle g</w:t>
      </w:r>
      <w:r>
        <w:rPr>
          <w:lang w:eastAsia="en-GB"/>
        </w:rPr>
        <w:t>evraagde documenten en modellen</w:t>
      </w:r>
      <w:r w:rsidR="00AB3D4D">
        <w:rPr>
          <w:lang w:eastAsia="en-GB"/>
        </w:rPr>
        <w:t xml:space="preserve"> (volgens de afspraken uit het BIM-protocol en BIM-uitvoeringsplan)</w:t>
      </w:r>
    </w:p>
    <w:p w14:paraId="163E2A9F" w14:textId="6F2D615E" w:rsidR="00A20741" w:rsidRDefault="00367055" w:rsidP="00AB1A97">
      <w:pPr>
        <w:pStyle w:val="ListParagraph"/>
        <w:numPr>
          <w:ilvl w:val="0"/>
          <w:numId w:val="30"/>
        </w:numPr>
        <w:rPr>
          <w:lang w:eastAsia="en-GB"/>
        </w:rPr>
      </w:pPr>
      <w:proofErr w:type="gramStart"/>
      <w:r>
        <w:rPr>
          <w:lang w:eastAsia="en-GB"/>
        </w:rPr>
        <w:t>e</w:t>
      </w:r>
      <w:r w:rsidR="0085783E">
        <w:rPr>
          <w:lang w:eastAsia="en-GB"/>
        </w:rPr>
        <w:t>en</w:t>
      </w:r>
      <w:proofErr w:type="gramEnd"/>
      <w:r w:rsidR="00A20741">
        <w:rPr>
          <w:lang w:eastAsia="en-GB"/>
        </w:rPr>
        <w:t xml:space="preserve"> con</w:t>
      </w:r>
      <w:r w:rsidR="0085783E">
        <w:rPr>
          <w:lang w:eastAsia="en-GB"/>
        </w:rPr>
        <w:t xml:space="preserve">trole op </w:t>
      </w:r>
      <w:r w:rsidR="00FF1F2A">
        <w:rPr>
          <w:lang w:eastAsia="en-GB"/>
        </w:rPr>
        <w:t>bestands</w:t>
      </w:r>
      <w:r w:rsidR="008C17A4">
        <w:rPr>
          <w:lang w:eastAsia="en-GB"/>
        </w:rPr>
        <w:t>niveau</w:t>
      </w:r>
      <w:r w:rsidR="00A61EBC">
        <w:rPr>
          <w:lang w:eastAsia="en-GB"/>
        </w:rPr>
        <w:t xml:space="preserve"> (</w:t>
      </w:r>
      <w:r w:rsidR="0085783E">
        <w:rPr>
          <w:lang w:eastAsia="en-GB"/>
        </w:rPr>
        <w:t>naamgeving</w:t>
      </w:r>
      <w:r>
        <w:rPr>
          <w:lang w:eastAsia="en-GB"/>
        </w:rPr>
        <w:t>, formaat, inhoud)</w:t>
      </w:r>
    </w:p>
    <w:p w14:paraId="69F5CFC1" w14:textId="2B9F7A5E" w:rsidR="009C6D5C" w:rsidRDefault="00367055" w:rsidP="00AB1A97">
      <w:pPr>
        <w:pStyle w:val="ListParagraph"/>
        <w:numPr>
          <w:ilvl w:val="0"/>
          <w:numId w:val="30"/>
        </w:numPr>
        <w:rPr>
          <w:lang w:eastAsia="en-GB"/>
        </w:rPr>
      </w:pPr>
      <w:proofErr w:type="gramStart"/>
      <w:r>
        <w:rPr>
          <w:lang w:eastAsia="en-GB"/>
        </w:rPr>
        <w:t>e</w:t>
      </w:r>
      <w:r w:rsidR="0085783E">
        <w:rPr>
          <w:lang w:eastAsia="en-GB"/>
        </w:rPr>
        <w:t>en</w:t>
      </w:r>
      <w:proofErr w:type="gramEnd"/>
      <w:r w:rsidR="00726E20">
        <w:rPr>
          <w:lang w:eastAsia="en-GB"/>
        </w:rPr>
        <w:t xml:space="preserve"> controle op </w:t>
      </w:r>
      <w:r w:rsidR="006236B0">
        <w:rPr>
          <w:lang w:eastAsia="en-GB"/>
        </w:rPr>
        <w:t>model</w:t>
      </w:r>
      <w:r w:rsidR="00C26D67">
        <w:rPr>
          <w:lang w:eastAsia="en-GB"/>
        </w:rPr>
        <w:t>- en element</w:t>
      </w:r>
      <w:r w:rsidR="008C17A4">
        <w:rPr>
          <w:lang w:eastAsia="en-GB"/>
        </w:rPr>
        <w:t>niveau</w:t>
      </w:r>
      <w:r w:rsidR="006236B0">
        <w:rPr>
          <w:lang w:eastAsia="en-GB"/>
        </w:rPr>
        <w:t xml:space="preserve"> (</w:t>
      </w:r>
      <w:r w:rsidR="005C2E5C">
        <w:rPr>
          <w:lang w:eastAsia="en-GB"/>
        </w:rPr>
        <w:t xml:space="preserve">vereiste </w:t>
      </w:r>
      <w:r w:rsidR="008C17A4">
        <w:rPr>
          <w:lang w:eastAsia="en-GB"/>
        </w:rPr>
        <w:t xml:space="preserve">elementen, modelleerafspraken </w:t>
      </w:r>
      <w:r w:rsidR="000B1118">
        <w:rPr>
          <w:lang w:eastAsia="en-GB"/>
        </w:rPr>
        <w:t xml:space="preserve">rond </w:t>
      </w:r>
      <w:r w:rsidR="005C2E5C">
        <w:rPr>
          <w:lang w:eastAsia="en-GB"/>
        </w:rPr>
        <w:t>geomet</w:t>
      </w:r>
      <w:r>
        <w:rPr>
          <w:lang w:eastAsia="en-GB"/>
        </w:rPr>
        <w:t>rie en informatie)</w:t>
      </w:r>
    </w:p>
    <w:p w14:paraId="16300F95" w14:textId="77777777" w:rsidR="00726E20" w:rsidRDefault="00367055" w:rsidP="00AB1A97">
      <w:pPr>
        <w:pStyle w:val="ListParagraph"/>
        <w:numPr>
          <w:ilvl w:val="0"/>
          <w:numId w:val="30"/>
        </w:numPr>
        <w:rPr>
          <w:lang w:eastAsia="en-GB"/>
        </w:rPr>
      </w:pPr>
      <w:proofErr w:type="gramStart"/>
      <w:r>
        <w:rPr>
          <w:lang w:eastAsia="en-GB"/>
        </w:rPr>
        <w:t>e</w:t>
      </w:r>
      <w:r w:rsidR="009C6D5C">
        <w:rPr>
          <w:lang w:eastAsia="en-GB"/>
        </w:rPr>
        <w:t>en</w:t>
      </w:r>
      <w:proofErr w:type="gramEnd"/>
      <w:r w:rsidR="009C6D5C">
        <w:rPr>
          <w:lang w:eastAsia="en-GB"/>
        </w:rPr>
        <w:t xml:space="preserve"> </w:t>
      </w:r>
      <w:r w:rsidR="000B1118">
        <w:rPr>
          <w:lang w:eastAsia="en-GB"/>
        </w:rPr>
        <w:t>controle op coördinatie (</w:t>
      </w:r>
      <w:r w:rsidR="009C6D5C">
        <w:rPr>
          <w:lang w:eastAsia="en-GB"/>
        </w:rPr>
        <w:t xml:space="preserve">interne clashdetectie waarbij afhankelijk van de statuscode van het BIM-model en de doelstelling van de uitwisseling alle conflicten behandeld </w:t>
      </w:r>
      <w:r w:rsidR="008C60D8">
        <w:rPr>
          <w:lang w:eastAsia="en-GB"/>
        </w:rPr>
        <w:t xml:space="preserve">en </w:t>
      </w:r>
      <w:proofErr w:type="spellStart"/>
      <w:r w:rsidR="008C60D8">
        <w:rPr>
          <w:lang w:eastAsia="en-GB"/>
        </w:rPr>
        <w:t>weggefilterd</w:t>
      </w:r>
      <w:proofErr w:type="spellEnd"/>
      <w:r w:rsidR="008C60D8">
        <w:rPr>
          <w:lang w:eastAsia="en-GB"/>
        </w:rPr>
        <w:t xml:space="preserve"> </w:t>
      </w:r>
      <w:r w:rsidR="009C6D5C">
        <w:rPr>
          <w:lang w:eastAsia="en-GB"/>
        </w:rPr>
        <w:t>zijn</w:t>
      </w:r>
      <w:r w:rsidR="000B1118">
        <w:rPr>
          <w:lang w:eastAsia="en-GB"/>
        </w:rPr>
        <w:t>)</w:t>
      </w:r>
      <w:r w:rsidR="009C6D5C">
        <w:rPr>
          <w:lang w:eastAsia="en-GB"/>
        </w:rPr>
        <w:t xml:space="preserve">. </w:t>
      </w:r>
    </w:p>
    <w:p w14:paraId="0F93E608" w14:textId="77777777" w:rsidR="00A71C50" w:rsidRDefault="00A71C50" w:rsidP="5BCE403E">
      <w:pPr>
        <w:rPr>
          <w:lang w:val="nl-BE"/>
        </w:rPr>
      </w:pPr>
    </w:p>
    <w:p w14:paraId="37EC8A56" w14:textId="77777777" w:rsidR="00276A7D" w:rsidRDefault="00A0244C" w:rsidP="005469AB">
      <w:pPr>
        <w:pStyle w:val="Heading4"/>
        <w:rPr>
          <w:lang w:val="nl-BE"/>
        </w:rPr>
      </w:pPr>
      <w:r>
        <w:rPr>
          <w:lang w:val="nl-BE"/>
        </w:rPr>
        <w:br w:type="page"/>
      </w:r>
      <w:bookmarkStart w:id="318" w:name="_Ref512527021"/>
    </w:p>
    <w:p w14:paraId="0883DF62" w14:textId="77777777" w:rsidR="00276A7D" w:rsidRDefault="00276A7D" w:rsidP="00276A7D">
      <w:pPr>
        <w:pStyle w:val="Heading3"/>
        <w:rPr>
          <w:rFonts w:eastAsia="Times New Roman"/>
          <w:lang w:eastAsia="en-GB"/>
        </w:rPr>
      </w:pPr>
      <w:bookmarkStart w:id="319" w:name="_Ref512526822"/>
      <w:bookmarkStart w:id="320" w:name="_Toc518485535"/>
      <w:bookmarkStart w:id="321" w:name="_Toc518645996"/>
      <w:bookmarkStart w:id="322" w:name="_Toc518648433"/>
      <w:bookmarkStart w:id="323" w:name="_Toc518655820"/>
      <w:bookmarkStart w:id="324" w:name="_Toc3904017"/>
      <w:r>
        <w:rPr>
          <w:rFonts w:eastAsia="Times New Roman"/>
          <w:lang w:eastAsia="en-GB"/>
        </w:rPr>
        <w:lastRenderedPageBreak/>
        <w:t>Coördinatie van modellen</w:t>
      </w:r>
      <w:bookmarkEnd w:id="319"/>
      <w:bookmarkEnd w:id="320"/>
      <w:bookmarkEnd w:id="321"/>
      <w:bookmarkEnd w:id="322"/>
      <w:bookmarkEnd w:id="323"/>
      <w:bookmarkEnd w:id="324"/>
    </w:p>
    <w:p w14:paraId="461D79C9" w14:textId="77777777" w:rsidR="00276A7D" w:rsidRDefault="00276A7D" w:rsidP="00276A7D">
      <w:pPr>
        <w:pStyle w:val="BodyText"/>
        <w:rPr>
          <w:lang w:val="nl-BE"/>
        </w:rPr>
      </w:pPr>
      <w:r>
        <w:rPr>
          <w:lang w:val="nl-BE"/>
        </w:rPr>
        <w:t>De coördinatie van deelmodellen tussen disciplines staat beschreven in het BIM-protocol</w:t>
      </w:r>
      <w:r w:rsidR="0020566B">
        <w:rPr>
          <w:lang w:val="nl-BE"/>
        </w:rPr>
        <w:t xml:space="preserve"> </w:t>
      </w:r>
      <w:r w:rsidR="0020566B" w:rsidRPr="0020566B">
        <w:t>(</w:t>
      </w:r>
      <w:r w:rsidR="00013A74">
        <w:t xml:space="preserve">o.a. </w:t>
      </w:r>
      <w:r w:rsidR="0020566B" w:rsidRPr="0020566B">
        <w:rPr>
          <w:rStyle w:val="ToFillChar"/>
        </w:rPr>
        <w:t>&lt;6.2.2 Coördinatie van modellen&gt;</w:t>
      </w:r>
      <w:r w:rsidR="0020566B">
        <w:rPr>
          <w:lang w:val="nl-BE"/>
        </w:rPr>
        <w:t>)</w:t>
      </w:r>
      <w:r>
        <w:rPr>
          <w:lang w:val="nl-BE"/>
        </w:rPr>
        <w:t xml:space="preserve">. </w:t>
      </w:r>
    </w:p>
    <w:p w14:paraId="73D5DCEC" w14:textId="77777777" w:rsidR="00276A7D" w:rsidRPr="0063068F" w:rsidRDefault="00276A7D" w:rsidP="00276A7D">
      <w:pPr>
        <w:pStyle w:val="BodyText"/>
        <w:numPr>
          <w:ilvl w:val="0"/>
          <w:numId w:val="71"/>
        </w:numPr>
        <w:ind w:left="567" w:hanging="567"/>
        <w:rPr>
          <w:lang w:eastAsia="en-GB"/>
        </w:rPr>
      </w:pPr>
      <w:r w:rsidRPr="0063068F">
        <w:rPr>
          <w:lang w:eastAsia="en-GB"/>
        </w:rPr>
        <w:t xml:space="preserve">Het verloop van dit proces wordt schematisch weergegeven in het coördinatieprocesschema in </w:t>
      </w:r>
      <w:r w:rsidRPr="0063068F">
        <w:rPr>
          <w:rStyle w:val="ToFillChar"/>
        </w:rPr>
        <w:t>&lt;bijlage</w:t>
      </w:r>
      <w:r>
        <w:rPr>
          <w:rStyle w:val="ToFillChar"/>
        </w:rPr>
        <w:t xml:space="preserve"> x</w:t>
      </w:r>
      <w:r w:rsidRPr="0063068F">
        <w:rPr>
          <w:rStyle w:val="ToFillChar"/>
        </w:rPr>
        <w:t>&gt;.</w:t>
      </w:r>
    </w:p>
    <w:p w14:paraId="6E893FD2" w14:textId="77777777" w:rsidR="00447952" w:rsidRDefault="00447952" w:rsidP="005469AB">
      <w:pPr>
        <w:pStyle w:val="Heading4"/>
        <w:rPr>
          <w:lang w:val="nl-BE"/>
        </w:rPr>
      </w:pPr>
      <w:bookmarkStart w:id="325" w:name="_Ref1132130"/>
      <w:r>
        <w:rPr>
          <w:lang w:val="nl-BE"/>
        </w:rPr>
        <w:t>Clashdetectie</w:t>
      </w:r>
      <w:bookmarkEnd w:id="318"/>
      <w:bookmarkEnd w:id="325"/>
    </w:p>
    <w:p w14:paraId="22623F52" w14:textId="02525122" w:rsidR="00A0244C" w:rsidRPr="00FD71BA" w:rsidRDefault="00447952" w:rsidP="00FD71BA">
      <w:pPr>
        <w:pStyle w:val="BodyText"/>
      </w:pPr>
      <w:r>
        <w:rPr>
          <w:lang w:val="nl-BE"/>
        </w:rPr>
        <w:t>Clashdetectie</w:t>
      </w:r>
      <w:r w:rsidR="0085773A">
        <w:rPr>
          <w:lang w:val="nl-BE"/>
        </w:rPr>
        <w:t xml:space="preserve"> is een </w:t>
      </w:r>
      <w:r w:rsidR="0007769C">
        <w:rPr>
          <w:lang w:val="nl-BE"/>
        </w:rPr>
        <w:t>BIM-toepassing</w:t>
      </w:r>
      <w:r w:rsidR="0085773A">
        <w:rPr>
          <w:lang w:val="nl-BE"/>
        </w:rPr>
        <w:t xml:space="preserve"> om </w:t>
      </w:r>
      <w:r w:rsidR="00CC1FA1">
        <w:rPr>
          <w:lang w:val="nl-BE"/>
        </w:rPr>
        <w:t xml:space="preserve">de </w:t>
      </w:r>
      <w:r w:rsidR="00E747C5">
        <w:rPr>
          <w:lang w:val="nl-BE"/>
        </w:rPr>
        <w:t xml:space="preserve">overeenstemming </w:t>
      </w:r>
      <w:r w:rsidR="00CC1FA1">
        <w:rPr>
          <w:lang w:val="nl-BE"/>
        </w:rPr>
        <w:t xml:space="preserve">tussen deelmodellen </w:t>
      </w:r>
      <w:r w:rsidR="0085773A">
        <w:rPr>
          <w:lang w:val="nl-BE"/>
        </w:rPr>
        <w:t xml:space="preserve">te </w:t>
      </w:r>
      <w:r w:rsidR="00CC1FA1">
        <w:rPr>
          <w:lang w:val="nl-BE"/>
        </w:rPr>
        <w:t xml:space="preserve">controleren </w:t>
      </w:r>
      <w:r w:rsidR="00923B41">
        <w:rPr>
          <w:lang w:val="nl-BE"/>
        </w:rPr>
        <w:t xml:space="preserve">door </w:t>
      </w:r>
      <w:r w:rsidR="00090283">
        <w:rPr>
          <w:lang w:val="nl-BE"/>
        </w:rPr>
        <w:t xml:space="preserve">conflicten </w:t>
      </w:r>
      <w:r w:rsidR="0007769C">
        <w:rPr>
          <w:lang w:val="nl-BE"/>
        </w:rPr>
        <w:t xml:space="preserve">in het </w:t>
      </w:r>
      <w:r w:rsidR="00923B41">
        <w:rPr>
          <w:lang w:val="nl-BE"/>
        </w:rPr>
        <w:t>coördinatie</w:t>
      </w:r>
      <w:r w:rsidR="0007769C">
        <w:rPr>
          <w:lang w:val="nl-BE"/>
        </w:rPr>
        <w:t>model</w:t>
      </w:r>
      <w:r w:rsidR="00D97270" w:rsidRPr="00D97270">
        <w:rPr>
          <w:lang w:val="nl-BE"/>
        </w:rPr>
        <w:t xml:space="preserve"> </w:t>
      </w:r>
      <w:r w:rsidR="00D97270">
        <w:rPr>
          <w:lang w:val="nl-BE"/>
        </w:rPr>
        <w:t>op te sporen</w:t>
      </w:r>
      <w:r w:rsidR="0007769C">
        <w:rPr>
          <w:lang w:val="nl-BE"/>
        </w:rPr>
        <w:t xml:space="preserve"> </w:t>
      </w:r>
      <w:r w:rsidR="00D97270">
        <w:rPr>
          <w:lang w:val="nl-BE"/>
        </w:rPr>
        <w:t xml:space="preserve">alvorens </w:t>
      </w:r>
      <w:r w:rsidR="0007769C">
        <w:rPr>
          <w:lang w:val="nl-BE"/>
        </w:rPr>
        <w:t xml:space="preserve">ze zich voordoen bij de uitvoering. </w:t>
      </w:r>
      <w:r w:rsidR="00670996" w:rsidRPr="5BCE403E">
        <w:rPr>
          <w:lang w:val="nl-BE"/>
        </w:rPr>
        <w:t xml:space="preserve">Via gespecialiseerde software wordt op een (semi-)automatische manier een rapport van </w:t>
      </w:r>
      <w:r w:rsidR="004C6A0C">
        <w:rPr>
          <w:lang w:val="nl-BE"/>
        </w:rPr>
        <w:t>overlappingsconflicten</w:t>
      </w:r>
      <w:r w:rsidR="00670996" w:rsidRPr="5BCE403E">
        <w:rPr>
          <w:lang w:val="nl-BE"/>
        </w:rPr>
        <w:t xml:space="preserve">, </w:t>
      </w:r>
      <w:r w:rsidR="004C6A0C">
        <w:rPr>
          <w:lang w:val="nl-BE"/>
        </w:rPr>
        <w:t>gebruiksconflicten</w:t>
      </w:r>
      <w:r w:rsidR="00670996" w:rsidRPr="5BCE403E">
        <w:rPr>
          <w:lang w:val="nl-BE"/>
        </w:rPr>
        <w:t xml:space="preserve"> en </w:t>
      </w:r>
      <w:r w:rsidR="004C6A0C">
        <w:rPr>
          <w:lang w:val="nl-BE"/>
        </w:rPr>
        <w:t>afstandsconflicten</w:t>
      </w:r>
      <w:r w:rsidR="00D97270" w:rsidRPr="00D97270">
        <w:rPr>
          <w:lang w:val="nl-BE"/>
        </w:rPr>
        <w:t xml:space="preserve"> </w:t>
      </w:r>
      <w:r w:rsidR="00D97270" w:rsidRPr="5BCE403E">
        <w:rPr>
          <w:lang w:val="nl-BE"/>
        </w:rPr>
        <w:t>opgebouwd</w:t>
      </w:r>
      <w:r w:rsidR="004C6A0C">
        <w:rPr>
          <w:lang w:val="nl-BE"/>
        </w:rPr>
        <w:t>.</w:t>
      </w:r>
      <w:r w:rsidR="00383195">
        <w:rPr>
          <w:lang w:val="nl-BE"/>
        </w:rPr>
        <w:t xml:space="preserve"> </w:t>
      </w:r>
      <w:r w:rsidR="00670996" w:rsidRPr="5BCE403E">
        <w:rPr>
          <w:lang w:val="nl-BE"/>
        </w:rPr>
        <w:t xml:space="preserve">Dit gebeurt op basis van (deel-)modellen en </w:t>
      </w:r>
      <w:r w:rsidR="002F530E">
        <w:rPr>
          <w:lang w:val="nl-BE"/>
        </w:rPr>
        <w:t>van een selectie</w:t>
      </w:r>
      <w:r w:rsidR="004C4100">
        <w:rPr>
          <w:lang w:val="nl-BE"/>
        </w:rPr>
        <w:t xml:space="preserve"> van elementen (zie </w:t>
      </w:r>
      <w:r w:rsidR="004C4100">
        <w:rPr>
          <w:lang w:val="nl-BE"/>
        </w:rPr>
        <w:fldChar w:fldCharType="begin"/>
      </w:r>
      <w:r w:rsidR="004C4100">
        <w:rPr>
          <w:lang w:val="nl-BE"/>
        </w:rPr>
        <w:instrText xml:space="preserve"> REF _Ref515442946 \h </w:instrText>
      </w:r>
      <w:r w:rsidR="004C4100">
        <w:rPr>
          <w:lang w:val="nl-BE"/>
        </w:rPr>
      </w:r>
      <w:r w:rsidR="004C4100">
        <w:rPr>
          <w:lang w:val="nl-BE"/>
        </w:rPr>
        <w:fldChar w:fldCharType="separate"/>
      </w:r>
      <w:r w:rsidR="005F304D">
        <w:t xml:space="preserve">Tabel </w:t>
      </w:r>
      <w:r w:rsidR="005F304D">
        <w:rPr>
          <w:noProof/>
        </w:rPr>
        <w:t>10</w:t>
      </w:r>
      <w:r w:rsidR="005F304D">
        <w:t>: Overzicht sets van elementen bij clashdetectie</w:t>
      </w:r>
      <w:r w:rsidR="004C4100">
        <w:rPr>
          <w:lang w:val="nl-BE"/>
        </w:rPr>
        <w:fldChar w:fldCharType="end"/>
      </w:r>
      <w:r w:rsidR="004C4100">
        <w:rPr>
          <w:lang w:val="nl-BE"/>
        </w:rPr>
        <w:t>).</w:t>
      </w:r>
    </w:p>
    <w:tbl>
      <w:tblPr>
        <w:tblStyle w:val="BIM"/>
        <w:tblW w:w="0" w:type="auto"/>
        <w:tblLayout w:type="fixed"/>
        <w:tblLook w:val="0420" w:firstRow="1" w:lastRow="0" w:firstColumn="0" w:lastColumn="0" w:noHBand="0" w:noVBand="1"/>
      </w:tblPr>
      <w:tblGrid>
        <w:gridCol w:w="704"/>
        <w:gridCol w:w="1276"/>
        <w:gridCol w:w="1417"/>
        <w:gridCol w:w="1531"/>
        <w:gridCol w:w="1726"/>
        <w:gridCol w:w="1178"/>
        <w:gridCol w:w="1178"/>
      </w:tblGrid>
      <w:tr w:rsidR="00043899" w:rsidRPr="00E13E02" w14:paraId="1E84C79C" w14:textId="77777777" w:rsidTr="004940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704" w:type="dxa"/>
          </w:tcPr>
          <w:p w14:paraId="2E23F326" w14:textId="745D73E0" w:rsidR="00043899" w:rsidRPr="00E13E02" w:rsidRDefault="0097610F" w:rsidP="002379B7">
            <w:pPr>
              <w:rPr>
                <w:sz w:val="20"/>
                <w:szCs w:val="20"/>
                <w:lang w:val="nl-BE"/>
              </w:rPr>
            </w:pPr>
            <w:r>
              <w:rPr>
                <w:sz w:val="20"/>
                <w:szCs w:val="20"/>
                <w:lang w:val="nl-BE"/>
              </w:rPr>
              <w:t>F</w:t>
            </w:r>
            <w:r w:rsidR="00043899" w:rsidRPr="00E13E02">
              <w:rPr>
                <w:sz w:val="20"/>
                <w:szCs w:val="20"/>
                <w:lang w:val="nl-BE"/>
              </w:rPr>
              <w:t>ase</w:t>
            </w:r>
          </w:p>
        </w:tc>
        <w:tc>
          <w:tcPr>
            <w:tcW w:w="1276" w:type="dxa"/>
          </w:tcPr>
          <w:p w14:paraId="3433C1C9" w14:textId="77777777" w:rsidR="00043899" w:rsidRPr="00E13E02" w:rsidRDefault="00043899" w:rsidP="002379B7">
            <w:pPr>
              <w:rPr>
                <w:sz w:val="20"/>
                <w:szCs w:val="20"/>
                <w:lang w:val="nl-BE"/>
              </w:rPr>
            </w:pPr>
            <w:r w:rsidRPr="00E13E02">
              <w:rPr>
                <w:sz w:val="20"/>
                <w:szCs w:val="20"/>
                <w:lang w:val="nl-BE"/>
              </w:rPr>
              <w:t>Set 1 van elementen</w:t>
            </w:r>
          </w:p>
        </w:tc>
        <w:tc>
          <w:tcPr>
            <w:tcW w:w="1417" w:type="dxa"/>
          </w:tcPr>
          <w:p w14:paraId="409E12B6" w14:textId="77777777" w:rsidR="00043899" w:rsidRPr="00E13E02" w:rsidRDefault="00043899" w:rsidP="002379B7">
            <w:pPr>
              <w:rPr>
                <w:sz w:val="20"/>
                <w:szCs w:val="20"/>
                <w:lang w:val="nl-BE"/>
              </w:rPr>
            </w:pPr>
            <w:r w:rsidRPr="00E13E02">
              <w:rPr>
                <w:sz w:val="20"/>
                <w:szCs w:val="20"/>
                <w:lang w:val="nl-BE"/>
              </w:rPr>
              <w:t>Set 2 van elementen</w:t>
            </w:r>
          </w:p>
        </w:tc>
        <w:tc>
          <w:tcPr>
            <w:tcW w:w="1531" w:type="dxa"/>
          </w:tcPr>
          <w:p w14:paraId="0B40B007" w14:textId="77777777" w:rsidR="00043899" w:rsidRPr="00E13E02" w:rsidRDefault="004C6A0C" w:rsidP="002379B7">
            <w:pPr>
              <w:rPr>
                <w:sz w:val="20"/>
                <w:szCs w:val="20"/>
                <w:lang w:val="en-GB"/>
              </w:rPr>
            </w:pPr>
            <w:proofErr w:type="spellStart"/>
            <w:r w:rsidRPr="00E13E02">
              <w:rPr>
                <w:sz w:val="20"/>
                <w:szCs w:val="20"/>
                <w:lang w:val="en-GB"/>
              </w:rPr>
              <w:t>Overlappings</w:t>
            </w:r>
            <w:proofErr w:type="spellEnd"/>
            <w:r w:rsidRPr="00E13E02">
              <w:rPr>
                <w:sz w:val="20"/>
                <w:szCs w:val="20"/>
                <w:lang w:val="en-GB"/>
              </w:rPr>
              <w:t>-</w:t>
            </w:r>
            <w:r w:rsidR="007D4270" w:rsidRPr="00E13E02">
              <w:rPr>
                <w:sz w:val="20"/>
                <w:szCs w:val="20"/>
                <w:lang w:val="en-GB"/>
              </w:rPr>
              <w:t>/</w:t>
            </w:r>
            <w:proofErr w:type="spellStart"/>
            <w:r w:rsidR="007D4270" w:rsidRPr="00E13E02">
              <w:rPr>
                <w:sz w:val="20"/>
                <w:szCs w:val="20"/>
                <w:lang w:val="en-GB"/>
              </w:rPr>
              <w:t>gebruiks</w:t>
            </w:r>
            <w:proofErr w:type="spellEnd"/>
            <w:r w:rsidR="007D4270" w:rsidRPr="00E13E02">
              <w:rPr>
                <w:sz w:val="20"/>
                <w:szCs w:val="20"/>
                <w:lang w:val="en-GB"/>
              </w:rPr>
              <w:t>- /</w:t>
            </w:r>
            <w:proofErr w:type="spellStart"/>
            <w:r w:rsidR="007D4270" w:rsidRPr="00E13E02">
              <w:rPr>
                <w:sz w:val="20"/>
                <w:szCs w:val="20"/>
                <w:lang w:val="en-GB"/>
              </w:rPr>
              <w:t>afs</w:t>
            </w:r>
            <w:r w:rsidR="00D97270">
              <w:rPr>
                <w:sz w:val="20"/>
                <w:szCs w:val="20"/>
                <w:lang w:val="en-GB"/>
              </w:rPr>
              <w:t>t</w:t>
            </w:r>
            <w:r w:rsidR="007D4270" w:rsidRPr="00E13E02">
              <w:rPr>
                <w:sz w:val="20"/>
                <w:szCs w:val="20"/>
                <w:lang w:val="en-GB"/>
              </w:rPr>
              <w:t>andscon</w:t>
            </w:r>
            <w:r w:rsidR="0097610F">
              <w:rPr>
                <w:sz w:val="20"/>
                <w:szCs w:val="20"/>
                <w:lang w:val="en-GB"/>
              </w:rPr>
              <w:t>-</w:t>
            </w:r>
            <w:r w:rsidR="007D4270" w:rsidRPr="00E13E02">
              <w:rPr>
                <w:sz w:val="20"/>
                <w:szCs w:val="20"/>
                <w:lang w:val="en-GB"/>
              </w:rPr>
              <w:t>flict</w:t>
            </w:r>
            <w:proofErr w:type="spellEnd"/>
          </w:p>
        </w:tc>
        <w:tc>
          <w:tcPr>
            <w:tcW w:w="1726" w:type="dxa"/>
          </w:tcPr>
          <w:p w14:paraId="4BADC333" w14:textId="0147C122" w:rsidR="00043899" w:rsidRPr="00E13E02" w:rsidRDefault="0097610F" w:rsidP="002379B7">
            <w:pPr>
              <w:rPr>
                <w:sz w:val="20"/>
                <w:szCs w:val="20"/>
                <w:lang w:val="nl-BE"/>
              </w:rPr>
            </w:pPr>
            <w:proofErr w:type="spellStart"/>
            <w:r>
              <w:rPr>
                <w:sz w:val="20"/>
                <w:szCs w:val="20"/>
                <w:lang w:val="nl-BE"/>
              </w:rPr>
              <w:t>V</w:t>
            </w:r>
            <w:r w:rsidR="00043899" w:rsidRPr="00E13E02">
              <w:rPr>
                <w:sz w:val="20"/>
                <w:szCs w:val="20"/>
                <w:lang w:val="nl-BE"/>
              </w:rPr>
              <w:t>erantwoor</w:t>
            </w:r>
            <w:r>
              <w:rPr>
                <w:sz w:val="20"/>
                <w:szCs w:val="20"/>
                <w:lang w:val="nl-BE"/>
              </w:rPr>
              <w:t>-</w:t>
            </w:r>
            <w:r w:rsidR="00043899" w:rsidRPr="00E13E02">
              <w:rPr>
                <w:sz w:val="20"/>
                <w:szCs w:val="20"/>
                <w:lang w:val="nl-BE"/>
              </w:rPr>
              <w:t>delijke</w:t>
            </w:r>
            <w:proofErr w:type="spellEnd"/>
          </w:p>
        </w:tc>
        <w:tc>
          <w:tcPr>
            <w:tcW w:w="1178" w:type="dxa"/>
          </w:tcPr>
          <w:p w14:paraId="64266061" w14:textId="77777777" w:rsidR="00043899" w:rsidRPr="00E13E02" w:rsidRDefault="00043899" w:rsidP="002379B7">
            <w:pPr>
              <w:rPr>
                <w:sz w:val="20"/>
                <w:szCs w:val="20"/>
                <w:lang w:val="nl-BE"/>
              </w:rPr>
            </w:pPr>
            <w:r w:rsidRPr="00E13E02">
              <w:rPr>
                <w:sz w:val="20"/>
                <w:szCs w:val="20"/>
                <w:lang w:val="nl-BE"/>
              </w:rPr>
              <w:t>Software + versie</w:t>
            </w:r>
          </w:p>
        </w:tc>
        <w:tc>
          <w:tcPr>
            <w:tcW w:w="1178" w:type="dxa"/>
          </w:tcPr>
          <w:p w14:paraId="2F4C55D0" w14:textId="7A8696AA" w:rsidR="00043899" w:rsidRPr="00E13E02" w:rsidRDefault="0097610F" w:rsidP="002379B7">
            <w:pPr>
              <w:rPr>
                <w:sz w:val="20"/>
                <w:szCs w:val="20"/>
                <w:lang w:val="nl-BE"/>
              </w:rPr>
            </w:pPr>
            <w:r>
              <w:rPr>
                <w:sz w:val="20"/>
                <w:szCs w:val="20"/>
                <w:lang w:val="nl-BE"/>
              </w:rPr>
              <w:t>F</w:t>
            </w:r>
            <w:r w:rsidR="00043899" w:rsidRPr="00E13E02">
              <w:rPr>
                <w:sz w:val="20"/>
                <w:szCs w:val="20"/>
                <w:lang w:val="nl-BE"/>
              </w:rPr>
              <w:t>requentie</w:t>
            </w:r>
          </w:p>
        </w:tc>
      </w:tr>
      <w:tr w:rsidR="00043899" w:rsidRPr="00E13E02" w14:paraId="37B0A44B" w14:textId="77777777" w:rsidTr="0049408D">
        <w:tc>
          <w:tcPr>
            <w:tcW w:w="704" w:type="dxa"/>
          </w:tcPr>
          <w:p w14:paraId="66EA643E" w14:textId="77777777" w:rsidR="00043899" w:rsidRPr="00E13E02" w:rsidRDefault="00043899" w:rsidP="002379B7">
            <w:pPr>
              <w:pStyle w:val="ToFill"/>
              <w:rPr>
                <w:sz w:val="20"/>
                <w:szCs w:val="20"/>
                <w:lang w:val="nl-BE"/>
              </w:rPr>
            </w:pPr>
            <w:r w:rsidRPr="00E13E02">
              <w:rPr>
                <w:sz w:val="20"/>
                <w:szCs w:val="20"/>
                <w:lang w:val="nl-BE"/>
              </w:rPr>
              <w:t>&lt;DO&gt;</w:t>
            </w:r>
          </w:p>
        </w:tc>
        <w:tc>
          <w:tcPr>
            <w:tcW w:w="1276" w:type="dxa"/>
          </w:tcPr>
          <w:p w14:paraId="49147DAF" w14:textId="77777777" w:rsidR="00043899" w:rsidRPr="00E13E02" w:rsidRDefault="00043899" w:rsidP="002379B7">
            <w:pPr>
              <w:pStyle w:val="ToFill"/>
              <w:rPr>
                <w:sz w:val="20"/>
                <w:szCs w:val="20"/>
                <w:lang w:val="nl-BE"/>
              </w:rPr>
            </w:pPr>
            <w:r w:rsidRPr="00E13E02">
              <w:rPr>
                <w:sz w:val="20"/>
                <w:szCs w:val="20"/>
                <w:lang w:val="nl-BE"/>
              </w:rPr>
              <w:t>&lt;structurele balken&gt;</w:t>
            </w:r>
          </w:p>
        </w:tc>
        <w:tc>
          <w:tcPr>
            <w:tcW w:w="1417" w:type="dxa"/>
          </w:tcPr>
          <w:p w14:paraId="32267047" w14:textId="7CD21697" w:rsidR="00043899" w:rsidRPr="00E13E02" w:rsidRDefault="00043899" w:rsidP="002379B7">
            <w:pPr>
              <w:pStyle w:val="ToFill"/>
              <w:rPr>
                <w:sz w:val="20"/>
                <w:szCs w:val="20"/>
                <w:lang w:val="nl-BE"/>
              </w:rPr>
            </w:pPr>
            <w:r w:rsidRPr="00E13E02">
              <w:rPr>
                <w:sz w:val="20"/>
                <w:szCs w:val="20"/>
                <w:lang w:val="nl-BE"/>
              </w:rPr>
              <w:t>&lt;</w:t>
            </w:r>
            <w:proofErr w:type="gramStart"/>
            <w:r w:rsidRPr="00E13E02">
              <w:rPr>
                <w:sz w:val="20"/>
                <w:szCs w:val="20"/>
                <w:lang w:val="nl-BE"/>
              </w:rPr>
              <w:t>ventilatie</w:t>
            </w:r>
            <w:proofErr w:type="gramEnd"/>
            <w:r w:rsidR="00C23633">
              <w:rPr>
                <w:sz w:val="20"/>
                <w:szCs w:val="20"/>
                <w:lang w:val="nl-BE"/>
              </w:rPr>
              <w:t>-</w:t>
            </w:r>
            <w:r w:rsidRPr="00E13E02">
              <w:rPr>
                <w:sz w:val="20"/>
                <w:szCs w:val="20"/>
                <w:lang w:val="nl-BE"/>
              </w:rPr>
              <w:t>kanalen&gt;</w:t>
            </w:r>
          </w:p>
        </w:tc>
        <w:tc>
          <w:tcPr>
            <w:tcW w:w="1531" w:type="dxa"/>
          </w:tcPr>
          <w:p w14:paraId="07AE1522" w14:textId="77777777" w:rsidR="00043899" w:rsidRPr="00E13E02" w:rsidRDefault="00043899" w:rsidP="007D4270">
            <w:pPr>
              <w:pStyle w:val="ToFill"/>
              <w:rPr>
                <w:sz w:val="20"/>
                <w:szCs w:val="20"/>
                <w:lang w:val="nl-BE"/>
              </w:rPr>
            </w:pPr>
            <w:r w:rsidRPr="00E13E02">
              <w:rPr>
                <w:sz w:val="20"/>
                <w:szCs w:val="20"/>
                <w:lang w:val="nl-BE"/>
              </w:rPr>
              <w:t>&lt;</w:t>
            </w:r>
            <w:r w:rsidR="007D4270" w:rsidRPr="00E13E02">
              <w:rPr>
                <w:sz w:val="20"/>
                <w:szCs w:val="20"/>
                <w:lang w:val="nl-BE"/>
              </w:rPr>
              <w:t>overlappings</w:t>
            </w:r>
            <w:r w:rsidR="00437228">
              <w:rPr>
                <w:sz w:val="20"/>
                <w:szCs w:val="20"/>
                <w:lang w:val="nl-BE"/>
              </w:rPr>
              <w:t>-</w:t>
            </w:r>
            <w:r w:rsidR="007D4270" w:rsidRPr="00E13E02">
              <w:rPr>
                <w:sz w:val="20"/>
                <w:szCs w:val="20"/>
                <w:lang w:val="nl-BE"/>
              </w:rPr>
              <w:t>conflict</w:t>
            </w:r>
            <w:r w:rsidRPr="00E13E02">
              <w:rPr>
                <w:sz w:val="20"/>
                <w:szCs w:val="20"/>
                <w:lang w:val="nl-BE"/>
              </w:rPr>
              <w:t>&gt;</w:t>
            </w:r>
          </w:p>
        </w:tc>
        <w:tc>
          <w:tcPr>
            <w:tcW w:w="1726" w:type="dxa"/>
          </w:tcPr>
          <w:p w14:paraId="3C6D7BD0" w14:textId="77777777" w:rsidR="00043899" w:rsidRPr="00E13E02" w:rsidRDefault="00043899" w:rsidP="002379B7">
            <w:pPr>
              <w:pStyle w:val="ToFill"/>
              <w:rPr>
                <w:sz w:val="20"/>
                <w:szCs w:val="20"/>
                <w:lang w:val="nl-BE"/>
              </w:rPr>
            </w:pPr>
            <w:r w:rsidRPr="00E13E02">
              <w:rPr>
                <w:sz w:val="20"/>
                <w:szCs w:val="20"/>
                <w:lang w:val="nl-BE"/>
              </w:rPr>
              <w:t>&lt;projectpartner&gt;</w:t>
            </w:r>
          </w:p>
        </w:tc>
        <w:tc>
          <w:tcPr>
            <w:tcW w:w="1178" w:type="dxa"/>
          </w:tcPr>
          <w:p w14:paraId="4F33B8D2" w14:textId="77777777" w:rsidR="00043899" w:rsidRPr="00E13E02" w:rsidRDefault="00043899" w:rsidP="002379B7">
            <w:pPr>
              <w:pStyle w:val="ToFill"/>
              <w:rPr>
                <w:sz w:val="20"/>
                <w:szCs w:val="20"/>
                <w:lang w:val="nl-BE"/>
              </w:rPr>
            </w:pPr>
            <w:r w:rsidRPr="00E13E02">
              <w:rPr>
                <w:sz w:val="20"/>
                <w:szCs w:val="20"/>
                <w:lang w:val="nl-BE"/>
              </w:rPr>
              <w:t>&lt;software+ versie&gt;</w:t>
            </w:r>
          </w:p>
        </w:tc>
        <w:tc>
          <w:tcPr>
            <w:tcW w:w="1178" w:type="dxa"/>
          </w:tcPr>
          <w:p w14:paraId="0E463D77" w14:textId="77777777" w:rsidR="00043899" w:rsidRPr="00E13E02" w:rsidRDefault="00043899" w:rsidP="002379B7">
            <w:pPr>
              <w:pStyle w:val="ToFill"/>
              <w:rPr>
                <w:sz w:val="20"/>
                <w:szCs w:val="20"/>
                <w:lang w:val="nl-BE"/>
              </w:rPr>
            </w:pPr>
            <w:r w:rsidRPr="00E13E02">
              <w:rPr>
                <w:sz w:val="20"/>
                <w:szCs w:val="20"/>
                <w:lang w:val="nl-BE"/>
              </w:rPr>
              <w:t>&lt;wekelijks&gt;</w:t>
            </w:r>
          </w:p>
        </w:tc>
      </w:tr>
      <w:tr w:rsidR="00043899" w:rsidRPr="00E13E02" w14:paraId="34139172" w14:textId="77777777" w:rsidTr="00E13E02">
        <w:tc>
          <w:tcPr>
            <w:tcW w:w="704" w:type="dxa"/>
          </w:tcPr>
          <w:p w14:paraId="0E9BB594" w14:textId="77777777" w:rsidR="00043899" w:rsidRPr="00E13E02" w:rsidRDefault="00043899" w:rsidP="002379B7">
            <w:pPr>
              <w:pStyle w:val="ToFill"/>
              <w:rPr>
                <w:sz w:val="20"/>
                <w:szCs w:val="20"/>
                <w:lang w:val="nl-BE"/>
              </w:rPr>
            </w:pPr>
          </w:p>
        </w:tc>
        <w:tc>
          <w:tcPr>
            <w:tcW w:w="1276" w:type="dxa"/>
          </w:tcPr>
          <w:p w14:paraId="0691AA90" w14:textId="77777777" w:rsidR="00043899" w:rsidRPr="00E13E02" w:rsidRDefault="00043899" w:rsidP="002379B7">
            <w:pPr>
              <w:pStyle w:val="ToFill"/>
              <w:rPr>
                <w:sz w:val="20"/>
                <w:szCs w:val="20"/>
                <w:lang w:val="nl-BE"/>
              </w:rPr>
            </w:pPr>
          </w:p>
        </w:tc>
        <w:tc>
          <w:tcPr>
            <w:tcW w:w="1417" w:type="dxa"/>
          </w:tcPr>
          <w:p w14:paraId="1D4907D8" w14:textId="77777777" w:rsidR="00043899" w:rsidRPr="00E13E02" w:rsidRDefault="00043899" w:rsidP="002379B7">
            <w:pPr>
              <w:pStyle w:val="ToFill"/>
              <w:rPr>
                <w:sz w:val="20"/>
                <w:szCs w:val="20"/>
                <w:lang w:val="nl-BE"/>
              </w:rPr>
            </w:pPr>
          </w:p>
        </w:tc>
        <w:tc>
          <w:tcPr>
            <w:tcW w:w="1531" w:type="dxa"/>
          </w:tcPr>
          <w:p w14:paraId="15BE9F6C" w14:textId="77777777" w:rsidR="00043899" w:rsidRPr="00E13E02" w:rsidRDefault="00043899" w:rsidP="002379B7">
            <w:pPr>
              <w:pStyle w:val="ToFill"/>
              <w:rPr>
                <w:sz w:val="20"/>
                <w:szCs w:val="20"/>
                <w:lang w:val="nl-BE"/>
              </w:rPr>
            </w:pPr>
          </w:p>
        </w:tc>
        <w:tc>
          <w:tcPr>
            <w:tcW w:w="1726" w:type="dxa"/>
          </w:tcPr>
          <w:p w14:paraId="4CF69D51" w14:textId="77777777" w:rsidR="00043899" w:rsidRPr="00E13E02" w:rsidRDefault="00043899" w:rsidP="002379B7">
            <w:pPr>
              <w:pStyle w:val="ToFill"/>
              <w:rPr>
                <w:sz w:val="20"/>
                <w:szCs w:val="20"/>
                <w:lang w:val="nl-BE"/>
              </w:rPr>
            </w:pPr>
          </w:p>
        </w:tc>
        <w:tc>
          <w:tcPr>
            <w:tcW w:w="1178" w:type="dxa"/>
          </w:tcPr>
          <w:p w14:paraId="2BFE1746" w14:textId="77777777" w:rsidR="00043899" w:rsidRPr="00E13E02" w:rsidRDefault="00043899" w:rsidP="002379B7">
            <w:pPr>
              <w:pStyle w:val="ToFill"/>
              <w:rPr>
                <w:sz w:val="20"/>
                <w:szCs w:val="20"/>
                <w:lang w:val="nl-BE"/>
              </w:rPr>
            </w:pPr>
          </w:p>
        </w:tc>
        <w:tc>
          <w:tcPr>
            <w:tcW w:w="1178" w:type="dxa"/>
          </w:tcPr>
          <w:p w14:paraId="4DCFB304" w14:textId="77777777" w:rsidR="00043899" w:rsidRPr="00E13E02" w:rsidRDefault="00043899" w:rsidP="002379B7">
            <w:pPr>
              <w:pStyle w:val="ToFill"/>
              <w:rPr>
                <w:sz w:val="20"/>
                <w:szCs w:val="20"/>
                <w:lang w:val="nl-BE"/>
              </w:rPr>
            </w:pPr>
          </w:p>
        </w:tc>
      </w:tr>
    </w:tbl>
    <w:p w14:paraId="6DBF98F4" w14:textId="4BCB1A10" w:rsidR="009D263E" w:rsidRPr="00EF55F7" w:rsidRDefault="009D263E" w:rsidP="009D263E">
      <w:pPr>
        <w:pStyle w:val="Caption"/>
        <w:rPr>
          <w:lang w:val="nl-BE"/>
        </w:rPr>
      </w:pPr>
      <w:bookmarkStart w:id="326" w:name="_Ref515442946"/>
      <w:r>
        <w:t xml:space="preserve">Tabel </w:t>
      </w:r>
      <w:r w:rsidR="00851332">
        <w:fldChar w:fldCharType="begin"/>
      </w:r>
      <w:r w:rsidR="00851332">
        <w:instrText xml:space="preserve"> SEQ Tabel \* ARABIC </w:instrText>
      </w:r>
      <w:r w:rsidR="00851332">
        <w:fldChar w:fldCharType="separate"/>
      </w:r>
      <w:r w:rsidR="005F304D">
        <w:rPr>
          <w:noProof/>
        </w:rPr>
        <w:t>10</w:t>
      </w:r>
      <w:r w:rsidR="00851332">
        <w:fldChar w:fldCharType="end"/>
      </w:r>
      <w:r>
        <w:t xml:space="preserve">: </w:t>
      </w:r>
      <w:r w:rsidR="0097610F">
        <w:t>O</w:t>
      </w:r>
      <w:r>
        <w:t>verzic</w:t>
      </w:r>
      <w:r w:rsidR="007D4270">
        <w:t>ht sets van elementen bij clash</w:t>
      </w:r>
      <w:r>
        <w:t>detectie</w:t>
      </w:r>
      <w:bookmarkEnd w:id="326"/>
    </w:p>
    <w:p w14:paraId="6A5BC0F9" w14:textId="77777777" w:rsidR="00043899" w:rsidRPr="00E31A4D" w:rsidRDefault="00043899" w:rsidP="00E31A4D">
      <w:pPr>
        <w:pStyle w:val="BodyText"/>
        <w:numPr>
          <w:ilvl w:val="0"/>
          <w:numId w:val="71"/>
        </w:numPr>
        <w:ind w:left="567" w:hanging="567"/>
        <w:rPr>
          <w:lang w:eastAsia="en-GB"/>
        </w:rPr>
      </w:pPr>
      <w:r w:rsidRPr="00E31A4D">
        <w:rPr>
          <w:lang w:eastAsia="en-GB"/>
        </w:rPr>
        <w:t>E</w:t>
      </w:r>
      <w:r w:rsidR="0047094B" w:rsidRPr="00E31A4D">
        <w:rPr>
          <w:lang w:eastAsia="en-GB"/>
        </w:rPr>
        <w:t>en meer gedetailleerd overzicht</w:t>
      </w:r>
      <w:r w:rsidRPr="00E31A4D">
        <w:rPr>
          <w:lang w:eastAsia="en-GB"/>
        </w:rPr>
        <w:t xml:space="preserve"> </w:t>
      </w:r>
      <w:r w:rsidR="00383195" w:rsidRPr="00E31A4D">
        <w:rPr>
          <w:lang w:eastAsia="en-GB"/>
        </w:rPr>
        <w:t xml:space="preserve">– </w:t>
      </w:r>
      <w:r w:rsidRPr="00E31A4D">
        <w:rPr>
          <w:lang w:eastAsia="en-GB"/>
        </w:rPr>
        <w:t>een clashmatrix</w:t>
      </w:r>
      <w:r w:rsidR="00383195" w:rsidRPr="00E31A4D">
        <w:rPr>
          <w:lang w:eastAsia="en-GB"/>
        </w:rPr>
        <w:t xml:space="preserve"> – </w:t>
      </w:r>
      <w:r w:rsidRPr="00E31A4D">
        <w:rPr>
          <w:lang w:eastAsia="en-GB"/>
        </w:rPr>
        <w:t xml:space="preserve">is terug te vinden in </w:t>
      </w:r>
      <w:r w:rsidRPr="00E31A4D">
        <w:rPr>
          <w:rStyle w:val="ToFillChar"/>
        </w:rPr>
        <w:t>&lt;bijlage</w:t>
      </w:r>
      <w:r w:rsidR="00BC7521">
        <w:rPr>
          <w:rStyle w:val="ToFillChar"/>
        </w:rPr>
        <w:t xml:space="preserve"> x</w:t>
      </w:r>
      <w:r w:rsidRPr="00E31A4D">
        <w:rPr>
          <w:rStyle w:val="ToFillChar"/>
        </w:rPr>
        <w:t>&gt;.</w:t>
      </w:r>
    </w:p>
    <w:p w14:paraId="5D0705DE" w14:textId="77777777" w:rsidR="00043899" w:rsidRDefault="00043899" w:rsidP="5BCE403E">
      <w:pPr>
        <w:rPr>
          <w:lang w:val="nl-BE"/>
        </w:rPr>
      </w:pPr>
    </w:p>
    <w:p w14:paraId="717907B0" w14:textId="77777777" w:rsidR="008C1535" w:rsidRDefault="5BCE403E" w:rsidP="00383195">
      <w:pPr>
        <w:pStyle w:val="BodyText"/>
        <w:rPr>
          <w:lang w:val="nl-BE"/>
        </w:rPr>
      </w:pPr>
      <w:r w:rsidRPr="5BCE403E">
        <w:rPr>
          <w:lang w:val="nl-BE"/>
        </w:rPr>
        <w:t xml:space="preserve">Na de (semi-)automatische detectie van clashes volgt een interpretatie van de resultaten. Dit wordt gerapporteerd volgens </w:t>
      </w:r>
      <w:r w:rsidRPr="5BCE403E">
        <w:rPr>
          <w:rStyle w:val="ToFillChar"/>
        </w:rPr>
        <w:t>&lt;BCF-bestandsformaat…&gt;</w:t>
      </w:r>
      <w:r w:rsidRPr="5BCE403E">
        <w:rPr>
          <w:lang w:val="nl-BE"/>
        </w:rPr>
        <w:t xml:space="preserve"> via </w:t>
      </w:r>
      <w:r w:rsidR="00A0244C" w:rsidRPr="00A0244C">
        <w:rPr>
          <w:rStyle w:val="ToFillChar"/>
        </w:rPr>
        <w:t>&lt;</w:t>
      </w:r>
      <w:r w:rsidRPr="00A0244C">
        <w:rPr>
          <w:rStyle w:val="ToFillChar"/>
        </w:rPr>
        <w:t xml:space="preserve">het </w:t>
      </w:r>
      <w:r w:rsidR="00041EAE" w:rsidRPr="007A7AC7">
        <w:rPr>
          <w:rStyle w:val="ToFillChar"/>
          <w:i/>
        </w:rPr>
        <w:t>Issue Management System</w:t>
      </w:r>
      <w:r w:rsidR="00A0244C" w:rsidRPr="00A0244C">
        <w:rPr>
          <w:rStyle w:val="ToFillChar"/>
        </w:rPr>
        <w:t>&gt;</w:t>
      </w:r>
      <w:r w:rsidRPr="5BCE403E">
        <w:rPr>
          <w:lang w:val="nl-BE"/>
        </w:rPr>
        <w:t>.</w:t>
      </w:r>
      <w:r w:rsidR="00DC3436">
        <w:rPr>
          <w:lang w:val="nl-BE"/>
        </w:rPr>
        <w:t xml:space="preserve"> </w:t>
      </w:r>
    </w:p>
    <w:p w14:paraId="4B28D64F" w14:textId="77777777" w:rsidR="00A71C50" w:rsidRDefault="00A71C50" w:rsidP="00A71C50">
      <w:r>
        <w:t xml:space="preserve">Indien er conflicten en/of tegenstrijdigheden zijn binnen de modellen, gelden volgende afspraken: </w:t>
      </w:r>
    </w:p>
    <w:p w14:paraId="78B279C6" w14:textId="4E01FA7B" w:rsidR="00A71C50" w:rsidRDefault="00D75519" w:rsidP="00AB1A97">
      <w:pPr>
        <w:pStyle w:val="ListParagraph"/>
        <w:numPr>
          <w:ilvl w:val="0"/>
          <w:numId w:val="33"/>
        </w:numPr>
      </w:pPr>
      <w:proofErr w:type="gramStart"/>
      <w:r>
        <w:t>b</w:t>
      </w:r>
      <w:r w:rsidR="00A71C50">
        <w:t>ij</w:t>
      </w:r>
      <w:proofErr w:type="gramEnd"/>
      <w:r w:rsidR="00A71C50">
        <w:t xml:space="preserve"> conflicten binnen eenzelfde deelmodel </w:t>
      </w:r>
      <w:r w:rsidR="00D97270">
        <w:t xml:space="preserve">vallen </w:t>
      </w:r>
      <w:r w:rsidR="00A71C50">
        <w:t xml:space="preserve">de prioriteitsregels </w:t>
      </w:r>
      <w:r w:rsidR="00D97270">
        <w:t xml:space="preserve">onder </w:t>
      </w:r>
      <w:r w:rsidR="00A71C50">
        <w:t>de verantwoordelijkhe</w:t>
      </w:r>
      <w:r>
        <w:t>id van de auteur van het model</w:t>
      </w:r>
    </w:p>
    <w:p w14:paraId="71F6A267" w14:textId="5D57D276" w:rsidR="00A71C50" w:rsidRDefault="00D75519" w:rsidP="00AB1A97">
      <w:pPr>
        <w:pStyle w:val="ListParagraph"/>
        <w:numPr>
          <w:ilvl w:val="0"/>
          <w:numId w:val="33"/>
        </w:numPr>
      </w:pPr>
      <w:proofErr w:type="gramStart"/>
      <w:r>
        <w:t>b</w:t>
      </w:r>
      <w:r w:rsidR="00A71C50">
        <w:t>ij</w:t>
      </w:r>
      <w:proofErr w:type="gramEnd"/>
      <w:r w:rsidR="00A71C50">
        <w:t xml:space="preserve"> conflicten tussen verschillende deelmodellen gelden in principe volgende prioriteitsregels: </w:t>
      </w:r>
      <w:r w:rsidR="00A71C50" w:rsidRPr="5BCE403E">
        <w:rPr>
          <w:rStyle w:val="ToFillChar"/>
        </w:rPr>
        <w:t>&lt;…&gt;</w:t>
      </w:r>
      <w:r w:rsidR="00A71C50">
        <w:t xml:space="preserve"> De conflicten dienen steeds besproken te worden door de betrokken actoren, waardoor uitzondering</w:t>
      </w:r>
      <w:r>
        <w:t>en op deze regels kunnen gelden</w:t>
      </w:r>
    </w:p>
    <w:p w14:paraId="1DC144D4" w14:textId="77777777" w:rsidR="00A71C50" w:rsidRDefault="00D75519" w:rsidP="00AB1A97">
      <w:pPr>
        <w:pStyle w:val="ListParagraph"/>
        <w:numPr>
          <w:ilvl w:val="0"/>
          <w:numId w:val="33"/>
        </w:numPr>
      </w:pPr>
      <w:proofErr w:type="gramStart"/>
      <w:r>
        <w:t>b</w:t>
      </w:r>
      <w:r w:rsidR="00A71C50">
        <w:t>ij</w:t>
      </w:r>
      <w:proofErr w:type="gramEnd"/>
      <w:r w:rsidR="00A71C50">
        <w:t xml:space="preserve"> tegenspraak tussen geometrische en </w:t>
      </w:r>
      <w:r w:rsidR="000970BA">
        <w:t>alfanumerieke informatie</w:t>
      </w:r>
      <w:r w:rsidR="00437228">
        <w:t xml:space="preserve"> (informatieconflict)</w:t>
      </w:r>
      <w:r w:rsidR="00A71C50">
        <w:t xml:space="preserve"> gelden volgende prioriteitsregels: </w:t>
      </w:r>
      <w:r w:rsidR="00A71C50" w:rsidRPr="5BCE403E">
        <w:rPr>
          <w:rStyle w:val="ToFillChar"/>
        </w:rPr>
        <w:t>&lt;…&gt;</w:t>
      </w:r>
      <w:r w:rsidR="00437228">
        <w:rPr>
          <w:rStyle w:val="ToFillChar"/>
        </w:rPr>
        <w:t xml:space="preserve"> </w:t>
      </w:r>
      <w:r w:rsidR="00437228">
        <w:t>De conflicten dienen steeds besproken te worden door de betrokken actoren, waardoor uitzonderingen op deze regels kunnen gelden.</w:t>
      </w:r>
    </w:p>
    <w:p w14:paraId="24A31ECE" w14:textId="77777777" w:rsidR="007777D3" w:rsidRDefault="007777D3" w:rsidP="007777D3">
      <w:pPr>
        <w:pStyle w:val="commentaar"/>
      </w:pPr>
      <w:bookmarkStart w:id="327" w:name="_Ref511306948"/>
    </w:p>
    <w:p w14:paraId="20E19CA7" w14:textId="77777777" w:rsidR="007777D3" w:rsidRDefault="007777D3" w:rsidP="007777D3">
      <w:pPr>
        <w:pStyle w:val="commentaar"/>
        <w:rPr>
          <w:rFonts w:asciiTheme="majorHAnsi" w:eastAsia="Times New Roman" w:hAnsiTheme="majorHAnsi" w:cstheme="majorBidi"/>
          <w:color w:val="007E7B"/>
          <w:sz w:val="26"/>
          <w:szCs w:val="26"/>
        </w:rPr>
      </w:pPr>
      <w:r>
        <w:rPr>
          <w:rFonts w:eastAsia="Times New Roman"/>
        </w:rPr>
        <w:br w:type="page"/>
      </w:r>
    </w:p>
    <w:p w14:paraId="0A438804" w14:textId="77777777" w:rsidR="00276A7D" w:rsidRDefault="00276A7D" w:rsidP="00276A7D">
      <w:pPr>
        <w:pStyle w:val="Heading3"/>
        <w:rPr>
          <w:rFonts w:eastAsia="Times New Roman"/>
          <w:lang w:eastAsia="en-GB"/>
        </w:rPr>
      </w:pPr>
      <w:bookmarkStart w:id="328" w:name="_Toc477956369"/>
      <w:bookmarkStart w:id="329" w:name="_Ref511304907"/>
      <w:bookmarkStart w:id="330" w:name="_Ref511304908"/>
      <w:bookmarkStart w:id="331" w:name="_Ref512586546"/>
      <w:bookmarkStart w:id="332" w:name="_Toc518485536"/>
      <w:bookmarkStart w:id="333" w:name="_Toc518645997"/>
      <w:bookmarkStart w:id="334" w:name="_Toc518648434"/>
      <w:bookmarkStart w:id="335" w:name="_Toc518655821"/>
      <w:bookmarkStart w:id="336" w:name="_Toc3904018"/>
      <w:bookmarkStart w:id="337" w:name="_Ref512586794"/>
      <w:bookmarkStart w:id="338" w:name="_Toc518485537"/>
      <w:bookmarkStart w:id="339" w:name="_Toc518645998"/>
      <w:bookmarkStart w:id="340" w:name="_Toc518648435"/>
      <w:bookmarkStart w:id="341" w:name="_Toc518655822"/>
      <w:bookmarkStart w:id="342" w:name="_Toc477956370"/>
      <w:bookmarkStart w:id="343" w:name="_Ref511306159"/>
      <w:bookmarkStart w:id="344" w:name="_Ref511306160"/>
      <w:r w:rsidRPr="5BCE403E">
        <w:rPr>
          <w:rFonts w:eastAsia="Times New Roman"/>
          <w:lang w:eastAsia="en-GB"/>
        </w:rPr>
        <w:lastRenderedPageBreak/>
        <w:t xml:space="preserve">Verificatie van </w:t>
      </w:r>
      <w:bookmarkEnd w:id="328"/>
      <w:bookmarkEnd w:id="329"/>
      <w:bookmarkEnd w:id="330"/>
      <w:r>
        <w:rPr>
          <w:rFonts w:eastAsia="Times New Roman"/>
          <w:lang w:eastAsia="en-GB"/>
        </w:rPr>
        <w:t>BIM-modellen</w:t>
      </w:r>
      <w:bookmarkEnd w:id="331"/>
      <w:bookmarkEnd w:id="332"/>
      <w:bookmarkEnd w:id="333"/>
      <w:bookmarkEnd w:id="334"/>
      <w:bookmarkEnd w:id="335"/>
      <w:bookmarkEnd w:id="336"/>
    </w:p>
    <w:p w14:paraId="5BC5B0A8" w14:textId="77777777" w:rsidR="00276A7D" w:rsidRDefault="00276A7D" w:rsidP="00276A7D">
      <w:pPr>
        <w:pStyle w:val="BodyText"/>
        <w:rPr>
          <w:lang w:val="nl-BE"/>
        </w:rPr>
      </w:pPr>
      <w:r>
        <w:rPr>
          <w:lang w:val="nl-BE"/>
        </w:rPr>
        <w:t>Er moet gecontroleerd worden of a</w:t>
      </w:r>
      <w:r w:rsidRPr="5BCE403E">
        <w:rPr>
          <w:lang w:val="nl-BE"/>
        </w:rPr>
        <w:t xml:space="preserve">lle </w:t>
      </w:r>
      <w:r>
        <w:rPr>
          <w:lang w:val="nl-BE"/>
        </w:rPr>
        <w:t>BIM-</w:t>
      </w:r>
      <w:r w:rsidRPr="5BCE403E">
        <w:rPr>
          <w:lang w:val="nl-BE"/>
        </w:rPr>
        <w:t>modellen</w:t>
      </w:r>
      <w:r>
        <w:rPr>
          <w:lang w:val="nl-BE"/>
        </w:rPr>
        <w:t xml:space="preserve"> (in native bestandsformaat en in IFC-</w:t>
      </w:r>
      <w:r>
        <w:t>bestandsformaat)</w:t>
      </w:r>
      <w:r w:rsidRPr="5BCE403E">
        <w:rPr>
          <w:lang w:val="nl-BE"/>
        </w:rPr>
        <w:t xml:space="preserve"> </w:t>
      </w:r>
      <w:r>
        <w:rPr>
          <w:lang w:val="nl-BE"/>
        </w:rPr>
        <w:t xml:space="preserve">voldoen aan de afspraken uit het BIM-protocol en </w:t>
      </w:r>
      <w:r w:rsidR="00425A04">
        <w:rPr>
          <w:lang w:val="nl-BE"/>
        </w:rPr>
        <w:t xml:space="preserve">het </w:t>
      </w:r>
      <w:r>
        <w:rPr>
          <w:lang w:val="nl-BE"/>
        </w:rPr>
        <w:t xml:space="preserve">BIM-uitvoeringsplan, met het oog op hun: </w:t>
      </w:r>
    </w:p>
    <w:p w14:paraId="4A170781" w14:textId="77777777" w:rsidR="00276A7D" w:rsidRDefault="00276A7D" w:rsidP="00276A7D">
      <w:pPr>
        <w:pStyle w:val="ListParagraph"/>
        <w:numPr>
          <w:ilvl w:val="0"/>
          <w:numId w:val="32"/>
        </w:numPr>
        <w:rPr>
          <w:lang w:eastAsia="en-GB"/>
        </w:rPr>
      </w:pPr>
      <w:bookmarkStart w:id="345" w:name="_Ref511304931"/>
      <w:r w:rsidRPr="5BCE403E">
        <w:rPr>
          <w:lang w:eastAsia="en-GB"/>
        </w:rPr>
        <w:t>Leesbaarheid</w:t>
      </w:r>
      <w:r>
        <w:rPr>
          <w:lang w:eastAsia="en-GB"/>
        </w:rPr>
        <w:t>: De modellen</w:t>
      </w:r>
      <w:r w:rsidRPr="5BCE403E">
        <w:rPr>
          <w:lang w:eastAsia="en-GB"/>
        </w:rPr>
        <w:t xml:space="preserve"> worden gecontroleerd op</w:t>
      </w:r>
      <w:r>
        <w:rPr>
          <w:lang w:eastAsia="en-GB"/>
        </w:rPr>
        <w:t xml:space="preserve">dat ze te openen zijn zonder foutmelding en opgeslagen zijn volgens de afspraken uit het BIM-protocol en </w:t>
      </w:r>
      <w:r w:rsidR="00425A04">
        <w:rPr>
          <w:lang w:eastAsia="en-GB"/>
        </w:rPr>
        <w:t xml:space="preserve">het </w:t>
      </w:r>
      <w:r>
        <w:rPr>
          <w:lang w:eastAsia="en-GB"/>
        </w:rPr>
        <w:t>BIM-uitvoeringsplan</w:t>
      </w:r>
      <w:r w:rsidRPr="5BCE403E">
        <w:rPr>
          <w:lang w:eastAsia="en-GB"/>
        </w:rPr>
        <w:t xml:space="preserve">. </w:t>
      </w:r>
    </w:p>
    <w:p w14:paraId="7087BDF8" w14:textId="77777777" w:rsidR="00276A7D" w:rsidRDefault="00276A7D" w:rsidP="00276A7D">
      <w:pPr>
        <w:pStyle w:val="ListParagraph"/>
        <w:numPr>
          <w:ilvl w:val="0"/>
          <w:numId w:val="32"/>
        </w:numPr>
        <w:rPr>
          <w:lang w:eastAsia="en-GB"/>
        </w:rPr>
      </w:pPr>
      <w:r w:rsidRPr="5BCE403E">
        <w:rPr>
          <w:lang w:eastAsia="en-GB"/>
        </w:rPr>
        <w:t>Modelopbouw</w:t>
      </w:r>
      <w:bookmarkEnd w:id="345"/>
      <w:r>
        <w:rPr>
          <w:lang w:eastAsia="en-GB"/>
        </w:rPr>
        <w:t xml:space="preserve">: </w:t>
      </w:r>
      <w:r w:rsidRPr="5BCE403E">
        <w:rPr>
          <w:lang w:eastAsia="en-GB"/>
        </w:rPr>
        <w:t xml:space="preserve">De modellen worden gecontroleerd op de </w:t>
      </w:r>
      <w:r>
        <w:rPr>
          <w:lang w:eastAsia="en-GB"/>
        </w:rPr>
        <w:t>modelleer</w:t>
      </w:r>
      <w:r w:rsidRPr="5BCE403E">
        <w:rPr>
          <w:lang w:eastAsia="en-GB"/>
        </w:rPr>
        <w:t xml:space="preserve">afspraken van </w:t>
      </w:r>
      <w:r>
        <w:rPr>
          <w:lang w:eastAsia="en-GB"/>
        </w:rPr>
        <w:t>het</w:t>
      </w:r>
      <w:r w:rsidRPr="5BCE403E">
        <w:rPr>
          <w:lang w:eastAsia="en-GB"/>
        </w:rPr>
        <w:t xml:space="preserve"> BIM-uitvoeringsplan.</w:t>
      </w:r>
    </w:p>
    <w:p w14:paraId="228FD8B1" w14:textId="77777777" w:rsidR="00276A7D" w:rsidRDefault="00276A7D" w:rsidP="00276A7D">
      <w:pPr>
        <w:pStyle w:val="ListParagraph"/>
        <w:numPr>
          <w:ilvl w:val="0"/>
          <w:numId w:val="32"/>
        </w:numPr>
        <w:rPr>
          <w:lang w:eastAsia="en-GB"/>
        </w:rPr>
      </w:pPr>
      <w:bookmarkStart w:id="346" w:name="_Ref511304981"/>
      <w:r w:rsidRPr="5BCE403E">
        <w:rPr>
          <w:lang w:eastAsia="en-GB"/>
        </w:rPr>
        <w:t>Volledigheid</w:t>
      </w:r>
      <w:bookmarkEnd w:id="346"/>
      <w:r>
        <w:rPr>
          <w:lang w:eastAsia="en-GB"/>
        </w:rPr>
        <w:t>: Bij</w:t>
      </w:r>
      <w:r w:rsidRPr="5BCE403E">
        <w:rPr>
          <w:lang w:eastAsia="en-GB"/>
        </w:rPr>
        <w:t xml:space="preserve"> het ontvangen van aangeleverde </w:t>
      </w:r>
      <w:r>
        <w:rPr>
          <w:lang w:eastAsia="en-GB"/>
        </w:rPr>
        <w:t>modellen</w:t>
      </w:r>
      <w:r w:rsidRPr="5BCE403E">
        <w:rPr>
          <w:lang w:eastAsia="en-GB"/>
        </w:rPr>
        <w:t xml:space="preserve"> wordt gecontroleerd of alle gevraagde informatie</w:t>
      </w:r>
      <w:r>
        <w:rPr>
          <w:lang w:eastAsia="en-GB"/>
        </w:rPr>
        <w:t>, zoals afgesproken in het BIM-protocol en het BIM-uitvoeringsplan,</w:t>
      </w:r>
      <w:r w:rsidRPr="5BCE403E">
        <w:rPr>
          <w:lang w:eastAsia="en-GB"/>
        </w:rPr>
        <w:t xml:space="preserve"> aangeleverd </w:t>
      </w:r>
      <w:r>
        <w:rPr>
          <w:lang w:eastAsia="en-GB"/>
        </w:rPr>
        <w:t>is</w:t>
      </w:r>
      <w:r w:rsidRPr="5BCE403E">
        <w:rPr>
          <w:lang w:eastAsia="en-GB"/>
        </w:rPr>
        <w:t>.</w:t>
      </w:r>
    </w:p>
    <w:p w14:paraId="0378D30C" w14:textId="1A8A7F19" w:rsidR="00276A7D" w:rsidRPr="00A50AD6" w:rsidRDefault="00276A7D" w:rsidP="00276A7D">
      <w:pPr>
        <w:pStyle w:val="BodyText"/>
      </w:pPr>
      <w:r>
        <w:t xml:space="preserve">De resultaten van de verificatie worden gerapporteerd </w:t>
      </w:r>
      <w:r w:rsidRPr="00A50AD6">
        <w:rPr>
          <w:rStyle w:val="ToFillChar"/>
        </w:rPr>
        <w:t>&lt;</w:t>
      </w:r>
      <w:r>
        <w:rPr>
          <w:rStyle w:val="ToFillChar"/>
        </w:rPr>
        <w:t xml:space="preserve">als afzonderlijke issues in het IMS en/of </w:t>
      </w:r>
      <w:r w:rsidRPr="00A50AD6">
        <w:rPr>
          <w:rStyle w:val="ToFillChar"/>
        </w:rPr>
        <w:t xml:space="preserve">als een </w:t>
      </w:r>
      <w:r>
        <w:rPr>
          <w:rStyle w:val="ToFillChar"/>
        </w:rPr>
        <w:t>rapport</w:t>
      </w:r>
      <w:r w:rsidRPr="00A50AD6">
        <w:rPr>
          <w:rStyle w:val="ToFillChar"/>
        </w:rPr>
        <w:t xml:space="preserve"> dat </w:t>
      </w:r>
      <w:r>
        <w:rPr>
          <w:rStyle w:val="ToFillChar"/>
        </w:rPr>
        <w:t xml:space="preserve">gepubliceerd </w:t>
      </w:r>
      <w:r w:rsidRPr="00A50AD6">
        <w:rPr>
          <w:rStyle w:val="ToFillChar"/>
        </w:rPr>
        <w:t xml:space="preserve">wordt op het </w:t>
      </w:r>
      <w:r w:rsidR="007D46D1">
        <w:rPr>
          <w:rStyle w:val="ToFillChar"/>
        </w:rPr>
        <w:t>DMS</w:t>
      </w:r>
      <w:r w:rsidRPr="00A50AD6">
        <w:rPr>
          <w:rStyle w:val="ToFillChar"/>
        </w:rPr>
        <w:t>&gt;</w:t>
      </w:r>
      <w:r>
        <w:t>.</w:t>
      </w:r>
    </w:p>
    <w:p w14:paraId="4D45378B" w14:textId="77777777" w:rsidR="00C14D18" w:rsidRDefault="00C14D18" w:rsidP="005469AB">
      <w:pPr>
        <w:pStyle w:val="Heading3"/>
        <w:rPr>
          <w:rFonts w:eastAsia="Times New Roman"/>
        </w:rPr>
      </w:pPr>
      <w:bookmarkStart w:id="347" w:name="_Ref1132204"/>
      <w:bookmarkStart w:id="348" w:name="_Toc3904019"/>
      <w:r w:rsidRPr="5BCE403E">
        <w:rPr>
          <w:rFonts w:eastAsia="Times New Roman"/>
        </w:rPr>
        <w:t xml:space="preserve">Verificatie van </w:t>
      </w:r>
      <w:r>
        <w:rPr>
          <w:rFonts w:eastAsia="Times New Roman"/>
        </w:rPr>
        <w:t>BIM-extracten</w:t>
      </w:r>
      <w:bookmarkEnd w:id="337"/>
      <w:bookmarkEnd w:id="338"/>
      <w:bookmarkEnd w:id="339"/>
      <w:bookmarkEnd w:id="340"/>
      <w:bookmarkEnd w:id="341"/>
      <w:bookmarkEnd w:id="347"/>
      <w:bookmarkEnd w:id="348"/>
    </w:p>
    <w:p w14:paraId="7370B492" w14:textId="77777777" w:rsidR="00C14D18" w:rsidRPr="00A83BB1" w:rsidRDefault="00C14D18" w:rsidP="00215D1B">
      <w:pPr>
        <w:pStyle w:val="BodyText"/>
        <w:rPr>
          <w:strike/>
          <w:lang w:val="nl-BE"/>
        </w:rPr>
      </w:pPr>
      <w:r w:rsidRPr="5BCE403E">
        <w:rPr>
          <w:lang w:val="nl-BE"/>
        </w:rPr>
        <w:t xml:space="preserve">Alle </w:t>
      </w:r>
      <w:r w:rsidR="00027B39">
        <w:rPr>
          <w:lang w:val="nl-BE"/>
        </w:rPr>
        <w:t>BIM-extracten</w:t>
      </w:r>
      <w:r w:rsidRPr="5BCE403E">
        <w:rPr>
          <w:lang w:val="nl-BE"/>
        </w:rPr>
        <w:t xml:space="preserve"> moeten gecontroleerd worden op </w:t>
      </w:r>
      <w:r w:rsidR="00027B39">
        <w:rPr>
          <w:lang w:val="nl-BE"/>
        </w:rPr>
        <w:t>gemaakte afspraken (</w:t>
      </w:r>
      <w:r>
        <w:rPr>
          <w:lang w:val="nl-BE"/>
        </w:rPr>
        <w:t xml:space="preserve">technische </w:t>
      </w:r>
      <w:r w:rsidR="00027B39">
        <w:rPr>
          <w:lang w:val="nl-BE"/>
        </w:rPr>
        <w:t xml:space="preserve">leesbaarheid, </w:t>
      </w:r>
      <w:r w:rsidRPr="5BCE403E">
        <w:rPr>
          <w:lang w:val="nl-BE"/>
        </w:rPr>
        <w:t>volledigheid</w:t>
      </w:r>
      <w:r w:rsidR="00027B39">
        <w:rPr>
          <w:lang w:val="nl-BE"/>
        </w:rPr>
        <w:t>..</w:t>
      </w:r>
      <w:r w:rsidRPr="5BCE403E">
        <w:rPr>
          <w:lang w:val="nl-BE"/>
        </w:rPr>
        <w:t>.</w:t>
      </w:r>
      <w:r w:rsidR="00027B39">
        <w:rPr>
          <w:lang w:val="nl-BE"/>
        </w:rPr>
        <w:t xml:space="preserve">) uit het BIM-protocol en </w:t>
      </w:r>
      <w:r w:rsidR="00693701">
        <w:rPr>
          <w:lang w:val="nl-BE"/>
        </w:rPr>
        <w:t xml:space="preserve">het </w:t>
      </w:r>
      <w:r w:rsidR="00027B39">
        <w:rPr>
          <w:lang w:val="nl-BE"/>
        </w:rPr>
        <w:t>BIM-uitvoeringsplan.</w:t>
      </w:r>
    </w:p>
    <w:p w14:paraId="45CC4684" w14:textId="4E3AB182" w:rsidR="00A83BB1" w:rsidRPr="00A50AD6" w:rsidRDefault="00A83BB1" w:rsidP="00A83BB1">
      <w:pPr>
        <w:pStyle w:val="BodyText"/>
      </w:pPr>
      <w:bookmarkStart w:id="349" w:name="_Ref512587217"/>
      <w:r>
        <w:t xml:space="preserve">De resultaten van de verificatie worden gerapporteerd </w:t>
      </w:r>
      <w:r w:rsidRPr="00A50AD6">
        <w:rPr>
          <w:rStyle w:val="ToFillChar"/>
        </w:rPr>
        <w:t>&lt;</w:t>
      </w:r>
      <w:r>
        <w:rPr>
          <w:rStyle w:val="ToFillChar"/>
        </w:rPr>
        <w:t xml:space="preserve">als afzonderlijke issues in het IMS en/of </w:t>
      </w:r>
      <w:r w:rsidRPr="00A50AD6">
        <w:rPr>
          <w:rStyle w:val="ToFillChar"/>
        </w:rPr>
        <w:t xml:space="preserve">als een </w:t>
      </w:r>
      <w:r>
        <w:rPr>
          <w:rStyle w:val="ToFillChar"/>
        </w:rPr>
        <w:t>rapport</w:t>
      </w:r>
      <w:r w:rsidRPr="00A50AD6">
        <w:rPr>
          <w:rStyle w:val="ToFillChar"/>
        </w:rPr>
        <w:t xml:space="preserve"> dat </w:t>
      </w:r>
      <w:r>
        <w:rPr>
          <w:rStyle w:val="ToFillChar"/>
        </w:rPr>
        <w:t xml:space="preserve">gepubliceerd </w:t>
      </w:r>
      <w:r w:rsidRPr="00A50AD6">
        <w:rPr>
          <w:rStyle w:val="ToFillChar"/>
        </w:rPr>
        <w:t xml:space="preserve">wordt op het </w:t>
      </w:r>
      <w:r w:rsidR="007D46D1">
        <w:rPr>
          <w:rStyle w:val="ToFillChar"/>
        </w:rPr>
        <w:t>DMS</w:t>
      </w:r>
      <w:r w:rsidRPr="00A50AD6">
        <w:rPr>
          <w:rStyle w:val="ToFillChar"/>
        </w:rPr>
        <w:t>&gt;</w:t>
      </w:r>
      <w:r>
        <w:t>.</w:t>
      </w:r>
    </w:p>
    <w:p w14:paraId="48BA0AFF" w14:textId="77777777" w:rsidR="000E0665" w:rsidRDefault="000E0665" w:rsidP="005469AB">
      <w:pPr>
        <w:pStyle w:val="Heading3"/>
        <w:rPr>
          <w:rFonts w:eastAsia="Times New Roman"/>
          <w:lang w:eastAsia="en-GB"/>
        </w:rPr>
      </w:pPr>
      <w:bookmarkStart w:id="350" w:name="_Ref518294663"/>
      <w:bookmarkStart w:id="351" w:name="_Ref518294667"/>
      <w:bookmarkStart w:id="352" w:name="_Toc518485538"/>
      <w:bookmarkStart w:id="353" w:name="_Toc518645999"/>
      <w:bookmarkStart w:id="354" w:name="_Toc518648436"/>
      <w:bookmarkStart w:id="355" w:name="_Toc518655823"/>
      <w:bookmarkStart w:id="356" w:name="_Toc3904020"/>
      <w:r w:rsidRPr="5BCE403E">
        <w:rPr>
          <w:rFonts w:eastAsia="Times New Roman"/>
          <w:lang w:eastAsia="en-GB"/>
        </w:rPr>
        <w:t>Valid</w:t>
      </w:r>
      <w:r w:rsidR="00E23FCB">
        <w:rPr>
          <w:rFonts w:eastAsia="Times New Roman"/>
          <w:lang w:eastAsia="en-GB"/>
        </w:rPr>
        <w:t>atie</w:t>
      </w:r>
      <w:r w:rsidRPr="5BCE403E">
        <w:rPr>
          <w:rFonts w:eastAsia="Times New Roman"/>
          <w:lang w:eastAsia="en-GB"/>
        </w:rPr>
        <w:t xml:space="preserve"> van </w:t>
      </w:r>
      <w:r w:rsidR="001220BC">
        <w:rPr>
          <w:rFonts w:eastAsia="Times New Roman"/>
          <w:lang w:eastAsia="en-GB"/>
        </w:rPr>
        <w:t>projecteisen</w:t>
      </w:r>
      <w:bookmarkEnd w:id="342"/>
      <w:bookmarkEnd w:id="343"/>
      <w:bookmarkEnd w:id="344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</w:p>
    <w:p w14:paraId="2444B8B2" w14:textId="77777777" w:rsidR="000E0665" w:rsidRDefault="00771A57" w:rsidP="000E0665">
      <w:r>
        <w:rPr>
          <w:lang w:eastAsia="en-GB"/>
        </w:rPr>
        <w:t xml:space="preserve">De </w:t>
      </w:r>
      <w:r w:rsidR="00AC6253">
        <w:rPr>
          <w:lang w:eastAsia="en-GB"/>
        </w:rPr>
        <w:t>informatieoplevering</w:t>
      </w:r>
      <w:r w:rsidR="00473BCA">
        <w:rPr>
          <w:lang w:eastAsia="en-GB"/>
        </w:rPr>
        <w:t>en</w:t>
      </w:r>
      <w:r>
        <w:rPr>
          <w:lang w:eastAsia="en-GB"/>
        </w:rPr>
        <w:t xml:space="preserve"> worden </w:t>
      </w:r>
      <w:r w:rsidR="00893360">
        <w:rPr>
          <w:lang w:eastAsia="en-GB"/>
        </w:rPr>
        <w:t>gebruikt ter ondersteuning van de</w:t>
      </w:r>
      <w:r>
        <w:rPr>
          <w:lang w:eastAsia="en-GB"/>
        </w:rPr>
        <w:t xml:space="preserve"> controle</w:t>
      </w:r>
      <w:r w:rsidR="000E0665" w:rsidRPr="5BCE403E">
        <w:rPr>
          <w:lang w:eastAsia="en-GB"/>
        </w:rPr>
        <w:t xml:space="preserve"> </w:t>
      </w:r>
      <w:r w:rsidR="009C63D5">
        <w:rPr>
          <w:lang w:eastAsia="en-GB"/>
        </w:rPr>
        <w:t>op</w:t>
      </w:r>
      <w:r w:rsidR="000E0665" w:rsidRPr="5BCE403E">
        <w:rPr>
          <w:lang w:eastAsia="en-GB"/>
        </w:rPr>
        <w:t xml:space="preserve"> de eisen van de opdrachtgever, geformuleerd in </w:t>
      </w:r>
      <w:r w:rsidR="00E55A9A">
        <w:rPr>
          <w:rStyle w:val="ToFillChar"/>
        </w:rPr>
        <w:t>&lt;het programma van eisen</w:t>
      </w:r>
      <w:r w:rsidR="000E0665" w:rsidRPr="5BCE403E">
        <w:rPr>
          <w:rStyle w:val="ToFillChar"/>
        </w:rPr>
        <w:t>&gt;</w:t>
      </w:r>
      <w:r w:rsidR="00693701">
        <w:rPr>
          <w:rStyle w:val="ToFillChar"/>
        </w:rPr>
        <w:t>,</w:t>
      </w:r>
      <w:r w:rsidR="000E0665" w:rsidRPr="00846F26">
        <w:t xml:space="preserve"> en</w:t>
      </w:r>
      <w:r w:rsidR="000E0665">
        <w:rPr>
          <w:rStyle w:val="ToFillChar"/>
        </w:rPr>
        <w:t xml:space="preserve"> </w:t>
      </w:r>
      <w:r w:rsidR="009C63D5">
        <w:t>op</w:t>
      </w:r>
      <w:r w:rsidR="000E0665" w:rsidRPr="00846F26">
        <w:t xml:space="preserve"> </w:t>
      </w:r>
      <w:r w:rsidR="007311D8">
        <w:t xml:space="preserve">de </w:t>
      </w:r>
      <w:r w:rsidR="000E0665">
        <w:t xml:space="preserve">opgelegde </w:t>
      </w:r>
      <w:r w:rsidR="000E0665" w:rsidRPr="00846F26">
        <w:t>ontwerpeisen</w:t>
      </w:r>
      <w:r>
        <w:t>.</w:t>
      </w:r>
      <w:r w:rsidR="000E0665">
        <w:t xml:space="preserve"> Deze kunnen gecontroleerd worden aan de hand van thematische checks die ook eerder in het BIM-uitvoeringsplan en het BIM-protocol omschreven zijn:</w:t>
      </w:r>
    </w:p>
    <w:p w14:paraId="7B6E5941" w14:textId="1EDB35F0" w:rsidR="000E0665" w:rsidRDefault="000E0665" w:rsidP="00AB1A97">
      <w:pPr>
        <w:pStyle w:val="ToFill"/>
        <w:numPr>
          <w:ilvl w:val="0"/>
          <w:numId w:val="31"/>
        </w:numPr>
      </w:pPr>
      <w:r>
        <w:t>&lt;Brandveiligheid&gt;</w:t>
      </w:r>
    </w:p>
    <w:p w14:paraId="53631596" w14:textId="0DE884BA" w:rsidR="000E0665" w:rsidRDefault="000E0665" w:rsidP="00AB1A97">
      <w:pPr>
        <w:pStyle w:val="ToFill"/>
        <w:numPr>
          <w:ilvl w:val="0"/>
          <w:numId w:val="31"/>
        </w:numPr>
      </w:pPr>
      <w:r>
        <w:t>&lt;Bouwvoorschriften&gt;</w:t>
      </w:r>
    </w:p>
    <w:p w14:paraId="1B4008D1" w14:textId="199E7C48" w:rsidR="000E0665" w:rsidRDefault="000E0665" w:rsidP="00AB1A97">
      <w:pPr>
        <w:pStyle w:val="ToFill"/>
        <w:numPr>
          <w:ilvl w:val="0"/>
          <w:numId w:val="31"/>
        </w:numPr>
      </w:pPr>
      <w:r>
        <w:t>&lt;Toegankelijkheid&gt;</w:t>
      </w:r>
    </w:p>
    <w:p w14:paraId="029EEDEE" w14:textId="77777777" w:rsidR="000E0665" w:rsidRPr="00846F26" w:rsidRDefault="000E0665" w:rsidP="00AB1A97">
      <w:pPr>
        <w:pStyle w:val="ToFill"/>
        <w:numPr>
          <w:ilvl w:val="0"/>
          <w:numId w:val="31"/>
        </w:numPr>
      </w:pPr>
      <w:r>
        <w:t>…</w:t>
      </w:r>
    </w:p>
    <w:p w14:paraId="261A7930" w14:textId="77777777" w:rsidR="00413041" w:rsidRPr="00A50AD6" w:rsidRDefault="00413041" w:rsidP="00413041">
      <w:pPr>
        <w:pStyle w:val="BodyText"/>
      </w:pPr>
      <w:bookmarkStart w:id="357" w:name="_Toc477956415"/>
      <w:bookmarkStart w:id="358" w:name="_Ref511312443"/>
      <w:bookmarkStart w:id="359" w:name="_Ref511312445"/>
      <w:bookmarkStart w:id="360" w:name="_Toc477956372"/>
      <w:bookmarkEnd w:id="327"/>
      <w:r>
        <w:t xml:space="preserve">De resultaten van de validatie worden gerapporteerd </w:t>
      </w:r>
      <w:r w:rsidRPr="00A50AD6">
        <w:rPr>
          <w:rStyle w:val="ToFillChar"/>
        </w:rPr>
        <w:t>&lt;</w:t>
      </w:r>
      <w:r>
        <w:rPr>
          <w:rStyle w:val="ToFillChar"/>
        </w:rPr>
        <w:t xml:space="preserve"> </w:t>
      </w:r>
      <w:r w:rsidR="00BE49D6">
        <w:rPr>
          <w:rStyle w:val="ToFillChar"/>
        </w:rPr>
        <w:t xml:space="preserve">als afzonderlijke issues in het IMS en/of </w:t>
      </w:r>
      <w:r w:rsidRPr="00A50AD6">
        <w:rPr>
          <w:rStyle w:val="ToFillChar"/>
        </w:rPr>
        <w:t xml:space="preserve">als een </w:t>
      </w:r>
      <w:r>
        <w:rPr>
          <w:rStyle w:val="ToFillChar"/>
        </w:rPr>
        <w:t>rapport</w:t>
      </w:r>
      <w:r w:rsidRPr="00A50AD6">
        <w:rPr>
          <w:rStyle w:val="ToFillChar"/>
        </w:rPr>
        <w:t xml:space="preserve"> dat </w:t>
      </w:r>
      <w:r>
        <w:rPr>
          <w:rStyle w:val="ToFillChar"/>
        </w:rPr>
        <w:t xml:space="preserve">gepubliceerd </w:t>
      </w:r>
      <w:r w:rsidRPr="00A50AD6">
        <w:rPr>
          <w:rStyle w:val="ToFillChar"/>
        </w:rPr>
        <w:t>wordt op het CDE&gt;</w:t>
      </w:r>
      <w:r>
        <w:t>.</w:t>
      </w:r>
    </w:p>
    <w:p w14:paraId="60A7E2FB" w14:textId="77777777" w:rsidR="008C1535" w:rsidRDefault="00CC3CB3" w:rsidP="005469AB">
      <w:pPr>
        <w:pStyle w:val="Heading3"/>
        <w:rPr>
          <w:rFonts w:eastAsia="Times New Roman"/>
          <w:lang w:eastAsia="en-GB"/>
        </w:rPr>
      </w:pPr>
      <w:bookmarkStart w:id="361" w:name="_Ref518655865"/>
      <w:bookmarkStart w:id="362" w:name="_Toc3904021"/>
      <w:bookmarkEnd w:id="357"/>
      <w:bookmarkEnd w:id="358"/>
      <w:bookmarkEnd w:id="359"/>
      <w:r>
        <w:rPr>
          <w:rFonts w:eastAsia="Times New Roman"/>
          <w:lang w:eastAsia="en-GB"/>
        </w:rPr>
        <w:t>Regelsets Modelcontrole</w:t>
      </w:r>
      <w:bookmarkEnd w:id="361"/>
      <w:bookmarkEnd w:id="362"/>
    </w:p>
    <w:p w14:paraId="23BB9F09" w14:textId="77777777" w:rsidR="009C63D5" w:rsidRDefault="007D0EEC" w:rsidP="00FF1909">
      <w:pPr>
        <w:pStyle w:val="BodyText"/>
        <w:rPr>
          <w:noProof/>
        </w:rPr>
      </w:pPr>
      <w:r>
        <w:rPr>
          <w:noProof/>
        </w:rPr>
        <w:t xml:space="preserve">De </w:t>
      </w:r>
      <w:r w:rsidR="001210F6">
        <w:rPr>
          <w:noProof/>
        </w:rPr>
        <w:t>algemene</w:t>
      </w:r>
      <w:r>
        <w:rPr>
          <w:noProof/>
        </w:rPr>
        <w:t xml:space="preserve"> regels voor bovenstaande controles </w:t>
      </w:r>
      <w:r w:rsidR="001210F6">
        <w:rPr>
          <w:noProof/>
        </w:rPr>
        <w:t xml:space="preserve">zijn terug te vinden doorheen het BIM-protocol, het BIM-uitvoeringsplan en andere documenten. </w:t>
      </w:r>
    </w:p>
    <w:p w14:paraId="6FD0ECAA" w14:textId="77777777" w:rsidR="001210F6" w:rsidRDefault="009C63D5" w:rsidP="00FB0C16">
      <w:pPr>
        <w:pStyle w:val="BodyText"/>
        <w:rPr>
          <w:noProof/>
        </w:rPr>
      </w:pPr>
      <w:r>
        <w:rPr>
          <w:noProof/>
        </w:rPr>
        <w:t xml:space="preserve">De </w:t>
      </w:r>
      <w:r w:rsidR="001210F6">
        <w:rPr>
          <w:noProof/>
        </w:rPr>
        <w:t xml:space="preserve">specifieke technische </w:t>
      </w:r>
      <w:r w:rsidR="001210F6" w:rsidRPr="00FB0C16">
        <w:t>regels</w:t>
      </w:r>
      <w:r w:rsidR="001210F6">
        <w:rPr>
          <w:noProof/>
        </w:rPr>
        <w:t xml:space="preserve"> </w:t>
      </w:r>
      <w:r>
        <w:rPr>
          <w:noProof/>
        </w:rPr>
        <w:t xml:space="preserve">worden hier </w:t>
      </w:r>
      <w:r w:rsidR="001210F6">
        <w:rPr>
          <w:noProof/>
        </w:rPr>
        <w:t xml:space="preserve">verder beschreven: </w:t>
      </w:r>
      <w:r w:rsidR="001210F6" w:rsidRPr="001462E0">
        <w:rPr>
          <w:rStyle w:val="ToFillChar"/>
        </w:rPr>
        <w:t>&lt;…&gt;</w:t>
      </w:r>
    </w:p>
    <w:p w14:paraId="3D143224" w14:textId="77777777" w:rsidR="007777D3" w:rsidRPr="00FB0C16" w:rsidRDefault="00C26D86" w:rsidP="00BE49D6">
      <w:pPr>
        <w:pStyle w:val="BodyText"/>
        <w:numPr>
          <w:ilvl w:val="0"/>
          <w:numId w:val="71"/>
        </w:numPr>
        <w:ind w:left="567" w:hanging="567"/>
        <w:rPr>
          <w:lang w:eastAsia="en-GB"/>
        </w:rPr>
      </w:pPr>
      <w:r>
        <w:rPr>
          <w:lang w:eastAsia="en-GB"/>
        </w:rPr>
        <w:t>Deze regelsets</w:t>
      </w:r>
      <w:r w:rsidR="00207C2A">
        <w:rPr>
          <w:lang w:eastAsia="en-GB"/>
        </w:rPr>
        <w:t>/instelli</w:t>
      </w:r>
      <w:r w:rsidR="00046EF5">
        <w:rPr>
          <w:lang w:eastAsia="en-GB"/>
        </w:rPr>
        <w:t>ng</w:t>
      </w:r>
      <w:r w:rsidR="00207C2A">
        <w:rPr>
          <w:lang w:eastAsia="en-GB"/>
        </w:rPr>
        <w:t>en</w:t>
      </w:r>
      <w:r>
        <w:rPr>
          <w:lang w:eastAsia="en-GB"/>
        </w:rPr>
        <w:t xml:space="preserve"> worden ter beschikking gesteld via </w:t>
      </w:r>
      <w:r w:rsidRPr="00BE49D6">
        <w:rPr>
          <w:rStyle w:val="ToFillChar"/>
        </w:rPr>
        <w:t>&lt;</w:t>
      </w:r>
      <w:r w:rsidR="009A3E8B" w:rsidRPr="00BE49D6">
        <w:rPr>
          <w:rStyle w:val="ToFillChar"/>
        </w:rPr>
        <w:t>het</w:t>
      </w:r>
      <w:r w:rsidRPr="00BE49D6">
        <w:rPr>
          <w:rStyle w:val="ToFillChar"/>
        </w:rPr>
        <w:t xml:space="preserve"> CDE&gt;.</w:t>
      </w:r>
      <w:bookmarkStart w:id="363" w:name="_Toc499567242"/>
      <w:bookmarkStart w:id="364" w:name="_Toc504056556"/>
      <w:bookmarkStart w:id="365" w:name="_Toc504058142"/>
      <w:bookmarkStart w:id="366" w:name="_Toc509223180"/>
      <w:bookmarkStart w:id="367" w:name="_Toc499567243"/>
      <w:bookmarkStart w:id="368" w:name="_Toc504056557"/>
      <w:bookmarkStart w:id="369" w:name="_Toc504058143"/>
      <w:bookmarkStart w:id="370" w:name="_Toc509223181"/>
      <w:bookmarkStart w:id="371" w:name="_Toc499567244"/>
      <w:bookmarkStart w:id="372" w:name="_Toc504056558"/>
      <w:bookmarkStart w:id="373" w:name="_Toc504058144"/>
      <w:bookmarkStart w:id="374" w:name="_Toc509223182"/>
      <w:bookmarkStart w:id="375" w:name="_Toc499567246"/>
      <w:bookmarkStart w:id="376" w:name="_Toc504056560"/>
      <w:bookmarkStart w:id="377" w:name="_Toc504058146"/>
      <w:bookmarkStart w:id="378" w:name="_Toc509223184"/>
      <w:bookmarkStart w:id="379" w:name="_Toc477956417"/>
      <w:bookmarkStart w:id="380" w:name="_Toc47795641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</w:p>
    <w:p w14:paraId="3C5FF24B" w14:textId="77777777" w:rsidR="00FF0A9F" w:rsidRDefault="5BCE403E" w:rsidP="5BCE403E">
      <w:pPr>
        <w:pStyle w:val="Heading2"/>
        <w:rPr>
          <w:rFonts w:eastAsia="Times New Roman"/>
          <w:lang w:eastAsia="en-GB"/>
        </w:rPr>
      </w:pPr>
      <w:bookmarkStart w:id="381" w:name="_Ref511312967"/>
      <w:bookmarkStart w:id="382" w:name="_Ref511312969"/>
      <w:bookmarkStart w:id="383" w:name="_Toc518485540"/>
      <w:bookmarkStart w:id="384" w:name="_Toc518646001"/>
      <w:bookmarkStart w:id="385" w:name="_Toc518648438"/>
      <w:bookmarkStart w:id="386" w:name="_Toc518655825"/>
      <w:bookmarkStart w:id="387" w:name="_Toc3904022"/>
      <w:bookmarkStart w:id="388" w:name="_Toc477956362"/>
      <w:bookmarkEnd w:id="290"/>
      <w:bookmarkEnd w:id="360"/>
      <w:bookmarkEnd w:id="379"/>
      <w:bookmarkEnd w:id="380"/>
      <w:r w:rsidRPr="5BCE403E">
        <w:rPr>
          <w:rFonts w:eastAsia="Times New Roman"/>
          <w:lang w:eastAsia="en-GB"/>
        </w:rPr>
        <w:t>Common Data Environment (CDE)</w:t>
      </w:r>
      <w:bookmarkEnd w:id="381"/>
      <w:bookmarkEnd w:id="382"/>
      <w:bookmarkEnd w:id="383"/>
      <w:bookmarkEnd w:id="384"/>
      <w:bookmarkEnd w:id="385"/>
      <w:bookmarkEnd w:id="386"/>
      <w:bookmarkEnd w:id="387"/>
    </w:p>
    <w:p w14:paraId="47DF0103" w14:textId="77777777" w:rsidR="00593124" w:rsidRDefault="008D587E" w:rsidP="5BCE403E">
      <w:pPr>
        <w:pStyle w:val="BodyText"/>
        <w:rPr>
          <w:lang w:val="nl-BE" w:eastAsia="en-GB"/>
        </w:rPr>
      </w:pPr>
      <w:r>
        <w:rPr>
          <w:lang w:val="nl-BE" w:eastAsia="en-GB"/>
        </w:rPr>
        <w:t>De</w:t>
      </w:r>
      <w:r w:rsidR="00A66A54">
        <w:rPr>
          <w:lang w:val="nl-BE" w:eastAsia="en-GB"/>
        </w:rPr>
        <w:t xml:space="preserve"> </w:t>
      </w:r>
      <w:r w:rsidR="5BCE403E" w:rsidRPr="5BCE403E">
        <w:rPr>
          <w:lang w:val="nl-BE" w:eastAsia="en-GB"/>
        </w:rPr>
        <w:t xml:space="preserve">gekozen platformen </w:t>
      </w:r>
      <w:r w:rsidR="00A66A54">
        <w:rPr>
          <w:lang w:val="nl-BE" w:eastAsia="en-GB"/>
        </w:rPr>
        <w:t xml:space="preserve">en de eisen hiervoor </w:t>
      </w:r>
      <w:r w:rsidR="5BCE403E" w:rsidRPr="5BCE403E">
        <w:rPr>
          <w:lang w:val="nl-BE" w:eastAsia="en-GB"/>
        </w:rPr>
        <w:t xml:space="preserve">zijn </w:t>
      </w:r>
      <w:proofErr w:type="spellStart"/>
      <w:r w:rsidR="5BCE403E" w:rsidRPr="5BCE403E">
        <w:rPr>
          <w:lang w:val="nl-BE" w:eastAsia="en-GB"/>
        </w:rPr>
        <w:t>opgelijst</w:t>
      </w:r>
      <w:proofErr w:type="spellEnd"/>
      <w:r w:rsidR="5BCE403E" w:rsidRPr="5BCE403E">
        <w:rPr>
          <w:lang w:val="nl-BE" w:eastAsia="en-GB"/>
        </w:rPr>
        <w:t xml:space="preserve"> in het BIM-protocol</w:t>
      </w:r>
      <w:r w:rsidR="00736A2B">
        <w:rPr>
          <w:lang w:val="nl-BE" w:eastAsia="en-GB"/>
        </w:rPr>
        <w:t xml:space="preserve"> </w:t>
      </w:r>
      <w:r w:rsidR="00736A2B" w:rsidRPr="00736A2B">
        <w:t>(</w:t>
      </w:r>
      <w:r w:rsidR="00736A2B" w:rsidRPr="00736A2B">
        <w:rPr>
          <w:rStyle w:val="ToFillChar"/>
        </w:rPr>
        <w:t>&lt;6.5 Common Data Environment (CDE)&gt;</w:t>
      </w:r>
      <w:r w:rsidR="00736A2B">
        <w:rPr>
          <w:lang w:val="nl-BE" w:eastAsia="en-GB"/>
        </w:rPr>
        <w:t>)</w:t>
      </w:r>
      <w:r w:rsidR="5BCE403E" w:rsidRPr="5BCE403E">
        <w:rPr>
          <w:lang w:val="nl-BE" w:eastAsia="en-GB"/>
        </w:rPr>
        <w:t xml:space="preserve">. </w:t>
      </w:r>
    </w:p>
    <w:p w14:paraId="51369ACB" w14:textId="77777777" w:rsidR="00853CD6" w:rsidRPr="00CD181C" w:rsidRDefault="00593124" w:rsidP="00CD181C">
      <w:pPr>
        <w:pStyle w:val="BodyText"/>
        <w:numPr>
          <w:ilvl w:val="0"/>
          <w:numId w:val="71"/>
        </w:numPr>
        <w:ind w:left="567" w:hanging="567"/>
        <w:rPr>
          <w:lang w:eastAsia="en-GB"/>
        </w:rPr>
      </w:pPr>
      <w:r w:rsidRPr="00CD181C">
        <w:rPr>
          <w:lang w:eastAsia="en-GB"/>
        </w:rPr>
        <w:t>Deze worden verder aangevuld met volgende extra eisen:</w:t>
      </w:r>
      <w:r w:rsidR="5BCE403E" w:rsidRPr="00CD181C">
        <w:rPr>
          <w:lang w:eastAsia="en-GB"/>
        </w:rPr>
        <w:t xml:space="preserve"> </w:t>
      </w:r>
      <w:r w:rsidR="5BCE403E" w:rsidRPr="00CD181C">
        <w:rPr>
          <w:rStyle w:val="ToFillChar"/>
        </w:rPr>
        <w:t>&lt;</w:t>
      </w:r>
      <w:r w:rsidR="00000709" w:rsidRPr="00CD181C">
        <w:rPr>
          <w:rStyle w:val="ToFillChar"/>
        </w:rPr>
        <w:t>...</w:t>
      </w:r>
      <w:r w:rsidR="5BCE403E" w:rsidRPr="00CD181C">
        <w:rPr>
          <w:rStyle w:val="ToFillChar"/>
        </w:rPr>
        <w:t>&gt;</w:t>
      </w:r>
    </w:p>
    <w:p w14:paraId="36DD3B42" w14:textId="77777777" w:rsidR="00853CD6" w:rsidRPr="00FF0A9F" w:rsidRDefault="002041C3" w:rsidP="5BCE403E">
      <w:pPr>
        <w:pStyle w:val="BodyText"/>
        <w:rPr>
          <w:lang w:val="nl-BE" w:eastAsia="en-GB"/>
        </w:rPr>
      </w:pPr>
      <w:r>
        <w:rPr>
          <w:lang w:val="nl-BE" w:eastAsia="en-GB"/>
        </w:rPr>
        <w:lastRenderedPageBreak/>
        <w:t>In onderstaande paragrafen wordt per systeem aangehaald</w:t>
      </w:r>
      <w:r w:rsidR="5BCE403E" w:rsidRPr="5BCE403E">
        <w:rPr>
          <w:lang w:val="nl-BE" w:eastAsia="en-GB"/>
        </w:rPr>
        <w:t xml:space="preserve"> hoe en in welke mate</w:t>
      </w:r>
      <w:r>
        <w:rPr>
          <w:lang w:val="nl-BE" w:eastAsia="en-GB"/>
        </w:rPr>
        <w:t xml:space="preserve"> er aan deze eisen voldaan wordt en worden verdere afspraken beschreven.</w:t>
      </w:r>
    </w:p>
    <w:p w14:paraId="603720D3" w14:textId="77777777" w:rsidR="0080464E" w:rsidRPr="0080464E" w:rsidRDefault="5BCE403E" w:rsidP="008C1535">
      <w:pPr>
        <w:pStyle w:val="Heading3"/>
      </w:pPr>
      <w:bookmarkStart w:id="389" w:name="_Ref511313132"/>
      <w:bookmarkStart w:id="390" w:name="_Ref515444055"/>
      <w:bookmarkStart w:id="391" w:name="_Toc518485541"/>
      <w:bookmarkStart w:id="392" w:name="_Toc518646002"/>
      <w:bookmarkStart w:id="393" w:name="_Toc518648439"/>
      <w:bookmarkStart w:id="394" w:name="_Toc518655826"/>
      <w:bookmarkStart w:id="395" w:name="_Toc3904023"/>
      <w:r>
        <w:t xml:space="preserve">Document </w:t>
      </w:r>
      <w:r w:rsidR="00593124">
        <w:t>Management S</w:t>
      </w:r>
      <w:r>
        <w:t>ystem</w:t>
      </w:r>
      <w:bookmarkEnd w:id="389"/>
      <w:r w:rsidR="00593124">
        <w:t xml:space="preserve"> (DMS)</w:t>
      </w:r>
      <w:bookmarkEnd w:id="390"/>
      <w:bookmarkEnd w:id="391"/>
      <w:bookmarkEnd w:id="392"/>
      <w:bookmarkEnd w:id="393"/>
      <w:bookmarkEnd w:id="394"/>
      <w:bookmarkEnd w:id="395"/>
    </w:p>
    <w:p w14:paraId="3DF3344A" w14:textId="77777777" w:rsidR="000E03EC" w:rsidRDefault="5BCE403E" w:rsidP="00797250">
      <w:pPr>
        <w:pStyle w:val="BodyText"/>
        <w:rPr>
          <w:rStyle w:val="ToFillChar"/>
        </w:rPr>
      </w:pPr>
      <w:r>
        <w:t>De</w:t>
      </w:r>
      <w:r w:rsidR="00372AD7">
        <w:t xml:space="preserve"> beheerder</w:t>
      </w:r>
      <w:r w:rsidR="002379B7">
        <w:t xml:space="preserve"> (zie </w:t>
      </w:r>
      <w:r w:rsidR="00880119" w:rsidRPr="00880119">
        <w:rPr>
          <w:rStyle w:val="ToFillChar"/>
        </w:rPr>
        <w:t>&lt;6.5.1 Document Management System&gt;</w:t>
      </w:r>
      <w:r w:rsidR="00880119">
        <w:t xml:space="preserve"> </w:t>
      </w:r>
      <w:r w:rsidR="00BF3A31">
        <w:t>in</w:t>
      </w:r>
      <w:r w:rsidR="00880119">
        <w:t xml:space="preserve"> het </w:t>
      </w:r>
      <w:r w:rsidR="002379B7">
        <w:t>BIM-protocol)</w:t>
      </w:r>
      <w:r>
        <w:t xml:space="preserve"> staat in voor het opzetten, configureren en besch</w:t>
      </w:r>
      <w:r w:rsidR="00106771">
        <w:t xml:space="preserve">ikbaar stellen van </w:t>
      </w:r>
      <w:r w:rsidR="002A1075">
        <w:t xml:space="preserve">de </w:t>
      </w:r>
      <w:r w:rsidR="00106771">
        <w:t>toegang tot het</w:t>
      </w:r>
      <w:r>
        <w:t xml:space="preserve"> </w:t>
      </w:r>
      <w:r w:rsidR="006A755B">
        <w:t>DMS</w:t>
      </w:r>
      <w:r w:rsidRPr="00690D5C">
        <w:t>.</w:t>
      </w:r>
      <w:r w:rsidRPr="5BCE403E">
        <w:rPr>
          <w:rStyle w:val="ToFillChar"/>
        </w:rPr>
        <w:t xml:space="preserve"> </w:t>
      </w:r>
    </w:p>
    <w:p w14:paraId="3629DB77" w14:textId="77777777" w:rsidR="007A2519" w:rsidRDefault="002041C3" w:rsidP="00797250">
      <w:pPr>
        <w:pStyle w:val="BodyText"/>
      </w:pPr>
      <w:r>
        <w:t>De volgende tabel geef</w:t>
      </w:r>
      <w:r w:rsidR="00CF479F">
        <w:t xml:space="preserve">t aan hoe en in welke mate het </w:t>
      </w:r>
      <w:r w:rsidR="006A755B">
        <w:t xml:space="preserve">DMS </w:t>
      </w:r>
      <w:r>
        <w:t>voldoet aan de eisen geformuleerd in het BIM-protocol</w:t>
      </w:r>
      <w:r w:rsidR="00F5528F">
        <w:t xml:space="preserve"> en het BIM-uitvoeringsplan</w:t>
      </w:r>
      <w:r>
        <w:t>:</w:t>
      </w:r>
    </w:p>
    <w:tbl>
      <w:tblPr>
        <w:tblStyle w:val="BIM"/>
        <w:tblW w:w="9071" w:type="dxa"/>
        <w:tblLook w:val="04A0" w:firstRow="1" w:lastRow="0" w:firstColumn="1" w:lastColumn="0" w:noHBand="0" w:noVBand="1"/>
      </w:tblPr>
      <w:tblGrid>
        <w:gridCol w:w="2665"/>
        <w:gridCol w:w="3685"/>
        <w:gridCol w:w="2721"/>
      </w:tblGrid>
      <w:tr w:rsidR="002041C3" w:rsidRPr="00372AD7" w14:paraId="4D3FFFD0" w14:textId="77777777" w:rsidTr="008E44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665" w:type="dxa"/>
          </w:tcPr>
          <w:p w14:paraId="7ED5433C" w14:textId="77777777" w:rsidR="002041C3" w:rsidRPr="005A0437" w:rsidRDefault="002041C3" w:rsidP="00AE622D">
            <w:pPr>
              <w:rPr>
                <w:sz w:val="24"/>
                <w:lang w:eastAsia="en-GB"/>
              </w:rPr>
            </w:pPr>
            <w:r w:rsidRPr="0049408D">
              <w:rPr>
                <w:rFonts w:eastAsiaTheme="minorEastAsia"/>
                <w:lang w:eastAsia="en-GB"/>
              </w:rPr>
              <w:t>Vereiste</w:t>
            </w:r>
          </w:p>
        </w:tc>
        <w:tc>
          <w:tcPr>
            <w:tcW w:w="3685" w:type="dxa"/>
          </w:tcPr>
          <w:p w14:paraId="56816149" w14:textId="77777777" w:rsidR="002041C3" w:rsidRPr="005A0437" w:rsidRDefault="00012B3B" w:rsidP="00F5528F">
            <w:pPr>
              <w:rPr>
                <w:sz w:val="24"/>
                <w:lang w:eastAsia="en-GB"/>
              </w:rPr>
            </w:pPr>
            <w:r>
              <w:t>Technolo</w:t>
            </w:r>
            <w:r w:rsidRPr="002D132B">
              <w:t>gisch</w:t>
            </w:r>
            <w:r>
              <w:t>e kenmerken van het platform</w:t>
            </w:r>
          </w:p>
        </w:tc>
        <w:tc>
          <w:tcPr>
            <w:tcW w:w="2721" w:type="dxa"/>
          </w:tcPr>
          <w:p w14:paraId="3C7E1D8A" w14:textId="77777777" w:rsidR="002041C3" w:rsidRPr="005A0437" w:rsidRDefault="002041C3" w:rsidP="007A0DB5">
            <w:pPr>
              <w:rPr>
                <w:sz w:val="24"/>
                <w:lang w:eastAsia="en-GB"/>
              </w:rPr>
            </w:pPr>
            <w:r w:rsidRPr="0049408D">
              <w:rPr>
                <w:rFonts w:eastAsiaTheme="minorEastAsia"/>
                <w:lang w:eastAsia="en-GB"/>
              </w:rPr>
              <w:t xml:space="preserve">Eventuele </w:t>
            </w:r>
            <w:r w:rsidR="007A0DB5">
              <w:rPr>
                <w:rFonts w:eastAsiaTheme="minorEastAsia"/>
                <w:lang w:eastAsia="en-GB"/>
              </w:rPr>
              <w:t>b</w:t>
            </w:r>
            <w:r w:rsidR="007A0DB5" w:rsidRPr="0049408D">
              <w:rPr>
                <w:rFonts w:eastAsiaTheme="minorEastAsia"/>
                <w:lang w:eastAsia="en-GB"/>
              </w:rPr>
              <w:t>eperkingen</w:t>
            </w:r>
          </w:p>
        </w:tc>
      </w:tr>
      <w:tr w:rsidR="002041C3" w:rsidRPr="002D132B" w14:paraId="7E35B17B" w14:textId="77777777" w:rsidTr="008E447F">
        <w:tc>
          <w:tcPr>
            <w:tcW w:w="2665" w:type="dxa"/>
          </w:tcPr>
          <w:p w14:paraId="2B45AFBF" w14:textId="77777777" w:rsidR="002041C3" w:rsidRPr="002D132B" w:rsidRDefault="002041C3" w:rsidP="00AE622D">
            <w:pPr>
              <w:pStyle w:val="ToFill"/>
              <w:rPr>
                <w:sz w:val="22"/>
                <w:szCs w:val="20"/>
              </w:rPr>
            </w:pPr>
            <w:r w:rsidRPr="002D132B">
              <w:rPr>
                <w:sz w:val="22"/>
                <w:szCs w:val="20"/>
              </w:rPr>
              <w:t>&lt;Authenticatie&gt;</w:t>
            </w:r>
          </w:p>
        </w:tc>
        <w:tc>
          <w:tcPr>
            <w:tcW w:w="3685" w:type="dxa"/>
          </w:tcPr>
          <w:p w14:paraId="2B73FC6B" w14:textId="77777777" w:rsidR="002041C3" w:rsidRPr="002D132B" w:rsidRDefault="002041C3" w:rsidP="00AE622D">
            <w:pPr>
              <w:pStyle w:val="ToFill"/>
              <w:rPr>
                <w:sz w:val="22"/>
                <w:szCs w:val="20"/>
              </w:rPr>
            </w:pPr>
          </w:p>
        </w:tc>
        <w:tc>
          <w:tcPr>
            <w:tcW w:w="2721" w:type="dxa"/>
          </w:tcPr>
          <w:p w14:paraId="1BA75A08" w14:textId="77777777" w:rsidR="002041C3" w:rsidRPr="002D132B" w:rsidRDefault="002041C3" w:rsidP="00AE622D">
            <w:pPr>
              <w:pStyle w:val="ToFill"/>
              <w:rPr>
                <w:sz w:val="22"/>
                <w:szCs w:val="20"/>
              </w:rPr>
            </w:pPr>
          </w:p>
        </w:tc>
      </w:tr>
      <w:tr w:rsidR="00F5528F" w:rsidRPr="002D132B" w14:paraId="42684315" w14:textId="77777777" w:rsidTr="008E447F">
        <w:tc>
          <w:tcPr>
            <w:tcW w:w="2665" w:type="dxa"/>
          </w:tcPr>
          <w:p w14:paraId="6CE6ADF2" w14:textId="77777777" w:rsidR="00F5528F" w:rsidRPr="002D132B" w:rsidRDefault="00F5528F" w:rsidP="00AE622D">
            <w:pPr>
              <w:pStyle w:val="ToFill"/>
              <w:rPr>
                <w:sz w:val="22"/>
                <w:szCs w:val="20"/>
              </w:rPr>
            </w:pPr>
            <w:r w:rsidRPr="002D132B">
              <w:rPr>
                <w:sz w:val="22"/>
                <w:szCs w:val="20"/>
              </w:rPr>
              <w:t>&lt;Capaciteit&gt;</w:t>
            </w:r>
          </w:p>
        </w:tc>
        <w:tc>
          <w:tcPr>
            <w:tcW w:w="3685" w:type="dxa"/>
          </w:tcPr>
          <w:p w14:paraId="68AC1D44" w14:textId="77777777" w:rsidR="00F5528F" w:rsidRPr="002D132B" w:rsidRDefault="00F5528F" w:rsidP="00AE622D">
            <w:pPr>
              <w:pStyle w:val="ToFill"/>
              <w:rPr>
                <w:sz w:val="22"/>
                <w:szCs w:val="20"/>
              </w:rPr>
            </w:pPr>
          </w:p>
        </w:tc>
        <w:tc>
          <w:tcPr>
            <w:tcW w:w="2721" w:type="dxa"/>
          </w:tcPr>
          <w:p w14:paraId="2DEB9963" w14:textId="77777777" w:rsidR="00F5528F" w:rsidRPr="002D132B" w:rsidRDefault="00F5528F" w:rsidP="00AE622D">
            <w:pPr>
              <w:pStyle w:val="ToFill"/>
              <w:rPr>
                <w:sz w:val="22"/>
                <w:szCs w:val="20"/>
              </w:rPr>
            </w:pPr>
          </w:p>
        </w:tc>
      </w:tr>
      <w:tr w:rsidR="00F5528F" w:rsidRPr="002D132B" w14:paraId="03700365" w14:textId="77777777" w:rsidTr="008E447F">
        <w:tc>
          <w:tcPr>
            <w:tcW w:w="2665" w:type="dxa"/>
          </w:tcPr>
          <w:p w14:paraId="34E2477C" w14:textId="77777777" w:rsidR="00F5528F" w:rsidRPr="002D132B" w:rsidRDefault="00F5528F" w:rsidP="00AE622D">
            <w:pPr>
              <w:pStyle w:val="ToFill"/>
              <w:rPr>
                <w:sz w:val="22"/>
                <w:szCs w:val="20"/>
              </w:rPr>
            </w:pPr>
            <w:r w:rsidRPr="002D132B">
              <w:rPr>
                <w:sz w:val="22"/>
                <w:szCs w:val="20"/>
              </w:rPr>
              <w:t>&lt;Online toegankelijkheid&gt;</w:t>
            </w:r>
          </w:p>
        </w:tc>
        <w:tc>
          <w:tcPr>
            <w:tcW w:w="3685" w:type="dxa"/>
          </w:tcPr>
          <w:p w14:paraId="67DD2521" w14:textId="77777777" w:rsidR="00F5528F" w:rsidRPr="002D132B" w:rsidRDefault="00F5528F" w:rsidP="00AE622D">
            <w:pPr>
              <w:pStyle w:val="ToFill"/>
              <w:rPr>
                <w:sz w:val="22"/>
                <w:szCs w:val="20"/>
              </w:rPr>
            </w:pPr>
          </w:p>
        </w:tc>
        <w:tc>
          <w:tcPr>
            <w:tcW w:w="2721" w:type="dxa"/>
          </w:tcPr>
          <w:p w14:paraId="29E64EF6" w14:textId="77777777" w:rsidR="00F5528F" w:rsidRPr="002D132B" w:rsidRDefault="00F5528F" w:rsidP="00AE622D">
            <w:pPr>
              <w:pStyle w:val="ToFill"/>
              <w:rPr>
                <w:sz w:val="22"/>
                <w:szCs w:val="20"/>
              </w:rPr>
            </w:pPr>
          </w:p>
        </w:tc>
      </w:tr>
      <w:tr w:rsidR="002041C3" w:rsidRPr="002D132B" w14:paraId="58F6F45E" w14:textId="77777777" w:rsidTr="008E447F">
        <w:tc>
          <w:tcPr>
            <w:tcW w:w="2665" w:type="dxa"/>
          </w:tcPr>
          <w:p w14:paraId="7B3EECDD" w14:textId="77777777" w:rsidR="002041C3" w:rsidRPr="002D132B" w:rsidRDefault="005B18A5" w:rsidP="00AE622D">
            <w:pPr>
              <w:pStyle w:val="ToFill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&lt;Controle p</w:t>
            </w:r>
            <w:r w:rsidR="002041C3" w:rsidRPr="002D132B">
              <w:rPr>
                <w:sz w:val="22"/>
                <w:szCs w:val="20"/>
              </w:rPr>
              <w:t>ermissies&gt;</w:t>
            </w:r>
          </w:p>
        </w:tc>
        <w:tc>
          <w:tcPr>
            <w:tcW w:w="3685" w:type="dxa"/>
          </w:tcPr>
          <w:p w14:paraId="3811DCD0" w14:textId="77777777" w:rsidR="002041C3" w:rsidRPr="002D132B" w:rsidRDefault="002041C3" w:rsidP="00AE622D">
            <w:pPr>
              <w:pStyle w:val="ToFill"/>
              <w:rPr>
                <w:sz w:val="22"/>
                <w:szCs w:val="20"/>
              </w:rPr>
            </w:pPr>
          </w:p>
        </w:tc>
        <w:tc>
          <w:tcPr>
            <w:tcW w:w="2721" w:type="dxa"/>
          </w:tcPr>
          <w:p w14:paraId="2050DB3A" w14:textId="77777777" w:rsidR="002041C3" w:rsidRPr="002D132B" w:rsidRDefault="002041C3" w:rsidP="00AE622D">
            <w:pPr>
              <w:pStyle w:val="ToFill"/>
              <w:rPr>
                <w:sz w:val="22"/>
                <w:szCs w:val="20"/>
              </w:rPr>
            </w:pPr>
          </w:p>
        </w:tc>
      </w:tr>
      <w:tr w:rsidR="002041C3" w:rsidRPr="002D132B" w14:paraId="3E57B90E" w14:textId="77777777" w:rsidTr="008E447F">
        <w:tc>
          <w:tcPr>
            <w:tcW w:w="2665" w:type="dxa"/>
          </w:tcPr>
          <w:p w14:paraId="1509B21D" w14:textId="77777777" w:rsidR="002041C3" w:rsidRPr="002D132B" w:rsidRDefault="005B18A5" w:rsidP="00AE622D">
            <w:pPr>
              <w:pStyle w:val="ToFill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&lt;Versie- en r</w:t>
            </w:r>
            <w:r w:rsidR="002041C3" w:rsidRPr="002D132B">
              <w:rPr>
                <w:sz w:val="22"/>
                <w:szCs w:val="20"/>
              </w:rPr>
              <w:t>evisiebeheer&gt;</w:t>
            </w:r>
          </w:p>
        </w:tc>
        <w:tc>
          <w:tcPr>
            <w:tcW w:w="3685" w:type="dxa"/>
          </w:tcPr>
          <w:p w14:paraId="3002AE98" w14:textId="77777777" w:rsidR="002041C3" w:rsidRPr="002D132B" w:rsidRDefault="002041C3" w:rsidP="00AE622D">
            <w:pPr>
              <w:pStyle w:val="ToFill"/>
              <w:rPr>
                <w:sz w:val="22"/>
                <w:szCs w:val="20"/>
              </w:rPr>
            </w:pPr>
          </w:p>
        </w:tc>
        <w:tc>
          <w:tcPr>
            <w:tcW w:w="2721" w:type="dxa"/>
          </w:tcPr>
          <w:p w14:paraId="71F0CF90" w14:textId="77777777" w:rsidR="002041C3" w:rsidRPr="002D132B" w:rsidRDefault="002041C3" w:rsidP="00AE622D">
            <w:pPr>
              <w:pStyle w:val="ToFill"/>
              <w:rPr>
                <w:sz w:val="22"/>
                <w:szCs w:val="20"/>
              </w:rPr>
            </w:pPr>
          </w:p>
        </w:tc>
      </w:tr>
      <w:tr w:rsidR="002041C3" w:rsidRPr="002D132B" w14:paraId="711A8FA6" w14:textId="77777777" w:rsidTr="008E447F">
        <w:tc>
          <w:tcPr>
            <w:tcW w:w="2665" w:type="dxa"/>
          </w:tcPr>
          <w:p w14:paraId="46631DBC" w14:textId="77777777" w:rsidR="002041C3" w:rsidRPr="002D132B" w:rsidRDefault="002041C3" w:rsidP="00AE622D">
            <w:pPr>
              <w:pStyle w:val="ToFill"/>
              <w:rPr>
                <w:sz w:val="22"/>
                <w:szCs w:val="20"/>
              </w:rPr>
            </w:pPr>
            <w:r w:rsidRPr="002D132B">
              <w:rPr>
                <w:sz w:val="22"/>
                <w:szCs w:val="20"/>
              </w:rPr>
              <w:t>&lt;Statuscodes&gt;</w:t>
            </w:r>
          </w:p>
        </w:tc>
        <w:tc>
          <w:tcPr>
            <w:tcW w:w="3685" w:type="dxa"/>
          </w:tcPr>
          <w:p w14:paraId="6378925B" w14:textId="77777777" w:rsidR="002041C3" w:rsidRPr="002D132B" w:rsidRDefault="002041C3" w:rsidP="00AE622D">
            <w:pPr>
              <w:pStyle w:val="ToFill"/>
              <w:rPr>
                <w:sz w:val="22"/>
                <w:szCs w:val="20"/>
              </w:rPr>
            </w:pPr>
          </w:p>
        </w:tc>
        <w:tc>
          <w:tcPr>
            <w:tcW w:w="2721" w:type="dxa"/>
          </w:tcPr>
          <w:p w14:paraId="23939DD4" w14:textId="77777777" w:rsidR="002041C3" w:rsidRPr="002D132B" w:rsidRDefault="002041C3" w:rsidP="00AE622D">
            <w:pPr>
              <w:pStyle w:val="ToFill"/>
              <w:rPr>
                <w:sz w:val="22"/>
                <w:szCs w:val="20"/>
              </w:rPr>
            </w:pPr>
          </w:p>
        </w:tc>
      </w:tr>
      <w:tr w:rsidR="002041C3" w:rsidRPr="002D132B" w14:paraId="32D72332" w14:textId="77777777" w:rsidTr="008E447F">
        <w:tc>
          <w:tcPr>
            <w:tcW w:w="2665" w:type="dxa"/>
          </w:tcPr>
          <w:p w14:paraId="2305D801" w14:textId="77777777" w:rsidR="002041C3" w:rsidRPr="002D132B" w:rsidRDefault="002041C3" w:rsidP="00AE622D">
            <w:pPr>
              <w:pStyle w:val="ToFill"/>
              <w:rPr>
                <w:sz w:val="22"/>
                <w:szCs w:val="20"/>
              </w:rPr>
            </w:pPr>
            <w:r w:rsidRPr="002D132B">
              <w:rPr>
                <w:sz w:val="22"/>
                <w:szCs w:val="20"/>
              </w:rPr>
              <w:t>&lt;…&gt;</w:t>
            </w:r>
          </w:p>
        </w:tc>
        <w:tc>
          <w:tcPr>
            <w:tcW w:w="3685" w:type="dxa"/>
          </w:tcPr>
          <w:p w14:paraId="323C6C37" w14:textId="77777777" w:rsidR="002041C3" w:rsidRPr="002D132B" w:rsidRDefault="002041C3" w:rsidP="00AE622D">
            <w:pPr>
              <w:pStyle w:val="ToFill"/>
              <w:rPr>
                <w:sz w:val="22"/>
                <w:szCs w:val="20"/>
              </w:rPr>
            </w:pPr>
          </w:p>
        </w:tc>
        <w:tc>
          <w:tcPr>
            <w:tcW w:w="2721" w:type="dxa"/>
          </w:tcPr>
          <w:p w14:paraId="53104941" w14:textId="77777777" w:rsidR="002041C3" w:rsidRPr="002D132B" w:rsidRDefault="002041C3" w:rsidP="00AE622D">
            <w:pPr>
              <w:pStyle w:val="ToFill"/>
              <w:rPr>
                <w:sz w:val="22"/>
                <w:szCs w:val="20"/>
              </w:rPr>
            </w:pPr>
          </w:p>
        </w:tc>
      </w:tr>
    </w:tbl>
    <w:p w14:paraId="026E142D" w14:textId="77777777" w:rsidR="002041C3" w:rsidRDefault="002041C3" w:rsidP="002041C3">
      <w:pPr>
        <w:pStyle w:val="Caption"/>
      </w:pPr>
      <w:r>
        <w:t xml:space="preserve">Tabel </w:t>
      </w:r>
      <w:r w:rsidR="00851332">
        <w:fldChar w:fldCharType="begin"/>
      </w:r>
      <w:r w:rsidR="00851332">
        <w:instrText xml:space="preserve"> SEQ Tabel \* ARABIC </w:instrText>
      </w:r>
      <w:r w:rsidR="00851332">
        <w:fldChar w:fldCharType="separate"/>
      </w:r>
      <w:r w:rsidR="005F304D">
        <w:rPr>
          <w:noProof/>
        </w:rPr>
        <w:t>11</w:t>
      </w:r>
      <w:r w:rsidR="00851332">
        <w:fldChar w:fldCharType="end"/>
      </w:r>
      <w:r>
        <w:t>: CDE Functionele Vereisten</w:t>
      </w:r>
      <w:r w:rsidR="005A58A1">
        <w:t xml:space="preserve"> – toegepast op </w:t>
      </w:r>
      <w:r w:rsidR="005B18A5">
        <w:t xml:space="preserve">het </w:t>
      </w:r>
      <w:r w:rsidR="005A58A1">
        <w:t>DMS</w:t>
      </w:r>
    </w:p>
    <w:p w14:paraId="5408C21C" w14:textId="77777777" w:rsidR="002041C3" w:rsidRDefault="002041C3" w:rsidP="00797250">
      <w:pPr>
        <w:pStyle w:val="BodyText"/>
      </w:pPr>
      <w:r>
        <w:t xml:space="preserve">Het </w:t>
      </w:r>
      <w:r w:rsidR="006A755B">
        <w:t xml:space="preserve">DMS </w:t>
      </w:r>
      <w:r>
        <w:t xml:space="preserve">is gebaseerd op </w:t>
      </w:r>
      <w:r>
        <w:rPr>
          <w:rStyle w:val="ToFillChar"/>
        </w:rPr>
        <w:t>&lt;</w:t>
      </w:r>
      <w:proofErr w:type="gramStart"/>
      <w:r w:rsidRPr="002041C3">
        <w:rPr>
          <w:rStyle w:val="ToFillChar"/>
        </w:rPr>
        <w:t>metadata /</w:t>
      </w:r>
      <w:proofErr w:type="gramEnd"/>
      <w:r w:rsidRPr="002041C3">
        <w:rPr>
          <w:rStyle w:val="ToFillChar"/>
        </w:rPr>
        <w:t xml:space="preserve"> folders en </w:t>
      </w:r>
      <w:proofErr w:type="spellStart"/>
      <w:r w:rsidRPr="002041C3">
        <w:rPr>
          <w:rStyle w:val="ToFillChar"/>
        </w:rPr>
        <w:t>subfolders</w:t>
      </w:r>
      <w:proofErr w:type="spellEnd"/>
      <w:r w:rsidRPr="002041C3">
        <w:rPr>
          <w:rStyle w:val="ToFillChar"/>
        </w:rPr>
        <w:t>/…&gt;</w:t>
      </w:r>
      <w:r>
        <w:t>.</w:t>
      </w:r>
    </w:p>
    <w:p w14:paraId="6F0B9C1D" w14:textId="46213043" w:rsidR="003E0B54" w:rsidRDefault="5BCE403E" w:rsidP="000E03EC">
      <w:r>
        <w:t xml:space="preserve">De toegangsrechten zijn afhankelijk van de </w:t>
      </w:r>
      <w:r w:rsidR="00095FB1">
        <w:t>rollen</w:t>
      </w:r>
      <w:r w:rsidR="007D46D1">
        <w:t xml:space="preserve"> en taken binnen het projectteam</w:t>
      </w:r>
      <w:r>
        <w:t xml:space="preserve"> en worden</w:t>
      </w:r>
      <w:r w:rsidR="007A2519">
        <w:t xml:space="preserve"> </w:t>
      </w:r>
      <w:r w:rsidR="007A2519" w:rsidRPr="007A2519">
        <w:rPr>
          <w:rStyle w:val="ToFillChar"/>
        </w:rPr>
        <w:t>&lt;per sectie/folder&gt;</w:t>
      </w:r>
      <w:r>
        <w:t xml:space="preserve"> als volgt toegewezen: </w:t>
      </w:r>
    </w:p>
    <w:p w14:paraId="2B71039D" w14:textId="77777777" w:rsidR="005A0437" w:rsidRDefault="005A0437" w:rsidP="00AB1A97">
      <w:pPr>
        <w:pStyle w:val="ListParagraph"/>
        <w:numPr>
          <w:ilvl w:val="0"/>
          <w:numId w:val="34"/>
        </w:numPr>
      </w:pPr>
      <w:r w:rsidRPr="005A0437">
        <w:rPr>
          <w:rStyle w:val="ToFillChar"/>
        </w:rPr>
        <w:t>&lt;</w:t>
      </w:r>
      <w:proofErr w:type="gramStart"/>
      <w:r w:rsidRPr="005A0437">
        <w:rPr>
          <w:rStyle w:val="ToFillChar"/>
        </w:rPr>
        <w:t>sectie</w:t>
      </w:r>
      <w:proofErr w:type="gramEnd"/>
      <w:r w:rsidRPr="005A0437">
        <w:rPr>
          <w:rStyle w:val="ToFillChar"/>
        </w:rPr>
        <w:t>/folder&gt;</w:t>
      </w:r>
      <w:r>
        <w:t>:</w:t>
      </w:r>
    </w:p>
    <w:p w14:paraId="29A47A46" w14:textId="532D6EC9" w:rsidR="00D536D7" w:rsidRDefault="00D75519" w:rsidP="00AB1A97">
      <w:pPr>
        <w:pStyle w:val="ListParagraph"/>
        <w:numPr>
          <w:ilvl w:val="0"/>
          <w:numId w:val="17"/>
        </w:numPr>
        <w:rPr>
          <w:rStyle w:val="ToFillChar"/>
        </w:rPr>
      </w:pPr>
      <w:r>
        <w:rPr>
          <w:rStyle w:val="ToFillChar"/>
        </w:rPr>
        <w:t>&lt;</w:t>
      </w:r>
      <w:proofErr w:type="gramStart"/>
      <w:r>
        <w:rPr>
          <w:rStyle w:val="ToFillChar"/>
        </w:rPr>
        <w:t>l</w:t>
      </w:r>
      <w:r w:rsidR="5BCE403E" w:rsidRPr="5BCE403E">
        <w:rPr>
          <w:rStyle w:val="ToFillChar"/>
        </w:rPr>
        <w:t>eesrechten</w:t>
      </w:r>
      <w:proofErr w:type="gramEnd"/>
      <w:r w:rsidR="5BCE403E" w:rsidRPr="5BCE403E">
        <w:rPr>
          <w:rStyle w:val="ToFillChar"/>
        </w:rPr>
        <w:t xml:space="preserve">&gt; </w:t>
      </w:r>
      <w:r w:rsidR="5BCE403E">
        <w:t>voor</w:t>
      </w:r>
      <w:r w:rsidR="002F5056">
        <w:rPr>
          <w:rStyle w:val="ToFillChar"/>
        </w:rPr>
        <w:t xml:space="preserve"> &lt;</w:t>
      </w:r>
      <w:r w:rsidR="00000709">
        <w:rPr>
          <w:rStyle w:val="ToFillChar"/>
        </w:rPr>
        <w:t>...</w:t>
      </w:r>
      <w:r w:rsidR="5BCE403E" w:rsidRPr="5BCE403E">
        <w:rPr>
          <w:rStyle w:val="ToFillChar"/>
        </w:rPr>
        <w:t>&gt;</w:t>
      </w:r>
    </w:p>
    <w:p w14:paraId="25F399E9" w14:textId="73875082" w:rsidR="003E0B54" w:rsidRDefault="5BCE403E" w:rsidP="00AB1A97">
      <w:pPr>
        <w:pStyle w:val="ListParagraph"/>
        <w:numPr>
          <w:ilvl w:val="0"/>
          <w:numId w:val="17"/>
        </w:numPr>
        <w:rPr>
          <w:rStyle w:val="ToFillChar"/>
        </w:rPr>
      </w:pPr>
      <w:r w:rsidRPr="5BCE403E">
        <w:rPr>
          <w:rStyle w:val="ToFillChar"/>
        </w:rPr>
        <w:t>&lt;</w:t>
      </w:r>
      <w:proofErr w:type="gramStart"/>
      <w:r w:rsidRPr="5BCE403E">
        <w:rPr>
          <w:rStyle w:val="ToFillChar"/>
        </w:rPr>
        <w:t>schrijfrechten</w:t>
      </w:r>
      <w:proofErr w:type="gramEnd"/>
      <w:r w:rsidRPr="5BCE403E">
        <w:rPr>
          <w:rStyle w:val="ToFillChar"/>
        </w:rPr>
        <w:t xml:space="preserve">&gt; </w:t>
      </w:r>
      <w:r>
        <w:t xml:space="preserve">voor </w:t>
      </w:r>
      <w:r w:rsidRPr="5BCE403E">
        <w:rPr>
          <w:rStyle w:val="ToFillChar"/>
        </w:rPr>
        <w:t>&lt;</w:t>
      </w:r>
      <w:r w:rsidR="00000709">
        <w:rPr>
          <w:rStyle w:val="ToFillChar"/>
        </w:rPr>
        <w:t>...</w:t>
      </w:r>
      <w:r w:rsidRPr="5BCE403E">
        <w:rPr>
          <w:rStyle w:val="ToFillChar"/>
        </w:rPr>
        <w:t>&gt;</w:t>
      </w:r>
    </w:p>
    <w:p w14:paraId="0D644841" w14:textId="77777777" w:rsidR="003E0B54" w:rsidRDefault="5BCE403E" w:rsidP="00AB1A97">
      <w:pPr>
        <w:pStyle w:val="ListParagraph"/>
        <w:numPr>
          <w:ilvl w:val="0"/>
          <w:numId w:val="17"/>
        </w:numPr>
        <w:rPr>
          <w:rStyle w:val="ToFillChar"/>
        </w:rPr>
      </w:pPr>
      <w:r w:rsidRPr="5BCE403E">
        <w:rPr>
          <w:rStyle w:val="ToFillChar"/>
        </w:rPr>
        <w:t>&lt;…&gt;</w:t>
      </w:r>
    </w:p>
    <w:p w14:paraId="5B349976" w14:textId="6B67F49C" w:rsidR="005A0437" w:rsidRDefault="005A0437" w:rsidP="00AB1A97">
      <w:pPr>
        <w:pStyle w:val="ListParagraph"/>
        <w:numPr>
          <w:ilvl w:val="0"/>
          <w:numId w:val="34"/>
        </w:numPr>
        <w:rPr>
          <w:rStyle w:val="ToFillChar"/>
        </w:rPr>
      </w:pPr>
      <w:r w:rsidRPr="5BCE403E">
        <w:rPr>
          <w:rStyle w:val="ToFillChar"/>
        </w:rPr>
        <w:t>&lt;…&gt;</w:t>
      </w:r>
    </w:p>
    <w:p w14:paraId="0BF03862" w14:textId="77777777" w:rsidR="005A0437" w:rsidRDefault="005A0437" w:rsidP="00B84F6A">
      <w:pPr>
        <w:rPr>
          <w:rStyle w:val="ToFillChar"/>
        </w:rPr>
      </w:pPr>
    </w:p>
    <w:p w14:paraId="19AFCC63" w14:textId="3CB89BE2" w:rsidR="00EC0606" w:rsidRPr="00930401" w:rsidRDefault="000A17E3" w:rsidP="00930401">
      <w:bookmarkStart w:id="396" w:name="_Toc477956366"/>
      <w:r w:rsidRPr="00930401">
        <w:t xml:space="preserve">De </w:t>
      </w:r>
      <w:r w:rsidR="00CD7954">
        <w:t>bestanden</w:t>
      </w:r>
      <w:r w:rsidR="00CD7954" w:rsidRPr="00930401">
        <w:t xml:space="preserve"> </w:t>
      </w:r>
      <w:r w:rsidRPr="00930401">
        <w:t xml:space="preserve">op het </w:t>
      </w:r>
      <w:r w:rsidR="0036658E" w:rsidRPr="00930401">
        <w:t>DMS</w:t>
      </w:r>
      <w:r w:rsidRPr="00930401">
        <w:t xml:space="preserve"> word</w:t>
      </w:r>
      <w:r w:rsidR="007A0DB5">
        <w:t>en</w:t>
      </w:r>
      <w:r w:rsidRPr="00930401">
        <w:t xml:space="preserve"> voorzien van de volgende metadata (zie ook</w:t>
      </w:r>
      <w:r w:rsidR="00D02F0C">
        <w:t xml:space="preserve"> </w:t>
      </w:r>
      <w:r w:rsidR="00FC68E5" w:rsidRPr="00FC68E5">
        <w:rPr>
          <w:rStyle w:val="ToFillChar"/>
        </w:rPr>
        <w:t>&lt;</w:t>
      </w:r>
      <w:r w:rsidR="00D02F0C" w:rsidRPr="00FC68E5">
        <w:rPr>
          <w:rStyle w:val="ToFillChar"/>
        </w:rPr>
        <w:fldChar w:fldCharType="begin"/>
      </w:r>
      <w:r w:rsidR="00D02F0C" w:rsidRPr="00FC68E5">
        <w:rPr>
          <w:rStyle w:val="ToFillChar"/>
        </w:rPr>
        <w:instrText xml:space="preserve"> REF _Ref516834190 \r \h </w:instrText>
      </w:r>
      <w:r w:rsidR="00FC68E5">
        <w:rPr>
          <w:rStyle w:val="ToFillChar"/>
        </w:rPr>
        <w:instrText xml:space="preserve"> \* MERGEFORMAT </w:instrText>
      </w:r>
      <w:r w:rsidR="00D02F0C" w:rsidRPr="00FC68E5">
        <w:rPr>
          <w:rStyle w:val="ToFillChar"/>
        </w:rPr>
      </w:r>
      <w:r w:rsidR="00D02F0C" w:rsidRPr="00FC68E5">
        <w:rPr>
          <w:rStyle w:val="ToFillChar"/>
        </w:rPr>
        <w:fldChar w:fldCharType="separate"/>
      </w:r>
      <w:r w:rsidR="005F304D">
        <w:rPr>
          <w:rStyle w:val="ToFillChar"/>
        </w:rPr>
        <w:t>5.3</w:t>
      </w:r>
      <w:r w:rsidR="00D02F0C" w:rsidRPr="00FC68E5">
        <w:rPr>
          <w:rStyle w:val="ToFillChar"/>
        </w:rPr>
        <w:fldChar w:fldCharType="end"/>
      </w:r>
      <w:r w:rsidR="00D02F0C" w:rsidRPr="00FC68E5">
        <w:rPr>
          <w:rStyle w:val="ToFillChar"/>
        </w:rPr>
        <w:t xml:space="preserve"> </w:t>
      </w:r>
      <w:r w:rsidR="00D02F0C" w:rsidRPr="00FC68E5">
        <w:rPr>
          <w:rStyle w:val="ToFillChar"/>
        </w:rPr>
        <w:fldChar w:fldCharType="begin"/>
      </w:r>
      <w:r w:rsidR="00D02F0C" w:rsidRPr="00FC68E5">
        <w:rPr>
          <w:rStyle w:val="ToFillChar"/>
        </w:rPr>
        <w:instrText xml:space="preserve"> REF _Ref516834190 \h </w:instrText>
      </w:r>
      <w:r w:rsidR="00FC68E5">
        <w:rPr>
          <w:rStyle w:val="ToFillChar"/>
        </w:rPr>
        <w:instrText xml:space="preserve"> \* MERGEFORMAT </w:instrText>
      </w:r>
      <w:r w:rsidR="00D02F0C" w:rsidRPr="00FC68E5">
        <w:rPr>
          <w:rStyle w:val="ToFillChar"/>
        </w:rPr>
      </w:r>
      <w:r w:rsidR="00D02F0C" w:rsidRPr="00FC68E5">
        <w:rPr>
          <w:rStyle w:val="ToFillChar"/>
        </w:rPr>
        <w:fldChar w:fldCharType="separate"/>
      </w:r>
      <w:r w:rsidR="005F304D" w:rsidRPr="007D46D1">
        <w:rPr>
          <w:rStyle w:val="ToFillChar"/>
        </w:rPr>
        <w:t>Naamgeving bestanden</w:t>
      </w:r>
      <w:r w:rsidR="00D02F0C" w:rsidRPr="00FC68E5">
        <w:rPr>
          <w:rStyle w:val="ToFillChar"/>
        </w:rPr>
        <w:fldChar w:fldCharType="end"/>
      </w:r>
      <w:r w:rsidR="00FC68E5" w:rsidRPr="00FC68E5">
        <w:rPr>
          <w:rStyle w:val="ToFillChar"/>
        </w:rPr>
        <w:t>&gt;</w:t>
      </w:r>
      <w:r w:rsidRPr="00930401">
        <w:t xml:space="preserve">): </w:t>
      </w:r>
    </w:p>
    <w:p w14:paraId="0840C211" w14:textId="78F0153B" w:rsidR="00CF479F" w:rsidRDefault="00F4184E" w:rsidP="00AB1A97">
      <w:pPr>
        <w:pStyle w:val="ToFill"/>
        <w:numPr>
          <w:ilvl w:val="0"/>
          <w:numId w:val="34"/>
        </w:numPr>
      </w:pPr>
      <w:r>
        <w:t>&lt;</w:t>
      </w:r>
      <w:proofErr w:type="gramStart"/>
      <w:r w:rsidR="000A17E3">
        <w:t>fase</w:t>
      </w:r>
      <w:proofErr w:type="gramEnd"/>
      <w:r w:rsidR="000A17E3">
        <w:t>/mijlpaal</w:t>
      </w:r>
      <w:r>
        <w:t>&gt;</w:t>
      </w:r>
      <w:r w:rsidR="00CF479F">
        <w:t xml:space="preserve">: </w:t>
      </w:r>
      <w:r w:rsidR="00CF479F" w:rsidRPr="0097609A">
        <w:t xml:space="preserve">&lt;zie </w:t>
      </w:r>
      <w:r w:rsidR="00CF479F" w:rsidRPr="000A17E3">
        <w:rPr>
          <w:rStyle w:val="ToFillChar"/>
        </w:rPr>
        <w:fldChar w:fldCharType="begin"/>
      </w:r>
      <w:r w:rsidR="00CF479F" w:rsidRPr="000A17E3">
        <w:rPr>
          <w:rStyle w:val="ToFillChar"/>
        </w:rPr>
        <w:instrText xml:space="preserve"> REF _Ref508803678 \r \h </w:instrText>
      </w:r>
      <w:r w:rsidR="00CF479F">
        <w:rPr>
          <w:rStyle w:val="ToFillChar"/>
        </w:rPr>
        <w:instrText xml:space="preserve"> \* MERGEFORMAT </w:instrText>
      </w:r>
      <w:r w:rsidR="00CF479F" w:rsidRPr="000A17E3">
        <w:rPr>
          <w:rStyle w:val="ToFillChar"/>
        </w:rPr>
      </w:r>
      <w:r w:rsidR="00CF479F" w:rsidRPr="000A17E3">
        <w:rPr>
          <w:rStyle w:val="ToFillChar"/>
        </w:rPr>
        <w:fldChar w:fldCharType="separate"/>
      </w:r>
      <w:r w:rsidR="005F304D">
        <w:rPr>
          <w:rStyle w:val="ToFillChar"/>
        </w:rPr>
        <w:t>5.3.1</w:t>
      </w:r>
      <w:r w:rsidR="00CF479F" w:rsidRPr="000A17E3">
        <w:rPr>
          <w:rStyle w:val="ToFillChar"/>
        </w:rPr>
        <w:fldChar w:fldCharType="end"/>
      </w:r>
      <w:r w:rsidR="00CF479F" w:rsidRPr="0097609A">
        <w:t xml:space="preserve"> </w:t>
      </w:r>
      <w:r w:rsidR="00CF479F" w:rsidRPr="000A17E3">
        <w:rPr>
          <w:rStyle w:val="ToFillChar"/>
        </w:rPr>
        <w:fldChar w:fldCharType="begin"/>
      </w:r>
      <w:r w:rsidR="00CF479F" w:rsidRPr="000A17E3">
        <w:rPr>
          <w:rStyle w:val="ToFillChar"/>
        </w:rPr>
        <w:instrText xml:space="preserve"> REF _Ref508803678 \h </w:instrText>
      </w:r>
      <w:r w:rsidR="00CF479F">
        <w:rPr>
          <w:rStyle w:val="ToFillChar"/>
        </w:rPr>
        <w:instrText xml:space="preserve"> \* MERGEFORMAT </w:instrText>
      </w:r>
      <w:r w:rsidR="00CF479F" w:rsidRPr="000A17E3">
        <w:rPr>
          <w:rStyle w:val="ToFillChar"/>
        </w:rPr>
      </w:r>
      <w:r w:rsidR="00CF479F" w:rsidRPr="000A17E3">
        <w:rPr>
          <w:rStyle w:val="ToFillChar"/>
        </w:rPr>
        <w:fldChar w:fldCharType="separate"/>
      </w:r>
      <w:r w:rsidR="005F304D" w:rsidRPr="007D46D1">
        <w:rPr>
          <w:rStyle w:val="ToFillChar"/>
        </w:rPr>
        <w:t>Inhoud / velden</w:t>
      </w:r>
      <w:r w:rsidR="00CF479F" w:rsidRPr="000A17E3">
        <w:rPr>
          <w:rStyle w:val="ToFillChar"/>
        </w:rPr>
        <w:fldChar w:fldCharType="end"/>
      </w:r>
      <w:r w:rsidR="00CF479F" w:rsidRPr="0097609A">
        <w:t>&gt;</w:t>
      </w:r>
    </w:p>
    <w:p w14:paraId="3761C052" w14:textId="7EFFF322" w:rsidR="000A17E3" w:rsidRDefault="0097609A" w:rsidP="00AB1A97">
      <w:pPr>
        <w:pStyle w:val="ToFill"/>
        <w:numPr>
          <w:ilvl w:val="0"/>
          <w:numId w:val="34"/>
        </w:numPr>
      </w:pPr>
      <w:r w:rsidRPr="0097609A">
        <w:t>&lt;</w:t>
      </w:r>
      <w:proofErr w:type="gramStart"/>
      <w:r w:rsidR="000A17E3" w:rsidRPr="0097609A">
        <w:t>locatie</w:t>
      </w:r>
      <w:proofErr w:type="gramEnd"/>
      <w:r w:rsidR="000A17E3" w:rsidRPr="0097609A">
        <w:t>/zonering/lot/</w:t>
      </w:r>
      <w:proofErr w:type="spellStart"/>
      <w:r w:rsidR="000A17E3" w:rsidRPr="0097609A">
        <w:t>subproject</w:t>
      </w:r>
      <w:proofErr w:type="spellEnd"/>
      <w:r w:rsidRPr="0097609A">
        <w:t>&gt;</w:t>
      </w:r>
      <w:r w:rsidR="000A17E3">
        <w:t xml:space="preserve">: </w:t>
      </w:r>
      <w:r w:rsidR="000A17E3" w:rsidRPr="0097609A">
        <w:t xml:space="preserve">&lt;zie </w:t>
      </w:r>
      <w:r w:rsidR="000A17E3" w:rsidRPr="000A17E3">
        <w:rPr>
          <w:rStyle w:val="ToFillChar"/>
        </w:rPr>
        <w:fldChar w:fldCharType="begin"/>
      </w:r>
      <w:r w:rsidR="000A17E3" w:rsidRPr="000A17E3">
        <w:rPr>
          <w:rStyle w:val="ToFillChar"/>
        </w:rPr>
        <w:instrText xml:space="preserve"> REF _Ref508803678 \r \h </w:instrText>
      </w:r>
      <w:r w:rsidR="000A17E3">
        <w:rPr>
          <w:rStyle w:val="ToFillChar"/>
        </w:rPr>
        <w:instrText xml:space="preserve"> \* MERGEFORMAT </w:instrText>
      </w:r>
      <w:r w:rsidR="000A17E3" w:rsidRPr="000A17E3">
        <w:rPr>
          <w:rStyle w:val="ToFillChar"/>
        </w:rPr>
      </w:r>
      <w:r w:rsidR="000A17E3" w:rsidRPr="000A17E3">
        <w:rPr>
          <w:rStyle w:val="ToFillChar"/>
        </w:rPr>
        <w:fldChar w:fldCharType="separate"/>
      </w:r>
      <w:r w:rsidR="005F304D">
        <w:rPr>
          <w:rStyle w:val="ToFillChar"/>
        </w:rPr>
        <w:t>5.3.1</w:t>
      </w:r>
      <w:r w:rsidR="000A17E3" w:rsidRPr="000A17E3">
        <w:rPr>
          <w:rStyle w:val="ToFillChar"/>
        </w:rPr>
        <w:fldChar w:fldCharType="end"/>
      </w:r>
      <w:r w:rsidR="000A17E3" w:rsidRPr="0097609A">
        <w:t xml:space="preserve"> </w:t>
      </w:r>
      <w:r w:rsidR="000A17E3" w:rsidRPr="000A17E3">
        <w:rPr>
          <w:rStyle w:val="ToFillChar"/>
        </w:rPr>
        <w:fldChar w:fldCharType="begin"/>
      </w:r>
      <w:r w:rsidR="000A17E3" w:rsidRPr="000A17E3">
        <w:rPr>
          <w:rStyle w:val="ToFillChar"/>
        </w:rPr>
        <w:instrText xml:space="preserve"> REF _Ref508803678 \h </w:instrText>
      </w:r>
      <w:r w:rsidR="000A17E3">
        <w:rPr>
          <w:rStyle w:val="ToFillChar"/>
        </w:rPr>
        <w:instrText xml:space="preserve"> \* MERGEFORMAT </w:instrText>
      </w:r>
      <w:r w:rsidR="000A17E3" w:rsidRPr="000A17E3">
        <w:rPr>
          <w:rStyle w:val="ToFillChar"/>
        </w:rPr>
      </w:r>
      <w:r w:rsidR="000A17E3" w:rsidRPr="000A17E3">
        <w:rPr>
          <w:rStyle w:val="ToFillChar"/>
        </w:rPr>
        <w:fldChar w:fldCharType="separate"/>
      </w:r>
      <w:r w:rsidR="005F304D" w:rsidRPr="007D46D1">
        <w:rPr>
          <w:rStyle w:val="ToFillChar"/>
        </w:rPr>
        <w:t>Inhoud / velden</w:t>
      </w:r>
      <w:r w:rsidR="000A17E3" w:rsidRPr="000A17E3">
        <w:rPr>
          <w:rStyle w:val="ToFillChar"/>
        </w:rPr>
        <w:fldChar w:fldCharType="end"/>
      </w:r>
      <w:r w:rsidR="000A17E3" w:rsidRPr="0097609A">
        <w:t>&gt;</w:t>
      </w:r>
    </w:p>
    <w:p w14:paraId="3C1BE1D5" w14:textId="1D8D899D" w:rsidR="000A17E3" w:rsidRDefault="0097609A" w:rsidP="00AB1A97">
      <w:pPr>
        <w:pStyle w:val="ToFill"/>
        <w:numPr>
          <w:ilvl w:val="0"/>
          <w:numId w:val="34"/>
        </w:numPr>
      </w:pPr>
      <w:r>
        <w:t>&lt;</w:t>
      </w:r>
      <w:proofErr w:type="gramStart"/>
      <w:r w:rsidR="000A17E3">
        <w:t>type</w:t>
      </w:r>
      <w:proofErr w:type="gramEnd"/>
      <w:r w:rsidR="000A17E3">
        <w:t xml:space="preserve"> bestand</w:t>
      </w:r>
      <w:r>
        <w:t>&gt;</w:t>
      </w:r>
      <w:r w:rsidR="000A17E3">
        <w:t xml:space="preserve">: </w:t>
      </w:r>
      <w:r w:rsidR="000A17E3" w:rsidRPr="0097609A">
        <w:t xml:space="preserve">&lt;zie </w:t>
      </w:r>
      <w:r w:rsidR="000A17E3" w:rsidRPr="000A17E3">
        <w:rPr>
          <w:rStyle w:val="ToFillChar"/>
        </w:rPr>
        <w:fldChar w:fldCharType="begin"/>
      </w:r>
      <w:r w:rsidR="000A17E3" w:rsidRPr="000A17E3">
        <w:rPr>
          <w:rStyle w:val="ToFillChar"/>
        </w:rPr>
        <w:instrText xml:space="preserve"> REF _Ref508803678 \r \h </w:instrText>
      </w:r>
      <w:r w:rsidR="000A17E3">
        <w:rPr>
          <w:rStyle w:val="ToFillChar"/>
        </w:rPr>
        <w:instrText xml:space="preserve"> \* MERGEFORMAT </w:instrText>
      </w:r>
      <w:r w:rsidR="000A17E3" w:rsidRPr="000A17E3">
        <w:rPr>
          <w:rStyle w:val="ToFillChar"/>
        </w:rPr>
      </w:r>
      <w:r w:rsidR="000A17E3" w:rsidRPr="000A17E3">
        <w:rPr>
          <w:rStyle w:val="ToFillChar"/>
        </w:rPr>
        <w:fldChar w:fldCharType="separate"/>
      </w:r>
      <w:r w:rsidR="007D46D1">
        <w:rPr>
          <w:rStyle w:val="ToFillChar"/>
        </w:rPr>
        <w:t>5.3.1</w:t>
      </w:r>
      <w:r w:rsidR="000A17E3" w:rsidRPr="000A17E3">
        <w:rPr>
          <w:rStyle w:val="ToFillChar"/>
        </w:rPr>
        <w:fldChar w:fldCharType="end"/>
      </w:r>
      <w:r w:rsidR="000A17E3" w:rsidRPr="0097609A">
        <w:t xml:space="preserve"> </w:t>
      </w:r>
      <w:r w:rsidR="000A17E3" w:rsidRPr="000A17E3">
        <w:rPr>
          <w:rStyle w:val="ToFillChar"/>
        </w:rPr>
        <w:fldChar w:fldCharType="begin"/>
      </w:r>
      <w:r w:rsidR="000A17E3" w:rsidRPr="000A17E3">
        <w:rPr>
          <w:rStyle w:val="ToFillChar"/>
        </w:rPr>
        <w:instrText xml:space="preserve"> REF _Ref508803678 \h </w:instrText>
      </w:r>
      <w:r w:rsidR="000A17E3">
        <w:rPr>
          <w:rStyle w:val="ToFillChar"/>
        </w:rPr>
        <w:instrText xml:space="preserve"> \* MERGEFORMAT </w:instrText>
      </w:r>
      <w:r w:rsidR="000A17E3" w:rsidRPr="000A17E3">
        <w:rPr>
          <w:rStyle w:val="ToFillChar"/>
        </w:rPr>
      </w:r>
      <w:r w:rsidR="000A17E3" w:rsidRPr="000A17E3">
        <w:rPr>
          <w:rStyle w:val="ToFillChar"/>
        </w:rPr>
        <w:fldChar w:fldCharType="separate"/>
      </w:r>
      <w:r w:rsidR="007D46D1" w:rsidRPr="007D46D1">
        <w:rPr>
          <w:rStyle w:val="ToFillChar"/>
        </w:rPr>
        <w:t>Inhoud / velden</w:t>
      </w:r>
      <w:r w:rsidR="000A17E3" w:rsidRPr="000A17E3">
        <w:rPr>
          <w:rStyle w:val="ToFillChar"/>
        </w:rPr>
        <w:fldChar w:fldCharType="end"/>
      </w:r>
      <w:r w:rsidR="000A17E3" w:rsidRPr="0097609A">
        <w:t>&gt;</w:t>
      </w:r>
    </w:p>
    <w:p w14:paraId="14B36C44" w14:textId="3887239A" w:rsidR="000A17E3" w:rsidRDefault="0097609A" w:rsidP="00AB1A97">
      <w:pPr>
        <w:pStyle w:val="ToFill"/>
        <w:numPr>
          <w:ilvl w:val="0"/>
          <w:numId w:val="34"/>
        </w:numPr>
        <w:rPr>
          <w:lang w:val="nl-BE"/>
        </w:rPr>
      </w:pPr>
      <w:r>
        <w:t>&lt;</w:t>
      </w:r>
      <w:proofErr w:type="gramStart"/>
      <w:r w:rsidR="000A17E3" w:rsidRPr="000A17E3">
        <w:rPr>
          <w:lang w:val="nl-BE"/>
        </w:rPr>
        <w:t>datum</w:t>
      </w:r>
      <w:proofErr w:type="gramEnd"/>
      <w:r w:rsidR="000A17E3" w:rsidRPr="000A17E3">
        <w:rPr>
          <w:lang w:val="nl-BE"/>
        </w:rPr>
        <w:t>/versienummer</w:t>
      </w:r>
      <w:r w:rsidR="00630057">
        <w:rPr>
          <w:lang w:val="nl-BE"/>
        </w:rPr>
        <w:t>/revisienummer</w:t>
      </w:r>
      <w:r>
        <w:rPr>
          <w:lang w:val="nl-BE"/>
        </w:rPr>
        <w:t>&gt;</w:t>
      </w:r>
      <w:r w:rsidR="000A17E3" w:rsidRPr="000A17E3">
        <w:rPr>
          <w:lang w:val="nl-BE"/>
        </w:rPr>
        <w:t xml:space="preserve">: </w:t>
      </w:r>
      <w:r w:rsidR="000A17E3" w:rsidRPr="0097609A">
        <w:t>&lt;…&gt;</w:t>
      </w:r>
    </w:p>
    <w:p w14:paraId="424D35E9" w14:textId="627DA14E" w:rsidR="000A17E3" w:rsidRDefault="0097609A" w:rsidP="00AB1A97">
      <w:pPr>
        <w:pStyle w:val="ToFill"/>
        <w:numPr>
          <w:ilvl w:val="0"/>
          <w:numId w:val="34"/>
        </w:numPr>
      </w:pPr>
      <w:r>
        <w:rPr>
          <w:lang w:val="en-GB"/>
        </w:rPr>
        <w:t>&lt;</w:t>
      </w:r>
      <w:proofErr w:type="spellStart"/>
      <w:r w:rsidR="0037012B">
        <w:rPr>
          <w:lang w:val="en-GB"/>
        </w:rPr>
        <w:t>statuscode</w:t>
      </w:r>
      <w:proofErr w:type="spellEnd"/>
      <w:r>
        <w:rPr>
          <w:lang w:val="en-GB"/>
        </w:rPr>
        <w:t>&gt;</w:t>
      </w:r>
      <w:r w:rsidR="000A17E3" w:rsidRPr="000A17E3">
        <w:rPr>
          <w:lang w:val="en-GB"/>
        </w:rPr>
        <w:t xml:space="preserve">: </w:t>
      </w:r>
      <w:r w:rsidR="00CD04C6" w:rsidRPr="0097609A">
        <w:t xml:space="preserve">&lt;zie </w:t>
      </w:r>
      <w:r w:rsidR="00CD04C6" w:rsidRPr="000A17E3">
        <w:rPr>
          <w:rStyle w:val="ToFillChar"/>
        </w:rPr>
        <w:fldChar w:fldCharType="begin"/>
      </w:r>
      <w:r w:rsidR="00CD04C6" w:rsidRPr="000A17E3">
        <w:rPr>
          <w:rStyle w:val="ToFillChar"/>
        </w:rPr>
        <w:instrText xml:space="preserve"> REF _Ref508803678 \r \h </w:instrText>
      </w:r>
      <w:r w:rsidR="00CD04C6">
        <w:rPr>
          <w:rStyle w:val="ToFillChar"/>
        </w:rPr>
        <w:instrText xml:space="preserve"> \* MERGEFORMAT </w:instrText>
      </w:r>
      <w:r w:rsidR="00CD04C6" w:rsidRPr="000A17E3">
        <w:rPr>
          <w:rStyle w:val="ToFillChar"/>
        </w:rPr>
      </w:r>
      <w:r w:rsidR="00CD04C6" w:rsidRPr="000A17E3">
        <w:rPr>
          <w:rStyle w:val="ToFillChar"/>
        </w:rPr>
        <w:fldChar w:fldCharType="separate"/>
      </w:r>
      <w:r w:rsidR="005F304D">
        <w:rPr>
          <w:rStyle w:val="ToFillChar"/>
        </w:rPr>
        <w:t>5.3.1</w:t>
      </w:r>
      <w:r w:rsidR="00CD04C6" w:rsidRPr="000A17E3">
        <w:rPr>
          <w:rStyle w:val="ToFillChar"/>
        </w:rPr>
        <w:fldChar w:fldCharType="end"/>
      </w:r>
      <w:r w:rsidR="00CD04C6" w:rsidRPr="0097609A">
        <w:t xml:space="preserve"> </w:t>
      </w:r>
      <w:r w:rsidR="00CD04C6" w:rsidRPr="000A17E3">
        <w:rPr>
          <w:rStyle w:val="ToFillChar"/>
        </w:rPr>
        <w:fldChar w:fldCharType="begin"/>
      </w:r>
      <w:r w:rsidR="00CD04C6" w:rsidRPr="000A17E3">
        <w:rPr>
          <w:rStyle w:val="ToFillChar"/>
        </w:rPr>
        <w:instrText xml:space="preserve"> REF _Ref508803678 \h </w:instrText>
      </w:r>
      <w:r w:rsidR="00CD04C6">
        <w:rPr>
          <w:rStyle w:val="ToFillChar"/>
        </w:rPr>
        <w:instrText xml:space="preserve"> \* MERGEFORMAT </w:instrText>
      </w:r>
      <w:r w:rsidR="00CD04C6" w:rsidRPr="000A17E3">
        <w:rPr>
          <w:rStyle w:val="ToFillChar"/>
        </w:rPr>
      </w:r>
      <w:r w:rsidR="00CD04C6" w:rsidRPr="000A17E3">
        <w:rPr>
          <w:rStyle w:val="ToFillChar"/>
        </w:rPr>
        <w:fldChar w:fldCharType="separate"/>
      </w:r>
      <w:r w:rsidR="005F304D" w:rsidRPr="007D46D1">
        <w:rPr>
          <w:rStyle w:val="ToFillChar"/>
        </w:rPr>
        <w:t>Inhoud / velden</w:t>
      </w:r>
      <w:r w:rsidR="00CD04C6" w:rsidRPr="000A17E3">
        <w:rPr>
          <w:rStyle w:val="ToFillChar"/>
        </w:rPr>
        <w:fldChar w:fldCharType="end"/>
      </w:r>
      <w:r w:rsidR="00CD04C6" w:rsidRPr="0097609A">
        <w:t>&gt;</w:t>
      </w:r>
    </w:p>
    <w:p w14:paraId="32E93AEE" w14:textId="77777777" w:rsidR="004E1816" w:rsidRPr="0080464E" w:rsidRDefault="00CF479F" w:rsidP="008C1535">
      <w:pPr>
        <w:pStyle w:val="Heading3"/>
      </w:pPr>
      <w:bookmarkStart w:id="397" w:name="_Ref513043867"/>
      <w:bookmarkStart w:id="398" w:name="_Ref515444168"/>
      <w:bookmarkStart w:id="399" w:name="_Toc518485542"/>
      <w:bookmarkStart w:id="400" w:name="_Toc518646003"/>
      <w:bookmarkStart w:id="401" w:name="_Toc518648440"/>
      <w:bookmarkStart w:id="402" w:name="_Toc518655827"/>
      <w:bookmarkStart w:id="403" w:name="_Toc3904024"/>
      <w:r>
        <w:t>Model M</w:t>
      </w:r>
      <w:r w:rsidR="5BCE403E">
        <w:t xml:space="preserve">anagement </w:t>
      </w:r>
      <w:r>
        <w:t>S</w:t>
      </w:r>
      <w:r w:rsidR="5BCE403E">
        <w:t>ystem</w:t>
      </w:r>
      <w:bookmarkEnd w:id="397"/>
      <w:r>
        <w:t xml:space="preserve"> (MMS)</w:t>
      </w:r>
      <w:bookmarkEnd w:id="398"/>
      <w:bookmarkEnd w:id="399"/>
      <w:bookmarkEnd w:id="400"/>
      <w:bookmarkEnd w:id="401"/>
      <w:bookmarkEnd w:id="402"/>
      <w:bookmarkEnd w:id="403"/>
    </w:p>
    <w:p w14:paraId="38869B3F" w14:textId="77777777" w:rsidR="004E1816" w:rsidRDefault="5BCE403E" w:rsidP="00F3011D">
      <w:pPr>
        <w:pStyle w:val="BodyText"/>
        <w:rPr>
          <w:rStyle w:val="ToFillChar"/>
        </w:rPr>
      </w:pPr>
      <w:r>
        <w:t>De</w:t>
      </w:r>
      <w:r w:rsidR="002379B7">
        <w:t xml:space="preserve"> beheerder</w:t>
      </w:r>
      <w:r>
        <w:t xml:space="preserve"> </w:t>
      </w:r>
      <w:r w:rsidR="002379B7">
        <w:t xml:space="preserve">(zie </w:t>
      </w:r>
      <w:r w:rsidR="00BF3A31" w:rsidRPr="00BF3A31">
        <w:rPr>
          <w:rStyle w:val="ToFillChar"/>
        </w:rPr>
        <w:t>&lt;6.5.2 Model Management System (MMS)&gt;</w:t>
      </w:r>
      <w:r w:rsidR="00BF3A31">
        <w:t xml:space="preserve"> in het </w:t>
      </w:r>
      <w:r w:rsidR="002379B7">
        <w:t xml:space="preserve">BIM-protocol) </w:t>
      </w:r>
      <w:r>
        <w:t xml:space="preserve">staat in voor het opzetten, configureren en beschikbaar stellen van </w:t>
      </w:r>
      <w:r w:rsidR="007A0DB5">
        <w:t xml:space="preserve">de </w:t>
      </w:r>
      <w:r>
        <w:t xml:space="preserve">toegang tot </w:t>
      </w:r>
      <w:r w:rsidR="00F3011D">
        <w:t>het MMS</w:t>
      </w:r>
      <w:r w:rsidR="004F313A">
        <w:t>.</w:t>
      </w:r>
    </w:p>
    <w:p w14:paraId="1EFE911D" w14:textId="77777777" w:rsidR="005A58A1" w:rsidRDefault="005A58A1" w:rsidP="00C83CBD">
      <w:pPr>
        <w:pStyle w:val="BodyText"/>
      </w:pPr>
      <w:r>
        <w:t>De volgende tabel geef</w:t>
      </w:r>
      <w:r w:rsidR="00D05E16">
        <w:t xml:space="preserve">t aan hoe en in welke mate het </w:t>
      </w:r>
      <w:r w:rsidR="00792447">
        <w:t>MMS</w:t>
      </w:r>
      <w:r>
        <w:t xml:space="preserve"> voldoet aan de eisen geformuleerd in het BIM-protocol en het BIM-uitvoeringsplan:</w:t>
      </w:r>
    </w:p>
    <w:tbl>
      <w:tblPr>
        <w:tblStyle w:val="BIM"/>
        <w:tblW w:w="9071" w:type="dxa"/>
        <w:tblLook w:val="04A0" w:firstRow="1" w:lastRow="0" w:firstColumn="1" w:lastColumn="0" w:noHBand="0" w:noVBand="1"/>
      </w:tblPr>
      <w:tblGrid>
        <w:gridCol w:w="2665"/>
        <w:gridCol w:w="3685"/>
        <w:gridCol w:w="2721"/>
      </w:tblGrid>
      <w:tr w:rsidR="005A58A1" w:rsidRPr="00372AD7" w14:paraId="6808E630" w14:textId="77777777" w:rsidTr="008E44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665" w:type="dxa"/>
          </w:tcPr>
          <w:p w14:paraId="2711B51E" w14:textId="77777777" w:rsidR="005A58A1" w:rsidRPr="005A0437" w:rsidRDefault="005A58A1" w:rsidP="00DE1C01">
            <w:pPr>
              <w:rPr>
                <w:sz w:val="24"/>
                <w:lang w:eastAsia="en-GB"/>
              </w:rPr>
            </w:pPr>
            <w:r w:rsidRPr="0049408D">
              <w:rPr>
                <w:rFonts w:eastAsiaTheme="minorEastAsia"/>
                <w:lang w:eastAsia="en-GB"/>
              </w:rPr>
              <w:t>Vereiste</w:t>
            </w:r>
          </w:p>
        </w:tc>
        <w:tc>
          <w:tcPr>
            <w:tcW w:w="3685" w:type="dxa"/>
          </w:tcPr>
          <w:p w14:paraId="6D5E007C" w14:textId="77777777" w:rsidR="005A58A1" w:rsidRPr="005A0437" w:rsidRDefault="00012B3B" w:rsidP="00DE1C01">
            <w:pPr>
              <w:rPr>
                <w:sz w:val="24"/>
                <w:lang w:eastAsia="en-GB"/>
              </w:rPr>
            </w:pPr>
            <w:r>
              <w:t>Technolo</w:t>
            </w:r>
            <w:r w:rsidRPr="002D132B">
              <w:t>gisch</w:t>
            </w:r>
            <w:r>
              <w:t>e kenmerken van het platform</w:t>
            </w:r>
          </w:p>
        </w:tc>
        <w:tc>
          <w:tcPr>
            <w:tcW w:w="2721" w:type="dxa"/>
          </w:tcPr>
          <w:p w14:paraId="4A4584EA" w14:textId="77777777" w:rsidR="005A58A1" w:rsidRPr="005A0437" w:rsidRDefault="005A58A1" w:rsidP="007A0DB5">
            <w:pPr>
              <w:rPr>
                <w:sz w:val="24"/>
                <w:lang w:eastAsia="en-GB"/>
              </w:rPr>
            </w:pPr>
            <w:r w:rsidRPr="0049408D">
              <w:rPr>
                <w:rFonts w:eastAsiaTheme="minorEastAsia"/>
                <w:lang w:eastAsia="en-GB"/>
              </w:rPr>
              <w:t xml:space="preserve">Eventuele </w:t>
            </w:r>
            <w:r w:rsidR="007A0DB5">
              <w:rPr>
                <w:rFonts w:eastAsiaTheme="minorEastAsia"/>
                <w:lang w:eastAsia="en-GB"/>
              </w:rPr>
              <w:t>b</w:t>
            </w:r>
            <w:r w:rsidRPr="0049408D">
              <w:rPr>
                <w:rFonts w:eastAsiaTheme="minorEastAsia"/>
                <w:lang w:eastAsia="en-GB"/>
              </w:rPr>
              <w:t>eperkingen</w:t>
            </w:r>
          </w:p>
        </w:tc>
      </w:tr>
      <w:tr w:rsidR="005A58A1" w:rsidRPr="002D132B" w14:paraId="4A6DFF05" w14:textId="77777777" w:rsidTr="008E447F">
        <w:tc>
          <w:tcPr>
            <w:tcW w:w="2665" w:type="dxa"/>
          </w:tcPr>
          <w:p w14:paraId="3873AFD5" w14:textId="77777777" w:rsidR="005A58A1" w:rsidRPr="002D132B" w:rsidRDefault="005A58A1" w:rsidP="00DE1C01">
            <w:pPr>
              <w:pStyle w:val="ToFill"/>
              <w:rPr>
                <w:sz w:val="22"/>
                <w:szCs w:val="20"/>
              </w:rPr>
            </w:pPr>
            <w:r w:rsidRPr="002D132B">
              <w:rPr>
                <w:sz w:val="22"/>
                <w:szCs w:val="20"/>
              </w:rPr>
              <w:t>&lt;Authenticatie&gt;</w:t>
            </w:r>
          </w:p>
        </w:tc>
        <w:tc>
          <w:tcPr>
            <w:tcW w:w="3685" w:type="dxa"/>
          </w:tcPr>
          <w:p w14:paraId="492D438A" w14:textId="77777777" w:rsidR="005A58A1" w:rsidRPr="002D132B" w:rsidRDefault="005A58A1" w:rsidP="00DE1C01">
            <w:pPr>
              <w:pStyle w:val="ToFill"/>
              <w:rPr>
                <w:sz w:val="22"/>
                <w:szCs w:val="20"/>
              </w:rPr>
            </w:pPr>
          </w:p>
        </w:tc>
        <w:tc>
          <w:tcPr>
            <w:tcW w:w="2721" w:type="dxa"/>
          </w:tcPr>
          <w:p w14:paraId="6884D1B5" w14:textId="77777777" w:rsidR="005A58A1" w:rsidRPr="002D132B" w:rsidRDefault="005A58A1" w:rsidP="00DE1C01">
            <w:pPr>
              <w:pStyle w:val="ToFill"/>
              <w:rPr>
                <w:sz w:val="22"/>
                <w:szCs w:val="20"/>
              </w:rPr>
            </w:pPr>
          </w:p>
        </w:tc>
      </w:tr>
      <w:tr w:rsidR="005A58A1" w:rsidRPr="002D132B" w14:paraId="6BA9DAF4" w14:textId="77777777" w:rsidTr="008E447F">
        <w:tc>
          <w:tcPr>
            <w:tcW w:w="2665" w:type="dxa"/>
          </w:tcPr>
          <w:p w14:paraId="78DD3CBA" w14:textId="77777777" w:rsidR="005A58A1" w:rsidRPr="002D132B" w:rsidRDefault="005A58A1" w:rsidP="00DE1C01">
            <w:pPr>
              <w:pStyle w:val="ToFill"/>
              <w:rPr>
                <w:sz w:val="22"/>
                <w:szCs w:val="20"/>
              </w:rPr>
            </w:pPr>
            <w:r w:rsidRPr="002D132B">
              <w:rPr>
                <w:sz w:val="22"/>
                <w:szCs w:val="20"/>
              </w:rPr>
              <w:t>&lt;Capaciteit&gt;</w:t>
            </w:r>
          </w:p>
        </w:tc>
        <w:tc>
          <w:tcPr>
            <w:tcW w:w="3685" w:type="dxa"/>
          </w:tcPr>
          <w:p w14:paraId="5A6FAA93" w14:textId="77777777" w:rsidR="005A58A1" w:rsidRPr="002D132B" w:rsidRDefault="005A58A1" w:rsidP="00DE1C01">
            <w:pPr>
              <w:pStyle w:val="ToFill"/>
              <w:rPr>
                <w:sz w:val="22"/>
                <w:szCs w:val="20"/>
              </w:rPr>
            </w:pPr>
          </w:p>
        </w:tc>
        <w:tc>
          <w:tcPr>
            <w:tcW w:w="2721" w:type="dxa"/>
          </w:tcPr>
          <w:p w14:paraId="08EF9EC0" w14:textId="77777777" w:rsidR="005A58A1" w:rsidRPr="002D132B" w:rsidRDefault="005A58A1" w:rsidP="00DE1C01">
            <w:pPr>
              <w:pStyle w:val="ToFill"/>
              <w:rPr>
                <w:sz w:val="22"/>
                <w:szCs w:val="20"/>
              </w:rPr>
            </w:pPr>
          </w:p>
        </w:tc>
      </w:tr>
      <w:tr w:rsidR="005A58A1" w:rsidRPr="002D132B" w14:paraId="478D38C7" w14:textId="77777777" w:rsidTr="008E447F">
        <w:tc>
          <w:tcPr>
            <w:tcW w:w="2665" w:type="dxa"/>
          </w:tcPr>
          <w:p w14:paraId="6E41AD1C" w14:textId="77777777" w:rsidR="005A58A1" w:rsidRPr="002D132B" w:rsidRDefault="005A58A1" w:rsidP="00DE1C01">
            <w:pPr>
              <w:pStyle w:val="ToFill"/>
              <w:rPr>
                <w:sz w:val="22"/>
                <w:szCs w:val="20"/>
              </w:rPr>
            </w:pPr>
            <w:r w:rsidRPr="002D132B">
              <w:rPr>
                <w:sz w:val="22"/>
                <w:szCs w:val="20"/>
              </w:rPr>
              <w:t>&lt;Online toegankelijkheid&gt;</w:t>
            </w:r>
          </w:p>
        </w:tc>
        <w:tc>
          <w:tcPr>
            <w:tcW w:w="3685" w:type="dxa"/>
          </w:tcPr>
          <w:p w14:paraId="689B0FB8" w14:textId="77777777" w:rsidR="005A58A1" w:rsidRPr="002D132B" w:rsidRDefault="005A58A1" w:rsidP="00DE1C01">
            <w:pPr>
              <w:pStyle w:val="ToFill"/>
              <w:rPr>
                <w:sz w:val="22"/>
                <w:szCs w:val="20"/>
              </w:rPr>
            </w:pPr>
          </w:p>
        </w:tc>
        <w:tc>
          <w:tcPr>
            <w:tcW w:w="2721" w:type="dxa"/>
          </w:tcPr>
          <w:p w14:paraId="1FB6EC20" w14:textId="77777777" w:rsidR="005A58A1" w:rsidRPr="002D132B" w:rsidRDefault="005A58A1" w:rsidP="00DE1C01">
            <w:pPr>
              <w:pStyle w:val="ToFill"/>
              <w:rPr>
                <w:sz w:val="22"/>
                <w:szCs w:val="20"/>
              </w:rPr>
            </w:pPr>
          </w:p>
        </w:tc>
      </w:tr>
      <w:tr w:rsidR="005A58A1" w:rsidRPr="002D132B" w14:paraId="702EF07C" w14:textId="77777777" w:rsidTr="008E447F">
        <w:tc>
          <w:tcPr>
            <w:tcW w:w="2665" w:type="dxa"/>
          </w:tcPr>
          <w:p w14:paraId="0FC80A21" w14:textId="77777777" w:rsidR="005A58A1" w:rsidRPr="002D132B" w:rsidRDefault="00E3302C" w:rsidP="00DE1C01">
            <w:pPr>
              <w:pStyle w:val="ToFill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lastRenderedPageBreak/>
              <w:t>&lt;Controle p</w:t>
            </w:r>
            <w:r w:rsidR="005A58A1" w:rsidRPr="002D132B">
              <w:rPr>
                <w:sz w:val="22"/>
                <w:szCs w:val="20"/>
              </w:rPr>
              <w:t>ermissies&gt;</w:t>
            </w:r>
          </w:p>
        </w:tc>
        <w:tc>
          <w:tcPr>
            <w:tcW w:w="3685" w:type="dxa"/>
          </w:tcPr>
          <w:p w14:paraId="083953AE" w14:textId="77777777" w:rsidR="005A58A1" w:rsidRPr="002D132B" w:rsidRDefault="005A58A1" w:rsidP="00DE1C01">
            <w:pPr>
              <w:pStyle w:val="ToFill"/>
              <w:rPr>
                <w:sz w:val="22"/>
                <w:szCs w:val="20"/>
              </w:rPr>
            </w:pPr>
          </w:p>
        </w:tc>
        <w:tc>
          <w:tcPr>
            <w:tcW w:w="2721" w:type="dxa"/>
          </w:tcPr>
          <w:p w14:paraId="1A4BFCD3" w14:textId="77777777" w:rsidR="005A58A1" w:rsidRPr="002D132B" w:rsidRDefault="005A58A1" w:rsidP="00DE1C01">
            <w:pPr>
              <w:pStyle w:val="ToFill"/>
              <w:rPr>
                <w:sz w:val="22"/>
                <w:szCs w:val="20"/>
              </w:rPr>
            </w:pPr>
          </w:p>
        </w:tc>
      </w:tr>
      <w:tr w:rsidR="005A58A1" w:rsidRPr="002D132B" w14:paraId="44CB7615" w14:textId="77777777" w:rsidTr="008E447F">
        <w:tc>
          <w:tcPr>
            <w:tcW w:w="2665" w:type="dxa"/>
          </w:tcPr>
          <w:p w14:paraId="53CCA9F9" w14:textId="77777777" w:rsidR="005A58A1" w:rsidRPr="002D132B" w:rsidRDefault="00E3302C" w:rsidP="00DE1C01">
            <w:pPr>
              <w:pStyle w:val="ToFill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&lt;Versie- en r</w:t>
            </w:r>
            <w:r w:rsidR="005A58A1" w:rsidRPr="002D132B">
              <w:rPr>
                <w:sz w:val="22"/>
                <w:szCs w:val="20"/>
              </w:rPr>
              <w:t>evisiebeheer&gt;</w:t>
            </w:r>
          </w:p>
        </w:tc>
        <w:tc>
          <w:tcPr>
            <w:tcW w:w="3685" w:type="dxa"/>
          </w:tcPr>
          <w:p w14:paraId="6DA1A912" w14:textId="77777777" w:rsidR="005A58A1" w:rsidRPr="002D132B" w:rsidRDefault="005A58A1" w:rsidP="00DE1C01">
            <w:pPr>
              <w:pStyle w:val="ToFill"/>
              <w:rPr>
                <w:sz w:val="22"/>
                <w:szCs w:val="20"/>
              </w:rPr>
            </w:pPr>
          </w:p>
        </w:tc>
        <w:tc>
          <w:tcPr>
            <w:tcW w:w="2721" w:type="dxa"/>
          </w:tcPr>
          <w:p w14:paraId="6DDFFBCA" w14:textId="77777777" w:rsidR="005A58A1" w:rsidRPr="002D132B" w:rsidRDefault="005A58A1" w:rsidP="00DE1C01">
            <w:pPr>
              <w:pStyle w:val="ToFill"/>
              <w:rPr>
                <w:sz w:val="22"/>
                <w:szCs w:val="20"/>
              </w:rPr>
            </w:pPr>
          </w:p>
        </w:tc>
      </w:tr>
      <w:tr w:rsidR="005A58A1" w:rsidRPr="002D132B" w14:paraId="1BF3FABE" w14:textId="77777777" w:rsidTr="008E447F">
        <w:tc>
          <w:tcPr>
            <w:tcW w:w="2665" w:type="dxa"/>
          </w:tcPr>
          <w:p w14:paraId="4C7DEDA7" w14:textId="77777777" w:rsidR="005A58A1" w:rsidRPr="002D132B" w:rsidRDefault="005A58A1" w:rsidP="00DE1C01">
            <w:pPr>
              <w:pStyle w:val="ToFill"/>
              <w:rPr>
                <w:sz w:val="22"/>
                <w:szCs w:val="20"/>
              </w:rPr>
            </w:pPr>
            <w:r w:rsidRPr="002D132B">
              <w:rPr>
                <w:sz w:val="22"/>
                <w:szCs w:val="20"/>
              </w:rPr>
              <w:t>&lt;Statuscodes&gt;</w:t>
            </w:r>
          </w:p>
        </w:tc>
        <w:tc>
          <w:tcPr>
            <w:tcW w:w="3685" w:type="dxa"/>
          </w:tcPr>
          <w:p w14:paraId="1612FA56" w14:textId="77777777" w:rsidR="005A58A1" w:rsidRPr="002D132B" w:rsidRDefault="005A58A1" w:rsidP="00DE1C01">
            <w:pPr>
              <w:pStyle w:val="ToFill"/>
              <w:rPr>
                <w:sz w:val="22"/>
                <w:szCs w:val="20"/>
              </w:rPr>
            </w:pPr>
          </w:p>
        </w:tc>
        <w:tc>
          <w:tcPr>
            <w:tcW w:w="2721" w:type="dxa"/>
          </w:tcPr>
          <w:p w14:paraId="711A6079" w14:textId="77777777" w:rsidR="005A58A1" w:rsidRPr="002D132B" w:rsidRDefault="005A58A1" w:rsidP="00DE1C01">
            <w:pPr>
              <w:pStyle w:val="ToFill"/>
              <w:rPr>
                <w:sz w:val="22"/>
                <w:szCs w:val="20"/>
              </w:rPr>
            </w:pPr>
          </w:p>
        </w:tc>
      </w:tr>
      <w:tr w:rsidR="005A58A1" w:rsidRPr="002D132B" w14:paraId="40DB0762" w14:textId="77777777" w:rsidTr="008E447F">
        <w:tc>
          <w:tcPr>
            <w:tcW w:w="2665" w:type="dxa"/>
          </w:tcPr>
          <w:p w14:paraId="79E71D5E" w14:textId="77777777" w:rsidR="005A58A1" w:rsidRPr="002D132B" w:rsidRDefault="005A58A1" w:rsidP="00DE1C01">
            <w:pPr>
              <w:pStyle w:val="ToFill"/>
              <w:rPr>
                <w:sz w:val="22"/>
                <w:szCs w:val="20"/>
              </w:rPr>
            </w:pPr>
            <w:r w:rsidRPr="002D132B">
              <w:rPr>
                <w:sz w:val="22"/>
                <w:szCs w:val="20"/>
              </w:rPr>
              <w:t>&lt;…&gt;</w:t>
            </w:r>
          </w:p>
        </w:tc>
        <w:tc>
          <w:tcPr>
            <w:tcW w:w="3685" w:type="dxa"/>
          </w:tcPr>
          <w:p w14:paraId="325E90E4" w14:textId="77777777" w:rsidR="005A58A1" w:rsidRPr="002D132B" w:rsidRDefault="005A58A1" w:rsidP="00DE1C01">
            <w:pPr>
              <w:pStyle w:val="ToFill"/>
              <w:rPr>
                <w:sz w:val="22"/>
                <w:szCs w:val="20"/>
              </w:rPr>
            </w:pPr>
          </w:p>
        </w:tc>
        <w:tc>
          <w:tcPr>
            <w:tcW w:w="2721" w:type="dxa"/>
          </w:tcPr>
          <w:p w14:paraId="70E94A79" w14:textId="77777777" w:rsidR="005A58A1" w:rsidRPr="002D132B" w:rsidRDefault="005A58A1" w:rsidP="00DE1C01">
            <w:pPr>
              <w:pStyle w:val="ToFill"/>
              <w:rPr>
                <w:sz w:val="22"/>
                <w:szCs w:val="20"/>
              </w:rPr>
            </w:pPr>
          </w:p>
        </w:tc>
      </w:tr>
    </w:tbl>
    <w:p w14:paraId="2DB70528" w14:textId="26BF25C9" w:rsidR="005A58A1" w:rsidRDefault="005A58A1" w:rsidP="005A58A1">
      <w:pPr>
        <w:pStyle w:val="Caption"/>
      </w:pPr>
      <w:r>
        <w:t xml:space="preserve">Tabel </w:t>
      </w:r>
      <w:r w:rsidR="00851332">
        <w:fldChar w:fldCharType="begin"/>
      </w:r>
      <w:r w:rsidR="00851332">
        <w:instrText xml:space="preserve"> SEQ Tabel \* ARABIC </w:instrText>
      </w:r>
      <w:r w:rsidR="00851332">
        <w:fldChar w:fldCharType="separate"/>
      </w:r>
      <w:r w:rsidR="005F304D">
        <w:rPr>
          <w:noProof/>
        </w:rPr>
        <w:t>12</w:t>
      </w:r>
      <w:r w:rsidR="00851332">
        <w:fldChar w:fldCharType="end"/>
      </w:r>
      <w:r>
        <w:t xml:space="preserve">: CDE Functionele </w:t>
      </w:r>
      <w:r w:rsidR="00F307F9">
        <w:t>v</w:t>
      </w:r>
      <w:r>
        <w:t xml:space="preserve">ereisten – toegepast op </w:t>
      </w:r>
      <w:r w:rsidR="00E3302C">
        <w:t xml:space="preserve">het </w:t>
      </w:r>
      <w:r w:rsidR="007A0DB5">
        <w:t>M</w:t>
      </w:r>
      <w:r>
        <w:t>MS</w:t>
      </w:r>
    </w:p>
    <w:p w14:paraId="614D9F1A" w14:textId="77777777" w:rsidR="005A58A1" w:rsidRDefault="005A58A1" w:rsidP="008B6F44">
      <w:pPr>
        <w:pStyle w:val="BodyText"/>
      </w:pPr>
      <w:r>
        <w:t xml:space="preserve">Het </w:t>
      </w:r>
      <w:r w:rsidR="00792447">
        <w:t>MMS</w:t>
      </w:r>
      <w:r>
        <w:t xml:space="preserve"> is </w:t>
      </w:r>
      <w:r w:rsidR="00D71EC3">
        <w:t xml:space="preserve">gestructureerd op basis van </w:t>
      </w:r>
      <w:r>
        <w:rPr>
          <w:rStyle w:val="ToFillChar"/>
        </w:rPr>
        <w:t>&lt;</w:t>
      </w:r>
      <w:proofErr w:type="gramStart"/>
      <w:r w:rsidRPr="002041C3">
        <w:rPr>
          <w:rStyle w:val="ToFillChar"/>
        </w:rPr>
        <w:t>metadata /</w:t>
      </w:r>
      <w:proofErr w:type="gramEnd"/>
      <w:r w:rsidRPr="002041C3">
        <w:rPr>
          <w:rStyle w:val="ToFillChar"/>
        </w:rPr>
        <w:t xml:space="preserve"> folders en </w:t>
      </w:r>
      <w:proofErr w:type="spellStart"/>
      <w:r w:rsidRPr="002041C3">
        <w:rPr>
          <w:rStyle w:val="ToFillChar"/>
        </w:rPr>
        <w:t>subfolders</w:t>
      </w:r>
      <w:proofErr w:type="spellEnd"/>
      <w:r w:rsidRPr="002041C3">
        <w:rPr>
          <w:rStyle w:val="ToFillChar"/>
        </w:rPr>
        <w:t>/…&gt;</w:t>
      </w:r>
      <w:r>
        <w:t>.</w:t>
      </w:r>
    </w:p>
    <w:p w14:paraId="79DDA4E6" w14:textId="77777777" w:rsidR="007E10CD" w:rsidRDefault="00132B52" w:rsidP="008B6F44">
      <w:pPr>
        <w:pStyle w:val="BodyText"/>
      </w:pPr>
      <w:r>
        <w:t xml:space="preserve">Het MMS ondersteunt modellen in volgende formaten: </w:t>
      </w:r>
      <w:r w:rsidRPr="00945C34">
        <w:rPr>
          <w:rStyle w:val="ToFillChar"/>
        </w:rPr>
        <w:t xml:space="preserve">&lt;native X, native Y, </w:t>
      </w:r>
      <w:r w:rsidR="00945C34" w:rsidRPr="00945C34">
        <w:rPr>
          <w:rStyle w:val="ToFillChar"/>
        </w:rPr>
        <w:t>open Z &gt;</w:t>
      </w:r>
      <w:r w:rsidR="00945C34">
        <w:t>.</w:t>
      </w:r>
    </w:p>
    <w:p w14:paraId="470C0071" w14:textId="18120A6E" w:rsidR="0000269F" w:rsidRDefault="0000269F" w:rsidP="0000269F">
      <w:r>
        <w:t>De toegangsr</w:t>
      </w:r>
      <w:r w:rsidR="00095FB1">
        <w:t>echten zijn afhankelijk van de rollen</w:t>
      </w:r>
      <w:r>
        <w:t xml:space="preserve"> </w:t>
      </w:r>
      <w:r w:rsidR="006F6F7C">
        <w:t xml:space="preserve">en taken binnen het projectteam </w:t>
      </w:r>
      <w:r>
        <w:t xml:space="preserve">en worden </w:t>
      </w:r>
      <w:r w:rsidRPr="007A2519">
        <w:rPr>
          <w:rStyle w:val="ToFillChar"/>
        </w:rPr>
        <w:t>&lt;per sectie/folder&gt;</w:t>
      </w:r>
      <w:r>
        <w:t xml:space="preserve"> als volgt toegewezen: </w:t>
      </w:r>
    </w:p>
    <w:p w14:paraId="3279D6AE" w14:textId="77777777" w:rsidR="0000269F" w:rsidRDefault="0000269F" w:rsidP="00AB1A97">
      <w:pPr>
        <w:pStyle w:val="ListParagraph"/>
        <w:numPr>
          <w:ilvl w:val="0"/>
          <w:numId w:val="34"/>
        </w:numPr>
      </w:pPr>
      <w:r w:rsidRPr="005A0437">
        <w:rPr>
          <w:rStyle w:val="ToFillChar"/>
        </w:rPr>
        <w:t>&lt;</w:t>
      </w:r>
      <w:proofErr w:type="gramStart"/>
      <w:r w:rsidRPr="005A0437">
        <w:rPr>
          <w:rStyle w:val="ToFillChar"/>
        </w:rPr>
        <w:t>sectie</w:t>
      </w:r>
      <w:proofErr w:type="gramEnd"/>
      <w:r w:rsidRPr="005A0437">
        <w:rPr>
          <w:rStyle w:val="ToFillChar"/>
        </w:rPr>
        <w:t>/folder&gt;</w:t>
      </w:r>
      <w:r>
        <w:t>:</w:t>
      </w:r>
    </w:p>
    <w:p w14:paraId="072D8CB5" w14:textId="2F41DB1B" w:rsidR="0000269F" w:rsidRDefault="00D75519" w:rsidP="00AB1A97">
      <w:pPr>
        <w:pStyle w:val="ListParagraph"/>
        <w:numPr>
          <w:ilvl w:val="0"/>
          <w:numId w:val="17"/>
        </w:numPr>
        <w:rPr>
          <w:rStyle w:val="ToFillChar"/>
        </w:rPr>
      </w:pPr>
      <w:r>
        <w:rPr>
          <w:rStyle w:val="ToFillChar"/>
        </w:rPr>
        <w:t>&lt;</w:t>
      </w:r>
      <w:proofErr w:type="gramStart"/>
      <w:r>
        <w:rPr>
          <w:rStyle w:val="ToFillChar"/>
        </w:rPr>
        <w:t>l</w:t>
      </w:r>
      <w:r w:rsidR="0000269F" w:rsidRPr="5BCE403E">
        <w:rPr>
          <w:rStyle w:val="ToFillChar"/>
        </w:rPr>
        <w:t>eesrechten</w:t>
      </w:r>
      <w:proofErr w:type="gramEnd"/>
      <w:r w:rsidR="0000269F" w:rsidRPr="5BCE403E">
        <w:rPr>
          <w:rStyle w:val="ToFillChar"/>
        </w:rPr>
        <w:t xml:space="preserve">&gt; </w:t>
      </w:r>
      <w:r w:rsidR="0000269F">
        <w:t>voor</w:t>
      </w:r>
      <w:r w:rsidR="0000269F" w:rsidRPr="5BCE403E">
        <w:rPr>
          <w:rStyle w:val="ToFillChar"/>
        </w:rPr>
        <w:t xml:space="preserve"> &lt;</w:t>
      </w:r>
      <w:r w:rsidR="00000709">
        <w:rPr>
          <w:rStyle w:val="ToFillChar"/>
        </w:rPr>
        <w:t>...</w:t>
      </w:r>
      <w:r w:rsidR="0000269F" w:rsidRPr="5BCE403E">
        <w:rPr>
          <w:rStyle w:val="ToFillChar"/>
        </w:rPr>
        <w:t>&gt;</w:t>
      </w:r>
    </w:p>
    <w:p w14:paraId="797BB7C5" w14:textId="21F8DC8A" w:rsidR="0000269F" w:rsidRDefault="0000269F" w:rsidP="00AB1A97">
      <w:pPr>
        <w:pStyle w:val="ListParagraph"/>
        <w:numPr>
          <w:ilvl w:val="0"/>
          <w:numId w:val="17"/>
        </w:numPr>
        <w:rPr>
          <w:rStyle w:val="ToFillChar"/>
        </w:rPr>
      </w:pPr>
      <w:r w:rsidRPr="5BCE403E">
        <w:rPr>
          <w:rStyle w:val="ToFillChar"/>
        </w:rPr>
        <w:t>&lt;</w:t>
      </w:r>
      <w:proofErr w:type="gramStart"/>
      <w:r w:rsidRPr="5BCE403E">
        <w:rPr>
          <w:rStyle w:val="ToFillChar"/>
        </w:rPr>
        <w:t>schrijfrechten</w:t>
      </w:r>
      <w:proofErr w:type="gramEnd"/>
      <w:r w:rsidRPr="5BCE403E">
        <w:rPr>
          <w:rStyle w:val="ToFillChar"/>
        </w:rPr>
        <w:t xml:space="preserve">&gt; </w:t>
      </w:r>
      <w:r>
        <w:t xml:space="preserve">voor </w:t>
      </w:r>
      <w:r w:rsidRPr="5BCE403E">
        <w:rPr>
          <w:rStyle w:val="ToFillChar"/>
        </w:rPr>
        <w:t>&lt;</w:t>
      </w:r>
      <w:r w:rsidR="00000709">
        <w:rPr>
          <w:rStyle w:val="ToFillChar"/>
        </w:rPr>
        <w:t>...</w:t>
      </w:r>
      <w:r w:rsidRPr="5BCE403E">
        <w:rPr>
          <w:rStyle w:val="ToFillChar"/>
        </w:rPr>
        <w:t>&gt;</w:t>
      </w:r>
    </w:p>
    <w:p w14:paraId="1A45ED5D" w14:textId="7EE1DFD3" w:rsidR="0000269F" w:rsidRDefault="0000269F" w:rsidP="00AB1A97">
      <w:pPr>
        <w:pStyle w:val="ListParagraph"/>
        <w:numPr>
          <w:ilvl w:val="0"/>
          <w:numId w:val="17"/>
        </w:numPr>
        <w:rPr>
          <w:rStyle w:val="ToFillChar"/>
        </w:rPr>
      </w:pPr>
      <w:r w:rsidRPr="5BCE403E">
        <w:rPr>
          <w:rStyle w:val="ToFillChar"/>
        </w:rPr>
        <w:t>&lt;…&gt;</w:t>
      </w:r>
    </w:p>
    <w:p w14:paraId="07AFD8BD" w14:textId="62121655" w:rsidR="0000269F" w:rsidRDefault="0000269F" w:rsidP="00AB1A97">
      <w:pPr>
        <w:pStyle w:val="ListParagraph"/>
        <w:numPr>
          <w:ilvl w:val="0"/>
          <w:numId w:val="34"/>
        </w:numPr>
        <w:rPr>
          <w:rStyle w:val="ToFillChar"/>
        </w:rPr>
      </w:pPr>
      <w:r w:rsidRPr="5BCE403E">
        <w:rPr>
          <w:rStyle w:val="ToFillChar"/>
        </w:rPr>
        <w:t>&lt;…&gt;</w:t>
      </w:r>
    </w:p>
    <w:p w14:paraId="001A76DF" w14:textId="77777777" w:rsidR="00EC6D9B" w:rsidRDefault="00EC6D9B" w:rsidP="00EC6D9B">
      <w:pPr>
        <w:pStyle w:val="ListParagraph"/>
        <w:rPr>
          <w:rStyle w:val="ToFillChar"/>
        </w:rPr>
      </w:pPr>
    </w:p>
    <w:p w14:paraId="124F02EF" w14:textId="1141128F" w:rsidR="002379B7" w:rsidRPr="00D02F0C" w:rsidRDefault="002379B7" w:rsidP="00D02F0C">
      <w:pPr>
        <w:rPr>
          <w:lang w:val="nl-BE" w:eastAsia="en-GB"/>
        </w:rPr>
      </w:pPr>
      <w:r w:rsidRPr="00D02F0C">
        <w:rPr>
          <w:lang w:val="nl-BE" w:eastAsia="en-GB"/>
        </w:rPr>
        <w:t xml:space="preserve">De </w:t>
      </w:r>
      <w:r w:rsidR="006F6F7C">
        <w:t>bestanden</w:t>
      </w:r>
      <w:r w:rsidRPr="00D02F0C">
        <w:rPr>
          <w:lang w:val="nl-BE" w:eastAsia="en-GB"/>
        </w:rPr>
        <w:t xml:space="preserve"> op het </w:t>
      </w:r>
      <w:r w:rsidR="003205B2" w:rsidRPr="00D02F0C">
        <w:rPr>
          <w:lang w:val="nl-BE" w:eastAsia="en-GB"/>
        </w:rPr>
        <w:t>MMS</w:t>
      </w:r>
      <w:r w:rsidRPr="00D02F0C">
        <w:rPr>
          <w:lang w:val="nl-BE" w:eastAsia="en-GB"/>
        </w:rPr>
        <w:t xml:space="preserve"> </w:t>
      </w:r>
      <w:r w:rsidR="007A0DB5" w:rsidRPr="00D02F0C">
        <w:rPr>
          <w:lang w:val="nl-BE" w:eastAsia="en-GB"/>
        </w:rPr>
        <w:t>word</w:t>
      </w:r>
      <w:r w:rsidR="007A0DB5">
        <w:rPr>
          <w:lang w:val="nl-BE" w:eastAsia="en-GB"/>
        </w:rPr>
        <w:t>en</w:t>
      </w:r>
      <w:r w:rsidR="007A0DB5" w:rsidRPr="00D02F0C">
        <w:rPr>
          <w:lang w:val="nl-BE" w:eastAsia="en-GB"/>
        </w:rPr>
        <w:t xml:space="preserve"> </w:t>
      </w:r>
      <w:r w:rsidR="0026052D" w:rsidRPr="00D02F0C">
        <w:rPr>
          <w:lang w:val="nl-BE" w:eastAsia="en-GB"/>
        </w:rPr>
        <w:t>voorzien van de volgende meta</w:t>
      </w:r>
      <w:r w:rsidRPr="00D02F0C">
        <w:rPr>
          <w:lang w:val="nl-BE" w:eastAsia="en-GB"/>
        </w:rPr>
        <w:t>data (zie ook</w:t>
      </w:r>
      <w:r w:rsidR="00D02F0C">
        <w:rPr>
          <w:lang w:val="nl-BE" w:eastAsia="en-GB"/>
        </w:rPr>
        <w:t xml:space="preserve"> </w:t>
      </w:r>
      <w:r w:rsidR="003504E8" w:rsidRPr="003504E8">
        <w:rPr>
          <w:rStyle w:val="ToFillChar"/>
        </w:rPr>
        <w:t>&lt;</w:t>
      </w:r>
      <w:r w:rsidR="00D02F0C" w:rsidRPr="003504E8">
        <w:rPr>
          <w:rStyle w:val="ToFillChar"/>
        </w:rPr>
        <w:fldChar w:fldCharType="begin"/>
      </w:r>
      <w:r w:rsidR="00D02F0C" w:rsidRPr="003504E8">
        <w:rPr>
          <w:rStyle w:val="ToFillChar"/>
        </w:rPr>
        <w:instrText xml:space="preserve"> REF _Ref516834190 \r \h </w:instrText>
      </w:r>
      <w:r w:rsidR="003504E8">
        <w:rPr>
          <w:rStyle w:val="ToFillChar"/>
        </w:rPr>
        <w:instrText xml:space="preserve"> \* MERGEFORMAT </w:instrText>
      </w:r>
      <w:r w:rsidR="00D02F0C" w:rsidRPr="003504E8">
        <w:rPr>
          <w:rStyle w:val="ToFillChar"/>
        </w:rPr>
      </w:r>
      <w:r w:rsidR="00D02F0C" w:rsidRPr="003504E8">
        <w:rPr>
          <w:rStyle w:val="ToFillChar"/>
        </w:rPr>
        <w:fldChar w:fldCharType="separate"/>
      </w:r>
      <w:r w:rsidR="005F304D">
        <w:rPr>
          <w:rStyle w:val="ToFillChar"/>
        </w:rPr>
        <w:t>5.3</w:t>
      </w:r>
      <w:r w:rsidR="00D02F0C" w:rsidRPr="003504E8">
        <w:rPr>
          <w:rStyle w:val="ToFillChar"/>
        </w:rPr>
        <w:fldChar w:fldCharType="end"/>
      </w:r>
      <w:r w:rsidR="00D02F0C" w:rsidRPr="003504E8">
        <w:rPr>
          <w:rStyle w:val="ToFillChar"/>
        </w:rPr>
        <w:t xml:space="preserve"> </w:t>
      </w:r>
      <w:r w:rsidR="00D02F0C" w:rsidRPr="003504E8">
        <w:rPr>
          <w:rStyle w:val="ToFillChar"/>
        </w:rPr>
        <w:fldChar w:fldCharType="begin"/>
      </w:r>
      <w:r w:rsidR="00D02F0C" w:rsidRPr="003504E8">
        <w:rPr>
          <w:rStyle w:val="ToFillChar"/>
        </w:rPr>
        <w:instrText xml:space="preserve"> REF _Ref516834190 \h </w:instrText>
      </w:r>
      <w:r w:rsidR="003504E8">
        <w:rPr>
          <w:rStyle w:val="ToFillChar"/>
        </w:rPr>
        <w:instrText xml:space="preserve"> \* MERGEFORMAT </w:instrText>
      </w:r>
      <w:r w:rsidR="00D02F0C" w:rsidRPr="003504E8">
        <w:rPr>
          <w:rStyle w:val="ToFillChar"/>
        </w:rPr>
      </w:r>
      <w:r w:rsidR="00D02F0C" w:rsidRPr="003504E8">
        <w:rPr>
          <w:rStyle w:val="ToFillChar"/>
        </w:rPr>
        <w:fldChar w:fldCharType="separate"/>
      </w:r>
      <w:r w:rsidR="005F304D" w:rsidRPr="007D46D1">
        <w:rPr>
          <w:rStyle w:val="ToFillChar"/>
        </w:rPr>
        <w:t>Naamgeving bestanden</w:t>
      </w:r>
      <w:r w:rsidR="00D02F0C" w:rsidRPr="003504E8">
        <w:rPr>
          <w:rStyle w:val="ToFillChar"/>
        </w:rPr>
        <w:fldChar w:fldCharType="end"/>
      </w:r>
      <w:r w:rsidR="003504E8" w:rsidRPr="003504E8">
        <w:rPr>
          <w:rStyle w:val="ToFillChar"/>
        </w:rPr>
        <w:t>&gt;</w:t>
      </w:r>
      <w:r w:rsidRPr="00D02F0C">
        <w:rPr>
          <w:lang w:val="nl-BE" w:eastAsia="en-GB"/>
        </w:rPr>
        <w:t xml:space="preserve">): </w:t>
      </w:r>
    </w:p>
    <w:p w14:paraId="7C304DF5" w14:textId="6A3D9622" w:rsidR="002379B7" w:rsidRDefault="0000269F" w:rsidP="00AB1A97">
      <w:pPr>
        <w:pStyle w:val="ToFill"/>
        <w:numPr>
          <w:ilvl w:val="0"/>
          <w:numId w:val="34"/>
        </w:numPr>
      </w:pPr>
      <w:r>
        <w:t>&lt;</w:t>
      </w:r>
      <w:proofErr w:type="gramStart"/>
      <w:r>
        <w:t>fase</w:t>
      </w:r>
      <w:proofErr w:type="gramEnd"/>
      <w:r>
        <w:t>/mijlpaal&gt;</w:t>
      </w:r>
      <w:r w:rsidR="00D05E16">
        <w:t xml:space="preserve">: </w:t>
      </w:r>
      <w:r w:rsidR="00D05E16" w:rsidRPr="0000269F">
        <w:t xml:space="preserve">&lt;zie </w:t>
      </w:r>
      <w:r w:rsidR="00D05E16" w:rsidRPr="000A17E3">
        <w:rPr>
          <w:rStyle w:val="ToFillChar"/>
        </w:rPr>
        <w:fldChar w:fldCharType="begin"/>
      </w:r>
      <w:r w:rsidR="00D05E16" w:rsidRPr="000A17E3">
        <w:rPr>
          <w:rStyle w:val="ToFillChar"/>
        </w:rPr>
        <w:instrText xml:space="preserve"> REF _Ref508803678 \r \h </w:instrText>
      </w:r>
      <w:r w:rsidR="00D05E16">
        <w:rPr>
          <w:rStyle w:val="ToFillChar"/>
        </w:rPr>
        <w:instrText xml:space="preserve"> \* MERGEFORMAT </w:instrText>
      </w:r>
      <w:r w:rsidR="00D05E16" w:rsidRPr="000A17E3">
        <w:rPr>
          <w:rStyle w:val="ToFillChar"/>
        </w:rPr>
      </w:r>
      <w:r w:rsidR="00D05E16" w:rsidRPr="000A17E3">
        <w:rPr>
          <w:rStyle w:val="ToFillChar"/>
        </w:rPr>
        <w:fldChar w:fldCharType="separate"/>
      </w:r>
      <w:r w:rsidR="005F304D">
        <w:rPr>
          <w:rStyle w:val="ToFillChar"/>
        </w:rPr>
        <w:t>5.3.1</w:t>
      </w:r>
      <w:r w:rsidR="00D05E16" w:rsidRPr="000A17E3">
        <w:rPr>
          <w:rStyle w:val="ToFillChar"/>
        </w:rPr>
        <w:fldChar w:fldCharType="end"/>
      </w:r>
      <w:r w:rsidR="00D05E16" w:rsidRPr="0000269F">
        <w:t xml:space="preserve"> </w:t>
      </w:r>
      <w:r w:rsidR="00D05E16" w:rsidRPr="000A17E3">
        <w:rPr>
          <w:rStyle w:val="ToFillChar"/>
        </w:rPr>
        <w:fldChar w:fldCharType="begin"/>
      </w:r>
      <w:r w:rsidR="00D05E16" w:rsidRPr="000A17E3">
        <w:rPr>
          <w:rStyle w:val="ToFillChar"/>
        </w:rPr>
        <w:instrText xml:space="preserve"> REF _Ref508803678 \h </w:instrText>
      </w:r>
      <w:r w:rsidR="00D05E16">
        <w:rPr>
          <w:rStyle w:val="ToFillChar"/>
        </w:rPr>
        <w:instrText xml:space="preserve"> \* MERGEFORMAT </w:instrText>
      </w:r>
      <w:r w:rsidR="00D05E16" w:rsidRPr="000A17E3">
        <w:rPr>
          <w:rStyle w:val="ToFillChar"/>
        </w:rPr>
      </w:r>
      <w:r w:rsidR="00D05E16" w:rsidRPr="000A17E3">
        <w:rPr>
          <w:rStyle w:val="ToFillChar"/>
        </w:rPr>
        <w:fldChar w:fldCharType="separate"/>
      </w:r>
      <w:r w:rsidR="005F304D" w:rsidRPr="007D46D1">
        <w:rPr>
          <w:rStyle w:val="ToFillChar"/>
        </w:rPr>
        <w:t>Inhoud / velden</w:t>
      </w:r>
      <w:r w:rsidR="00D05E16" w:rsidRPr="000A17E3">
        <w:rPr>
          <w:rStyle w:val="ToFillChar"/>
        </w:rPr>
        <w:fldChar w:fldCharType="end"/>
      </w:r>
      <w:r w:rsidR="00D05E16" w:rsidRPr="0000269F">
        <w:t>&gt;</w:t>
      </w:r>
    </w:p>
    <w:p w14:paraId="642BB4FB" w14:textId="6635074A" w:rsidR="002379B7" w:rsidRDefault="0000269F" w:rsidP="00AB1A97">
      <w:pPr>
        <w:pStyle w:val="ToFill"/>
        <w:numPr>
          <w:ilvl w:val="0"/>
          <w:numId w:val="34"/>
        </w:numPr>
      </w:pPr>
      <w:r>
        <w:t>&lt;</w:t>
      </w:r>
      <w:proofErr w:type="gramStart"/>
      <w:r w:rsidR="002379B7">
        <w:t>locatie</w:t>
      </w:r>
      <w:proofErr w:type="gramEnd"/>
      <w:r w:rsidR="002379B7">
        <w:t>/zonering/lot/</w:t>
      </w:r>
      <w:proofErr w:type="spellStart"/>
      <w:r w:rsidR="002379B7">
        <w:t>subproject</w:t>
      </w:r>
      <w:proofErr w:type="spellEnd"/>
      <w:r>
        <w:t>&gt;</w:t>
      </w:r>
      <w:r w:rsidR="002379B7">
        <w:t xml:space="preserve">: </w:t>
      </w:r>
      <w:r w:rsidR="002379B7" w:rsidRPr="0000269F">
        <w:t xml:space="preserve">&lt;zie </w:t>
      </w:r>
      <w:r w:rsidR="002379B7" w:rsidRPr="000A17E3">
        <w:rPr>
          <w:rStyle w:val="ToFillChar"/>
        </w:rPr>
        <w:fldChar w:fldCharType="begin"/>
      </w:r>
      <w:r w:rsidR="002379B7" w:rsidRPr="000A17E3">
        <w:rPr>
          <w:rStyle w:val="ToFillChar"/>
        </w:rPr>
        <w:instrText xml:space="preserve"> REF _Ref508803678 \r \h </w:instrText>
      </w:r>
      <w:r w:rsidR="002379B7">
        <w:rPr>
          <w:rStyle w:val="ToFillChar"/>
        </w:rPr>
        <w:instrText xml:space="preserve"> \* MERGEFORMAT </w:instrText>
      </w:r>
      <w:r w:rsidR="002379B7" w:rsidRPr="000A17E3">
        <w:rPr>
          <w:rStyle w:val="ToFillChar"/>
        </w:rPr>
      </w:r>
      <w:r w:rsidR="002379B7" w:rsidRPr="000A17E3">
        <w:rPr>
          <w:rStyle w:val="ToFillChar"/>
        </w:rPr>
        <w:fldChar w:fldCharType="separate"/>
      </w:r>
      <w:r w:rsidR="005F304D">
        <w:rPr>
          <w:rStyle w:val="ToFillChar"/>
        </w:rPr>
        <w:t>5.3.1</w:t>
      </w:r>
      <w:r w:rsidR="002379B7" w:rsidRPr="000A17E3">
        <w:rPr>
          <w:rStyle w:val="ToFillChar"/>
        </w:rPr>
        <w:fldChar w:fldCharType="end"/>
      </w:r>
      <w:r w:rsidR="002379B7" w:rsidRPr="0000269F">
        <w:t xml:space="preserve"> </w:t>
      </w:r>
      <w:r w:rsidR="002379B7" w:rsidRPr="000A17E3">
        <w:rPr>
          <w:rStyle w:val="ToFillChar"/>
        </w:rPr>
        <w:fldChar w:fldCharType="begin"/>
      </w:r>
      <w:r w:rsidR="002379B7" w:rsidRPr="000A17E3">
        <w:rPr>
          <w:rStyle w:val="ToFillChar"/>
        </w:rPr>
        <w:instrText xml:space="preserve"> REF _Ref508803678 \h </w:instrText>
      </w:r>
      <w:r w:rsidR="002379B7">
        <w:rPr>
          <w:rStyle w:val="ToFillChar"/>
        </w:rPr>
        <w:instrText xml:space="preserve"> \* MERGEFORMAT </w:instrText>
      </w:r>
      <w:r w:rsidR="002379B7" w:rsidRPr="000A17E3">
        <w:rPr>
          <w:rStyle w:val="ToFillChar"/>
        </w:rPr>
      </w:r>
      <w:r w:rsidR="002379B7" w:rsidRPr="000A17E3">
        <w:rPr>
          <w:rStyle w:val="ToFillChar"/>
        </w:rPr>
        <w:fldChar w:fldCharType="separate"/>
      </w:r>
      <w:r w:rsidR="005F304D" w:rsidRPr="007D46D1">
        <w:rPr>
          <w:rStyle w:val="ToFillChar"/>
        </w:rPr>
        <w:t>Inhoud / velden</w:t>
      </w:r>
      <w:r w:rsidR="002379B7" w:rsidRPr="000A17E3">
        <w:rPr>
          <w:rStyle w:val="ToFillChar"/>
        </w:rPr>
        <w:fldChar w:fldCharType="end"/>
      </w:r>
      <w:r w:rsidR="002379B7" w:rsidRPr="0000269F">
        <w:t>&gt;</w:t>
      </w:r>
    </w:p>
    <w:p w14:paraId="7BCAF2B2" w14:textId="01D28C86" w:rsidR="002379B7" w:rsidRDefault="0000269F" w:rsidP="00AB1A97">
      <w:pPr>
        <w:pStyle w:val="ToFill"/>
        <w:numPr>
          <w:ilvl w:val="0"/>
          <w:numId w:val="34"/>
        </w:numPr>
      </w:pPr>
      <w:r>
        <w:t>&lt;</w:t>
      </w:r>
      <w:proofErr w:type="gramStart"/>
      <w:r w:rsidR="002379B7">
        <w:t>type</w:t>
      </w:r>
      <w:proofErr w:type="gramEnd"/>
      <w:r w:rsidR="002379B7">
        <w:t xml:space="preserve"> bestand</w:t>
      </w:r>
      <w:r>
        <w:t>&gt;</w:t>
      </w:r>
      <w:r w:rsidR="002379B7">
        <w:t xml:space="preserve">: </w:t>
      </w:r>
      <w:r w:rsidR="002379B7" w:rsidRPr="0000269F">
        <w:t xml:space="preserve">&lt;zie </w:t>
      </w:r>
      <w:r w:rsidR="002379B7" w:rsidRPr="000A17E3">
        <w:rPr>
          <w:rStyle w:val="ToFillChar"/>
        </w:rPr>
        <w:fldChar w:fldCharType="begin"/>
      </w:r>
      <w:r w:rsidR="002379B7" w:rsidRPr="000A17E3">
        <w:rPr>
          <w:rStyle w:val="ToFillChar"/>
        </w:rPr>
        <w:instrText xml:space="preserve"> REF _Ref508803678 \r \h </w:instrText>
      </w:r>
      <w:r w:rsidR="002379B7">
        <w:rPr>
          <w:rStyle w:val="ToFillChar"/>
        </w:rPr>
        <w:instrText xml:space="preserve"> \* MERGEFORMAT </w:instrText>
      </w:r>
      <w:r w:rsidR="002379B7" w:rsidRPr="000A17E3">
        <w:rPr>
          <w:rStyle w:val="ToFillChar"/>
        </w:rPr>
      </w:r>
      <w:r w:rsidR="002379B7" w:rsidRPr="000A17E3">
        <w:rPr>
          <w:rStyle w:val="ToFillChar"/>
        </w:rPr>
        <w:fldChar w:fldCharType="separate"/>
      </w:r>
      <w:r w:rsidR="005F304D">
        <w:rPr>
          <w:rStyle w:val="ToFillChar"/>
        </w:rPr>
        <w:t>5.3.1</w:t>
      </w:r>
      <w:r w:rsidR="002379B7" w:rsidRPr="000A17E3">
        <w:rPr>
          <w:rStyle w:val="ToFillChar"/>
        </w:rPr>
        <w:fldChar w:fldCharType="end"/>
      </w:r>
      <w:r w:rsidR="002379B7" w:rsidRPr="0000269F">
        <w:t xml:space="preserve"> </w:t>
      </w:r>
      <w:r w:rsidR="002379B7" w:rsidRPr="000A17E3">
        <w:rPr>
          <w:rStyle w:val="ToFillChar"/>
        </w:rPr>
        <w:fldChar w:fldCharType="begin"/>
      </w:r>
      <w:r w:rsidR="002379B7" w:rsidRPr="000A17E3">
        <w:rPr>
          <w:rStyle w:val="ToFillChar"/>
        </w:rPr>
        <w:instrText xml:space="preserve"> REF _Ref508803678 \h </w:instrText>
      </w:r>
      <w:r w:rsidR="002379B7">
        <w:rPr>
          <w:rStyle w:val="ToFillChar"/>
        </w:rPr>
        <w:instrText xml:space="preserve"> \* MERGEFORMAT </w:instrText>
      </w:r>
      <w:r w:rsidR="002379B7" w:rsidRPr="000A17E3">
        <w:rPr>
          <w:rStyle w:val="ToFillChar"/>
        </w:rPr>
      </w:r>
      <w:r w:rsidR="002379B7" w:rsidRPr="000A17E3">
        <w:rPr>
          <w:rStyle w:val="ToFillChar"/>
        </w:rPr>
        <w:fldChar w:fldCharType="separate"/>
      </w:r>
      <w:r w:rsidR="005F304D" w:rsidRPr="007D46D1">
        <w:rPr>
          <w:rStyle w:val="ToFillChar"/>
        </w:rPr>
        <w:t>Inhoud / velden</w:t>
      </w:r>
      <w:r w:rsidR="002379B7" w:rsidRPr="000A17E3">
        <w:rPr>
          <w:rStyle w:val="ToFillChar"/>
        </w:rPr>
        <w:fldChar w:fldCharType="end"/>
      </w:r>
      <w:r w:rsidR="002379B7" w:rsidRPr="0000269F">
        <w:t>&gt;</w:t>
      </w:r>
    </w:p>
    <w:p w14:paraId="33CD9DFC" w14:textId="7613B263" w:rsidR="002379B7" w:rsidRDefault="0000269F" w:rsidP="00AB1A97">
      <w:pPr>
        <w:pStyle w:val="ToFill"/>
        <w:numPr>
          <w:ilvl w:val="0"/>
          <w:numId w:val="34"/>
        </w:numPr>
        <w:rPr>
          <w:lang w:val="nl-BE"/>
        </w:rPr>
      </w:pPr>
      <w:r>
        <w:t>&lt;</w:t>
      </w:r>
      <w:proofErr w:type="gramStart"/>
      <w:r w:rsidR="002379B7" w:rsidRPr="000A17E3">
        <w:rPr>
          <w:lang w:val="nl-BE"/>
        </w:rPr>
        <w:t>datum</w:t>
      </w:r>
      <w:proofErr w:type="gramEnd"/>
      <w:r w:rsidR="002379B7" w:rsidRPr="000A17E3">
        <w:rPr>
          <w:lang w:val="nl-BE"/>
        </w:rPr>
        <w:t>/versienummer</w:t>
      </w:r>
      <w:r w:rsidR="00E3302C">
        <w:rPr>
          <w:lang w:val="nl-BE"/>
        </w:rPr>
        <w:t>/revisienummer</w:t>
      </w:r>
      <w:r>
        <w:rPr>
          <w:lang w:val="nl-BE"/>
        </w:rPr>
        <w:t>&gt;</w:t>
      </w:r>
      <w:r w:rsidR="002379B7" w:rsidRPr="000A17E3">
        <w:rPr>
          <w:lang w:val="nl-BE"/>
        </w:rPr>
        <w:t xml:space="preserve">: </w:t>
      </w:r>
      <w:r w:rsidR="002379B7" w:rsidRPr="0000269F">
        <w:t>&lt;…&gt;</w:t>
      </w:r>
    </w:p>
    <w:p w14:paraId="7232A82E" w14:textId="611B5F18" w:rsidR="00372AD7" w:rsidRPr="00A34958" w:rsidRDefault="0000269F" w:rsidP="00AB1A97">
      <w:pPr>
        <w:pStyle w:val="ToFill"/>
        <w:numPr>
          <w:ilvl w:val="0"/>
          <w:numId w:val="34"/>
        </w:numPr>
        <w:rPr>
          <w:lang w:val="nl-BE"/>
        </w:rPr>
      </w:pPr>
      <w:r w:rsidRPr="00A34958">
        <w:rPr>
          <w:lang w:val="en-GB"/>
        </w:rPr>
        <w:t>&lt;</w:t>
      </w:r>
      <w:proofErr w:type="spellStart"/>
      <w:r w:rsidR="0037012B" w:rsidRPr="00A34958">
        <w:rPr>
          <w:lang w:val="en-GB"/>
        </w:rPr>
        <w:t>statuscode</w:t>
      </w:r>
      <w:proofErr w:type="spellEnd"/>
      <w:r w:rsidRPr="00A34958">
        <w:rPr>
          <w:lang w:val="en-GB"/>
        </w:rPr>
        <w:t>&gt;</w:t>
      </w:r>
      <w:r w:rsidR="002379B7" w:rsidRPr="00A34958">
        <w:rPr>
          <w:lang w:val="en-GB"/>
        </w:rPr>
        <w:t xml:space="preserve">: </w:t>
      </w:r>
      <w:r w:rsidR="00A34958" w:rsidRPr="0000269F">
        <w:t xml:space="preserve">&lt;zie </w:t>
      </w:r>
      <w:r w:rsidR="00A34958" w:rsidRPr="000A17E3">
        <w:rPr>
          <w:rStyle w:val="ToFillChar"/>
        </w:rPr>
        <w:fldChar w:fldCharType="begin"/>
      </w:r>
      <w:r w:rsidR="00A34958" w:rsidRPr="000A17E3">
        <w:rPr>
          <w:rStyle w:val="ToFillChar"/>
        </w:rPr>
        <w:instrText xml:space="preserve"> REF _Ref508803678 \r \h </w:instrText>
      </w:r>
      <w:r w:rsidR="00A34958">
        <w:rPr>
          <w:rStyle w:val="ToFillChar"/>
        </w:rPr>
        <w:instrText xml:space="preserve"> \* MERGEFORMAT </w:instrText>
      </w:r>
      <w:r w:rsidR="00A34958" w:rsidRPr="000A17E3">
        <w:rPr>
          <w:rStyle w:val="ToFillChar"/>
        </w:rPr>
      </w:r>
      <w:r w:rsidR="00A34958" w:rsidRPr="000A17E3">
        <w:rPr>
          <w:rStyle w:val="ToFillChar"/>
        </w:rPr>
        <w:fldChar w:fldCharType="separate"/>
      </w:r>
      <w:r w:rsidR="005F304D">
        <w:rPr>
          <w:rStyle w:val="ToFillChar"/>
        </w:rPr>
        <w:t>5.3.1</w:t>
      </w:r>
      <w:r w:rsidR="00A34958" w:rsidRPr="000A17E3">
        <w:rPr>
          <w:rStyle w:val="ToFillChar"/>
        </w:rPr>
        <w:fldChar w:fldCharType="end"/>
      </w:r>
      <w:r w:rsidR="00A34958" w:rsidRPr="0000269F">
        <w:t xml:space="preserve"> </w:t>
      </w:r>
      <w:r w:rsidR="00A34958" w:rsidRPr="000A17E3">
        <w:rPr>
          <w:rStyle w:val="ToFillChar"/>
        </w:rPr>
        <w:fldChar w:fldCharType="begin"/>
      </w:r>
      <w:r w:rsidR="00A34958" w:rsidRPr="000A17E3">
        <w:rPr>
          <w:rStyle w:val="ToFillChar"/>
        </w:rPr>
        <w:instrText xml:space="preserve"> REF _Ref508803678 \h </w:instrText>
      </w:r>
      <w:r w:rsidR="00A34958">
        <w:rPr>
          <w:rStyle w:val="ToFillChar"/>
        </w:rPr>
        <w:instrText xml:space="preserve"> \* MERGEFORMAT </w:instrText>
      </w:r>
      <w:r w:rsidR="00A34958" w:rsidRPr="000A17E3">
        <w:rPr>
          <w:rStyle w:val="ToFillChar"/>
        </w:rPr>
      </w:r>
      <w:r w:rsidR="00A34958" w:rsidRPr="000A17E3">
        <w:rPr>
          <w:rStyle w:val="ToFillChar"/>
        </w:rPr>
        <w:fldChar w:fldCharType="separate"/>
      </w:r>
      <w:r w:rsidR="005F304D" w:rsidRPr="007D46D1">
        <w:rPr>
          <w:rStyle w:val="ToFillChar"/>
        </w:rPr>
        <w:t>Inhoud / velden</w:t>
      </w:r>
      <w:r w:rsidR="00A34958" w:rsidRPr="000A17E3">
        <w:rPr>
          <w:rStyle w:val="ToFillChar"/>
        </w:rPr>
        <w:fldChar w:fldCharType="end"/>
      </w:r>
      <w:r w:rsidR="00A34958" w:rsidRPr="0000269F">
        <w:t>&gt;</w:t>
      </w:r>
    </w:p>
    <w:p w14:paraId="1C6AF289" w14:textId="77777777" w:rsidR="00EC0606" w:rsidRPr="002379B7" w:rsidRDefault="007A769B" w:rsidP="5BCE403E">
      <w:pPr>
        <w:pStyle w:val="Heading3"/>
        <w:rPr>
          <w:rFonts w:eastAsia="Times New Roman"/>
          <w:lang w:val="nl-BE" w:eastAsia="en-GB"/>
        </w:rPr>
      </w:pPr>
      <w:bookmarkStart w:id="404" w:name="_Ref515024153"/>
      <w:bookmarkStart w:id="405" w:name="_Ref515444797"/>
      <w:bookmarkStart w:id="406" w:name="_Toc518485543"/>
      <w:bookmarkStart w:id="407" w:name="_Toc518646004"/>
      <w:bookmarkStart w:id="408" w:name="_Toc518648441"/>
      <w:bookmarkStart w:id="409" w:name="_Toc518655828"/>
      <w:bookmarkStart w:id="410" w:name="_Toc3904025"/>
      <w:proofErr w:type="spellStart"/>
      <w:r>
        <w:rPr>
          <w:rFonts w:eastAsia="Times New Roman"/>
          <w:lang w:val="nl-BE" w:eastAsia="en-GB"/>
        </w:rPr>
        <w:t>Configurati</w:t>
      </w:r>
      <w:r w:rsidR="00223F71">
        <w:rPr>
          <w:rFonts w:eastAsia="Times New Roman"/>
          <w:lang w:val="nl-BE" w:eastAsia="en-GB"/>
        </w:rPr>
        <w:t>on</w:t>
      </w:r>
      <w:proofErr w:type="spellEnd"/>
      <w:r w:rsidR="5BCE403E" w:rsidRPr="002379B7">
        <w:rPr>
          <w:rFonts w:eastAsia="Times New Roman"/>
          <w:lang w:val="nl-BE" w:eastAsia="en-GB"/>
        </w:rPr>
        <w:t xml:space="preserve"> </w:t>
      </w:r>
      <w:r>
        <w:rPr>
          <w:rFonts w:eastAsia="Times New Roman"/>
          <w:lang w:val="nl-BE" w:eastAsia="en-GB"/>
        </w:rPr>
        <w:t>Management S</w:t>
      </w:r>
      <w:r w:rsidR="5BCE403E" w:rsidRPr="002379B7">
        <w:rPr>
          <w:rFonts w:eastAsia="Times New Roman"/>
          <w:lang w:val="nl-BE" w:eastAsia="en-GB"/>
        </w:rPr>
        <w:t>ystem</w:t>
      </w:r>
      <w:bookmarkEnd w:id="404"/>
      <w:r w:rsidR="00D05E16">
        <w:rPr>
          <w:rFonts w:eastAsia="Times New Roman"/>
          <w:lang w:val="nl-BE" w:eastAsia="en-GB"/>
        </w:rPr>
        <w:t xml:space="preserve"> (CMS)</w:t>
      </w:r>
      <w:bookmarkEnd w:id="405"/>
      <w:bookmarkEnd w:id="406"/>
      <w:bookmarkEnd w:id="407"/>
      <w:bookmarkEnd w:id="408"/>
      <w:bookmarkEnd w:id="409"/>
      <w:bookmarkEnd w:id="410"/>
    </w:p>
    <w:p w14:paraId="4DE73521" w14:textId="77777777" w:rsidR="0046764A" w:rsidRDefault="002379B7" w:rsidP="009F03D4">
      <w:pPr>
        <w:pStyle w:val="BodyText"/>
        <w:numPr>
          <w:ilvl w:val="0"/>
          <w:numId w:val="71"/>
        </w:numPr>
        <w:ind w:left="567" w:hanging="567"/>
        <w:rPr>
          <w:lang w:eastAsia="en-GB"/>
        </w:rPr>
      </w:pPr>
      <w:r>
        <w:rPr>
          <w:lang w:eastAsia="en-GB"/>
        </w:rPr>
        <w:t xml:space="preserve">De beheerder van </w:t>
      </w:r>
      <w:r w:rsidR="00A21B9C">
        <w:rPr>
          <w:lang w:eastAsia="en-GB"/>
        </w:rPr>
        <w:t xml:space="preserve">het </w:t>
      </w:r>
      <w:r w:rsidR="007069FA">
        <w:rPr>
          <w:lang w:eastAsia="en-GB"/>
        </w:rPr>
        <w:t xml:space="preserve">gebruikte </w:t>
      </w:r>
      <w:r>
        <w:rPr>
          <w:lang w:eastAsia="en-GB"/>
        </w:rPr>
        <w:t>platform</w:t>
      </w:r>
      <w:r w:rsidR="00A21B9C">
        <w:rPr>
          <w:lang w:eastAsia="en-GB"/>
        </w:rPr>
        <w:t xml:space="preserve"> </w:t>
      </w:r>
      <w:r>
        <w:rPr>
          <w:lang w:eastAsia="en-GB"/>
        </w:rPr>
        <w:t xml:space="preserve">(zie </w:t>
      </w:r>
      <w:r w:rsidR="009C08D5" w:rsidRPr="009C08D5">
        <w:rPr>
          <w:rStyle w:val="ToFillChar"/>
        </w:rPr>
        <w:t xml:space="preserve">&lt;6.5.3 </w:t>
      </w:r>
      <w:proofErr w:type="spellStart"/>
      <w:r w:rsidR="009C08D5" w:rsidRPr="009C08D5">
        <w:rPr>
          <w:rStyle w:val="ToFillChar"/>
        </w:rPr>
        <w:t>Configuration</w:t>
      </w:r>
      <w:proofErr w:type="spellEnd"/>
      <w:r w:rsidR="009C08D5" w:rsidRPr="009C08D5">
        <w:rPr>
          <w:rStyle w:val="ToFillChar"/>
        </w:rPr>
        <w:t xml:space="preserve"> Management System (MMS)&gt;</w:t>
      </w:r>
      <w:r w:rsidR="009C08D5">
        <w:rPr>
          <w:lang w:eastAsia="en-GB"/>
        </w:rPr>
        <w:t xml:space="preserve"> in het </w:t>
      </w:r>
      <w:r>
        <w:rPr>
          <w:lang w:eastAsia="en-GB"/>
        </w:rPr>
        <w:t xml:space="preserve">BIM-protocol) staat in voor het opzetten, configureren en beschikbaar stellen van </w:t>
      </w:r>
      <w:r w:rsidR="007A0DB5">
        <w:rPr>
          <w:lang w:eastAsia="en-GB"/>
        </w:rPr>
        <w:t xml:space="preserve">de </w:t>
      </w:r>
      <w:r>
        <w:rPr>
          <w:lang w:eastAsia="en-GB"/>
        </w:rPr>
        <w:t xml:space="preserve">toegang tot </w:t>
      </w:r>
      <w:r w:rsidR="00AB7CB9">
        <w:rPr>
          <w:lang w:eastAsia="en-GB"/>
        </w:rPr>
        <w:t>het CMS</w:t>
      </w:r>
      <w:r>
        <w:rPr>
          <w:lang w:eastAsia="en-GB"/>
        </w:rPr>
        <w:t xml:space="preserve"> voor andere projectpartners</w:t>
      </w:r>
      <w:r w:rsidR="00ED4FF1">
        <w:rPr>
          <w:lang w:eastAsia="en-GB"/>
        </w:rPr>
        <w:t xml:space="preserve"> volgens de afspraken uit </w:t>
      </w:r>
      <w:r w:rsidR="00ED4FF1" w:rsidRPr="009F03D4">
        <w:rPr>
          <w:rStyle w:val="ToFillChar"/>
        </w:rPr>
        <w:t>&lt;…&gt;</w:t>
      </w:r>
      <w:r>
        <w:rPr>
          <w:lang w:eastAsia="en-GB"/>
        </w:rPr>
        <w:t xml:space="preserve">. </w:t>
      </w:r>
      <w:bookmarkStart w:id="411" w:name="_Ref511314873"/>
    </w:p>
    <w:p w14:paraId="261C9191" w14:textId="77777777" w:rsidR="00EC0606" w:rsidRDefault="5BCE403E" w:rsidP="00C454C7">
      <w:pPr>
        <w:pStyle w:val="Heading3"/>
        <w:rPr>
          <w:rFonts w:eastAsia="Times New Roman"/>
          <w:lang w:val="nl-BE" w:eastAsia="en-GB"/>
        </w:rPr>
      </w:pPr>
      <w:bookmarkStart w:id="412" w:name="_Ref515444254"/>
      <w:bookmarkStart w:id="413" w:name="_Ref515444803"/>
      <w:bookmarkStart w:id="414" w:name="_Toc518485544"/>
      <w:bookmarkStart w:id="415" w:name="_Toc518646005"/>
      <w:bookmarkStart w:id="416" w:name="_Toc518648442"/>
      <w:bookmarkStart w:id="417" w:name="_Toc518655829"/>
      <w:bookmarkStart w:id="418" w:name="_Toc3904026"/>
      <w:r w:rsidRPr="002379B7">
        <w:rPr>
          <w:rFonts w:eastAsia="Times New Roman"/>
          <w:lang w:val="nl-BE" w:eastAsia="en-GB"/>
        </w:rPr>
        <w:t xml:space="preserve">Issue </w:t>
      </w:r>
      <w:r w:rsidR="001C2239">
        <w:rPr>
          <w:rFonts w:eastAsia="Times New Roman"/>
          <w:lang w:val="nl-BE" w:eastAsia="en-GB"/>
        </w:rPr>
        <w:t>M</w:t>
      </w:r>
      <w:r w:rsidR="001C2239" w:rsidRPr="002379B7">
        <w:rPr>
          <w:rFonts w:eastAsia="Times New Roman"/>
          <w:lang w:val="nl-BE" w:eastAsia="en-GB"/>
        </w:rPr>
        <w:t xml:space="preserve">anagement </w:t>
      </w:r>
      <w:bookmarkEnd w:id="411"/>
      <w:bookmarkEnd w:id="412"/>
      <w:r w:rsidR="001C2239">
        <w:rPr>
          <w:rFonts w:eastAsia="Times New Roman"/>
          <w:lang w:val="nl-BE" w:eastAsia="en-GB"/>
        </w:rPr>
        <w:t>Sy</w:t>
      </w:r>
      <w:r w:rsidR="001C2239" w:rsidRPr="002379B7">
        <w:rPr>
          <w:rFonts w:eastAsia="Times New Roman"/>
          <w:lang w:val="nl-BE" w:eastAsia="en-GB"/>
        </w:rPr>
        <w:t>stem</w:t>
      </w:r>
      <w:r w:rsidR="001C2239">
        <w:rPr>
          <w:rFonts w:eastAsia="Times New Roman"/>
          <w:lang w:val="nl-BE" w:eastAsia="en-GB"/>
        </w:rPr>
        <w:t xml:space="preserve"> </w:t>
      </w:r>
      <w:r w:rsidR="00D05E16">
        <w:rPr>
          <w:rFonts w:eastAsia="Times New Roman"/>
          <w:lang w:val="nl-BE" w:eastAsia="en-GB"/>
        </w:rPr>
        <w:t>(IMS)</w:t>
      </w:r>
      <w:bookmarkEnd w:id="413"/>
      <w:bookmarkEnd w:id="414"/>
      <w:bookmarkEnd w:id="415"/>
      <w:bookmarkEnd w:id="416"/>
      <w:bookmarkEnd w:id="417"/>
      <w:bookmarkEnd w:id="418"/>
    </w:p>
    <w:p w14:paraId="31092DCF" w14:textId="7DB635BC" w:rsidR="00EA3CDA" w:rsidRDefault="00EA3CDA" w:rsidP="00A61AB0">
      <w:pPr>
        <w:pStyle w:val="BodyText"/>
        <w:rPr>
          <w:lang w:eastAsia="en-GB"/>
        </w:rPr>
      </w:pPr>
      <w:r>
        <w:rPr>
          <w:lang w:val="nl-BE" w:eastAsia="en-GB"/>
        </w:rPr>
        <w:t>Resultaten van clashdetectie</w:t>
      </w:r>
      <w:r w:rsidR="00D05E16">
        <w:rPr>
          <w:lang w:val="nl-BE" w:eastAsia="en-GB"/>
        </w:rPr>
        <w:t xml:space="preserve"> of andere controles</w:t>
      </w:r>
      <w:r w:rsidR="00C4273F">
        <w:rPr>
          <w:lang w:val="nl-BE" w:eastAsia="en-GB"/>
        </w:rPr>
        <w:t>, evenals</w:t>
      </w:r>
      <w:r>
        <w:rPr>
          <w:lang w:val="nl-BE" w:eastAsia="en-GB"/>
        </w:rPr>
        <w:t xml:space="preserve"> </w:t>
      </w:r>
      <w:r w:rsidR="005C6819">
        <w:rPr>
          <w:lang w:eastAsia="en-GB"/>
        </w:rPr>
        <w:t>commentaar of</w:t>
      </w:r>
      <w:r>
        <w:rPr>
          <w:lang w:eastAsia="en-GB"/>
        </w:rPr>
        <w:t xml:space="preserve"> </w:t>
      </w:r>
      <w:r w:rsidRPr="5BCE403E">
        <w:rPr>
          <w:lang w:eastAsia="en-GB"/>
        </w:rPr>
        <w:t>opmerkingen</w:t>
      </w:r>
      <w:r>
        <w:rPr>
          <w:lang w:eastAsia="en-GB"/>
        </w:rPr>
        <w:t xml:space="preserve"> worden uitgewisseld v</w:t>
      </w:r>
      <w:r w:rsidR="00937011">
        <w:rPr>
          <w:lang w:eastAsia="en-GB"/>
        </w:rPr>
        <w:t>ia</w:t>
      </w:r>
      <w:r>
        <w:rPr>
          <w:lang w:eastAsia="en-GB"/>
        </w:rPr>
        <w:t xml:space="preserve"> het </w:t>
      </w:r>
      <w:r w:rsidR="003205B2">
        <w:rPr>
          <w:lang w:eastAsia="en-GB"/>
        </w:rPr>
        <w:t>IMS</w:t>
      </w:r>
      <w:r w:rsidR="00ED4FF1">
        <w:rPr>
          <w:lang w:eastAsia="en-GB"/>
        </w:rPr>
        <w:t xml:space="preserve"> zoals vast</w:t>
      </w:r>
      <w:r>
        <w:rPr>
          <w:lang w:eastAsia="en-GB"/>
        </w:rPr>
        <w:t>gelegd in het BIM-protocol.</w:t>
      </w:r>
    </w:p>
    <w:p w14:paraId="482F38A3" w14:textId="77777777" w:rsidR="00415CC5" w:rsidRDefault="00ED4FF1" w:rsidP="00415CC5">
      <w:pPr>
        <w:pStyle w:val="BodyText"/>
        <w:rPr>
          <w:rStyle w:val="ToFillChar"/>
        </w:rPr>
      </w:pPr>
      <w:r>
        <w:t xml:space="preserve">De beheerder (zie </w:t>
      </w:r>
      <w:r w:rsidR="00571E0D" w:rsidRPr="00571E0D">
        <w:rPr>
          <w:rStyle w:val="ToFillChar"/>
        </w:rPr>
        <w:t>&lt;6.5.4 Issue Management System (IMS)&gt;</w:t>
      </w:r>
      <w:r w:rsidR="00571E0D">
        <w:t xml:space="preserve"> in het </w:t>
      </w:r>
      <w:r>
        <w:t>BIM-</w:t>
      </w:r>
      <w:r w:rsidRPr="00415CC5">
        <w:t>protocol</w:t>
      </w:r>
      <w:r>
        <w:t xml:space="preserve">) staat in voor het opzetten, configureren en beschikbaar stellen van </w:t>
      </w:r>
      <w:r w:rsidR="00E5223F">
        <w:t xml:space="preserve">de </w:t>
      </w:r>
      <w:r>
        <w:t xml:space="preserve">toegang tot </w:t>
      </w:r>
      <w:r w:rsidR="000D055B">
        <w:t>het IMS</w:t>
      </w:r>
      <w:r>
        <w:t xml:space="preserve"> voor andere projectpartners </w:t>
      </w:r>
      <w:r w:rsidRPr="5BCE403E">
        <w:rPr>
          <w:rStyle w:val="ToFillChar"/>
        </w:rPr>
        <w:t>&lt;en de opdrachtgever&gt;.</w:t>
      </w:r>
    </w:p>
    <w:p w14:paraId="569CA845" w14:textId="77777777" w:rsidR="00415CC5" w:rsidRDefault="00415CC5" w:rsidP="005C6819">
      <w:pPr>
        <w:pStyle w:val="BodyText"/>
      </w:pPr>
      <w:r>
        <w:t xml:space="preserve">De volgende tabel geeft aan hoe en in welke mate het </w:t>
      </w:r>
      <w:r w:rsidRPr="005C6819">
        <w:t>IMS</w:t>
      </w:r>
      <w:r>
        <w:t xml:space="preserve"> voldoet aan de eisen geformuleerd in het BIM-protocol en het BIM-uitvoeringsplan:</w:t>
      </w:r>
    </w:p>
    <w:tbl>
      <w:tblPr>
        <w:tblStyle w:val="BIM"/>
        <w:tblW w:w="9071" w:type="dxa"/>
        <w:tblLook w:val="04A0" w:firstRow="1" w:lastRow="0" w:firstColumn="1" w:lastColumn="0" w:noHBand="0" w:noVBand="1"/>
      </w:tblPr>
      <w:tblGrid>
        <w:gridCol w:w="2665"/>
        <w:gridCol w:w="3685"/>
        <w:gridCol w:w="2721"/>
      </w:tblGrid>
      <w:tr w:rsidR="00415CC5" w:rsidRPr="00372AD7" w14:paraId="42384584" w14:textId="77777777" w:rsidTr="008E44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665" w:type="dxa"/>
          </w:tcPr>
          <w:p w14:paraId="52F03DDA" w14:textId="77777777" w:rsidR="00415CC5" w:rsidRPr="005A0437" w:rsidRDefault="00415CC5" w:rsidP="007C6212">
            <w:pPr>
              <w:rPr>
                <w:sz w:val="24"/>
                <w:lang w:eastAsia="en-GB"/>
              </w:rPr>
            </w:pPr>
            <w:r w:rsidRPr="0049408D">
              <w:rPr>
                <w:rFonts w:eastAsiaTheme="minorEastAsia"/>
                <w:lang w:eastAsia="en-GB"/>
              </w:rPr>
              <w:t>Vereiste</w:t>
            </w:r>
          </w:p>
        </w:tc>
        <w:tc>
          <w:tcPr>
            <w:tcW w:w="3685" w:type="dxa"/>
          </w:tcPr>
          <w:p w14:paraId="6581A56A" w14:textId="77777777" w:rsidR="00415CC5" w:rsidRPr="005A0437" w:rsidRDefault="00012B3B" w:rsidP="007C6212">
            <w:pPr>
              <w:rPr>
                <w:sz w:val="24"/>
                <w:lang w:eastAsia="en-GB"/>
              </w:rPr>
            </w:pPr>
            <w:r>
              <w:t>Technolo</w:t>
            </w:r>
            <w:r w:rsidRPr="002D132B">
              <w:t>gisch</w:t>
            </w:r>
            <w:r>
              <w:t>e kenmerken van het platform</w:t>
            </w:r>
          </w:p>
        </w:tc>
        <w:tc>
          <w:tcPr>
            <w:tcW w:w="2721" w:type="dxa"/>
          </w:tcPr>
          <w:p w14:paraId="39B3CFD1" w14:textId="1E9648FE" w:rsidR="00415CC5" w:rsidRPr="005A0437" w:rsidRDefault="00415CC5" w:rsidP="00E5223F">
            <w:pPr>
              <w:rPr>
                <w:sz w:val="24"/>
                <w:lang w:eastAsia="en-GB"/>
              </w:rPr>
            </w:pPr>
            <w:r w:rsidRPr="0049408D">
              <w:rPr>
                <w:rFonts w:eastAsiaTheme="minorEastAsia"/>
                <w:lang w:eastAsia="en-GB"/>
              </w:rPr>
              <w:t xml:space="preserve">Eventuele </w:t>
            </w:r>
            <w:r w:rsidR="004832F8">
              <w:rPr>
                <w:rFonts w:eastAsiaTheme="minorEastAsia"/>
                <w:lang w:eastAsia="en-GB"/>
              </w:rPr>
              <w:t>b</w:t>
            </w:r>
            <w:r w:rsidR="00E5223F" w:rsidRPr="0049408D">
              <w:rPr>
                <w:rFonts w:eastAsiaTheme="minorEastAsia"/>
                <w:lang w:eastAsia="en-GB"/>
              </w:rPr>
              <w:t>eperkingen</w:t>
            </w:r>
          </w:p>
        </w:tc>
      </w:tr>
      <w:tr w:rsidR="00415CC5" w:rsidRPr="002D132B" w14:paraId="3F3F055D" w14:textId="77777777" w:rsidTr="008E447F">
        <w:tc>
          <w:tcPr>
            <w:tcW w:w="2665" w:type="dxa"/>
          </w:tcPr>
          <w:p w14:paraId="03CFA276" w14:textId="77777777" w:rsidR="00415CC5" w:rsidRPr="002D132B" w:rsidRDefault="00415CC5" w:rsidP="007C6212">
            <w:pPr>
              <w:pStyle w:val="ToFill"/>
              <w:rPr>
                <w:sz w:val="22"/>
                <w:szCs w:val="20"/>
              </w:rPr>
            </w:pPr>
            <w:r w:rsidRPr="002D132B">
              <w:rPr>
                <w:sz w:val="22"/>
                <w:szCs w:val="20"/>
              </w:rPr>
              <w:t>&lt;Authenticatie&gt;</w:t>
            </w:r>
          </w:p>
        </w:tc>
        <w:tc>
          <w:tcPr>
            <w:tcW w:w="3685" w:type="dxa"/>
          </w:tcPr>
          <w:p w14:paraId="4F98439C" w14:textId="77777777" w:rsidR="00415CC5" w:rsidRPr="002D132B" w:rsidRDefault="00415CC5" w:rsidP="007C6212">
            <w:pPr>
              <w:pStyle w:val="ToFill"/>
              <w:rPr>
                <w:sz w:val="22"/>
                <w:szCs w:val="20"/>
              </w:rPr>
            </w:pPr>
          </w:p>
        </w:tc>
        <w:tc>
          <w:tcPr>
            <w:tcW w:w="2721" w:type="dxa"/>
          </w:tcPr>
          <w:p w14:paraId="1F66A119" w14:textId="77777777" w:rsidR="00415CC5" w:rsidRPr="002D132B" w:rsidRDefault="00415CC5" w:rsidP="007C6212">
            <w:pPr>
              <w:pStyle w:val="ToFill"/>
              <w:rPr>
                <w:sz w:val="22"/>
                <w:szCs w:val="20"/>
              </w:rPr>
            </w:pPr>
          </w:p>
        </w:tc>
      </w:tr>
      <w:tr w:rsidR="00415CC5" w:rsidRPr="002D132B" w14:paraId="3F4D3BD2" w14:textId="77777777" w:rsidTr="008E447F">
        <w:tc>
          <w:tcPr>
            <w:tcW w:w="2665" w:type="dxa"/>
          </w:tcPr>
          <w:p w14:paraId="6FBD8CFC" w14:textId="77777777" w:rsidR="00415CC5" w:rsidRPr="002D132B" w:rsidRDefault="00415CC5" w:rsidP="007C6212">
            <w:pPr>
              <w:pStyle w:val="ToFill"/>
              <w:rPr>
                <w:sz w:val="22"/>
                <w:szCs w:val="20"/>
              </w:rPr>
            </w:pPr>
            <w:r w:rsidRPr="002D132B">
              <w:rPr>
                <w:sz w:val="22"/>
                <w:szCs w:val="20"/>
              </w:rPr>
              <w:t>&lt;Capaciteit&gt;</w:t>
            </w:r>
          </w:p>
        </w:tc>
        <w:tc>
          <w:tcPr>
            <w:tcW w:w="3685" w:type="dxa"/>
          </w:tcPr>
          <w:p w14:paraId="55D69555" w14:textId="77777777" w:rsidR="00415CC5" w:rsidRPr="002D132B" w:rsidRDefault="00415CC5" w:rsidP="007C6212">
            <w:pPr>
              <w:pStyle w:val="ToFill"/>
              <w:rPr>
                <w:sz w:val="22"/>
                <w:szCs w:val="20"/>
              </w:rPr>
            </w:pPr>
          </w:p>
        </w:tc>
        <w:tc>
          <w:tcPr>
            <w:tcW w:w="2721" w:type="dxa"/>
          </w:tcPr>
          <w:p w14:paraId="242BCC66" w14:textId="77777777" w:rsidR="00415CC5" w:rsidRPr="002D132B" w:rsidRDefault="00415CC5" w:rsidP="007C6212">
            <w:pPr>
              <w:pStyle w:val="ToFill"/>
              <w:rPr>
                <w:sz w:val="22"/>
                <w:szCs w:val="20"/>
              </w:rPr>
            </w:pPr>
          </w:p>
        </w:tc>
      </w:tr>
      <w:tr w:rsidR="00415CC5" w:rsidRPr="002D132B" w14:paraId="1A104C87" w14:textId="77777777" w:rsidTr="008E447F">
        <w:tc>
          <w:tcPr>
            <w:tcW w:w="2665" w:type="dxa"/>
          </w:tcPr>
          <w:p w14:paraId="10FCCE2B" w14:textId="77777777" w:rsidR="00415CC5" w:rsidRPr="002D132B" w:rsidRDefault="00415CC5" w:rsidP="007C6212">
            <w:pPr>
              <w:pStyle w:val="ToFill"/>
              <w:rPr>
                <w:sz w:val="22"/>
                <w:szCs w:val="20"/>
              </w:rPr>
            </w:pPr>
            <w:r w:rsidRPr="002D132B">
              <w:rPr>
                <w:sz w:val="22"/>
                <w:szCs w:val="20"/>
              </w:rPr>
              <w:t>&lt;Online toegankelijkheid&gt;</w:t>
            </w:r>
          </w:p>
        </w:tc>
        <w:tc>
          <w:tcPr>
            <w:tcW w:w="3685" w:type="dxa"/>
          </w:tcPr>
          <w:p w14:paraId="4D7E0A28" w14:textId="77777777" w:rsidR="00415CC5" w:rsidRPr="002D132B" w:rsidRDefault="00415CC5" w:rsidP="007C6212">
            <w:pPr>
              <w:pStyle w:val="ToFill"/>
              <w:rPr>
                <w:sz w:val="22"/>
                <w:szCs w:val="20"/>
              </w:rPr>
            </w:pPr>
          </w:p>
        </w:tc>
        <w:tc>
          <w:tcPr>
            <w:tcW w:w="2721" w:type="dxa"/>
          </w:tcPr>
          <w:p w14:paraId="775885C2" w14:textId="77777777" w:rsidR="00415CC5" w:rsidRPr="002D132B" w:rsidRDefault="00415CC5" w:rsidP="007C6212">
            <w:pPr>
              <w:pStyle w:val="ToFill"/>
              <w:rPr>
                <w:sz w:val="22"/>
                <w:szCs w:val="20"/>
              </w:rPr>
            </w:pPr>
          </w:p>
        </w:tc>
      </w:tr>
      <w:tr w:rsidR="00415CC5" w:rsidRPr="002D132B" w14:paraId="230B1CE2" w14:textId="77777777" w:rsidTr="008E447F">
        <w:tc>
          <w:tcPr>
            <w:tcW w:w="2665" w:type="dxa"/>
          </w:tcPr>
          <w:p w14:paraId="7E54A3FE" w14:textId="77777777" w:rsidR="00415CC5" w:rsidRPr="002D132B" w:rsidRDefault="00415CC5" w:rsidP="000D1112">
            <w:pPr>
              <w:pStyle w:val="ToFill"/>
              <w:rPr>
                <w:sz w:val="22"/>
                <w:szCs w:val="20"/>
              </w:rPr>
            </w:pPr>
            <w:r w:rsidRPr="002D132B">
              <w:rPr>
                <w:sz w:val="22"/>
                <w:szCs w:val="20"/>
              </w:rPr>
              <w:t xml:space="preserve">&lt;Controle </w:t>
            </w:r>
            <w:r w:rsidR="000D1112">
              <w:rPr>
                <w:sz w:val="22"/>
                <w:szCs w:val="20"/>
              </w:rPr>
              <w:t>p</w:t>
            </w:r>
            <w:r w:rsidRPr="002D132B">
              <w:rPr>
                <w:sz w:val="22"/>
                <w:szCs w:val="20"/>
              </w:rPr>
              <w:t>ermissies&gt;</w:t>
            </w:r>
          </w:p>
        </w:tc>
        <w:tc>
          <w:tcPr>
            <w:tcW w:w="3685" w:type="dxa"/>
          </w:tcPr>
          <w:p w14:paraId="10243605" w14:textId="77777777" w:rsidR="00415CC5" w:rsidRPr="002D132B" w:rsidRDefault="00415CC5" w:rsidP="007C6212">
            <w:pPr>
              <w:pStyle w:val="ToFill"/>
              <w:rPr>
                <w:sz w:val="22"/>
                <w:szCs w:val="20"/>
              </w:rPr>
            </w:pPr>
          </w:p>
        </w:tc>
        <w:tc>
          <w:tcPr>
            <w:tcW w:w="2721" w:type="dxa"/>
          </w:tcPr>
          <w:p w14:paraId="58392346" w14:textId="77777777" w:rsidR="00415CC5" w:rsidRPr="002D132B" w:rsidRDefault="00415CC5" w:rsidP="007C6212">
            <w:pPr>
              <w:pStyle w:val="ToFill"/>
              <w:rPr>
                <w:sz w:val="22"/>
                <w:szCs w:val="20"/>
              </w:rPr>
            </w:pPr>
          </w:p>
        </w:tc>
      </w:tr>
      <w:tr w:rsidR="00415CC5" w:rsidRPr="002D132B" w14:paraId="1EBCC4FD" w14:textId="77777777" w:rsidTr="008E447F">
        <w:tc>
          <w:tcPr>
            <w:tcW w:w="2665" w:type="dxa"/>
          </w:tcPr>
          <w:p w14:paraId="7C5FC584" w14:textId="77777777" w:rsidR="00415CC5" w:rsidRPr="002D132B" w:rsidRDefault="000D1112" w:rsidP="007C6212">
            <w:pPr>
              <w:pStyle w:val="ToFill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&lt;Versie- en r</w:t>
            </w:r>
            <w:r w:rsidR="00415CC5" w:rsidRPr="002D132B">
              <w:rPr>
                <w:sz w:val="22"/>
                <w:szCs w:val="20"/>
              </w:rPr>
              <w:t>evisiebeheer&gt;</w:t>
            </w:r>
          </w:p>
        </w:tc>
        <w:tc>
          <w:tcPr>
            <w:tcW w:w="3685" w:type="dxa"/>
          </w:tcPr>
          <w:p w14:paraId="01295ABC" w14:textId="77777777" w:rsidR="00415CC5" w:rsidRPr="002D132B" w:rsidRDefault="00415CC5" w:rsidP="007C6212">
            <w:pPr>
              <w:pStyle w:val="ToFill"/>
              <w:rPr>
                <w:sz w:val="22"/>
                <w:szCs w:val="20"/>
              </w:rPr>
            </w:pPr>
          </w:p>
        </w:tc>
        <w:tc>
          <w:tcPr>
            <w:tcW w:w="2721" w:type="dxa"/>
          </w:tcPr>
          <w:p w14:paraId="2A8A827D" w14:textId="77777777" w:rsidR="00415CC5" w:rsidRPr="002D132B" w:rsidRDefault="00415CC5" w:rsidP="007C6212">
            <w:pPr>
              <w:pStyle w:val="ToFill"/>
              <w:rPr>
                <w:sz w:val="22"/>
                <w:szCs w:val="20"/>
              </w:rPr>
            </w:pPr>
          </w:p>
        </w:tc>
      </w:tr>
      <w:tr w:rsidR="00415CC5" w:rsidRPr="002D132B" w14:paraId="6609A795" w14:textId="77777777" w:rsidTr="008E447F">
        <w:tc>
          <w:tcPr>
            <w:tcW w:w="2665" w:type="dxa"/>
          </w:tcPr>
          <w:p w14:paraId="4ADDD924" w14:textId="77777777" w:rsidR="00415CC5" w:rsidRPr="002D132B" w:rsidRDefault="00415CC5" w:rsidP="007C6212">
            <w:pPr>
              <w:pStyle w:val="ToFill"/>
              <w:rPr>
                <w:sz w:val="22"/>
                <w:szCs w:val="20"/>
              </w:rPr>
            </w:pPr>
            <w:r w:rsidRPr="002D132B">
              <w:rPr>
                <w:sz w:val="22"/>
                <w:szCs w:val="20"/>
              </w:rPr>
              <w:lastRenderedPageBreak/>
              <w:t>&lt;Statuscodes&gt;</w:t>
            </w:r>
          </w:p>
        </w:tc>
        <w:tc>
          <w:tcPr>
            <w:tcW w:w="3685" w:type="dxa"/>
          </w:tcPr>
          <w:p w14:paraId="3BE01741" w14:textId="77777777" w:rsidR="00415CC5" w:rsidRPr="002D132B" w:rsidRDefault="00415CC5" w:rsidP="007C6212">
            <w:pPr>
              <w:pStyle w:val="ToFill"/>
              <w:rPr>
                <w:sz w:val="22"/>
                <w:szCs w:val="20"/>
              </w:rPr>
            </w:pPr>
          </w:p>
        </w:tc>
        <w:tc>
          <w:tcPr>
            <w:tcW w:w="2721" w:type="dxa"/>
          </w:tcPr>
          <w:p w14:paraId="1EE8DA41" w14:textId="77777777" w:rsidR="00415CC5" w:rsidRPr="002D132B" w:rsidRDefault="00415CC5" w:rsidP="007C6212">
            <w:pPr>
              <w:pStyle w:val="ToFill"/>
              <w:rPr>
                <w:sz w:val="22"/>
                <w:szCs w:val="20"/>
              </w:rPr>
            </w:pPr>
          </w:p>
        </w:tc>
      </w:tr>
      <w:tr w:rsidR="00415CC5" w:rsidRPr="002D132B" w14:paraId="72E32F9D" w14:textId="77777777" w:rsidTr="008E447F">
        <w:tc>
          <w:tcPr>
            <w:tcW w:w="2665" w:type="dxa"/>
          </w:tcPr>
          <w:p w14:paraId="1B6EF345" w14:textId="77777777" w:rsidR="00415CC5" w:rsidRPr="002D132B" w:rsidRDefault="00415CC5" w:rsidP="007C6212">
            <w:pPr>
              <w:pStyle w:val="ToFill"/>
              <w:rPr>
                <w:sz w:val="22"/>
                <w:szCs w:val="20"/>
              </w:rPr>
            </w:pPr>
            <w:r w:rsidRPr="002D132B">
              <w:rPr>
                <w:sz w:val="22"/>
                <w:szCs w:val="20"/>
              </w:rPr>
              <w:t>&lt;…&gt;</w:t>
            </w:r>
          </w:p>
        </w:tc>
        <w:tc>
          <w:tcPr>
            <w:tcW w:w="3685" w:type="dxa"/>
          </w:tcPr>
          <w:p w14:paraId="0A776660" w14:textId="77777777" w:rsidR="00415CC5" w:rsidRPr="002D132B" w:rsidRDefault="00415CC5" w:rsidP="007C6212">
            <w:pPr>
              <w:pStyle w:val="ToFill"/>
              <w:rPr>
                <w:sz w:val="22"/>
                <w:szCs w:val="20"/>
              </w:rPr>
            </w:pPr>
          </w:p>
        </w:tc>
        <w:tc>
          <w:tcPr>
            <w:tcW w:w="2721" w:type="dxa"/>
          </w:tcPr>
          <w:p w14:paraId="219F2F38" w14:textId="77777777" w:rsidR="00415CC5" w:rsidRPr="002D132B" w:rsidRDefault="00415CC5" w:rsidP="007C6212">
            <w:pPr>
              <w:pStyle w:val="ToFill"/>
              <w:rPr>
                <w:sz w:val="22"/>
                <w:szCs w:val="20"/>
              </w:rPr>
            </w:pPr>
          </w:p>
        </w:tc>
      </w:tr>
    </w:tbl>
    <w:p w14:paraId="10A683B0" w14:textId="77777777" w:rsidR="00415CC5" w:rsidRDefault="00415CC5" w:rsidP="00415CC5">
      <w:pPr>
        <w:pStyle w:val="Caption"/>
      </w:pPr>
      <w:r>
        <w:t xml:space="preserve">Tabel </w:t>
      </w:r>
      <w:r w:rsidR="00851332">
        <w:fldChar w:fldCharType="begin"/>
      </w:r>
      <w:r w:rsidR="00851332">
        <w:instrText xml:space="preserve"> SEQ Tabel \* ARABIC </w:instrText>
      </w:r>
      <w:r w:rsidR="00851332">
        <w:fldChar w:fldCharType="separate"/>
      </w:r>
      <w:r w:rsidR="005F304D">
        <w:rPr>
          <w:noProof/>
        </w:rPr>
        <w:t>13</w:t>
      </w:r>
      <w:r w:rsidR="00851332">
        <w:fldChar w:fldCharType="end"/>
      </w:r>
      <w:r>
        <w:t>: CDE Functionele Vereisten – toegepast op</w:t>
      </w:r>
      <w:r w:rsidR="000D1112">
        <w:t xml:space="preserve"> het</w:t>
      </w:r>
      <w:r>
        <w:t xml:space="preserve"> IMS</w:t>
      </w:r>
    </w:p>
    <w:p w14:paraId="5F16AEE8" w14:textId="79422FC8" w:rsidR="00415CC5" w:rsidRDefault="00415CC5" w:rsidP="00415CC5">
      <w:r>
        <w:t>De toegangsrechten zijn afhankelijk van de rollen</w:t>
      </w:r>
      <w:r w:rsidR="006F6F7C">
        <w:t xml:space="preserve"> en taken binnen het projectteam</w:t>
      </w:r>
      <w:r>
        <w:t xml:space="preserve"> en worden </w:t>
      </w:r>
      <w:r w:rsidRPr="007A2519">
        <w:rPr>
          <w:rStyle w:val="ToFillChar"/>
        </w:rPr>
        <w:t>&lt;per sectie/folder&gt;</w:t>
      </w:r>
      <w:r>
        <w:t xml:space="preserve"> als volgt toegewezen: </w:t>
      </w:r>
    </w:p>
    <w:p w14:paraId="0440EE6D" w14:textId="77777777" w:rsidR="00415CC5" w:rsidRDefault="00415CC5" w:rsidP="00AB1A97">
      <w:pPr>
        <w:pStyle w:val="ListParagraph"/>
        <w:numPr>
          <w:ilvl w:val="0"/>
          <w:numId w:val="34"/>
        </w:numPr>
      </w:pPr>
      <w:r w:rsidRPr="005A0437">
        <w:rPr>
          <w:rStyle w:val="ToFillChar"/>
        </w:rPr>
        <w:t>&lt;</w:t>
      </w:r>
      <w:proofErr w:type="gramStart"/>
      <w:r w:rsidRPr="005A0437">
        <w:rPr>
          <w:rStyle w:val="ToFillChar"/>
        </w:rPr>
        <w:t>sectie</w:t>
      </w:r>
      <w:proofErr w:type="gramEnd"/>
      <w:r w:rsidRPr="005A0437">
        <w:rPr>
          <w:rStyle w:val="ToFillChar"/>
        </w:rPr>
        <w:t>/folder&gt;</w:t>
      </w:r>
      <w:r>
        <w:t>:</w:t>
      </w:r>
    </w:p>
    <w:p w14:paraId="4A076D8A" w14:textId="4B0BD035" w:rsidR="00415CC5" w:rsidRDefault="00D75519" w:rsidP="00AB1A97">
      <w:pPr>
        <w:pStyle w:val="ListParagraph"/>
        <w:numPr>
          <w:ilvl w:val="0"/>
          <w:numId w:val="17"/>
        </w:numPr>
        <w:rPr>
          <w:rStyle w:val="ToFillChar"/>
        </w:rPr>
      </w:pPr>
      <w:r>
        <w:rPr>
          <w:rStyle w:val="ToFillChar"/>
        </w:rPr>
        <w:t>&lt;</w:t>
      </w:r>
      <w:proofErr w:type="gramStart"/>
      <w:r>
        <w:rPr>
          <w:rStyle w:val="ToFillChar"/>
        </w:rPr>
        <w:t>l</w:t>
      </w:r>
      <w:r w:rsidR="00415CC5" w:rsidRPr="5BCE403E">
        <w:rPr>
          <w:rStyle w:val="ToFillChar"/>
        </w:rPr>
        <w:t>eesrechten</w:t>
      </w:r>
      <w:proofErr w:type="gramEnd"/>
      <w:r w:rsidR="00415CC5" w:rsidRPr="5BCE403E">
        <w:rPr>
          <w:rStyle w:val="ToFillChar"/>
        </w:rPr>
        <w:t xml:space="preserve">&gt; </w:t>
      </w:r>
      <w:r w:rsidR="00415CC5">
        <w:t>voor</w:t>
      </w:r>
      <w:r w:rsidR="002F5056">
        <w:rPr>
          <w:rStyle w:val="ToFillChar"/>
        </w:rPr>
        <w:t xml:space="preserve"> &lt;</w:t>
      </w:r>
      <w:r w:rsidR="00415CC5">
        <w:rPr>
          <w:rStyle w:val="ToFillChar"/>
        </w:rPr>
        <w:t>...</w:t>
      </w:r>
      <w:r w:rsidR="00415CC5" w:rsidRPr="5BCE403E">
        <w:rPr>
          <w:rStyle w:val="ToFillChar"/>
        </w:rPr>
        <w:t>&gt;</w:t>
      </w:r>
    </w:p>
    <w:p w14:paraId="1A022BD7" w14:textId="328188E5" w:rsidR="00415CC5" w:rsidRDefault="00415CC5" w:rsidP="00AB1A97">
      <w:pPr>
        <w:pStyle w:val="ListParagraph"/>
        <w:numPr>
          <w:ilvl w:val="0"/>
          <w:numId w:val="17"/>
        </w:numPr>
        <w:rPr>
          <w:rStyle w:val="ToFillChar"/>
        </w:rPr>
      </w:pPr>
      <w:r w:rsidRPr="5BCE403E">
        <w:rPr>
          <w:rStyle w:val="ToFillChar"/>
        </w:rPr>
        <w:t>&lt;</w:t>
      </w:r>
      <w:proofErr w:type="gramStart"/>
      <w:r w:rsidRPr="5BCE403E">
        <w:rPr>
          <w:rStyle w:val="ToFillChar"/>
        </w:rPr>
        <w:t>schrijfrechten</w:t>
      </w:r>
      <w:proofErr w:type="gramEnd"/>
      <w:r w:rsidRPr="5BCE403E">
        <w:rPr>
          <w:rStyle w:val="ToFillChar"/>
        </w:rPr>
        <w:t xml:space="preserve">&gt; </w:t>
      </w:r>
      <w:r>
        <w:t xml:space="preserve">voor </w:t>
      </w:r>
      <w:r w:rsidRPr="5BCE403E">
        <w:rPr>
          <w:rStyle w:val="ToFillChar"/>
        </w:rPr>
        <w:t>&lt;</w:t>
      </w:r>
      <w:r>
        <w:rPr>
          <w:rStyle w:val="ToFillChar"/>
        </w:rPr>
        <w:t>...</w:t>
      </w:r>
      <w:r w:rsidRPr="5BCE403E">
        <w:rPr>
          <w:rStyle w:val="ToFillChar"/>
        </w:rPr>
        <w:t>&gt;</w:t>
      </w:r>
    </w:p>
    <w:p w14:paraId="60588F60" w14:textId="6A642176" w:rsidR="00415CC5" w:rsidRDefault="00415CC5" w:rsidP="00AB1A97">
      <w:pPr>
        <w:pStyle w:val="ListParagraph"/>
        <w:numPr>
          <w:ilvl w:val="0"/>
          <w:numId w:val="17"/>
        </w:numPr>
        <w:rPr>
          <w:rStyle w:val="ToFillChar"/>
        </w:rPr>
      </w:pPr>
      <w:r w:rsidRPr="5BCE403E">
        <w:rPr>
          <w:rStyle w:val="ToFillChar"/>
        </w:rPr>
        <w:t>&lt;…&gt;</w:t>
      </w:r>
    </w:p>
    <w:p w14:paraId="40813F86" w14:textId="01B83FE3" w:rsidR="00415CC5" w:rsidRDefault="00415CC5" w:rsidP="00AB1A97">
      <w:pPr>
        <w:pStyle w:val="ListParagraph"/>
        <w:numPr>
          <w:ilvl w:val="0"/>
          <w:numId w:val="34"/>
        </w:numPr>
        <w:rPr>
          <w:rStyle w:val="ToFillChar"/>
        </w:rPr>
      </w:pPr>
      <w:r w:rsidRPr="5BCE403E">
        <w:rPr>
          <w:rStyle w:val="ToFillChar"/>
        </w:rPr>
        <w:t>&lt;…&gt;</w:t>
      </w:r>
    </w:p>
    <w:p w14:paraId="396ED5DE" w14:textId="77777777" w:rsidR="00415CC5" w:rsidRDefault="00415CC5" w:rsidP="00415CC5">
      <w:pPr>
        <w:pStyle w:val="ListParagraph"/>
        <w:rPr>
          <w:rStyle w:val="ToFillChar"/>
        </w:rPr>
      </w:pPr>
    </w:p>
    <w:p w14:paraId="6C0F657C" w14:textId="523856A5" w:rsidR="00415CC5" w:rsidRPr="00D02F0C" w:rsidRDefault="00415CC5" w:rsidP="00D02F0C">
      <w:pPr>
        <w:rPr>
          <w:bCs/>
          <w:lang w:val="nl-BE" w:eastAsia="en-GB"/>
        </w:rPr>
      </w:pPr>
      <w:r w:rsidRPr="00D02F0C">
        <w:rPr>
          <w:rStyle w:val="BodyTextChar"/>
        </w:rPr>
        <w:t xml:space="preserve">De </w:t>
      </w:r>
      <w:r w:rsidR="006F6F7C">
        <w:t>bestanden</w:t>
      </w:r>
      <w:r w:rsidRPr="00D02F0C">
        <w:rPr>
          <w:rStyle w:val="BodyTextChar"/>
        </w:rPr>
        <w:t xml:space="preserve"> op het IMS </w:t>
      </w:r>
      <w:r w:rsidR="00E5223F" w:rsidRPr="00D02F0C">
        <w:rPr>
          <w:rStyle w:val="BodyTextChar"/>
        </w:rPr>
        <w:t>word</w:t>
      </w:r>
      <w:r w:rsidR="00E5223F">
        <w:rPr>
          <w:rStyle w:val="BodyTextChar"/>
        </w:rPr>
        <w:t>en</w:t>
      </w:r>
      <w:r w:rsidR="00E5223F" w:rsidRPr="00D02F0C">
        <w:rPr>
          <w:rStyle w:val="BodyTextChar"/>
        </w:rPr>
        <w:t xml:space="preserve"> </w:t>
      </w:r>
      <w:r w:rsidRPr="00D02F0C">
        <w:rPr>
          <w:rStyle w:val="BodyTextChar"/>
        </w:rPr>
        <w:t>voorzien van de volgende metadata (zie ook</w:t>
      </w:r>
      <w:r w:rsidR="00D02F0C">
        <w:rPr>
          <w:bCs/>
          <w:lang w:val="nl-BE" w:eastAsia="en-GB"/>
        </w:rPr>
        <w:t xml:space="preserve"> </w:t>
      </w:r>
      <w:r w:rsidR="00473462" w:rsidRPr="00473462">
        <w:rPr>
          <w:rStyle w:val="ToFillChar"/>
        </w:rPr>
        <w:t>&lt;</w:t>
      </w:r>
      <w:r w:rsidR="00D02F0C" w:rsidRPr="00473462">
        <w:rPr>
          <w:rStyle w:val="ToFillChar"/>
        </w:rPr>
        <w:fldChar w:fldCharType="begin"/>
      </w:r>
      <w:r w:rsidR="00D02F0C" w:rsidRPr="00473462">
        <w:rPr>
          <w:rStyle w:val="ToFillChar"/>
        </w:rPr>
        <w:instrText xml:space="preserve"> REF _Ref516834190 \r \h </w:instrText>
      </w:r>
      <w:r w:rsidR="00473462">
        <w:rPr>
          <w:rStyle w:val="ToFillChar"/>
        </w:rPr>
        <w:instrText xml:space="preserve"> \* MERGEFORMAT </w:instrText>
      </w:r>
      <w:r w:rsidR="00D02F0C" w:rsidRPr="00473462">
        <w:rPr>
          <w:rStyle w:val="ToFillChar"/>
        </w:rPr>
      </w:r>
      <w:r w:rsidR="00D02F0C" w:rsidRPr="00473462">
        <w:rPr>
          <w:rStyle w:val="ToFillChar"/>
        </w:rPr>
        <w:fldChar w:fldCharType="separate"/>
      </w:r>
      <w:r w:rsidR="005F304D">
        <w:rPr>
          <w:rStyle w:val="ToFillChar"/>
        </w:rPr>
        <w:t>5.3</w:t>
      </w:r>
      <w:r w:rsidR="00D02F0C" w:rsidRPr="00473462">
        <w:rPr>
          <w:rStyle w:val="ToFillChar"/>
        </w:rPr>
        <w:fldChar w:fldCharType="end"/>
      </w:r>
      <w:r w:rsidR="00D02F0C" w:rsidRPr="00473462">
        <w:rPr>
          <w:rStyle w:val="ToFillChar"/>
        </w:rPr>
        <w:t xml:space="preserve"> </w:t>
      </w:r>
      <w:r w:rsidR="00D02F0C" w:rsidRPr="00473462">
        <w:rPr>
          <w:rStyle w:val="ToFillChar"/>
        </w:rPr>
        <w:fldChar w:fldCharType="begin"/>
      </w:r>
      <w:r w:rsidR="00D02F0C" w:rsidRPr="00473462">
        <w:rPr>
          <w:rStyle w:val="ToFillChar"/>
        </w:rPr>
        <w:instrText xml:space="preserve"> REF _Ref516834190 \h </w:instrText>
      </w:r>
      <w:r w:rsidR="00473462">
        <w:rPr>
          <w:rStyle w:val="ToFillChar"/>
        </w:rPr>
        <w:instrText xml:space="preserve"> \* MERGEFORMAT </w:instrText>
      </w:r>
      <w:r w:rsidR="00D02F0C" w:rsidRPr="00473462">
        <w:rPr>
          <w:rStyle w:val="ToFillChar"/>
        </w:rPr>
      </w:r>
      <w:r w:rsidR="00D02F0C" w:rsidRPr="00473462">
        <w:rPr>
          <w:rStyle w:val="ToFillChar"/>
        </w:rPr>
        <w:fldChar w:fldCharType="separate"/>
      </w:r>
      <w:r w:rsidR="00CD7954" w:rsidRPr="00CD7954">
        <w:rPr>
          <w:rStyle w:val="ToFillChar"/>
        </w:rPr>
        <w:t>Naamgeving bestanden</w:t>
      </w:r>
      <w:r w:rsidR="00D02F0C" w:rsidRPr="00473462">
        <w:rPr>
          <w:rStyle w:val="ToFillChar"/>
        </w:rPr>
        <w:fldChar w:fldCharType="end"/>
      </w:r>
      <w:r w:rsidR="00473462" w:rsidRPr="00473462">
        <w:rPr>
          <w:rStyle w:val="ToFillChar"/>
        </w:rPr>
        <w:t>&gt;</w:t>
      </w:r>
      <w:r w:rsidRPr="00D02F0C">
        <w:rPr>
          <w:bCs/>
          <w:lang w:val="nl-BE" w:eastAsia="en-GB"/>
        </w:rPr>
        <w:t xml:space="preserve">): </w:t>
      </w:r>
    </w:p>
    <w:p w14:paraId="25B53CF6" w14:textId="560562E4" w:rsidR="00415CC5" w:rsidRDefault="00415CC5" w:rsidP="00AB1A97">
      <w:pPr>
        <w:pStyle w:val="ToFill"/>
        <w:numPr>
          <w:ilvl w:val="0"/>
          <w:numId w:val="34"/>
        </w:numPr>
      </w:pPr>
      <w:r>
        <w:t>&lt;</w:t>
      </w:r>
      <w:proofErr w:type="gramStart"/>
      <w:r>
        <w:t>fase</w:t>
      </w:r>
      <w:proofErr w:type="gramEnd"/>
      <w:r>
        <w:t xml:space="preserve">/mijlpaal&gt; </w:t>
      </w:r>
    </w:p>
    <w:p w14:paraId="34F06709" w14:textId="40CF6112" w:rsidR="00415CC5" w:rsidRDefault="00415CC5" w:rsidP="00AB1A97">
      <w:pPr>
        <w:pStyle w:val="ToFill"/>
        <w:numPr>
          <w:ilvl w:val="0"/>
          <w:numId w:val="34"/>
        </w:numPr>
      </w:pPr>
      <w:r>
        <w:t>&lt;</w:t>
      </w:r>
      <w:proofErr w:type="gramStart"/>
      <w:r>
        <w:t>locatie</w:t>
      </w:r>
      <w:proofErr w:type="gramEnd"/>
      <w:r>
        <w:t>/zonering/lot/</w:t>
      </w:r>
      <w:proofErr w:type="spellStart"/>
      <w:r>
        <w:t>subproject</w:t>
      </w:r>
      <w:proofErr w:type="spellEnd"/>
      <w:r>
        <w:t>&gt;</w:t>
      </w:r>
    </w:p>
    <w:p w14:paraId="05AD8A8E" w14:textId="0D5E4958" w:rsidR="00415CC5" w:rsidRDefault="00415CC5" w:rsidP="00AB1A97">
      <w:pPr>
        <w:pStyle w:val="ToFill"/>
        <w:numPr>
          <w:ilvl w:val="0"/>
          <w:numId w:val="34"/>
        </w:numPr>
        <w:rPr>
          <w:lang w:val="nl-BE"/>
        </w:rPr>
      </w:pPr>
      <w:r>
        <w:t>&lt;</w:t>
      </w:r>
      <w:proofErr w:type="gramStart"/>
      <w:r w:rsidRPr="000A17E3">
        <w:rPr>
          <w:lang w:val="nl-BE"/>
        </w:rPr>
        <w:t>datum</w:t>
      </w:r>
      <w:proofErr w:type="gramEnd"/>
      <w:r>
        <w:rPr>
          <w:lang w:val="nl-BE"/>
        </w:rPr>
        <w:t>&gt;</w:t>
      </w:r>
    </w:p>
    <w:p w14:paraId="6DA92B98" w14:textId="04455255" w:rsidR="00415CC5" w:rsidRPr="00A34958" w:rsidRDefault="00415CC5" w:rsidP="00AB1A97">
      <w:pPr>
        <w:pStyle w:val="ToFill"/>
        <w:numPr>
          <w:ilvl w:val="0"/>
          <w:numId w:val="34"/>
        </w:numPr>
        <w:rPr>
          <w:lang w:val="nl-BE"/>
        </w:rPr>
      </w:pPr>
      <w:r>
        <w:rPr>
          <w:lang w:val="en-GB"/>
        </w:rPr>
        <w:t>&lt;…&gt;</w:t>
      </w:r>
    </w:p>
    <w:p w14:paraId="0DFA6766" w14:textId="77777777" w:rsidR="00415CC5" w:rsidRDefault="00415CC5" w:rsidP="00415CC5">
      <w:pPr>
        <w:rPr>
          <w:lang w:eastAsia="en-GB"/>
        </w:rPr>
      </w:pPr>
    </w:p>
    <w:p w14:paraId="5A5D6D39" w14:textId="77777777" w:rsidR="00415CC5" w:rsidRPr="004E0C1A" w:rsidRDefault="00415CC5" w:rsidP="00A06C4D">
      <w:pPr>
        <w:pStyle w:val="BodyText"/>
        <w:rPr>
          <w:lang w:eastAsia="en-GB"/>
        </w:rPr>
      </w:pPr>
      <w:r>
        <w:rPr>
          <w:lang w:eastAsia="en-GB"/>
        </w:rPr>
        <w:t xml:space="preserve">Voor de </w:t>
      </w:r>
      <w:r w:rsidR="00662DEA">
        <w:rPr>
          <w:lang w:eastAsia="en-GB"/>
        </w:rPr>
        <w:t xml:space="preserve">gebruikte </w:t>
      </w:r>
      <w:r>
        <w:rPr>
          <w:lang w:eastAsia="en-GB"/>
        </w:rPr>
        <w:t xml:space="preserve">systemen </w:t>
      </w:r>
      <w:r w:rsidRPr="00052D7E">
        <w:rPr>
          <w:rStyle w:val="ToFillChar"/>
        </w:rPr>
        <w:t>&lt;…&gt;</w:t>
      </w:r>
      <w:r>
        <w:rPr>
          <w:lang w:eastAsia="en-GB"/>
        </w:rPr>
        <w:t xml:space="preserve"> kan rechtstreeks gelinkt worden naar dit platform. Voor de overige systemen (</w:t>
      </w:r>
      <w:r w:rsidRPr="00052D7E">
        <w:rPr>
          <w:rStyle w:val="ToFillChar"/>
        </w:rPr>
        <w:t>&lt;…&gt;</w:t>
      </w:r>
      <w:r>
        <w:rPr>
          <w:lang w:eastAsia="en-GB"/>
        </w:rPr>
        <w:t xml:space="preserve">) dient als volgt gewerkt te worden: </w:t>
      </w:r>
      <w:r w:rsidRPr="00052D7E">
        <w:rPr>
          <w:rStyle w:val="ToFillChar"/>
        </w:rPr>
        <w:t>&lt;…&gt;</w:t>
      </w:r>
      <w:r w:rsidR="004832F8">
        <w:rPr>
          <w:rStyle w:val="ToFillChar"/>
        </w:rPr>
        <w:t>.</w:t>
      </w:r>
    </w:p>
    <w:p w14:paraId="4D341440" w14:textId="77777777" w:rsidR="00415CC5" w:rsidRDefault="00415CC5" w:rsidP="00415CC5"/>
    <w:p w14:paraId="61F9AE58" w14:textId="77777777" w:rsidR="00384692" w:rsidRDefault="00415CC5" w:rsidP="000D1112">
      <w:pPr>
        <w:pStyle w:val="BodyText"/>
        <w:numPr>
          <w:ilvl w:val="0"/>
          <w:numId w:val="71"/>
        </w:numPr>
        <w:ind w:left="567" w:hanging="567"/>
        <w:rPr>
          <w:rStyle w:val="ToFillChar"/>
        </w:rPr>
      </w:pPr>
      <w:r>
        <w:rPr>
          <w:lang w:eastAsia="en-GB"/>
        </w:rPr>
        <w:t>Bij het delen van de informatie</w:t>
      </w:r>
      <w:r w:rsidR="00571E0D">
        <w:rPr>
          <w:lang w:eastAsia="en-GB"/>
        </w:rPr>
        <w:t xml:space="preserve"> met betrekking tot conflicten</w:t>
      </w:r>
      <w:r>
        <w:rPr>
          <w:lang w:eastAsia="en-GB"/>
        </w:rPr>
        <w:t xml:space="preserve"> via BCF-formaat gelden volgende afspraken: </w:t>
      </w:r>
      <w:r w:rsidRPr="000D1112">
        <w:rPr>
          <w:rStyle w:val="ToFillChar"/>
        </w:rPr>
        <w:t>&lt;…&gt;</w:t>
      </w:r>
      <w:r w:rsidR="004832F8">
        <w:rPr>
          <w:rStyle w:val="ToFillChar"/>
        </w:rPr>
        <w:t>.</w:t>
      </w:r>
    </w:p>
    <w:p w14:paraId="6B33F9B8" w14:textId="77777777" w:rsidR="00415CC5" w:rsidRDefault="00384692" w:rsidP="00C454C7">
      <w:pPr>
        <w:pStyle w:val="Heading3"/>
        <w:rPr>
          <w:lang w:eastAsia="en-GB"/>
        </w:rPr>
      </w:pPr>
      <w:bookmarkStart w:id="419" w:name="_Ref518637624"/>
      <w:bookmarkStart w:id="420" w:name="_Toc518646006"/>
      <w:bookmarkStart w:id="421" w:name="_Toc518648443"/>
      <w:bookmarkStart w:id="422" w:name="_Toc518655830"/>
      <w:bookmarkStart w:id="423" w:name="_Toc3904027"/>
      <w:r>
        <w:rPr>
          <w:lang w:eastAsia="en-GB"/>
        </w:rPr>
        <w:t>Asset Management System (AMS)</w:t>
      </w:r>
      <w:bookmarkEnd w:id="419"/>
      <w:bookmarkEnd w:id="420"/>
      <w:bookmarkEnd w:id="421"/>
      <w:bookmarkEnd w:id="422"/>
      <w:bookmarkEnd w:id="423"/>
    </w:p>
    <w:p w14:paraId="43FFF098" w14:textId="77777777" w:rsidR="00384692" w:rsidRPr="00612E50" w:rsidRDefault="00384692" w:rsidP="00612E50">
      <w:pPr>
        <w:pStyle w:val="BodyText"/>
        <w:numPr>
          <w:ilvl w:val="0"/>
          <w:numId w:val="71"/>
        </w:numPr>
        <w:ind w:left="567" w:hanging="567"/>
      </w:pPr>
      <w:r>
        <w:rPr>
          <w:lang w:eastAsia="en-GB"/>
        </w:rPr>
        <w:t>De beheerder (zie</w:t>
      </w:r>
      <w:r w:rsidR="00155346">
        <w:rPr>
          <w:lang w:eastAsia="en-GB"/>
        </w:rPr>
        <w:t xml:space="preserve"> </w:t>
      </w:r>
      <w:r w:rsidR="00155346" w:rsidRPr="00155346">
        <w:rPr>
          <w:rStyle w:val="ToFillChar"/>
        </w:rPr>
        <w:t>&lt;6.5.5 Asset Management System (AMS)&gt;</w:t>
      </w:r>
      <w:r w:rsidR="00155346">
        <w:rPr>
          <w:lang w:eastAsia="en-GB"/>
        </w:rPr>
        <w:t xml:space="preserve"> in het</w:t>
      </w:r>
      <w:r>
        <w:rPr>
          <w:lang w:eastAsia="en-GB"/>
        </w:rPr>
        <w:t xml:space="preserve"> BIM-</w:t>
      </w:r>
      <w:r w:rsidRPr="00415CC5">
        <w:rPr>
          <w:lang w:eastAsia="en-GB"/>
        </w:rPr>
        <w:t>protocol</w:t>
      </w:r>
      <w:r>
        <w:rPr>
          <w:lang w:eastAsia="en-GB"/>
        </w:rPr>
        <w:t xml:space="preserve">) staat in voor het opzetten, configureren en beschikbaar stellen van </w:t>
      </w:r>
      <w:r w:rsidR="00E5223F">
        <w:rPr>
          <w:lang w:eastAsia="en-GB"/>
        </w:rPr>
        <w:t xml:space="preserve">de </w:t>
      </w:r>
      <w:r>
        <w:rPr>
          <w:lang w:eastAsia="en-GB"/>
        </w:rPr>
        <w:t>toegang tot het AMS.</w:t>
      </w:r>
    </w:p>
    <w:p w14:paraId="4CBDCEA9" w14:textId="77777777" w:rsidR="00384692" w:rsidRDefault="00384692" w:rsidP="00612E50">
      <w:pPr>
        <w:pStyle w:val="BodyText"/>
        <w:ind w:left="567"/>
      </w:pPr>
      <w:r>
        <w:t>De volgende tabel geeft aan hoe en in welke mate het A</w:t>
      </w:r>
      <w:r w:rsidRPr="005C6819">
        <w:t>MS</w:t>
      </w:r>
      <w:r>
        <w:t xml:space="preserve"> voldoet aan de eisen geformuleerd in het BIM-protocol en het BIM-uitvoeringsplan:</w:t>
      </w:r>
    </w:p>
    <w:tbl>
      <w:tblPr>
        <w:tblStyle w:val="BIM"/>
        <w:tblW w:w="8391" w:type="dxa"/>
        <w:tblInd w:w="562" w:type="dxa"/>
        <w:tblLook w:val="04A0" w:firstRow="1" w:lastRow="0" w:firstColumn="1" w:lastColumn="0" w:noHBand="0" w:noVBand="1"/>
      </w:tblPr>
      <w:tblGrid>
        <w:gridCol w:w="2665"/>
        <w:gridCol w:w="3685"/>
        <w:gridCol w:w="2041"/>
      </w:tblGrid>
      <w:tr w:rsidR="00384692" w:rsidRPr="00372AD7" w14:paraId="63AE1922" w14:textId="77777777" w:rsidTr="008E44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665" w:type="dxa"/>
          </w:tcPr>
          <w:p w14:paraId="28AE0243" w14:textId="77777777" w:rsidR="00384692" w:rsidRPr="005A0437" w:rsidRDefault="00384692" w:rsidP="00EB22A2">
            <w:pPr>
              <w:rPr>
                <w:sz w:val="24"/>
                <w:lang w:eastAsia="en-GB"/>
              </w:rPr>
            </w:pPr>
            <w:r w:rsidRPr="0049408D">
              <w:rPr>
                <w:rFonts w:eastAsiaTheme="minorEastAsia"/>
                <w:lang w:eastAsia="en-GB"/>
              </w:rPr>
              <w:t>Vereiste</w:t>
            </w:r>
          </w:p>
        </w:tc>
        <w:tc>
          <w:tcPr>
            <w:tcW w:w="3685" w:type="dxa"/>
          </w:tcPr>
          <w:p w14:paraId="36998827" w14:textId="77777777" w:rsidR="00384692" w:rsidRPr="005A0437" w:rsidRDefault="00012B3B" w:rsidP="00EB22A2">
            <w:pPr>
              <w:rPr>
                <w:sz w:val="24"/>
                <w:lang w:eastAsia="en-GB"/>
              </w:rPr>
            </w:pPr>
            <w:r>
              <w:t>Technolo</w:t>
            </w:r>
            <w:r w:rsidRPr="002D132B">
              <w:t>gisch</w:t>
            </w:r>
            <w:r>
              <w:t>e kenmerken van het platform</w:t>
            </w:r>
          </w:p>
        </w:tc>
        <w:tc>
          <w:tcPr>
            <w:tcW w:w="2041" w:type="dxa"/>
          </w:tcPr>
          <w:p w14:paraId="3B090268" w14:textId="0373B058" w:rsidR="00384692" w:rsidRPr="005A0437" w:rsidRDefault="00384692" w:rsidP="00E5223F">
            <w:pPr>
              <w:rPr>
                <w:sz w:val="24"/>
                <w:lang w:eastAsia="en-GB"/>
              </w:rPr>
            </w:pPr>
            <w:r w:rsidRPr="0049408D">
              <w:rPr>
                <w:rFonts w:eastAsiaTheme="minorEastAsia"/>
                <w:lang w:eastAsia="en-GB"/>
              </w:rPr>
              <w:t xml:space="preserve">Eventuele </w:t>
            </w:r>
            <w:r w:rsidR="004832F8">
              <w:rPr>
                <w:rFonts w:eastAsiaTheme="minorEastAsia"/>
                <w:lang w:eastAsia="en-GB"/>
              </w:rPr>
              <w:t>b</w:t>
            </w:r>
            <w:r w:rsidR="00E5223F" w:rsidRPr="0049408D">
              <w:rPr>
                <w:rFonts w:eastAsiaTheme="minorEastAsia"/>
                <w:lang w:eastAsia="en-GB"/>
              </w:rPr>
              <w:t>eperkingen</w:t>
            </w:r>
          </w:p>
        </w:tc>
      </w:tr>
      <w:tr w:rsidR="00384692" w:rsidRPr="002D132B" w14:paraId="4D6A2D54" w14:textId="77777777" w:rsidTr="008E447F">
        <w:tc>
          <w:tcPr>
            <w:tcW w:w="2665" w:type="dxa"/>
          </w:tcPr>
          <w:p w14:paraId="290726E3" w14:textId="77777777" w:rsidR="00384692" w:rsidRPr="002D132B" w:rsidRDefault="00384692" w:rsidP="00EB22A2">
            <w:pPr>
              <w:pStyle w:val="ToFill"/>
              <w:rPr>
                <w:sz w:val="22"/>
                <w:szCs w:val="20"/>
              </w:rPr>
            </w:pPr>
            <w:r w:rsidRPr="002D132B">
              <w:rPr>
                <w:sz w:val="22"/>
                <w:szCs w:val="20"/>
              </w:rPr>
              <w:t>&lt;Authenticatie&gt;</w:t>
            </w:r>
          </w:p>
        </w:tc>
        <w:tc>
          <w:tcPr>
            <w:tcW w:w="3685" w:type="dxa"/>
          </w:tcPr>
          <w:p w14:paraId="126B9DC5" w14:textId="77777777" w:rsidR="00384692" w:rsidRPr="002D132B" w:rsidRDefault="00384692" w:rsidP="00EB22A2">
            <w:pPr>
              <w:pStyle w:val="ToFill"/>
              <w:rPr>
                <w:sz w:val="22"/>
                <w:szCs w:val="20"/>
              </w:rPr>
            </w:pPr>
          </w:p>
        </w:tc>
        <w:tc>
          <w:tcPr>
            <w:tcW w:w="2041" w:type="dxa"/>
          </w:tcPr>
          <w:p w14:paraId="45905719" w14:textId="77777777" w:rsidR="00384692" w:rsidRPr="002D132B" w:rsidRDefault="00384692" w:rsidP="00EB22A2">
            <w:pPr>
              <w:pStyle w:val="ToFill"/>
              <w:rPr>
                <w:sz w:val="22"/>
                <w:szCs w:val="20"/>
              </w:rPr>
            </w:pPr>
          </w:p>
        </w:tc>
      </w:tr>
      <w:tr w:rsidR="00384692" w:rsidRPr="002D132B" w14:paraId="5B257DD8" w14:textId="77777777" w:rsidTr="008E447F">
        <w:tc>
          <w:tcPr>
            <w:tcW w:w="2665" w:type="dxa"/>
          </w:tcPr>
          <w:p w14:paraId="7D59C1C9" w14:textId="77777777" w:rsidR="00384692" w:rsidRPr="002D132B" w:rsidRDefault="00384692" w:rsidP="00EB22A2">
            <w:pPr>
              <w:pStyle w:val="ToFill"/>
              <w:rPr>
                <w:sz w:val="22"/>
                <w:szCs w:val="20"/>
              </w:rPr>
            </w:pPr>
            <w:r w:rsidRPr="002D132B">
              <w:rPr>
                <w:sz w:val="22"/>
                <w:szCs w:val="20"/>
              </w:rPr>
              <w:t>&lt;Capaciteit&gt;</w:t>
            </w:r>
          </w:p>
        </w:tc>
        <w:tc>
          <w:tcPr>
            <w:tcW w:w="3685" w:type="dxa"/>
          </w:tcPr>
          <w:p w14:paraId="776C26CA" w14:textId="77777777" w:rsidR="00384692" w:rsidRPr="002D132B" w:rsidRDefault="00384692" w:rsidP="00EB22A2">
            <w:pPr>
              <w:pStyle w:val="ToFill"/>
              <w:rPr>
                <w:sz w:val="22"/>
                <w:szCs w:val="20"/>
              </w:rPr>
            </w:pPr>
          </w:p>
        </w:tc>
        <w:tc>
          <w:tcPr>
            <w:tcW w:w="2041" w:type="dxa"/>
          </w:tcPr>
          <w:p w14:paraId="0B190D72" w14:textId="77777777" w:rsidR="00384692" w:rsidRPr="002D132B" w:rsidRDefault="00384692" w:rsidP="00EB22A2">
            <w:pPr>
              <w:pStyle w:val="ToFill"/>
              <w:rPr>
                <w:sz w:val="22"/>
                <w:szCs w:val="20"/>
              </w:rPr>
            </w:pPr>
          </w:p>
        </w:tc>
      </w:tr>
      <w:tr w:rsidR="00384692" w:rsidRPr="002D132B" w14:paraId="49C8A7EA" w14:textId="77777777" w:rsidTr="008E447F">
        <w:tc>
          <w:tcPr>
            <w:tcW w:w="2665" w:type="dxa"/>
          </w:tcPr>
          <w:p w14:paraId="4859A07C" w14:textId="77777777" w:rsidR="00384692" w:rsidRPr="002D132B" w:rsidRDefault="00384692" w:rsidP="00EB22A2">
            <w:pPr>
              <w:pStyle w:val="ToFill"/>
              <w:rPr>
                <w:sz w:val="22"/>
                <w:szCs w:val="20"/>
              </w:rPr>
            </w:pPr>
            <w:r w:rsidRPr="002D132B">
              <w:rPr>
                <w:sz w:val="22"/>
                <w:szCs w:val="20"/>
              </w:rPr>
              <w:t>&lt;Online toegankelijkheid&gt;</w:t>
            </w:r>
          </w:p>
        </w:tc>
        <w:tc>
          <w:tcPr>
            <w:tcW w:w="3685" w:type="dxa"/>
          </w:tcPr>
          <w:p w14:paraId="316E86CB" w14:textId="77777777" w:rsidR="00384692" w:rsidRPr="002D132B" w:rsidRDefault="00384692" w:rsidP="00EB22A2">
            <w:pPr>
              <w:pStyle w:val="ToFill"/>
              <w:rPr>
                <w:sz w:val="22"/>
                <w:szCs w:val="20"/>
              </w:rPr>
            </w:pPr>
          </w:p>
        </w:tc>
        <w:tc>
          <w:tcPr>
            <w:tcW w:w="2041" w:type="dxa"/>
          </w:tcPr>
          <w:p w14:paraId="7835FA1A" w14:textId="77777777" w:rsidR="00384692" w:rsidRPr="002D132B" w:rsidRDefault="00384692" w:rsidP="00EB22A2">
            <w:pPr>
              <w:pStyle w:val="ToFill"/>
              <w:rPr>
                <w:sz w:val="22"/>
                <w:szCs w:val="20"/>
              </w:rPr>
            </w:pPr>
          </w:p>
        </w:tc>
      </w:tr>
      <w:tr w:rsidR="00384692" w:rsidRPr="002D132B" w14:paraId="0A31ABF0" w14:textId="77777777" w:rsidTr="008E447F">
        <w:tc>
          <w:tcPr>
            <w:tcW w:w="2665" w:type="dxa"/>
          </w:tcPr>
          <w:p w14:paraId="31DE8836" w14:textId="77777777" w:rsidR="00384692" w:rsidRPr="002D132B" w:rsidRDefault="00384692" w:rsidP="00EB22A2">
            <w:pPr>
              <w:pStyle w:val="ToFill"/>
              <w:rPr>
                <w:sz w:val="22"/>
                <w:szCs w:val="20"/>
              </w:rPr>
            </w:pPr>
            <w:r w:rsidRPr="002D132B">
              <w:rPr>
                <w:sz w:val="22"/>
                <w:szCs w:val="20"/>
              </w:rPr>
              <w:t xml:space="preserve">&lt;Controle </w:t>
            </w:r>
            <w:r>
              <w:rPr>
                <w:sz w:val="22"/>
                <w:szCs w:val="20"/>
              </w:rPr>
              <w:t>p</w:t>
            </w:r>
            <w:r w:rsidRPr="002D132B">
              <w:rPr>
                <w:sz w:val="22"/>
                <w:szCs w:val="20"/>
              </w:rPr>
              <w:t>ermissies&gt;</w:t>
            </w:r>
          </w:p>
        </w:tc>
        <w:tc>
          <w:tcPr>
            <w:tcW w:w="3685" w:type="dxa"/>
          </w:tcPr>
          <w:p w14:paraId="411C4F0B" w14:textId="77777777" w:rsidR="00384692" w:rsidRPr="002D132B" w:rsidRDefault="00384692" w:rsidP="00EB22A2">
            <w:pPr>
              <w:pStyle w:val="ToFill"/>
              <w:rPr>
                <w:sz w:val="22"/>
                <w:szCs w:val="20"/>
              </w:rPr>
            </w:pPr>
          </w:p>
        </w:tc>
        <w:tc>
          <w:tcPr>
            <w:tcW w:w="2041" w:type="dxa"/>
          </w:tcPr>
          <w:p w14:paraId="76112126" w14:textId="77777777" w:rsidR="00384692" w:rsidRPr="002D132B" w:rsidRDefault="00384692" w:rsidP="00EB22A2">
            <w:pPr>
              <w:pStyle w:val="ToFill"/>
              <w:rPr>
                <w:sz w:val="22"/>
                <w:szCs w:val="20"/>
              </w:rPr>
            </w:pPr>
          </w:p>
        </w:tc>
      </w:tr>
      <w:tr w:rsidR="00384692" w:rsidRPr="002D132B" w14:paraId="78641FAE" w14:textId="77777777" w:rsidTr="008E447F">
        <w:tc>
          <w:tcPr>
            <w:tcW w:w="2665" w:type="dxa"/>
          </w:tcPr>
          <w:p w14:paraId="2E9DD6DA" w14:textId="77777777" w:rsidR="00384692" w:rsidRPr="002D132B" w:rsidRDefault="00384692" w:rsidP="00EB22A2">
            <w:pPr>
              <w:pStyle w:val="ToFill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&lt;Versie- en r</w:t>
            </w:r>
            <w:r w:rsidRPr="002D132B">
              <w:rPr>
                <w:sz w:val="22"/>
                <w:szCs w:val="20"/>
              </w:rPr>
              <w:t>evisiebeheer&gt;</w:t>
            </w:r>
          </w:p>
        </w:tc>
        <w:tc>
          <w:tcPr>
            <w:tcW w:w="3685" w:type="dxa"/>
          </w:tcPr>
          <w:p w14:paraId="784839AA" w14:textId="77777777" w:rsidR="00384692" w:rsidRPr="002D132B" w:rsidRDefault="00384692" w:rsidP="00EB22A2">
            <w:pPr>
              <w:pStyle w:val="ToFill"/>
              <w:rPr>
                <w:sz w:val="22"/>
                <w:szCs w:val="20"/>
              </w:rPr>
            </w:pPr>
          </w:p>
        </w:tc>
        <w:tc>
          <w:tcPr>
            <w:tcW w:w="2041" w:type="dxa"/>
          </w:tcPr>
          <w:p w14:paraId="05D9321C" w14:textId="77777777" w:rsidR="00384692" w:rsidRPr="002D132B" w:rsidRDefault="00384692" w:rsidP="00EB22A2">
            <w:pPr>
              <w:pStyle w:val="ToFill"/>
              <w:rPr>
                <w:sz w:val="22"/>
                <w:szCs w:val="20"/>
              </w:rPr>
            </w:pPr>
          </w:p>
        </w:tc>
      </w:tr>
      <w:tr w:rsidR="00384692" w:rsidRPr="002D132B" w14:paraId="0E84E831" w14:textId="77777777" w:rsidTr="008E447F">
        <w:tc>
          <w:tcPr>
            <w:tcW w:w="2665" w:type="dxa"/>
          </w:tcPr>
          <w:p w14:paraId="3420494D" w14:textId="77777777" w:rsidR="00384692" w:rsidRPr="002D132B" w:rsidRDefault="00384692" w:rsidP="00EB22A2">
            <w:pPr>
              <w:pStyle w:val="ToFill"/>
              <w:rPr>
                <w:sz w:val="22"/>
                <w:szCs w:val="20"/>
              </w:rPr>
            </w:pPr>
            <w:r w:rsidRPr="002D132B">
              <w:rPr>
                <w:sz w:val="22"/>
                <w:szCs w:val="20"/>
              </w:rPr>
              <w:t>&lt;Statuscodes&gt;</w:t>
            </w:r>
          </w:p>
        </w:tc>
        <w:tc>
          <w:tcPr>
            <w:tcW w:w="3685" w:type="dxa"/>
          </w:tcPr>
          <w:p w14:paraId="55A8E8D0" w14:textId="77777777" w:rsidR="00384692" w:rsidRPr="002D132B" w:rsidRDefault="00384692" w:rsidP="00EB22A2">
            <w:pPr>
              <w:pStyle w:val="ToFill"/>
              <w:rPr>
                <w:sz w:val="22"/>
                <w:szCs w:val="20"/>
              </w:rPr>
            </w:pPr>
          </w:p>
        </w:tc>
        <w:tc>
          <w:tcPr>
            <w:tcW w:w="2041" w:type="dxa"/>
          </w:tcPr>
          <w:p w14:paraId="4BF8453C" w14:textId="77777777" w:rsidR="00384692" w:rsidRPr="002D132B" w:rsidRDefault="00384692" w:rsidP="00EB22A2">
            <w:pPr>
              <w:pStyle w:val="ToFill"/>
              <w:rPr>
                <w:sz w:val="22"/>
                <w:szCs w:val="20"/>
              </w:rPr>
            </w:pPr>
          </w:p>
        </w:tc>
      </w:tr>
      <w:tr w:rsidR="00384692" w:rsidRPr="002D132B" w14:paraId="7A8AC48E" w14:textId="77777777" w:rsidTr="008E447F">
        <w:tc>
          <w:tcPr>
            <w:tcW w:w="2665" w:type="dxa"/>
          </w:tcPr>
          <w:p w14:paraId="1BCC47AA" w14:textId="77777777" w:rsidR="00384692" w:rsidRPr="002D132B" w:rsidRDefault="00384692" w:rsidP="00EB22A2">
            <w:pPr>
              <w:pStyle w:val="ToFill"/>
              <w:rPr>
                <w:sz w:val="22"/>
                <w:szCs w:val="20"/>
              </w:rPr>
            </w:pPr>
            <w:r w:rsidRPr="002D132B">
              <w:rPr>
                <w:sz w:val="22"/>
                <w:szCs w:val="20"/>
              </w:rPr>
              <w:t>&lt;…&gt;</w:t>
            </w:r>
          </w:p>
        </w:tc>
        <w:tc>
          <w:tcPr>
            <w:tcW w:w="3685" w:type="dxa"/>
          </w:tcPr>
          <w:p w14:paraId="06E61084" w14:textId="77777777" w:rsidR="00384692" w:rsidRPr="002D132B" w:rsidRDefault="00384692" w:rsidP="00EB22A2">
            <w:pPr>
              <w:pStyle w:val="ToFill"/>
              <w:rPr>
                <w:sz w:val="22"/>
                <w:szCs w:val="20"/>
              </w:rPr>
            </w:pPr>
          </w:p>
        </w:tc>
        <w:tc>
          <w:tcPr>
            <w:tcW w:w="2041" w:type="dxa"/>
          </w:tcPr>
          <w:p w14:paraId="43143D91" w14:textId="77777777" w:rsidR="00384692" w:rsidRPr="002D132B" w:rsidRDefault="00384692" w:rsidP="00EB22A2">
            <w:pPr>
              <w:pStyle w:val="ToFill"/>
              <w:rPr>
                <w:sz w:val="22"/>
                <w:szCs w:val="20"/>
              </w:rPr>
            </w:pPr>
          </w:p>
        </w:tc>
      </w:tr>
    </w:tbl>
    <w:p w14:paraId="38A37678" w14:textId="184A7630" w:rsidR="00384692" w:rsidRDefault="00384692" w:rsidP="00612E50">
      <w:pPr>
        <w:pStyle w:val="Caption"/>
        <w:ind w:firstLine="720"/>
      </w:pPr>
      <w:r>
        <w:t xml:space="preserve">Tabel </w:t>
      </w:r>
      <w:r w:rsidR="004832F8">
        <w:t>14</w:t>
      </w:r>
      <w:r>
        <w:t xml:space="preserve">: CDE Functionele </w:t>
      </w:r>
      <w:r w:rsidR="004832F8">
        <w:t>v</w:t>
      </w:r>
      <w:r>
        <w:t>ereisten – toegepast op het AMS</w:t>
      </w:r>
    </w:p>
    <w:p w14:paraId="7204AF3C" w14:textId="72566234" w:rsidR="00384692" w:rsidRDefault="00384692" w:rsidP="00612E50">
      <w:pPr>
        <w:ind w:left="360"/>
      </w:pPr>
      <w:r>
        <w:t xml:space="preserve">De toegangsrechten zijn afhankelijk van de rollen </w:t>
      </w:r>
      <w:r w:rsidR="006F6F7C">
        <w:t xml:space="preserve">en taken binnen het projectteam </w:t>
      </w:r>
      <w:r>
        <w:t xml:space="preserve">en worden </w:t>
      </w:r>
      <w:r w:rsidRPr="007A2519">
        <w:rPr>
          <w:rStyle w:val="ToFillChar"/>
        </w:rPr>
        <w:t>&lt;per sectie/folder&gt;</w:t>
      </w:r>
      <w:r>
        <w:t xml:space="preserve"> als volgt toegewezen: </w:t>
      </w:r>
    </w:p>
    <w:p w14:paraId="38C3823D" w14:textId="77777777" w:rsidR="00384692" w:rsidRDefault="00384692" w:rsidP="00612E50">
      <w:pPr>
        <w:pStyle w:val="ListParagraph"/>
        <w:numPr>
          <w:ilvl w:val="0"/>
          <w:numId w:val="34"/>
        </w:numPr>
        <w:ind w:left="1080"/>
      </w:pPr>
      <w:r w:rsidRPr="005A0437">
        <w:rPr>
          <w:rStyle w:val="ToFillChar"/>
        </w:rPr>
        <w:t>&lt;</w:t>
      </w:r>
      <w:proofErr w:type="gramStart"/>
      <w:r w:rsidRPr="005A0437">
        <w:rPr>
          <w:rStyle w:val="ToFillChar"/>
        </w:rPr>
        <w:t>sectie</w:t>
      </w:r>
      <w:proofErr w:type="gramEnd"/>
      <w:r w:rsidRPr="005A0437">
        <w:rPr>
          <w:rStyle w:val="ToFillChar"/>
        </w:rPr>
        <w:t>/folder&gt;</w:t>
      </w:r>
      <w:r>
        <w:t>:</w:t>
      </w:r>
    </w:p>
    <w:p w14:paraId="3F68384D" w14:textId="694A91E2" w:rsidR="00384692" w:rsidRDefault="00D75519" w:rsidP="00612E50">
      <w:pPr>
        <w:pStyle w:val="ListParagraph"/>
        <w:numPr>
          <w:ilvl w:val="0"/>
          <w:numId w:val="17"/>
        </w:numPr>
        <w:ind w:left="1440"/>
        <w:rPr>
          <w:rStyle w:val="ToFillChar"/>
        </w:rPr>
      </w:pPr>
      <w:r>
        <w:rPr>
          <w:rStyle w:val="ToFillChar"/>
        </w:rPr>
        <w:t>&lt;</w:t>
      </w:r>
      <w:proofErr w:type="gramStart"/>
      <w:r>
        <w:rPr>
          <w:rStyle w:val="ToFillChar"/>
        </w:rPr>
        <w:t>l</w:t>
      </w:r>
      <w:r w:rsidR="00384692" w:rsidRPr="5BCE403E">
        <w:rPr>
          <w:rStyle w:val="ToFillChar"/>
        </w:rPr>
        <w:t>eesrechten</w:t>
      </w:r>
      <w:proofErr w:type="gramEnd"/>
      <w:r w:rsidR="00384692" w:rsidRPr="5BCE403E">
        <w:rPr>
          <w:rStyle w:val="ToFillChar"/>
        </w:rPr>
        <w:t xml:space="preserve">&gt; </w:t>
      </w:r>
      <w:r w:rsidR="00384692">
        <w:t>voor</w:t>
      </w:r>
      <w:r w:rsidR="002F5056">
        <w:rPr>
          <w:rStyle w:val="ToFillChar"/>
        </w:rPr>
        <w:t xml:space="preserve"> &lt;</w:t>
      </w:r>
      <w:r w:rsidR="00384692">
        <w:rPr>
          <w:rStyle w:val="ToFillChar"/>
        </w:rPr>
        <w:t>...</w:t>
      </w:r>
      <w:r w:rsidR="00384692" w:rsidRPr="5BCE403E">
        <w:rPr>
          <w:rStyle w:val="ToFillChar"/>
        </w:rPr>
        <w:t>&gt;</w:t>
      </w:r>
    </w:p>
    <w:p w14:paraId="1C44A928" w14:textId="22F905B1" w:rsidR="00384692" w:rsidRDefault="00384692" w:rsidP="00612E50">
      <w:pPr>
        <w:pStyle w:val="ListParagraph"/>
        <w:numPr>
          <w:ilvl w:val="0"/>
          <w:numId w:val="17"/>
        </w:numPr>
        <w:ind w:left="1440"/>
        <w:rPr>
          <w:rStyle w:val="ToFillChar"/>
        </w:rPr>
      </w:pPr>
      <w:r w:rsidRPr="5BCE403E">
        <w:rPr>
          <w:rStyle w:val="ToFillChar"/>
        </w:rPr>
        <w:lastRenderedPageBreak/>
        <w:t>&lt;</w:t>
      </w:r>
      <w:proofErr w:type="gramStart"/>
      <w:r w:rsidRPr="5BCE403E">
        <w:rPr>
          <w:rStyle w:val="ToFillChar"/>
        </w:rPr>
        <w:t>schrijfrechten</w:t>
      </w:r>
      <w:proofErr w:type="gramEnd"/>
      <w:r w:rsidRPr="5BCE403E">
        <w:rPr>
          <w:rStyle w:val="ToFillChar"/>
        </w:rPr>
        <w:t xml:space="preserve">&gt; </w:t>
      </w:r>
      <w:r>
        <w:t xml:space="preserve">voor </w:t>
      </w:r>
      <w:r w:rsidRPr="5BCE403E">
        <w:rPr>
          <w:rStyle w:val="ToFillChar"/>
        </w:rPr>
        <w:t>&lt;</w:t>
      </w:r>
      <w:r>
        <w:rPr>
          <w:rStyle w:val="ToFillChar"/>
        </w:rPr>
        <w:t>...</w:t>
      </w:r>
      <w:r w:rsidRPr="5BCE403E">
        <w:rPr>
          <w:rStyle w:val="ToFillChar"/>
        </w:rPr>
        <w:t>&gt;</w:t>
      </w:r>
    </w:p>
    <w:p w14:paraId="111A2C71" w14:textId="3AABCCFE" w:rsidR="00384692" w:rsidRDefault="00384692" w:rsidP="00612E50">
      <w:pPr>
        <w:pStyle w:val="ListParagraph"/>
        <w:numPr>
          <w:ilvl w:val="0"/>
          <w:numId w:val="17"/>
        </w:numPr>
        <w:ind w:left="1440"/>
        <w:rPr>
          <w:rStyle w:val="ToFillChar"/>
        </w:rPr>
      </w:pPr>
      <w:r w:rsidRPr="5BCE403E">
        <w:rPr>
          <w:rStyle w:val="ToFillChar"/>
        </w:rPr>
        <w:t>&lt;…&gt;</w:t>
      </w:r>
    </w:p>
    <w:p w14:paraId="3427946A" w14:textId="029F478D" w:rsidR="00384692" w:rsidRDefault="00384692" w:rsidP="00612E50">
      <w:pPr>
        <w:pStyle w:val="ListParagraph"/>
        <w:numPr>
          <w:ilvl w:val="0"/>
          <w:numId w:val="34"/>
        </w:numPr>
        <w:ind w:left="1080"/>
        <w:rPr>
          <w:rStyle w:val="ToFillChar"/>
        </w:rPr>
      </w:pPr>
      <w:r w:rsidRPr="5BCE403E">
        <w:rPr>
          <w:rStyle w:val="ToFillChar"/>
        </w:rPr>
        <w:t>&lt;…&gt;</w:t>
      </w:r>
    </w:p>
    <w:p w14:paraId="6D75642C" w14:textId="77777777" w:rsidR="00384692" w:rsidRDefault="00384692" w:rsidP="00384692">
      <w:pPr>
        <w:pStyle w:val="ListParagraph"/>
        <w:rPr>
          <w:rStyle w:val="ToFillChar"/>
        </w:rPr>
      </w:pPr>
    </w:p>
    <w:p w14:paraId="4B90D8A1" w14:textId="5660E0C4" w:rsidR="00384692" w:rsidRPr="00D02F0C" w:rsidRDefault="00384692" w:rsidP="00612E50">
      <w:pPr>
        <w:ind w:left="360"/>
        <w:rPr>
          <w:bCs/>
          <w:lang w:val="nl-BE" w:eastAsia="en-GB"/>
        </w:rPr>
      </w:pPr>
      <w:r>
        <w:rPr>
          <w:rStyle w:val="BodyTextChar"/>
        </w:rPr>
        <w:t xml:space="preserve">De </w:t>
      </w:r>
      <w:r w:rsidR="006F6F7C">
        <w:t>bestanden</w:t>
      </w:r>
      <w:r>
        <w:rPr>
          <w:rStyle w:val="BodyTextChar"/>
        </w:rPr>
        <w:t xml:space="preserve"> op het A</w:t>
      </w:r>
      <w:r w:rsidRPr="00D02F0C">
        <w:rPr>
          <w:rStyle w:val="BodyTextChar"/>
        </w:rPr>
        <w:t xml:space="preserve">MS </w:t>
      </w:r>
      <w:r w:rsidR="00E5223F" w:rsidRPr="00D02F0C">
        <w:rPr>
          <w:rStyle w:val="BodyTextChar"/>
        </w:rPr>
        <w:t>word</w:t>
      </w:r>
      <w:r w:rsidR="00E5223F">
        <w:rPr>
          <w:rStyle w:val="BodyTextChar"/>
        </w:rPr>
        <w:t>en</w:t>
      </w:r>
      <w:r w:rsidRPr="00D02F0C">
        <w:rPr>
          <w:rStyle w:val="BodyTextChar"/>
        </w:rPr>
        <w:t xml:space="preserve"> voorzien van de volgende metadata (zie ook</w:t>
      </w:r>
      <w:r>
        <w:rPr>
          <w:bCs/>
          <w:lang w:val="nl-BE" w:eastAsia="en-GB"/>
        </w:rPr>
        <w:t xml:space="preserve"> </w:t>
      </w:r>
      <w:r w:rsidR="008E447F" w:rsidRPr="008E447F">
        <w:rPr>
          <w:rStyle w:val="ToFillChar"/>
        </w:rPr>
        <w:t>&lt;</w:t>
      </w:r>
      <w:r w:rsidRPr="008E447F">
        <w:rPr>
          <w:rStyle w:val="ToFillChar"/>
        </w:rPr>
        <w:fldChar w:fldCharType="begin"/>
      </w:r>
      <w:r w:rsidRPr="008E447F">
        <w:rPr>
          <w:rStyle w:val="ToFillChar"/>
        </w:rPr>
        <w:instrText xml:space="preserve"> REF _Ref516834190 \r \h </w:instrText>
      </w:r>
      <w:r w:rsidR="008E447F">
        <w:rPr>
          <w:rStyle w:val="ToFillChar"/>
        </w:rPr>
        <w:instrText xml:space="preserve"> \* MERGEFORMAT </w:instrText>
      </w:r>
      <w:r w:rsidRPr="008E447F">
        <w:rPr>
          <w:rStyle w:val="ToFillChar"/>
        </w:rPr>
      </w:r>
      <w:r w:rsidRPr="008E447F">
        <w:rPr>
          <w:rStyle w:val="ToFillChar"/>
        </w:rPr>
        <w:fldChar w:fldCharType="separate"/>
      </w:r>
      <w:r w:rsidR="005F304D">
        <w:rPr>
          <w:rStyle w:val="ToFillChar"/>
        </w:rPr>
        <w:t>5.3</w:t>
      </w:r>
      <w:r w:rsidRPr="008E447F">
        <w:rPr>
          <w:rStyle w:val="ToFillChar"/>
        </w:rPr>
        <w:fldChar w:fldCharType="end"/>
      </w:r>
      <w:r w:rsidRPr="008E447F">
        <w:rPr>
          <w:rStyle w:val="ToFillChar"/>
        </w:rPr>
        <w:t xml:space="preserve"> </w:t>
      </w:r>
      <w:r w:rsidRPr="008E447F">
        <w:rPr>
          <w:rStyle w:val="ToFillChar"/>
        </w:rPr>
        <w:fldChar w:fldCharType="begin"/>
      </w:r>
      <w:r w:rsidRPr="008E447F">
        <w:rPr>
          <w:rStyle w:val="ToFillChar"/>
        </w:rPr>
        <w:instrText xml:space="preserve"> REF _Ref516834190 \h </w:instrText>
      </w:r>
      <w:r w:rsidR="008E447F">
        <w:rPr>
          <w:rStyle w:val="ToFillChar"/>
        </w:rPr>
        <w:instrText xml:space="preserve"> \* MERGEFORMAT </w:instrText>
      </w:r>
      <w:r w:rsidRPr="008E447F">
        <w:rPr>
          <w:rStyle w:val="ToFillChar"/>
        </w:rPr>
      </w:r>
      <w:r w:rsidRPr="008E447F">
        <w:rPr>
          <w:rStyle w:val="ToFillChar"/>
        </w:rPr>
        <w:fldChar w:fldCharType="separate"/>
      </w:r>
      <w:r w:rsidR="00CD7954" w:rsidRPr="00CD7954">
        <w:rPr>
          <w:rStyle w:val="ToFillChar"/>
        </w:rPr>
        <w:t>Naamgeving bestanden</w:t>
      </w:r>
      <w:r w:rsidRPr="008E447F">
        <w:rPr>
          <w:rStyle w:val="ToFillChar"/>
        </w:rPr>
        <w:fldChar w:fldCharType="end"/>
      </w:r>
      <w:r w:rsidR="008E447F" w:rsidRPr="008E447F">
        <w:rPr>
          <w:rStyle w:val="ToFillChar"/>
        </w:rPr>
        <w:t>&gt;</w:t>
      </w:r>
      <w:r w:rsidRPr="00D02F0C">
        <w:rPr>
          <w:bCs/>
          <w:lang w:val="nl-BE" w:eastAsia="en-GB"/>
        </w:rPr>
        <w:t xml:space="preserve">): </w:t>
      </w:r>
    </w:p>
    <w:p w14:paraId="0ED38104" w14:textId="77777777" w:rsidR="00384692" w:rsidRPr="00A34958" w:rsidRDefault="00384692" w:rsidP="00612E50">
      <w:pPr>
        <w:pStyle w:val="ToFill"/>
        <w:numPr>
          <w:ilvl w:val="0"/>
          <w:numId w:val="34"/>
        </w:numPr>
        <w:ind w:left="1080"/>
        <w:rPr>
          <w:lang w:val="nl-BE"/>
        </w:rPr>
      </w:pPr>
      <w:r>
        <w:rPr>
          <w:lang w:val="en-GB"/>
        </w:rPr>
        <w:t>&lt;…&gt;</w:t>
      </w:r>
      <w:r w:rsidR="004832F8">
        <w:rPr>
          <w:lang w:val="en-GB"/>
        </w:rPr>
        <w:t>.</w:t>
      </w:r>
    </w:p>
    <w:p w14:paraId="630938D6" w14:textId="77777777" w:rsidR="00ED4FF1" w:rsidRDefault="00ED4FF1" w:rsidP="00ED4FF1">
      <w:pPr>
        <w:rPr>
          <w:rStyle w:val="ToFillChar"/>
        </w:rPr>
      </w:pPr>
    </w:p>
    <w:p w14:paraId="72A46DEA" w14:textId="77777777" w:rsidR="00C023A8" w:rsidRPr="004E0C1A" w:rsidRDefault="5BCE403E" w:rsidP="5BCE403E">
      <w:pPr>
        <w:pStyle w:val="Heading2"/>
        <w:rPr>
          <w:rFonts w:eastAsia="Times New Roman"/>
          <w:lang w:eastAsia="en-GB"/>
        </w:rPr>
      </w:pPr>
      <w:bookmarkStart w:id="424" w:name="_Toc518485545"/>
      <w:bookmarkStart w:id="425" w:name="_Toc518646007"/>
      <w:bookmarkStart w:id="426" w:name="_Toc518648444"/>
      <w:bookmarkStart w:id="427" w:name="_Toc518655831"/>
      <w:bookmarkStart w:id="428" w:name="_Toc3904028"/>
      <w:bookmarkStart w:id="429" w:name="_Toc477956373"/>
      <w:bookmarkEnd w:id="388"/>
      <w:bookmarkEnd w:id="396"/>
      <w:r w:rsidRPr="5BCE403E">
        <w:rPr>
          <w:rFonts w:eastAsia="Times New Roman"/>
          <w:lang w:eastAsia="en-GB"/>
        </w:rPr>
        <w:t>Communicatie andere dan CDE</w:t>
      </w:r>
      <w:bookmarkEnd w:id="424"/>
      <w:bookmarkEnd w:id="425"/>
      <w:bookmarkEnd w:id="426"/>
      <w:bookmarkEnd w:id="427"/>
      <w:bookmarkEnd w:id="428"/>
    </w:p>
    <w:p w14:paraId="2919A3EB" w14:textId="77777777" w:rsidR="00C023A8" w:rsidRDefault="5BCE403E" w:rsidP="5BCE403E">
      <w:pPr>
        <w:pStyle w:val="Heading3"/>
        <w:rPr>
          <w:rFonts w:eastAsia="Times New Roman"/>
          <w:lang w:eastAsia="en-GB"/>
        </w:rPr>
      </w:pPr>
      <w:bookmarkStart w:id="430" w:name="_Toc477956422"/>
      <w:bookmarkStart w:id="431" w:name="_Ref515519659"/>
      <w:bookmarkStart w:id="432" w:name="_Ref515519662"/>
      <w:bookmarkStart w:id="433" w:name="_Toc518485546"/>
      <w:bookmarkStart w:id="434" w:name="_Toc518646008"/>
      <w:bookmarkStart w:id="435" w:name="_Toc518648445"/>
      <w:bookmarkStart w:id="436" w:name="_Toc518655832"/>
      <w:bookmarkStart w:id="437" w:name="_Toc3904029"/>
      <w:r w:rsidRPr="5BCE403E">
        <w:rPr>
          <w:rFonts w:eastAsia="Times New Roman"/>
          <w:lang w:eastAsia="en-GB"/>
        </w:rPr>
        <w:t>Toegelaten mailverkeer</w:t>
      </w:r>
      <w:bookmarkEnd w:id="430"/>
      <w:bookmarkEnd w:id="431"/>
      <w:bookmarkEnd w:id="432"/>
      <w:bookmarkEnd w:id="433"/>
      <w:bookmarkEnd w:id="434"/>
      <w:bookmarkEnd w:id="435"/>
      <w:bookmarkEnd w:id="436"/>
      <w:bookmarkEnd w:id="437"/>
    </w:p>
    <w:p w14:paraId="57B2363A" w14:textId="77777777" w:rsidR="007C3469" w:rsidRDefault="00FC10F9" w:rsidP="007C3469">
      <w:pPr>
        <w:pStyle w:val="BodyText"/>
        <w:rPr>
          <w:lang w:eastAsia="en-GB"/>
        </w:rPr>
      </w:pPr>
      <w:r>
        <w:rPr>
          <w:lang w:eastAsia="en-GB"/>
        </w:rPr>
        <w:t xml:space="preserve">Mails worden in eerste instantie gebruikt voor </w:t>
      </w:r>
      <w:r w:rsidR="00E724AC">
        <w:rPr>
          <w:lang w:eastAsia="en-GB"/>
        </w:rPr>
        <w:t xml:space="preserve">directe </w:t>
      </w:r>
      <w:r>
        <w:rPr>
          <w:lang w:eastAsia="en-GB"/>
        </w:rPr>
        <w:t>communicatie en notificaties</w:t>
      </w:r>
      <w:r w:rsidR="0033208E">
        <w:rPr>
          <w:lang w:eastAsia="en-GB"/>
        </w:rPr>
        <w:t>:</w:t>
      </w:r>
    </w:p>
    <w:p w14:paraId="6AD73053" w14:textId="5320B1F9" w:rsidR="00CF6CBF" w:rsidRDefault="00CF6CBF" w:rsidP="00CF6CBF">
      <w:pPr>
        <w:pStyle w:val="ListParagraph"/>
        <w:numPr>
          <w:ilvl w:val="0"/>
          <w:numId w:val="5"/>
        </w:numPr>
        <w:rPr>
          <w:lang w:eastAsia="en-GB"/>
        </w:rPr>
      </w:pPr>
      <w:proofErr w:type="gramStart"/>
      <w:r>
        <w:rPr>
          <w:lang w:eastAsia="en-GB"/>
        </w:rPr>
        <w:t>a</w:t>
      </w:r>
      <w:r w:rsidRPr="5BCE403E">
        <w:rPr>
          <w:lang w:eastAsia="en-GB"/>
        </w:rPr>
        <w:t>fspraken</w:t>
      </w:r>
      <w:proofErr w:type="gramEnd"/>
      <w:r w:rsidRPr="5BCE403E">
        <w:rPr>
          <w:lang w:eastAsia="en-GB"/>
        </w:rPr>
        <w:t xml:space="preserve"> </w:t>
      </w:r>
      <w:r w:rsidR="00FA551D">
        <w:rPr>
          <w:lang w:eastAsia="en-GB"/>
        </w:rPr>
        <w:t xml:space="preserve">vastleggen voor </w:t>
      </w:r>
      <w:r w:rsidRPr="5BCE403E">
        <w:rPr>
          <w:lang w:eastAsia="en-GB"/>
        </w:rPr>
        <w:t>vergaderingen</w:t>
      </w:r>
    </w:p>
    <w:p w14:paraId="5C65D783" w14:textId="186E1692" w:rsidR="00CF6CBF" w:rsidRDefault="00FA551D" w:rsidP="00CF6CBF">
      <w:pPr>
        <w:pStyle w:val="ListParagraph"/>
        <w:numPr>
          <w:ilvl w:val="0"/>
          <w:numId w:val="5"/>
        </w:numPr>
        <w:rPr>
          <w:lang w:eastAsia="en-GB"/>
        </w:rPr>
      </w:pPr>
      <w:proofErr w:type="gramStart"/>
      <w:r>
        <w:rPr>
          <w:lang w:eastAsia="en-GB"/>
        </w:rPr>
        <w:t>aanvullende</w:t>
      </w:r>
      <w:proofErr w:type="gramEnd"/>
      <w:r>
        <w:rPr>
          <w:lang w:eastAsia="en-GB"/>
        </w:rPr>
        <w:t xml:space="preserve"> </w:t>
      </w:r>
      <w:r w:rsidR="00CF6CBF">
        <w:rPr>
          <w:lang w:eastAsia="en-GB"/>
        </w:rPr>
        <w:t>u</w:t>
      </w:r>
      <w:r w:rsidR="00CF6CBF" w:rsidRPr="5BCE403E">
        <w:rPr>
          <w:lang w:eastAsia="en-GB"/>
        </w:rPr>
        <w:t xml:space="preserve">itleg bij </w:t>
      </w:r>
      <w:r w:rsidR="00AC6253">
        <w:rPr>
          <w:lang w:eastAsia="en-GB"/>
        </w:rPr>
        <w:t>informatieoplevering</w:t>
      </w:r>
      <w:r>
        <w:rPr>
          <w:lang w:eastAsia="en-GB"/>
        </w:rPr>
        <w:t>en</w:t>
      </w:r>
    </w:p>
    <w:p w14:paraId="4A09A411" w14:textId="42C7825F" w:rsidR="00E526EA" w:rsidRDefault="00E526EA" w:rsidP="00CF6CBF">
      <w:pPr>
        <w:pStyle w:val="ListParagraph"/>
        <w:numPr>
          <w:ilvl w:val="0"/>
          <w:numId w:val="5"/>
        </w:numPr>
        <w:rPr>
          <w:lang w:eastAsia="en-GB"/>
        </w:rPr>
      </w:pPr>
      <w:proofErr w:type="gramStart"/>
      <w:r>
        <w:rPr>
          <w:lang w:eastAsia="en-GB"/>
        </w:rPr>
        <w:t>notificaties</w:t>
      </w:r>
      <w:proofErr w:type="gramEnd"/>
      <w:r>
        <w:rPr>
          <w:lang w:eastAsia="en-GB"/>
        </w:rPr>
        <w:t xml:space="preserve"> en andere geautomatiseer</w:t>
      </w:r>
      <w:r w:rsidR="00FB6C2D">
        <w:rPr>
          <w:lang w:eastAsia="en-GB"/>
        </w:rPr>
        <w:t>de berichtgeving vanuit het CDE</w:t>
      </w:r>
    </w:p>
    <w:p w14:paraId="6EE7F418" w14:textId="77777777" w:rsidR="00CF6CBF" w:rsidRDefault="002F5056" w:rsidP="00CF6CBF">
      <w:pPr>
        <w:pStyle w:val="ListParagraph"/>
        <w:numPr>
          <w:ilvl w:val="0"/>
          <w:numId w:val="5"/>
        </w:numPr>
        <w:rPr>
          <w:lang w:eastAsia="en-GB"/>
        </w:rPr>
      </w:pPr>
      <w:r>
        <w:rPr>
          <w:lang w:eastAsia="en-GB"/>
        </w:rPr>
        <w:t>…</w:t>
      </w:r>
    </w:p>
    <w:p w14:paraId="538C2757" w14:textId="77777777" w:rsidR="00CF6CBF" w:rsidRDefault="00CF6CBF" w:rsidP="00CF6CBF">
      <w:pPr>
        <w:rPr>
          <w:lang w:eastAsia="en-GB"/>
        </w:rPr>
      </w:pPr>
      <w:r>
        <w:rPr>
          <w:lang w:eastAsia="en-GB"/>
        </w:rPr>
        <w:t xml:space="preserve">Voor </w:t>
      </w:r>
      <w:r w:rsidR="00415F49">
        <w:rPr>
          <w:lang w:eastAsia="en-GB"/>
        </w:rPr>
        <w:t>niet-</w:t>
      </w:r>
      <w:r w:rsidR="00CA1DB2">
        <w:rPr>
          <w:lang w:eastAsia="en-GB"/>
        </w:rPr>
        <w:t xml:space="preserve">automatisch </w:t>
      </w:r>
      <w:r>
        <w:rPr>
          <w:lang w:eastAsia="en-GB"/>
        </w:rPr>
        <w:t>verzonden mails gelden volgende afspraken:</w:t>
      </w:r>
    </w:p>
    <w:p w14:paraId="42CE20BA" w14:textId="6C344A0E" w:rsidR="00CF6CBF" w:rsidRDefault="00CF6CBF" w:rsidP="00AB1A97">
      <w:pPr>
        <w:pStyle w:val="ToFill"/>
        <w:numPr>
          <w:ilvl w:val="0"/>
          <w:numId w:val="45"/>
        </w:numPr>
      </w:pPr>
      <w:r>
        <w:t>&lt;</w:t>
      </w:r>
      <w:proofErr w:type="gramStart"/>
      <w:r>
        <w:t>het</w:t>
      </w:r>
      <w:proofErr w:type="gramEnd"/>
      <w:r>
        <w:t xml:space="preserve"> onderwerp van de mail begint steeds met het projectnummer&gt;</w:t>
      </w:r>
    </w:p>
    <w:p w14:paraId="78CA5D87" w14:textId="15C37D45" w:rsidR="006C2FF9" w:rsidRDefault="006C2FF9" w:rsidP="00AB1A97">
      <w:pPr>
        <w:pStyle w:val="ToFill"/>
        <w:numPr>
          <w:ilvl w:val="0"/>
          <w:numId w:val="45"/>
        </w:numPr>
      </w:pPr>
      <w:r>
        <w:t>&lt;</w:t>
      </w:r>
      <w:proofErr w:type="gramStart"/>
      <w:r>
        <w:t>verwijs</w:t>
      </w:r>
      <w:proofErr w:type="gramEnd"/>
      <w:r>
        <w:t xml:space="preserve"> waar mog</w:t>
      </w:r>
      <w:r w:rsidR="00F075EE">
        <w:t>elijk naar t</w:t>
      </w:r>
      <w:r w:rsidR="003C571A">
        <w:t xml:space="preserve">aken, </w:t>
      </w:r>
      <w:r w:rsidR="00F075EE">
        <w:t>a</w:t>
      </w:r>
      <w:r w:rsidR="003C571A">
        <w:t>ctiepunten, modellen of documenten op het CDE&gt;</w:t>
      </w:r>
    </w:p>
    <w:p w14:paraId="0672FBB5" w14:textId="6F356ED9" w:rsidR="00982FD8" w:rsidRDefault="00982FD8" w:rsidP="00AB1A97">
      <w:pPr>
        <w:pStyle w:val="ToFill"/>
        <w:numPr>
          <w:ilvl w:val="0"/>
          <w:numId w:val="45"/>
        </w:numPr>
      </w:pPr>
      <w:r>
        <w:t>&lt;</w:t>
      </w:r>
      <w:proofErr w:type="gramStart"/>
      <w:r w:rsidR="00FE4AA1">
        <w:t>adresseer</w:t>
      </w:r>
      <w:proofErr w:type="gramEnd"/>
      <w:r w:rsidR="00B86B41">
        <w:t xml:space="preserve"> </w:t>
      </w:r>
      <w:r w:rsidR="005B772B">
        <w:t xml:space="preserve">enkel </w:t>
      </w:r>
      <w:r w:rsidR="00DF26FB">
        <w:t xml:space="preserve">de leden van het projectteam </w:t>
      </w:r>
      <w:r w:rsidR="005B772B">
        <w:t>waarvan actie verwacht wordt en</w:t>
      </w:r>
      <w:r w:rsidR="00FB6C2D">
        <w:t xml:space="preserve"> beperk CC/BCC tot het minimum&gt;</w:t>
      </w:r>
    </w:p>
    <w:p w14:paraId="042F0561" w14:textId="4C33F5D3" w:rsidR="00CF6CBF" w:rsidRDefault="00CF6CBF" w:rsidP="00AB1A97">
      <w:pPr>
        <w:pStyle w:val="ToFill"/>
        <w:numPr>
          <w:ilvl w:val="0"/>
          <w:numId w:val="45"/>
        </w:numPr>
      </w:pPr>
      <w:r>
        <w:t>&lt;…&gt;</w:t>
      </w:r>
    </w:p>
    <w:p w14:paraId="1AEE1DAD" w14:textId="77777777" w:rsidR="00CC4615" w:rsidRDefault="00AC6253" w:rsidP="00947D3A">
      <w:pPr>
        <w:pStyle w:val="BodyText"/>
        <w:rPr>
          <w:lang w:eastAsia="en-GB"/>
        </w:rPr>
      </w:pPr>
      <w:r>
        <w:rPr>
          <w:lang w:eastAsia="en-GB"/>
        </w:rPr>
        <w:t>Informatieoplevering</w:t>
      </w:r>
      <w:r w:rsidR="0033208E">
        <w:rPr>
          <w:lang w:eastAsia="en-GB"/>
        </w:rPr>
        <w:t>en en samenwerking verlopen principieel via het</w:t>
      </w:r>
      <w:r w:rsidR="00FE4AA1">
        <w:rPr>
          <w:lang w:eastAsia="en-GB"/>
        </w:rPr>
        <w:t xml:space="preserve"> CDE:</w:t>
      </w:r>
    </w:p>
    <w:p w14:paraId="3BF53B9B" w14:textId="4298A2E3" w:rsidR="0080738C" w:rsidRDefault="00FB6C2D" w:rsidP="00AB1A97">
      <w:pPr>
        <w:pStyle w:val="ListParagraph"/>
        <w:numPr>
          <w:ilvl w:val="0"/>
          <w:numId w:val="49"/>
        </w:numPr>
        <w:rPr>
          <w:lang w:eastAsia="en-GB"/>
        </w:rPr>
      </w:pPr>
      <w:proofErr w:type="gramStart"/>
      <w:r>
        <w:rPr>
          <w:lang w:eastAsia="en-GB"/>
        </w:rPr>
        <w:t>u</w:t>
      </w:r>
      <w:r w:rsidR="000B6586">
        <w:rPr>
          <w:lang w:eastAsia="en-GB"/>
        </w:rPr>
        <w:t>itwisselen</w:t>
      </w:r>
      <w:proofErr w:type="gramEnd"/>
      <w:r w:rsidR="5BCE403E" w:rsidRPr="5BCE403E">
        <w:rPr>
          <w:lang w:eastAsia="en-GB"/>
        </w:rPr>
        <w:t xml:space="preserve"> van bestanden</w:t>
      </w:r>
      <w:r w:rsidR="0080738C">
        <w:rPr>
          <w:lang w:eastAsia="en-GB"/>
        </w:rPr>
        <w:t>: A</w:t>
      </w:r>
      <w:r w:rsidR="0080738C" w:rsidRPr="5BCE403E">
        <w:rPr>
          <w:lang w:eastAsia="en-GB"/>
        </w:rPr>
        <w:t xml:space="preserve">lle bestanden die gedeeld worden tussen </w:t>
      </w:r>
      <w:r w:rsidR="0080738C">
        <w:rPr>
          <w:lang w:eastAsia="en-GB"/>
        </w:rPr>
        <w:t>leden van het projectteam</w:t>
      </w:r>
      <w:r w:rsidR="0080738C" w:rsidRPr="5BCE403E">
        <w:rPr>
          <w:lang w:eastAsia="en-GB"/>
        </w:rPr>
        <w:t>, die</w:t>
      </w:r>
      <w:r w:rsidR="009A3E8B">
        <w:rPr>
          <w:lang w:eastAsia="en-GB"/>
        </w:rPr>
        <w:t>nen uitgewisseld te worden via het</w:t>
      </w:r>
      <w:r w:rsidR="0080738C" w:rsidRPr="5BCE403E">
        <w:rPr>
          <w:lang w:eastAsia="en-GB"/>
        </w:rPr>
        <w:t xml:space="preserve"> </w:t>
      </w:r>
      <w:r w:rsidR="006E2F2A">
        <w:rPr>
          <w:lang w:eastAsia="en-GB"/>
        </w:rPr>
        <w:t>CDE</w:t>
      </w:r>
      <w:r w:rsidR="0080738C" w:rsidRPr="5BCE403E">
        <w:rPr>
          <w:lang w:eastAsia="en-GB"/>
        </w:rPr>
        <w:t>. Bijlage</w:t>
      </w:r>
      <w:r w:rsidR="00324C41">
        <w:rPr>
          <w:lang w:eastAsia="en-GB"/>
        </w:rPr>
        <w:t>n</w:t>
      </w:r>
      <w:r w:rsidR="0080738C" w:rsidRPr="5BCE403E">
        <w:rPr>
          <w:lang w:eastAsia="en-GB"/>
        </w:rPr>
        <w:t xml:space="preserve"> aan mails of individuele </w:t>
      </w:r>
      <w:r w:rsidR="00415F49">
        <w:rPr>
          <w:lang w:eastAsia="en-GB"/>
        </w:rPr>
        <w:t>bestandsoverdrachten</w:t>
      </w:r>
      <w:r>
        <w:rPr>
          <w:lang w:eastAsia="en-GB"/>
        </w:rPr>
        <w:t xml:space="preserve"> dienen vermeden te worden</w:t>
      </w:r>
    </w:p>
    <w:p w14:paraId="49FC8745" w14:textId="103F9287" w:rsidR="00CC4615" w:rsidRDefault="00FB6C2D" w:rsidP="0055766C">
      <w:pPr>
        <w:pStyle w:val="ListParagraph"/>
        <w:numPr>
          <w:ilvl w:val="0"/>
          <w:numId w:val="4"/>
        </w:numPr>
        <w:rPr>
          <w:lang w:eastAsia="en-GB"/>
        </w:rPr>
      </w:pPr>
      <w:proofErr w:type="gramStart"/>
      <w:r>
        <w:rPr>
          <w:lang w:eastAsia="en-GB"/>
        </w:rPr>
        <w:t>v</w:t>
      </w:r>
      <w:r w:rsidR="000B6586">
        <w:rPr>
          <w:lang w:eastAsia="en-GB"/>
        </w:rPr>
        <w:t>ragen</w:t>
      </w:r>
      <w:proofErr w:type="gramEnd"/>
      <w:r w:rsidR="5BCE403E" w:rsidRPr="5BCE403E">
        <w:rPr>
          <w:lang w:eastAsia="en-GB"/>
        </w:rPr>
        <w:t xml:space="preserve"> naar </w:t>
      </w:r>
      <w:r w:rsidR="001C69CD">
        <w:rPr>
          <w:lang w:eastAsia="en-GB"/>
        </w:rPr>
        <w:t xml:space="preserve">aanvullende </w:t>
      </w:r>
      <w:r w:rsidR="00AC6253">
        <w:rPr>
          <w:lang w:eastAsia="en-GB"/>
        </w:rPr>
        <w:t>informatieoplevering</w:t>
      </w:r>
      <w:r w:rsidR="001C69CD">
        <w:rPr>
          <w:lang w:eastAsia="en-GB"/>
        </w:rPr>
        <w:t xml:space="preserve">, waarbij steeds </w:t>
      </w:r>
      <w:r w:rsidR="006803B3">
        <w:rPr>
          <w:lang w:eastAsia="en-GB"/>
        </w:rPr>
        <w:t>het doel en de noodzaak van deze uitwisseling vermeld word</w:t>
      </w:r>
      <w:r w:rsidR="00324C41">
        <w:rPr>
          <w:lang w:eastAsia="en-GB"/>
        </w:rPr>
        <w:t>en</w:t>
      </w:r>
    </w:p>
    <w:p w14:paraId="77DE335C" w14:textId="2BD286D2" w:rsidR="00CC4615" w:rsidRDefault="00FB6C2D" w:rsidP="0055766C">
      <w:pPr>
        <w:pStyle w:val="ListParagraph"/>
        <w:numPr>
          <w:ilvl w:val="0"/>
          <w:numId w:val="4"/>
        </w:numPr>
        <w:rPr>
          <w:lang w:eastAsia="en-GB"/>
        </w:rPr>
      </w:pPr>
      <w:proofErr w:type="gramStart"/>
      <w:r>
        <w:rPr>
          <w:lang w:eastAsia="en-GB"/>
        </w:rPr>
        <w:t>o</w:t>
      </w:r>
      <w:r w:rsidR="0080738C">
        <w:rPr>
          <w:lang w:eastAsia="en-GB"/>
        </w:rPr>
        <w:t>pmerkingen</w:t>
      </w:r>
      <w:proofErr w:type="gramEnd"/>
      <w:r w:rsidR="002851CC">
        <w:rPr>
          <w:lang w:eastAsia="en-GB"/>
        </w:rPr>
        <w:t>, conflicten of commentaren</w:t>
      </w:r>
      <w:r w:rsidR="0080738C">
        <w:rPr>
          <w:lang w:eastAsia="en-GB"/>
        </w:rPr>
        <w:t xml:space="preserve"> </w:t>
      </w:r>
      <w:r w:rsidR="00223F71">
        <w:rPr>
          <w:lang w:eastAsia="en-GB"/>
        </w:rPr>
        <w:t xml:space="preserve">met betrekking tot de BIM-modellen </w:t>
      </w:r>
      <w:r w:rsidR="0080738C">
        <w:rPr>
          <w:lang w:eastAsia="en-GB"/>
        </w:rPr>
        <w:t xml:space="preserve">dienen </w:t>
      </w:r>
      <w:r w:rsidR="00223F71">
        <w:rPr>
          <w:lang w:eastAsia="en-GB"/>
        </w:rPr>
        <w:t>geregistree</w:t>
      </w:r>
      <w:r w:rsidR="00E5152F">
        <w:rPr>
          <w:lang w:eastAsia="en-GB"/>
        </w:rPr>
        <w:t>r</w:t>
      </w:r>
      <w:r w:rsidR="00223F71">
        <w:rPr>
          <w:lang w:eastAsia="en-GB"/>
        </w:rPr>
        <w:t>d</w:t>
      </w:r>
      <w:r w:rsidR="0080738C">
        <w:rPr>
          <w:lang w:eastAsia="en-GB"/>
        </w:rPr>
        <w:t xml:space="preserve"> te worden via het IMS</w:t>
      </w:r>
    </w:p>
    <w:p w14:paraId="226553B3" w14:textId="77777777" w:rsidR="00CC4615" w:rsidRDefault="00FB6C2D" w:rsidP="0055766C">
      <w:pPr>
        <w:pStyle w:val="ListParagraph"/>
        <w:numPr>
          <w:ilvl w:val="0"/>
          <w:numId w:val="4"/>
        </w:numPr>
        <w:rPr>
          <w:lang w:eastAsia="en-GB"/>
        </w:rPr>
      </w:pPr>
      <w:r>
        <w:rPr>
          <w:lang w:eastAsia="en-GB"/>
        </w:rPr>
        <w:t>…</w:t>
      </w:r>
    </w:p>
    <w:p w14:paraId="2448B67F" w14:textId="77777777" w:rsidR="00996992" w:rsidRDefault="00996992" w:rsidP="00947D3A">
      <w:pPr>
        <w:pStyle w:val="BodyText"/>
        <w:rPr>
          <w:lang w:eastAsia="en-GB"/>
        </w:rPr>
      </w:pPr>
      <w:r>
        <w:rPr>
          <w:lang w:eastAsia="en-GB"/>
        </w:rPr>
        <w:t xml:space="preserve">Voor deze </w:t>
      </w:r>
      <w:r w:rsidR="00BA2FAD">
        <w:rPr>
          <w:lang w:eastAsia="en-GB"/>
        </w:rPr>
        <w:t xml:space="preserve">uitwisselingen </w:t>
      </w:r>
      <w:r>
        <w:rPr>
          <w:lang w:eastAsia="en-GB"/>
        </w:rPr>
        <w:t>kan het CDE wel gebruikt worden om notificaties te versturen.</w:t>
      </w:r>
    </w:p>
    <w:p w14:paraId="148DF005" w14:textId="77777777" w:rsidR="00584C3E" w:rsidRDefault="00584C3E" w:rsidP="00584C3E">
      <w:pPr>
        <w:pStyle w:val="Heading3"/>
        <w:rPr>
          <w:rFonts w:eastAsia="Times New Roman"/>
          <w:lang w:eastAsia="en-GB"/>
        </w:rPr>
      </w:pPr>
      <w:bookmarkStart w:id="438" w:name="_Toc477956423"/>
      <w:bookmarkStart w:id="439" w:name="_Toc518485547"/>
      <w:bookmarkStart w:id="440" w:name="_Toc518646009"/>
      <w:bookmarkStart w:id="441" w:name="_Toc518648446"/>
      <w:bookmarkStart w:id="442" w:name="_Toc518655833"/>
      <w:bookmarkStart w:id="443" w:name="_Toc3904030"/>
      <w:r w:rsidRPr="5BCE403E">
        <w:rPr>
          <w:rFonts w:eastAsia="Times New Roman"/>
          <w:lang w:eastAsia="en-GB"/>
        </w:rPr>
        <w:t xml:space="preserve">Alternatieve </w:t>
      </w:r>
      <w:bookmarkEnd w:id="438"/>
      <w:r w:rsidR="00466D57">
        <w:rPr>
          <w:rFonts w:eastAsia="Times New Roman"/>
          <w:lang w:eastAsia="en-GB"/>
        </w:rPr>
        <w:t>bestandsuitwisseling</w:t>
      </w:r>
      <w:bookmarkEnd w:id="439"/>
      <w:bookmarkEnd w:id="440"/>
      <w:bookmarkEnd w:id="441"/>
      <w:bookmarkEnd w:id="442"/>
      <w:bookmarkEnd w:id="443"/>
    </w:p>
    <w:p w14:paraId="243DA70A" w14:textId="77777777" w:rsidR="00584C3E" w:rsidRDefault="00584C3E" w:rsidP="00584C3E">
      <w:r>
        <w:t xml:space="preserve">Ook alternatieve </w:t>
      </w:r>
      <w:r w:rsidR="00466D57">
        <w:t>bestandsuitwisselingen</w:t>
      </w:r>
      <w:r>
        <w:t xml:space="preserve"> zoals </w:t>
      </w:r>
      <w:r w:rsidR="00466D57">
        <w:t xml:space="preserve">het gebruik van een </w:t>
      </w:r>
      <w:proofErr w:type="gramStart"/>
      <w:r w:rsidR="00466D57">
        <w:t>FTP-server</w:t>
      </w:r>
      <w:proofErr w:type="gramEnd"/>
      <w:r w:rsidR="00466D57">
        <w:t xml:space="preserve"> </w:t>
      </w:r>
      <w:r>
        <w:t xml:space="preserve">of </w:t>
      </w:r>
      <w:proofErr w:type="spellStart"/>
      <w:r w:rsidRPr="002F1258">
        <w:rPr>
          <w:i/>
        </w:rPr>
        <w:t>cloudsharing</w:t>
      </w:r>
      <w:proofErr w:type="spellEnd"/>
      <w:r>
        <w:t xml:space="preserve"> dienen vermeden te worden</w:t>
      </w:r>
      <w:r w:rsidR="00FA551D">
        <w:t xml:space="preserve">, tenzij </w:t>
      </w:r>
      <w:r w:rsidR="00415F49">
        <w:t xml:space="preserve">dit </w:t>
      </w:r>
      <w:r w:rsidR="00FA551D">
        <w:t xml:space="preserve">expliciet voorzien </w:t>
      </w:r>
      <w:r w:rsidR="00415F49">
        <w:t xml:space="preserve">wordt </w:t>
      </w:r>
      <w:r w:rsidR="00FA551D">
        <w:t>voor specifieke uitwisselingen</w:t>
      </w:r>
      <w:r>
        <w:t>.</w:t>
      </w:r>
    </w:p>
    <w:p w14:paraId="6C3DFF73" w14:textId="77777777" w:rsidR="00584C3E" w:rsidRDefault="00584C3E" w:rsidP="00584C3E">
      <w:pPr>
        <w:pStyle w:val="Heading3"/>
        <w:rPr>
          <w:rFonts w:eastAsia="Times New Roman"/>
          <w:lang w:eastAsia="en-GB"/>
        </w:rPr>
      </w:pPr>
      <w:bookmarkStart w:id="444" w:name="_Toc477956424"/>
      <w:bookmarkStart w:id="445" w:name="_Ref518294773"/>
      <w:bookmarkStart w:id="446" w:name="_Ref518294777"/>
      <w:bookmarkStart w:id="447" w:name="_Toc518485548"/>
      <w:bookmarkStart w:id="448" w:name="_Toc518646010"/>
      <w:bookmarkStart w:id="449" w:name="_Toc518648447"/>
      <w:bookmarkStart w:id="450" w:name="_Toc518655834"/>
      <w:bookmarkStart w:id="451" w:name="_Toc3904031"/>
      <w:r>
        <w:rPr>
          <w:rFonts w:eastAsia="Times New Roman"/>
          <w:lang w:eastAsia="en-GB"/>
        </w:rPr>
        <w:t>Vo</w:t>
      </w:r>
      <w:r w:rsidRPr="5BCE403E">
        <w:rPr>
          <w:rFonts w:eastAsia="Times New Roman"/>
          <w:lang w:eastAsia="en-GB"/>
        </w:rPr>
        <w:t xml:space="preserve">IP, </w:t>
      </w:r>
      <w:r w:rsidR="00415F49">
        <w:rPr>
          <w:rFonts w:eastAsia="Times New Roman"/>
          <w:lang w:eastAsia="en-GB"/>
        </w:rPr>
        <w:t>v</w:t>
      </w:r>
      <w:r>
        <w:rPr>
          <w:rFonts w:eastAsia="Times New Roman"/>
          <w:lang w:eastAsia="en-GB"/>
        </w:rPr>
        <w:t>ideoconference</w:t>
      </w:r>
      <w:r w:rsidRPr="5BCE403E">
        <w:rPr>
          <w:rFonts w:eastAsia="Times New Roman"/>
          <w:lang w:eastAsia="en-GB"/>
        </w:rPr>
        <w:t xml:space="preserve"> &amp; andere </w:t>
      </w:r>
      <w:r w:rsidR="00EC18CB">
        <w:rPr>
          <w:rFonts w:eastAsia="Times New Roman"/>
          <w:lang w:eastAsia="en-GB"/>
        </w:rPr>
        <w:t>communicatie</w:t>
      </w:r>
      <w:r w:rsidRPr="5BCE403E">
        <w:rPr>
          <w:rFonts w:eastAsia="Times New Roman"/>
          <w:lang w:eastAsia="en-GB"/>
        </w:rPr>
        <w:t>kanalen</w:t>
      </w:r>
      <w:bookmarkEnd w:id="444"/>
      <w:bookmarkEnd w:id="445"/>
      <w:bookmarkEnd w:id="446"/>
      <w:bookmarkEnd w:id="447"/>
      <w:bookmarkEnd w:id="448"/>
      <w:bookmarkEnd w:id="449"/>
      <w:bookmarkEnd w:id="450"/>
      <w:bookmarkEnd w:id="451"/>
    </w:p>
    <w:p w14:paraId="217DD04C" w14:textId="77777777" w:rsidR="00584C3E" w:rsidRDefault="00584C3E" w:rsidP="00584C3E">
      <w:pPr>
        <w:rPr>
          <w:lang w:eastAsia="en-GB"/>
        </w:rPr>
      </w:pPr>
      <w:r>
        <w:rPr>
          <w:lang w:eastAsia="en-GB"/>
        </w:rPr>
        <w:t>Volgende a</w:t>
      </w:r>
      <w:r w:rsidRPr="5BCE403E">
        <w:rPr>
          <w:lang w:eastAsia="en-GB"/>
        </w:rPr>
        <w:t>fspraken rond elektronische communicatie</w:t>
      </w:r>
      <w:r>
        <w:rPr>
          <w:lang w:eastAsia="en-GB"/>
        </w:rPr>
        <w:t xml:space="preserve"> gelden:</w:t>
      </w:r>
      <w:r w:rsidRPr="00DA744B">
        <w:rPr>
          <w:rStyle w:val="ToFillChar"/>
        </w:rPr>
        <w:t xml:space="preserve"> &lt;…&gt;</w:t>
      </w:r>
      <w:r w:rsidR="00324C41">
        <w:rPr>
          <w:rStyle w:val="ToFillChar"/>
        </w:rPr>
        <w:t>.</w:t>
      </w:r>
    </w:p>
    <w:p w14:paraId="5AC28840" w14:textId="77777777" w:rsidR="00D04723" w:rsidRDefault="0080738C" w:rsidP="00D04723">
      <w:pPr>
        <w:pStyle w:val="Heading2"/>
        <w:rPr>
          <w:rFonts w:eastAsia="Times New Roman"/>
          <w:lang w:eastAsia="en-GB"/>
        </w:rPr>
      </w:pPr>
      <w:bookmarkStart w:id="452" w:name="_Toc518485549"/>
      <w:bookmarkStart w:id="453" w:name="_Toc518646011"/>
      <w:bookmarkStart w:id="454" w:name="_Toc518648448"/>
      <w:bookmarkStart w:id="455" w:name="_Toc518655835"/>
      <w:bookmarkStart w:id="456" w:name="_Toc3904032"/>
      <w:r>
        <w:rPr>
          <w:rFonts w:eastAsia="Times New Roman"/>
          <w:lang w:eastAsia="en-GB"/>
        </w:rPr>
        <w:t>IT-i</w:t>
      </w:r>
      <w:r w:rsidR="00D04723" w:rsidRPr="363030E0">
        <w:rPr>
          <w:rFonts w:eastAsia="Times New Roman"/>
          <w:lang w:eastAsia="en-GB"/>
        </w:rPr>
        <w:t>nfrastructuur</w:t>
      </w:r>
      <w:r w:rsidR="00D04723">
        <w:rPr>
          <w:rFonts w:eastAsia="Times New Roman"/>
          <w:lang w:eastAsia="en-GB"/>
        </w:rPr>
        <w:t xml:space="preserve"> andere dan CDE</w:t>
      </w:r>
      <w:bookmarkEnd w:id="452"/>
      <w:bookmarkEnd w:id="453"/>
      <w:bookmarkEnd w:id="454"/>
      <w:bookmarkEnd w:id="455"/>
      <w:bookmarkEnd w:id="456"/>
    </w:p>
    <w:p w14:paraId="73F1F6AF" w14:textId="77777777" w:rsidR="00D04723" w:rsidRDefault="00D04723" w:rsidP="00AB1A97">
      <w:pPr>
        <w:pStyle w:val="Heading3"/>
        <w:numPr>
          <w:ilvl w:val="2"/>
          <w:numId w:val="12"/>
        </w:numPr>
        <w:rPr>
          <w:lang w:eastAsia="en-GB"/>
        </w:rPr>
      </w:pPr>
      <w:bookmarkStart w:id="457" w:name="_Ref514244086"/>
      <w:bookmarkStart w:id="458" w:name="_Toc518485550"/>
      <w:bookmarkStart w:id="459" w:name="_Toc518646012"/>
      <w:bookmarkStart w:id="460" w:name="_Toc518648449"/>
      <w:bookmarkStart w:id="461" w:name="_Toc518655836"/>
      <w:bookmarkStart w:id="462" w:name="_Toc3904033"/>
      <w:bookmarkStart w:id="463" w:name="_Toc477956418"/>
      <w:r w:rsidRPr="003D5E4C">
        <w:rPr>
          <w:lang w:eastAsia="en-GB"/>
        </w:rPr>
        <w:t>Modelviewer</w:t>
      </w:r>
      <w:r>
        <w:rPr>
          <w:lang w:eastAsia="en-GB"/>
        </w:rPr>
        <w:t>(s)</w:t>
      </w:r>
      <w:bookmarkEnd w:id="457"/>
      <w:bookmarkEnd w:id="458"/>
      <w:bookmarkEnd w:id="459"/>
      <w:bookmarkEnd w:id="460"/>
      <w:bookmarkEnd w:id="461"/>
      <w:bookmarkEnd w:id="462"/>
    </w:p>
    <w:p w14:paraId="249185F2" w14:textId="77777777" w:rsidR="0001146E" w:rsidRDefault="00D04723" w:rsidP="007C3469">
      <w:pPr>
        <w:pStyle w:val="BodyText"/>
        <w:rPr>
          <w:lang w:eastAsia="en-GB"/>
        </w:rPr>
      </w:pPr>
      <w:r>
        <w:rPr>
          <w:lang w:eastAsia="en-GB"/>
        </w:rPr>
        <w:t xml:space="preserve">Om alle </w:t>
      </w:r>
      <w:r w:rsidR="00F12EC5">
        <w:rPr>
          <w:lang w:eastAsia="en-GB"/>
        </w:rPr>
        <w:t xml:space="preserve">leden van het projectteam </w:t>
      </w:r>
      <w:r>
        <w:rPr>
          <w:lang w:eastAsia="en-GB"/>
        </w:rPr>
        <w:t xml:space="preserve">toe te laten de </w:t>
      </w:r>
      <w:r w:rsidR="0001146E">
        <w:rPr>
          <w:lang w:eastAsia="en-GB"/>
        </w:rPr>
        <w:t>BIM-</w:t>
      </w:r>
      <w:r>
        <w:rPr>
          <w:lang w:eastAsia="en-GB"/>
        </w:rPr>
        <w:t xml:space="preserve">modellen te bekijken en te evalueren, </w:t>
      </w:r>
      <w:r w:rsidR="0001146E">
        <w:rPr>
          <w:lang w:eastAsia="en-GB"/>
        </w:rPr>
        <w:t xml:space="preserve">kunnen volgende </w:t>
      </w:r>
      <w:r>
        <w:rPr>
          <w:lang w:eastAsia="en-GB"/>
        </w:rPr>
        <w:t xml:space="preserve">toepassingen </w:t>
      </w:r>
      <w:r w:rsidR="0001146E">
        <w:rPr>
          <w:lang w:eastAsia="en-GB"/>
        </w:rPr>
        <w:t>ge</w:t>
      </w:r>
      <w:r>
        <w:rPr>
          <w:lang w:eastAsia="en-GB"/>
        </w:rPr>
        <w:t>consulte</w:t>
      </w:r>
      <w:r w:rsidR="0001146E">
        <w:rPr>
          <w:lang w:eastAsia="en-GB"/>
        </w:rPr>
        <w:t xml:space="preserve">erd worden: </w:t>
      </w:r>
      <w:r w:rsidR="0001146E" w:rsidRPr="0001146E">
        <w:rPr>
          <w:rStyle w:val="ToFillChar"/>
        </w:rPr>
        <w:t>&lt;…&gt;</w:t>
      </w:r>
      <w:r w:rsidR="00324C41">
        <w:rPr>
          <w:rStyle w:val="ToFillChar"/>
        </w:rPr>
        <w:t>.</w:t>
      </w:r>
    </w:p>
    <w:p w14:paraId="7DCC5DD1" w14:textId="77777777" w:rsidR="00D04723" w:rsidRDefault="0001146E" w:rsidP="00B65509">
      <w:pPr>
        <w:pStyle w:val="BodyText"/>
        <w:numPr>
          <w:ilvl w:val="0"/>
          <w:numId w:val="71"/>
        </w:numPr>
        <w:ind w:left="567" w:hanging="567"/>
        <w:rPr>
          <w:lang w:eastAsia="en-GB"/>
        </w:rPr>
      </w:pPr>
      <w:r w:rsidRPr="00B65509">
        <w:rPr>
          <w:rStyle w:val="ToFillChar"/>
        </w:rPr>
        <w:lastRenderedPageBreak/>
        <w:t>&lt;</w:t>
      </w:r>
      <w:r w:rsidR="00D04723" w:rsidRPr="00B65509">
        <w:rPr>
          <w:rStyle w:val="ToFillChar"/>
        </w:rPr>
        <w:t>De projectpartners</w:t>
      </w:r>
      <w:r w:rsidRPr="00B65509">
        <w:rPr>
          <w:rStyle w:val="ToFillChar"/>
        </w:rPr>
        <w:t>&gt;</w:t>
      </w:r>
      <w:r w:rsidR="00D04723">
        <w:rPr>
          <w:lang w:eastAsia="en-GB"/>
        </w:rPr>
        <w:t xml:space="preserve"> zullen voorzien in een korte </w:t>
      </w:r>
      <w:r w:rsidR="00D04723" w:rsidRPr="00B65509">
        <w:rPr>
          <w:rStyle w:val="ToFillChar"/>
        </w:rPr>
        <w:t>&lt;opleidingssessie/handleiding&gt;</w:t>
      </w:r>
      <w:r w:rsidR="00D04723">
        <w:rPr>
          <w:lang w:eastAsia="en-GB"/>
        </w:rPr>
        <w:t xml:space="preserve"> om de werking van de aanbevolen viewer duidelijk te maken.</w:t>
      </w:r>
    </w:p>
    <w:p w14:paraId="24381104" w14:textId="177E1A17" w:rsidR="00D04723" w:rsidRDefault="00D04723" w:rsidP="00D04723">
      <w:pPr>
        <w:pStyle w:val="Heading3"/>
        <w:rPr>
          <w:rFonts w:eastAsia="Times New Roman"/>
          <w:lang w:eastAsia="en-GB"/>
        </w:rPr>
      </w:pPr>
      <w:bookmarkStart w:id="464" w:name="_Ref514245590"/>
      <w:bookmarkStart w:id="465" w:name="_Toc518485551"/>
      <w:bookmarkStart w:id="466" w:name="_Toc518646013"/>
      <w:bookmarkStart w:id="467" w:name="_Toc518648450"/>
      <w:bookmarkStart w:id="468" w:name="_Toc518655837"/>
      <w:bookmarkStart w:id="469" w:name="_Toc3904034"/>
      <w:r w:rsidRPr="5BCE403E">
        <w:rPr>
          <w:rFonts w:eastAsia="Times New Roman"/>
          <w:lang w:eastAsia="en-GB"/>
        </w:rPr>
        <w:t>BIM Room</w:t>
      </w:r>
      <w:bookmarkEnd w:id="463"/>
      <w:bookmarkEnd w:id="464"/>
      <w:bookmarkEnd w:id="465"/>
      <w:bookmarkEnd w:id="466"/>
      <w:bookmarkEnd w:id="467"/>
      <w:bookmarkEnd w:id="468"/>
      <w:bookmarkEnd w:id="469"/>
    </w:p>
    <w:p w14:paraId="15F1841F" w14:textId="246F4CC8" w:rsidR="00DA5B0D" w:rsidRPr="00B65509" w:rsidRDefault="00CD7954" w:rsidP="00B65509">
      <w:pPr>
        <w:pStyle w:val="BodyText"/>
        <w:numPr>
          <w:ilvl w:val="0"/>
          <w:numId w:val="71"/>
        </w:numPr>
        <w:ind w:left="567" w:hanging="567"/>
        <w:rPr>
          <w:lang w:eastAsia="en-GB"/>
        </w:rPr>
      </w:pPr>
      <w:r>
        <w:rPr>
          <w:lang w:eastAsia="en-GB"/>
        </w:rPr>
        <w:t>E</w:t>
      </w:r>
      <w:r w:rsidR="00DA5B0D" w:rsidRPr="00B65509">
        <w:rPr>
          <w:lang w:eastAsia="en-GB"/>
        </w:rPr>
        <w:t>en BIM Room</w:t>
      </w:r>
      <w:r>
        <w:rPr>
          <w:lang w:eastAsia="en-GB"/>
        </w:rPr>
        <w:t xml:space="preserve"> wordt</w:t>
      </w:r>
      <w:r w:rsidR="00DA5B0D" w:rsidRPr="00B65509">
        <w:rPr>
          <w:lang w:eastAsia="en-GB"/>
        </w:rPr>
        <w:t xml:space="preserve"> </w:t>
      </w:r>
      <w:r w:rsidR="00E12F48">
        <w:rPr>
          <w:lang w:eastAsia="en-GB"/>
        </w:rPr>
        <w:t>ingericht</w:t>
      </w:r>
      <w:r w:rsidR="00DA5B0D" w:rsidRPr="00B65509">
        <w:rPr>
          <w:lang w:eastAsia="en-GB"/>
        </w:rPr>
        <w:t xml:space="preserve"> waarbij volgende </w:t>
      </w:r>
      <w:r w:rsidR="007C3469" w:rsidRPr="00B65509">
        <w:rPr>
          <w:lang w:eastAsia="en-GB"/>
        </w:rPr>
        <w:t>IT-infrastructuren</w:t>
      </w:r>
      <w:r w:rsidR="00DA5B0D" w:rsidRPr="00B65509">
        <w:rPr>
          <w:lang w:eastAsia="en-GB"/>
        </w:rPr>
        <w:t xml:space="preserve"> voorzien worden:</w:t>
      </w:r>
    </w:p>
    <w:p w14:paraId="6D665F8B" w14:textId="3405FC44" w:rsidR="00DA5B0D" w:rsidRDefault="00DA5B0D" w:rsidP="00AB1A97">
      <w:pPr>
        <w:pStyle w:val="ToFill"/>
        <w:numPr>
          <w:ilvl w:val="0"/>
          <w:numId w:val="38"/>
        </w:numPr>
      </w:pPr>
      <w:r>
        <w:t>&lt;</w:t>
      </w:r>
      <w:proofErr w:type="gramStart"/>
      <w:r>
        <w:t>projectie</w:t>
      </w:r>
      <w:proofErr w:type="gramEnd"/>
      <w:r>
        <w:t>&gt;</w:t>
      </w:r>
    </w:p>
    <w:p w14:paraId="0B6C3FE0" w14:textId="509DD664" w:rsidR="00DA5B0D" w:rsidRDefault="00EE3F2C" w:rsidP="00AB1A97">
      <w:pPr>
        <w:pStyle w:val="ToFill"/>
        <w:numPr>
          <w:ilvl w:val="0"/>
          <w:numId w:val="38"/>
        </w:numPr>
      </w:pPr>
      <w:r>
        <w:t>&lt;</w:t>
      </w:r>
      <w:proofErr w:type="gramStart"/>
      <w:r>
        <w:t>model</w:t>
      </w:r>
      <w:r w:rsidR="00DA5B0D">
        <w:t>viewer</w:t>
      </w:r>
      <w:proofErr w:type="gramEnd"/>
      <w:r w:rsidR="00DA5B0D">
        <w:t>&gt;</w:t>
      </w:r>
    </w:p>
    <w:p w14:paraId="52DB28E6" w14:textId="40AD1588" w:rsidR="00DA5B0D" w:rsidRDefault="00DA5B0D" w:rsidP="00AB1A97">
      <w:pPr>
        <w:pStyle w:val="ToFill"/>
        <w:numPr>
          <w:ilvl w:val="0"/>
          <w:numId w:val="38"/>
        </w:numPr>
      </w:pPr>
      <w:r>
        <w:t>&lt;</w:t>
      </w:r>
      <w:proofErr w:type="gramStart"/>
      <w:r>
        <w:t>computer</w:t>
      </w:r>
      <w:proofErr w:type="gramEnd"/>
      <w:r w:rsidR="00070A25">
        <w:t xml:space="preserve"> met volgende hard- en software:</w:t>
      </w:r>
      <w:r w:rsidR="00FB6C2D">
        <w:t xml:space="preserve"> </w:t>
      </w:r>
      <w:r w:rsidR="00070A25">
        <w:t>…</w:t>
      </w:r>
      <w:r>
        <w:t>&gt;</w:t>
      </w:r>
    </w:p>
    <w:p w14:paraId="3CBCE60F" w14:textId="400C13CA" w:rsidR="00DA5B0D" w:rsidRDefault="00DA5B0D" w:rsidP="00AB1A97">
      <w:pPr>
        <w:pStyle w:val="ToFill"/>
        <w:numPr>
          <w:ilvl w:val="0"/>
          <w:numId w:val="38"/>
        </w:numPr>
      </w:pPr>
      <w:r>
        <w:t>&lt;</w:t>
      </w:r>
      <w:proofErr w:type="gramStart"/>
      <w:r>
        <w:t>tablet</w:t>
      </w:r>
      <w:proofErr w:type="gramEnd"/>
      <w:r>
        <w:t>&gt;</w:t>
      </w:r>
    </w:p>
    <w:p w14:paraId="35D29382" w14:textId="6A890055" w:rsidR="00DA5B0D" w:rsidRDefault="00DA5B0D" w:rsidP="00AB1A97">
      <w:pPr>
        <w:pStyle w:val="ToFill"/>
        <w:numPr>
          <w:ilvl w:val="0"/>
          <w:numId w:val="38"/>
        </w:numPr>
      </w:pPr>
      <w:r>
        <w:t>&lt;</w:t>
      </w:r>
      <w:proofErr w:type="gramStart"/>
      <w:r w:rsidRPr="003E0609">
        <w:rPr>
          <w:i/>
        </w:rPr>
        <w:t>virtual</w:t>
      </w:r>
      <w:proofErr w:type="gramEnd"/>
      <w:r w:rsidRPr="003E0609">
        <w:rPr>
          <w:i/>
        </w:rPr>
        <w:t xml:space="preserve"> </w:t>
      </w:r>
      <w:proofErr w:type="spellStart"/>
      <w:r w:rsidRPr="003E0609">
        <w:rPr>
          <w:i/>
        </w:rPr>
        <w:t>reality</w:t>
      </w:r>
      <w:proofErr w:type="spellEnd"/>
      <w:r>
        <w:t>&gt;</w:t>
      </w:r>
    </w:p>
    <w:p w14:paraId="6A71B5B2" w14:textId="2D766697" w:rsidR="00DA5B0D" w:rsidRDefault="00DA5B0D" w:rsidP="00AB1A97">
      <w:pPr>
        <w:pStyle w:val="ToFill"/>
        <w:numPr>
          <w:ilvl w:val="0"/>
          <w:numId w:val="38"/>
        </w:numPr>
      </w:pPr>
      <w:r>
        <w:t>&lt;</w:t>
      </w:r>
      <w:proofErr w:type="spellStart"/>
      <w:proofErr w:type="gramStart"/>
      <w:r w:rsidR="00EE3F2C" w:rsidRPr="003E0609">
        <w:rPr>
          <w:i/>
        </w:rPr>
        <w:t>v</w:t>
      </w:r>
      <w:r w:rsidRPr="003E0609">
        <w:rPr>
          <w:i/>
        </w:rPr>
        <w:t>ideoconferencing</w:t>
      </w:r>
      <w:proofErr w:type="spellEnd"/>
      <w:proofErr w:type="gramEnd"/>
      <w:r>
        <w:t>&gt;</w:t>
      </w:r>
    </w:p>
    <w:p w14:paraId="275454D8" w14:textId="23C7D282" w:rsidR="00070A25" w:rsidRDefault="00070A25" w:rsidP="00AB1A97">
      <w:pPr>
        <w:pStyle w:val="ToFill"/>
        <w:numPr>
          <w:ilvl w:val="0"/>
          <w:numId w:val="38"/>
        </w:numPr>
      </w:pPr>
      <w:r>
        <w:t>&lt;…&gt;</w:t>
      </w:r>
      <w:r w:rsidR="00247A08">
        <w:t>.</w:t>
      </w:r>
    </w:p>
    <w:p w14:paraId="69479A83" w14:textId="77777777" w:rsidR="00EA3CDA" w:rsidRDefault="00EA3CDA" w:rsidP="00EA3CDA">
      <w:pPr>
        <w:pStyle w:val="Heading3"/>
        <w:rPr>
          <w:rFonts w:eastAsia="Times New Roman"/>
          <w:lang w:eastAsia="en-GB"/>
        </w:rPr>
      </w:pPr>
      <w:bookmarkStart w:id="470" w:name="_Toc477956419"/>
      <w:bookmarkStart w:id="471" w:name="_Ref518463426"/>
      <w:bookmarkStart w:id="472" w:name="_Ref518463434"/>
      <w:bookmarkStart w:id="473" w:name="_Toc518485552"/>
      <w:bookmarkStart w:id="474" w:name="_Toc518646014"/>
      <w:bookmarkStart w:id="475" w:name="_Toc518648451"/>
      <w:bookmarkStart w:id="476" w:name="_Ref518652339"/>
      <w:bookmarkStart w:id="477" w:name="_Toc518655838"/>
      <w:bookmarkStart w:id="478" w:name="_Toc3904035"/>
      <w:r w:rsidRPr="5BCE403E">
        <w:rPr>
          <w:rFonts w:eastAsia="Times New Roman"/>
          <w:lang w:eastAsia="en-GB"/>
        </w:rPr>
        <w:t>B</w:t>
      </w:r>
      <w:r w:rsidR="00CD46D7">
        <w:rPr>
          <w:rFonts w:eastAsia="Times New Roman"/>
          <w:lang w:eastAsia="en-GB"/>
        </w:rPr>
        <w:t>ack</w:t>
      </w:r>
      <w:r w:rsidR="00E12F48">
        <w:rPr>
          <w:rFonts w:eastAsia="Times New Roman"/>
          <w:lang w:eastAsia="en-GB"/>
        </w:rPr>
        <w:t>-</w:t>
      </w:r>
      <w:r w:rsidR="00CD46D7">
        <w:rPr>
          <w:rFonts w:eastAsia="Times New Roman"/>
          <w:lang w:eastAsia="en-GB"/>
        </w:rPr>
        <w:t>up,</w:t>
      </w:r>
      <w:r w:rsidR="00394A59">
        <w:rPr>
          <w:rFonts w:eastAsia="Times New Roman"/>
          <w:lang w:eastAsia="en-GB"/>
        </w:rPr>
        <w:t xml:space="preserve"> a</w:t>
      </w:r>
      <w:r w:rsidRPr="5BCE403E">
        <w:rPr>
          <w:rFonts w:eastAsia="Times New Roman"/>
          <w:lang w:eastAsia="en-GB"/>
        </w:rPr>
        <w:t>rchivering</w:t>
      </w:r>
      <w:bookmarkEnd w:id="470"/>
      <w:bookmarkEnd w:id="471"/>
      <w:bookmarkEnd w:id="472"/>
      <w:bookmarkEnd w:id="473"/>
      <w:bookmarkEnd w:id="474"/>
      <w:bookmarkEnd w:id="475"/>
      <w:r w:rsidR="00CD46D7">
        <w:rPr>
          <w:rFonts w:eastAsia="Times New Roman"/>
          <w:lang w:eastAsia="en-GB"/>
        </w:rPr>
        <w:t xml:space="preserve"> &amp; veiligheid</w:t>
      </w:r>
      <w:bookmarkEnd w:id="476"/>
      <w:bookmarkEnd w:id="477"/>
      <w:bookmarkEnd w:id="478"/>
    </w:p>
    <w:p w14:paraId="7AFF8EB2" w14:textId="02F01BC0" w:rsidR="001D76C5" w:rsidRDefault="001D76C5" w:rsidP="00394A59">
      <w:pPr>
        <w:pStyle w:val="BodyText"/>
      </w:pPr>
      <w:r>
        <w:t xml:space="preserve">Naast de afspraken hieromtrent beschreven in het BIM-protocol gelden volgende aanvullingen hierop: </w:t>
      </w:r>
    </w:p>
    <w:p w14:paraId="39122D36" w14:textId="77777777" w:rsidR="001D76C5" w:rsidRDefault="001D76C5" w:rsidP="001D76C5">
      <w:pPr>
        <w:pStyle w:val="ToFill"/>
        <w:numPr>
          <w:ilvl w:val="0"/>
          <w:numId w:val="78"/>
        </w:numPr>
      </w:pPr>
      <w:r>
        <w:t>&lt;…&gt;</w:t>
      </w:r>
      <w:r w:rsidR="00324C41">
        <w:t>.</w:t>
      </w:r>
    </w:p>
    <w:p w14:paraId="095D55D9" w14:textId="77777777" w:rsidR="00D04723" w:rsidRDefault="00D04723" w:rsidP="00D04723">
      <w:pPr>
        <w:rPr>
          <w:rFonts w:eastAsia="Times New Roman"/>
          <w:lang w:eastAsia="en-GB"/>
        </w:rPr>
      </w:pPr>
    </w:p>
    <w:p w14:paraId="73BEDC64" w14:textId="77777777" w:rsidR="008533A9" w:rsidRDefault="008533A9" w:rsidP="008533A9">
      <w:pPr>
        <w:pStyle w:val="commentaar"/>
      </w:pPr>
      <w:bookmarkStart w:id="479" w:name="_Toc477956425"/>
      <w:bookmarkStart w:id="480" w:name="_Toc477956421"/>
      <w:bookmarkEnd w:id="429"/>
    </w:p>
    <w:p w14:paraId="7C19D3B2" w14:textId="77777777" w:rsidR="00C40EAC" w:rsidRPr="00362287" w:rsidRDefault="00C40EAC" w:rsidP="00C40EAC">
      <w:pPr>
        <w:jc w:val="left"/>
        <w:rPr>
          <w:lang w:val="nl-BE"/>
        </w:rPr>
      </w:pPr>
    </w:p>
    <w:p w14:paraId="05DB5F1C" w14:textId="77777777" w:rsidR="00C40EAC" w:rsidRPr="00DC6A6D" w:rsidRDefault="00C40EAC" w:rsidP="00C40EAC">
      <w:pPr>
        <w:pStyle w:val="commentaar"/>
        <w:rPr>
          <w:lang w:eastAsia="en-US"/>
        </w:rPr>
      </w:pPr>
    </w:p>
    <w:p w14:paraId="4BDC69FF" w14:textId="77777777" w:rsidR="008533A9" w:rsidRDefault="008533A9" w:rsidP="008533A9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lang w:eastAsia="en-GB"/>
        </w:rPr>
      </w:pPr>
      <w:r>
        <w:rPr>
          <w:lang w:eastAsia="en-GB"/>
        </w:rPr>
        <w:br w:type="page"/>
      </w:r>
    </w:p>
    <w:p w14:paraId="61DB37A6" w14:textId="77777777" w:rsidR="008533A9" w:rsidRDefault="5BCE403E" w:rsidP="005F7035">
      <w:pPr>
        <w:pStyle w:val="Heading1"/>
      </w:pPr>
      <w:bookmarkStart w:id="481" w:name="_Ref491857195"/>
      <w:bookmarkStart w:id="482" w:name="_Toc518485554"/>
      <w:bookmarkStart w:id="483" w:name="_Toc518646015"/>
      <w:bookmarkStart w:id="484" w:name="_Toc518648452"/>
      <w:bookmarkStart w:id="485" w:name="_Toc518655839"/>
      <w:bookmarkStart w:id="486" w:name="_Toc3904036"/>
      <w:r>
        <w:lastRenderedPageBreak/>
        <w:t xml:space="preserve">Overzicht </w:t>
      </w:r>
      <w:r w:rsidR="00090283">
        <w:t xml:space="preserve">van </w:t>
      </w:r>
      <w:r>
        <w:t>BIM-gerelateerde taken en verantwoordelijkheden</w:t>
      </w:r>
      <w:bookmarkEnd w:id="481"/>
      <w:bookmarkEnd w:id="482"/>
      <w:bookmarkEnd w:id="483"/>
      <w:bookmarkEnd w:id="484"/>
      <w:bookmarkEnd w:id="485"/>
      <w:bookmarkEnd w:id="486"/>
    </w:p>
    <w:p w14:paraId="31F2B73E" w14:textId="77777777" w:rsidR="00C451D7" w:rsidRDefault="00C451D7" w:rsidP="5BCE403E">
      <w:pPr>
        <w:rPr>
          <w:lang w:val="nl-BE"/>
        </w:rPr>
      </w:pPr>
    </w:p>
    <w:p w14:paraId="476C9A7E" w14:textId="266B7545" w:rsidR="003277C9" w:rsidRDefault="003277C9" w:rsidP="003277C9">
      <w:pPr>
        <w:pStyle w:val="BodyText"/>
        <w:rPr>
          <w:lang w:val="nl-BE"/>
        </w:rPr>
      </w:pPr>
      <w:bookmarkStart w:id="487" w:name="_Ref491857672"/>
      <w:r>
        <w:rPr>
          <w:lang w:val="nl-BE"/>
        </w:rPr>
        <w:t>De</w:t>
      </w:r>
      <w:r w:rsidR="003B779A">
        <w:rPr>
          <w:lang w:val="nl-BE"/>
        </w:rPr>
        <w:t xml:space="preserve"> specifieke</w:t>
      </w:r>
      <w:r>
        <w:rPr>
          <w:lang w:val="nl-BE"/>
        </w:rPr>
        <w:t xml:space="preserve"> taken en verantwoordelijkheden </w:t>
      </w:r>
      <w:r w:rsidR="00AF6A81">
        <w:rPr>
          <w:lang w:val="nl-BE"/>
        </w:rPr>
        <w:t xml:space="preserve">toegewezen </w:t>
      </w:r>
      <w:r w:rsidR="00FC48A0">
        <w:rPr>
          <w:lang w:val="nl-BE"/>
        </w:rPr>
        <w:t>aan</w:t>
      </w:r>
      <w:r w:rsidR="00AF6A81">
        <w:rPr>
          <w:lang w:val="nl-BE"/>
        </w:rPr>
        <w:t xml:space="preserve"> de </w:t>
      </w:r>
      <w:r w:rsidR="00FC48A0">
        <w:rPr>
          <w:lang w:val="nl-BE"/>
        </w:rPr>
        <w:t>BIM-rollen onder</w:t>
      </w:r>
      <w:r w:rsidR="00AF6A81">
        <w:rPr>
          <w:lang w:val="nl-BE"/>
        </w:rPr>
        <w:t xml:space="preserve"> </w:t>
      </w:r>
      <w:r w:rsidR="00FC48A0">
        <w:rPr>
          <w:lang w:val="nl-BE"/>
        </w:rPr>
        <w:t>‘</w:t>
      </w:r>
      <w:r w:rsidR="00AF6A81">
        <w:rPr>
          <w:lang w:val="nl-BE"/>
        </w:rPr>
        <w:t>opdrachtgever</w:t>
      </w:r>
      <w:r w:rsidR="00FC48A0">
        <w:rPr>
          <w:lang w:val="nl-BE"/>
        </w:rPr>
        <w:t>’</w:t>
      </w:r>
      <w:r w:rsidR="00AF6A81">
        <w:rPr>
          <w:lang w:val="nl-BE"/>
        </w:rPr>
        <w:t xml:space="preserve"> of </w:t>
      </w:r>
      <w:r w:rsidR="00FC48A0">
        <w:rPr>
          <w:lang w:val="nl-BE"/>
        </w:rPr>
        <w:t>‘</w:t>
      </w:r>
      <w:r w:rsidR="00AF6A81">
        <w:rPr>
          <w:lang w:val="nl-BE"/>
        </w:rPr>
        <w:t>projectpartner</w:t>
      </w:r>
      <w:r w:rsidR="00FC48A0">
        <w:rPr>
          <w:lang w:val="nl-BE"/>
        </w:rPr>
        <w:t>s’</w:t>
      </w:r>
      <w:r>
        <w:rPr>
          <w:lang w:val="nl-BE"/>
        </w:rPr>
        <w:t xml:space="preserve"> worden in dit hoofdstuk per BIM-rol</w:t>
      </w:r>
      <w:r w:rsidR="00CA1956">
        <w:rPr>
          <w:lang w:val="nl-BE"/>
        </w:rPr>
        <w:t xml:space="preserve"> samengevat en </w:t>
      </w:r>
      <w:proofErr w:type="spellStart"/>
      <w:r w:rsidR="00CA1956">
        <w:rPr>
          <w:lang w:val="nl-BE"/>
        </w:rPr>
        <w:t>opgelijst</w:t>
      </w:r>
      <w:proofErr w:type="spellEnd"/>
      <w:r>
        <w:rPr>
          <w:lang w:val="nl-BE"/>
        </w:rPr>
        <w:t xml:space="preserve">. Het gaat om BIM-gerelateerde taken en verantwoordelijkheden die een aanvulling vormen op de </w:t>
      </w:r>
      <w:r w:rsidR="00F12EC5">
        <w:rPr>
          <w:lang w:val="nl-BE"/>
        </w:rPr>
        <w:t xml:space="preserve">conventionele </w:t>
      </w:r>
      <w:r>
        <w:rPr>
          <w:lang w:val="nl-BE"/>
        </w:rPr>
        <w:t>verplichtingen</w:t>
      </w:r>
      <w:r w:rsidR="003B779A">
        <w:rPr>
          <w:lang w:val="nl-BE"/>
        </w:rPr>
        <w:t xml:space="preserve"> van elkeen</w:t>
      </w:r>
      <w:r>
        <w:rPr>
          <w:lang w:val="nl-BE"/>
        </w:rPr>
        <w:t xml:space="preserve">. De taken die in het </w:t>
      </w:r>
      <w:r w:rsidR="003B779A">
        <w:rPr>
          <w:lang w:val="nl-BE"/>
        </w:rPr>
        <w:t xml:space="preserve">BIM-protocol en </w:t>
      </w:r>
      <w:r>
        <w:rPr>
          <w:lang w:val="nl-BE"/>
        </w:rPr>
        <w:t>BIM-</w:t>
      </w:r>
      <w:r>
        <w:t>uitvoeringsplan</w:t>
      </w:r>
      <w:r>
        <w:rPr>
          <w:lang w:val="nl-BE"/>
        </w:rPr>
        <w:t xml:space="preserve"> omschreven werden maar hier niet herhaald worden, blijven van toepassing.</w:t>
      </w:r>
    </w:p>
    <w:p w14:paraId="2C6FACDD" w14:textId="77777777" w:rsidR="008533A9" w:rsidRDefault="003277C9" w:rsidP="008533A9">
      <w:pPr>
        <w:pStyle w:val="Heading2"/>
      </w:pPr>
      <w:bookmarkStart w:id="488" w:name="_Ref518295925"/>
      <w:bookmarkStart w:id="489" w:name="_Toc518485555"/>
      <w:bookmarkStart w:id="490" w:name="_Toc518646016"/>
      <w:bookmarkStart w:id="491" w:name="_Toc518648453"/>
      <w:bookmarkStart w:id="492" w:name="_Toc518655840"/>
      <w:bookmarkStart w:id="493" w:name="_Toc3904037"/>
      <w:r>
        <w:t xml:space="preserve">Opdrachtgever en </w:t>
      </w:r>
      <w:r w:rsidR="008533A9">
        <w:t>BIM-adviseur</w:t>
      </w:r>
      <w:bookmarkEnd w:id="487"/>
      <w:bookmarkEnd w:id="488"/>
      <w:bookmarkEnd w:id="489"/>
      <w:bookmarkEnd w:id="490"/>
      <w:bookmarkEnd w:id="491"/>
      <w:bookmarkEnd w:id="492"/>
      <w:bookmarkEnd w:id="493"/>
    </w:p>
    <w:p w14:paraId="53477300" w14:textId="1FE7F472" w:rsidR="008533A9" w:rsidRDefault="5BCE403E" w:rsidP="00582B7D">
      <w:pPr>
        <w:pStyle w:val="BodyText"/>
        <w:numPr>
          <w:ilvl w:val="0"/>
          <w:numId w:val="71"/>
        </w:numPr>
        <w:ind w:left="567" w:hanging="567"/>
      </w:pPr>
      <w:r>
        <w:t>De BIM-adviseur neemt volgende taken</w:t>
      </w:r>
      <w:r w:rsidR="00FA1749">
        <w:t xml:space="preserve"> (zie </w:t>
      </w:r>
      <w:r w:rsidR="00FA1749">
        <w:fldChar w:fldCharType="begin"/>
      </w:r>
      <w:r w:rsidR="00FA1749">
        <w:instrText xml:space="preserve"> REF _Ref519856638 \h </w:instrText>
      </w:r>
      <w:r w:rsidR="00FA1749">
        <w:fldChar w:fldCharType="separate"/>
      </w:r>
      <w:r w:rsidR="00B96C32">
        <w:t>Tabel 15: Takentabel OG en BIM-adviseur</w:t>
      </w:r>
      <w:r w:rsidR="00FA1749">
        <w:fldChar w:fldCharType="end"/>
      </w:r>
      <w:r w:rsidR="00FA1749">
        <w:t>)</w:t>
      </w:r>
      <w:r>
        <w:t xml:space="preserve"> </w:t>
      </w:r>
      <w:r w:rsidR="00AF6A81">
        <w:t>waar in naam en voor rekening</w:t>
      </w:r>
      <w:r>
        <w:t xml:space="preserve"> van de opdrachtgever:</w:t>
      </w:r>
    </w:p>
    <w:p w14:paraId="7713A33C" w14:textId="77777777" w:rsidR="00851332" w:rsidRDefault="00851332" w:rsidP="00804D43">
      <w:pPr>
        <w:ind w:left="576"/>
      </w:pPr>
    </w:p>
    <w:tbl>
      <w:tblPr>
        <w:tblStyle w:val="BIM"/>
        <w:tblW w:w="9252" w:type="dxa"/>
        <w:tblLook w:val="04A0" w:firstRow="1" w:lastRow="0" w:firstColumn="1" w:lastColumn="0" w:noHBand="0" w:noVBand="1"/>
      </w:tblPr>
      <w:tblGrid>
        <w:gridCol w:w="1129"/>
        <w:gridCol w:w="1475"/>
        <w:gridCol w:w="4337"/>
        <w:gridCol w:w="992"/>
        <w:gridCol w:w="1319"/>
      </w:tblGrid>
      <w:tr w:rsidR="00851332" w:rsidRPr="0061799A" w14:paraId="12F920ED" w14:textId="77777777" w:rsidTr="004C38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734"/>
        </w:trPr>
        <w:tc>
          <w:tcPr>
            <w:tcW w:w="1129" w:type="dxa"/>
            <w:textDirection w:val="btLr"/>
          </w:tcPr>
          <w:p w14:paraId="476A25A4" w14:textId="77777777" w:rsidR="00851332" w:rsidRPr="0061799A" w:rsidRDefault="004C388D" w:rsidP="004C388D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</w:t>
            </w:r>
            <w:r w:rsidR="00851332" w:rsidRPr="0061799A">
              <w:rPr>
                <w:sz w:val="20"/>
                <w:szCs w:val="20"/>
              </w:rPr>
              <w:t xml:space="preserve">aak </w:t>
            </w:r>
            <w:r w:rsidR="004B5F83">
              <w:rPr>
                <w:sz w:val="20"/>
                <w:szCs w:val="20"/>
              </w:rPr>
              <w:t xml:space="preserve">of paragraaf </w:t>
            </w:r>
            <w:r w:rsidR="00851332" w:rsidRPr="0061799A">
              <w:rPr>
                <w:sz w:val="20"/>
                <w:szCs w:val="20"/>
              </w:rPr>
              <w:t>BIM-protocol</w:t>
            </w:r>
          </w:p>
        </w:tc>
        <w:tc>
          <w:tcPr>
            <w:tcW w:w="1475" w:type="dxa"/>
            <w:textDirection w:val="btLr"/>
          </w:tcPr>
          <w:p w14:paraId="4E32CD55" w14:textId="77777777" w:rsidR="00851332" w:rsidRPr="0061799A" w:rsidRDefault="004B5F83" w:rsidP="004C388D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Taak of paragraaf</w:t>
            </w:r>
            <w:r w:rsidR="00851332" w:rsidRPr="0061799A">
              <w:rPr>
                <w:sz w:val="20"/>
                <w:szCs w:val="20"/>
              </w:rPr>
              <w:t xml:space="preserve"> BIM-uitvoeringsplan</w:t>
            </w:r>
          </w:p>
        </w:tc>
        <w:tc>
          <w:tcPr>
            <w:tcW w:w="4337" w:type="dxa"/>
            <w:textDirection w:val="btLr"/>
          </w:tcPr>
          <w:p w14:paraId="0DFC1E08" w14:textId="77777777" w:rsidR="00851332" w:rsidRPr="0061799A" w:rsidRDefault="00090283" w:rsidP="00090283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Korte b</w:t>
            </w:r>
            <w:r w:rsidR="00851332" w:rsidRPr="0061799A">
              <w:rPr>
                <w:sz w:val="20"/>
                <w:szCs w:val="20"/>
              </w:rPr>
              <w:t>eschrijving</w:t>
            </w:r>
          </w:p>
        </w:tc>
        <w:tc>
          <w:tcPr>
            <w:tcW w:w="992" w:type="dxa"/>
            <w:textDirection w:val="btLr"/>
          </w:tcPr>
          <w:p w14:paraId="1C18DED1" w14:textId="77777777" w:rsidR="00851332" w:rsidRPr="0061799A" w:rsidRDefault="00851332" w:rsidP="004C388D">
            <w:pPr>
              <w:ind w:left="113" w:right="113"/>
              <w:jc w:val="center"/>
              <w:rPr>
                <w:sz w:val="20"/>
                <w:szCs w:val="20"/>
              </w:rPr>
            </w:pPr>
            <w:r w:rsidRPr="0061799A">
              <w:rPr>
                <w:sz w:val="20"/>
                <w:szCs w:val="20"/>
              </w:rPr>
              <w:t>OG</w:t>
            </w:r>
          </w:p>
        </w:tc>
        <w:tc>
          <w:tcPr>
            <w:tcW w:w="1319" w:type="dxa"/>
            <w:textDirection w:val="btLr"/>
          </w:tcPr>
          <w:p w14:paraId="0128BD77" w14:textId="77777777" w:rsidR="00851332" w:rsidRPr="0061799A" w:rsidRDefault="00851332" w:rsidP="004C388D">
            <w:pPr>
              <w:ind w:left="113" w:right="113"/>
              <w:jc w:val="center"/>
              <w:rPr>
                <w:sz w:val="20"/>
                <w:szCs w:val="20"/>
              </w:rPr>
            </w:pPr>
            <w:r w:rsidRPr="0061799A">
              <w:rPr>
                <w:sz w:val="20"/>
                <w:szCs w:val="20"/>
              </w:rPr>
              <w:t>BIM-adviseur</w:t>
            </w:r>
          </w:p>
        </w:tc>
      </w:tr>
      <w:tr w:rsidR="00851332" w:rsidRPr="0061799A" w14:paraId="19D06BC5" w14:textId="77777777" w:rsidTr="008C2836">
        <w:tc>
          <w:tcPr>
            <w:tcW w:w="1129" w:type="dxa"/>
          </w:tcPr>
          <w:p w14:paraId="7A70DB65" w14:textId="77777777" w:rsidR="00851332" w:rsidRPr="00851332" w:rsidRDefault="00851332" w:rsidP="00851332">
            <w:pPr>
              <w:pStyle w:val="ToFi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</w:t>
            </w:r>
            <w:r w:rsidRPr="00851332">
              <w:rPr>
                <w:sz w:val="20"/>
                <w:szCs w:val="20"/>
              </w:rPr>
              <w:t>TP 1</w:t>
            </w:r>
            <w:r>
              <w:rPr>
                <w:sz w:val="20"/>
                <w:szCs w:val="20"/>
              </w:rPr>
              <w:t>&gt;</w:t>
            </w:r>
          </w:p>
        </w:tc>
        <w:tc>
          <w:tcPr>
            <w:tcW w:w="1475" w:type="dxa"/>
          </w:tcPr>
          <w:p w14:paraId="569D98FB" w14:textId="77777777" w:rsidR="00851332" w:rsidRPr="00851332" w:rsidRDefault="00851332" w:rsidP="00851332">
            <w:pPr>
              <w:pStyle w:val="ToFill"/>
              <w:rPr>
                <w:sz w:val="20"/>
                <w:szCs w:val="20"/>
              </w:rPr>
            </w:pPr>
          </w:p>
        </w:tc>
        <w:tc>
          <w:tcPr>
            <w:tcW w:w="4337" w:type="dxa"/>
          </w:tcPr>
          <w:p w14:paraId="7702AAF9" w14:textId="77777777" w:rsidR="00851332" w:rsidRPr="00851332" w:rsidRDefault="00851332" w:rsidP="00851332">
            <w:pPr>
              <w:pStyle w:val="ToFill"/>
              <w:rPr>
                <w:sz w:val="20"/>
                <w:szCs w:val="20"/>
                <w:lang w:val="nl-BE"/>
              </w:rPr>
            </w:pPr>
            <w:r>
              <w:rPr>
                <w:sz w:val="20"/>
                <w:szCs w:val="20"/>
                <w:lang w:val="nl-BE"/>
              </w:rPr>
              <w:t>&lt;</w:t>
            </w:r>
            <w:r w:rsidR="00135BE5">
              <w:rPr>
                <w:sz w:val="20"/>
                <w:szCs w:val="20"/>
                <w:lang w:val="nl-BE"/>
              </w:rPr>
              <w:t>B</w:t>
            </w:r>
            <w:r w:rsidRPr="00851332">
              <w:rPr>
                <w:sz w:val="20"/>
                <w:szCs w:val="20"/>
                <w:lang w:val="nl-BE"/>
              </w:rPr>
              <w:t>estanden op het CDE plaatsen</w:t>
            </w:r>
            <w:r>
              <w:rPr>
                <w:sz w:val="20"/>
                <w:szCs w:val="20"/>
                <w:lang w:val="nl-BE"/>
              </w:rPr>
              <w:t>&gt;</w:t>
            </w:r>
          </w:p>
        </w:tc>
        <w:tc>
          <w:tcPr>
            <w:tcW w:w="992" w:type="dxa"/>
          </w:tcPr>
          <w:p w14:paraId="3C6611D6" w14:textId="77777777" w:rsidR="00851332" w:rsidRPr="00851332" w:rsidRDefault="00851332" w:rsidP="00851332">
            <w:pPr>
              <w:pStyle w:val="ToFill"/>
              <w:rPr>
                <w:sz w:val="20"/>
                <w:szCs w:val="20"/>
                <w:lang w:val="nl-BE"/>
              </w:rPr>
            </w:pPr>
          </w:p>
        </w:tc>
        <w:tc>
          <w:tcPr>
            <w:tcW w:w="1319" w:type="dxa"/>
          </w:tcPr>
          <w:p w14:paraId="32C7107D" w14:textId="77777777" w:rsidR="00851332" w:rsidRPr="00851332" w:rsidRDefault="00851332" w:rsidP="00851332">
            <w:pPr>
              <w:pStyle w:val="ToFill"/>
              <w:rPr>
                <w:sz w:val="20"/>
                <w:szCs w:val="20"/>
                <w:lang w:val="nl-BE"/>
              </w:rPr>
            </w:pPr>
            <w:r w:rsidRPr="00851332">
              <w:rPr>
                <w:sz w:val="20"/>
                <w:szCs w:val="20"/>
                <w:lang w:val="nl-BE"/>
              </w:rPr>
              <w:t>x</w:t>
            </w:r>
          </w:p>
        </w:tc>
      </w:tr>
      <w:tr w:rsidR="00851332" w:rsidRPr="0061799A" w14:paraId="71BE38EE" w14:textId="77777777" w:rsidTr="008C2836">
        <w:tc>
          <w:tcPr>
            <w:tcW w:w="1129" w:type="dxa"/>
          </w:tcPr>
          <w:p w14:paraId="6BC32EAB" w14:textId="77777777" w:rsidR="00851332" w:rsidRPr="00851332" w:rsidRDefault="00851332" w:rsidP="00851332">
            <w:pPr>
              <w:pStyle w:val="ToFi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</w:t>
            </w:r>
            <w:r w:rsidRPr="00851332">
              <w:rPr>
                <w:sz w:val="20"/>
                <w:szCs w:val="20"/>
              </w:rPr>
              <w:t>TP2</w:t>
            </w:r>
            <w:r>
              <w:rPr>
                <w:sz w:val="20"/>
                <w:szCs w:val="20"/>
              </w:rPr>
              <w:t>&gt;</w:t>
            </w:r>
          </w:p>
        </w:tc>
        <w:tc>
          <w:tcPr>
            <w:tcW w:w="1475" w:type="dxa"/>
          </w:tcPr>
          <w:p w14:paraId="39E2489D" w14:textId="77777777" w:rsidR="00851332" w:rsidRPr="00851332" w:rsidRDefault="00851332" w:rsidP="00851332">
            <w:pPr>
              <w:pStyle w:val="ToFill"/>
              <w:rPr>
                <w:sz w:val="20"/>
                <w:szCs w:val="20"/>
              </w:rPr>
            </w:pPr>
          </w:p>
        </w:tc>
        <w:tc>
          <w:tcPr>
            <w:tcW w:w="4337" w:type="dxa"/>
          </w:tcPr>
          <w:p w14:paraId="3908777E" w14:textId="77777777" w:rsidR="00851332" w:rsidRPr="00851332" w:rsidRDefault="000E3022" w:rsidP="000E3022">
            <w:pPr>
              <w:pStyle w:val="ToFill"/>
              <w:rPr>
                <w:sz w:val="20"/>
                <w:szCs w:val="20"/>
                <w:lang w:val="nl-BE"/>
              </w:rPr>
            </w:pPr>
            <w:r>
              <w:rPr>
                <w:sz w:val="20"/>
                <w:szCs w:val="20"/>
                <w:lang w:val="nl-BE"/>
              </w:rPr>
              <w:t>&lt;</w:t>
            </w:r>
            <w:r w:rsidRPr="00851332">
              <w:rPr>
                <w:sz w:val="20"/>
                <w:szCs w:val="20"/>
                <w:lang w:val="nl-BE"/>
              </w:rPr>
              <w:t>BIM-uitvoeringsplan mee opstellen</w:t>
            </w:r>
            <w:r>
              <w:rPr>
                <w:sz w:val="20"/>
                <w:szCs w:val="20"/>
                <w:lang w:val="nl-BE"/>
              </w:rPr>
              <w:t xml:space="preserve">&gt; </w:t>
            </w:r>
          </w:p>
        </w:tc>
        <w:tc>
          <w:tcPr>
            <w:tcW w:w="992" w:type="dxa"/>
          </w:tcPr>
          <w:p w14:paraId="14DCE90E" w14:textId="77777777" w:rsidR="00851332" w:rsidRPr="00851332" w:rsidRDefault="00851332" w:rsidP="00851332">
            <w:pPr>
              <w:pStyle w:val="ToFill"/>
              <w:rPr>
                <w:sz w:val="20"/>
                <w:szCs w:val="20"/>
                <w:lang w:val="nl-BE"/>
              </w:rPr>
            </w:pPr>
            <w:r w:rsidRPr="00851332">
              <w:rPr>
                <w:sz w:val="20"/>
                <w:szCs w:val="20"/>
                <w:lang w:val="nl-BE"/>
              </w:rPr>
              <w:t>x</w:t>
            </w:r>
          </w:p>
        </w:tc>
        <w:tc>
          <w:tcPr>
            <w:tcW w:w="1319" w:type="dxa"/>
          </w:tcPr>
          <w:p w14:paraId="79E56E1D" w14:textId="77777777" w:rsidR="00851332" w:rsidRPr="00851332" w:rsidRDefault="00851332" w:rsidP="00851332">
            <w:pPr>
              <w:pStyle w:val="ToFill"/>
              <w:rPr>
                <w:sz w:val="20"/>
                <w:szCs w:val="20"/>
                <w:lang w:val="nl-BE"/>
              </w:rPr>
            </w:pPr>
            <w:r w:rsidRPr="00851332">
              <w:rPr>
                <w:sz w:val="20"/>
                <w:szCs w:val="20"/>
                <w:lang w:val="nl-BE"/>
              </w:rPr>
              <w:t>x</w:t>
            </w:r>
          </w:p>
        </w:tc>
      </w:tr>
      <w:tr w:rsidR="00851332" w:rsidRPr="0061799A" w14:paraId="099DB321" w14:textId="77777777" w:rsidTr="008C2836">
        <w:tc>
          <w:tcPr>
            <w:tcW w:w="1129" w:type="dxa"/>
          </w:tcPr>
          <w:p w14:paraId="299AFFF8" w14:textId="77777777" w:rsidR="00851332" w:rsidRPr="00851332" w:rsidRDefault="00851332" w:rsidP="00851332">
            <w:pPr>
              <w:pStyle w:val="ToFi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</w:t>
            </w:r>
            <w:r w:rsidRPr="00851332">
              <w:rPr>
                <w:sz w:val="20"/>
                <w:szCs w:val="20"/>
              </w:rPr>
              <w:t>TP 3</w:t>
            </w:r>
            <w:r>
              <w:rPr>
                <w:sz w:val="20"/>
                <w:szCs w:val="20"/>
              </w:rPr>
              <w:t>&gt;</w:t>
            </w:r>
          </w:p>
        </w:tc>
        <w:tc>
          <w:tcPr>
            <w:tcW w:w="1475" w:type="dxa"/>
          </w:tcPr>
          <w:p w14:paraId="3A5A8A29" w14:textId="77777777" w:rsidR="00851332" w:rsidRPr="00851332" w:rsidRDefault="000E3022" w:rsidP="00851332">
            <w:pPr>
              <w:pStyle w:val="ToFi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</w:t>
            </w:r>
            <w:r w:rsidRPr="00851332">
              <w:rPr>
                <w:sz w:val="20"/>
                <w:szCs w:val="20"/>
              </w:rPr>
              <w:t>2.1</w:t>
            </w:r>
            <w:r>
              <w:rPr>
                <w:sz w:val="20"/>
                <w:szCs w:val="20"/>
              </w:rPr>
              <w:t>&gt;</w:t>
            </w:r>
          </w:p>
        </w:tc>
        <w:tc>
          <w:tcPr>
            <w:tcW w:w="4337" w:type="dxa"/>
          </w:tcPr>
          <w:p w14:paraId="3E732228" w14:textId="5230E0B7" w:rsidR="00851332" w:rsidRPr="00851332" w:rsidRDefault="000E3022" w:rsidP="000E3022">
            <w:pPr>
              <w:pStyle w:val="ToFill"/>
              <w:rPr>
                <w:sz w:val="20"/>
                <w:szCs w:val="20"/>
                <w:lang w:val="nl-BE"/>
              </w:rPr>
            </w:pPr>
            <w:r>
              <w:rPr>
                <w:sz w:val="20"/>
                <w:szCs w:val="20"/>
                <w:lang w:val="nl-BE"/>
              </w:rPr>
              <w:t>&lt;</w:t>
            </w:r>
            <w:r w:rsidR="00CA1956">
              <w:rPr>
                <w:sz w:val="20"/>
                <w:szCs w:val="20"/>
                <w:lang w:val="nl-BE"/>
              </w:rPr>
              <w:t>A</w:t>
            </w:r>
            <w:r w:rsidR="006504FD">
              <w:rPr>
                <w:sz w:val="20"/>
                <w:szCs w:val="20"/>
                <w:lang w:val="nl-BE"/>
              </w:rPr>
              <w:t xml:space="preserve">fspraken uit </w:t>
            </w:r>
            <w:r w:rsidRPr="00851332">
              <w:rPr>
                <w:sz w:val="20"/>
                <w:szCs w:val="20"/>
                <w:lang w:val="nl-BE"/>
              </w:rPr>
              <w:t xml:space="preserve">BIM-protocol en BIM-uitvoeringsplan </w:t>
            </w:r>
            <w:r>
              <w:rPr>
                <w:sz w:val="20"/>
                <w:szCs w:val="20"/>
                <w:lang w:val="nl-BE"/>
              </w:rPr>
              <w:t>naleven&gt;</w:t>
            </w:r>
          </w:p>
        </w:tc>
        <w:tc>
          <w:tcPr>
            <w:tcW w:w="992" w:type="dxa"/>
          </w:tcPr>
          <w:p w14:paraId="61F23B83" w14:textId="77777777" w:rsidR="00851332" w:rsidRPr="00851332" w:rsidRDefault="00851332" w:rsidP="00851332">
            <w:pPr>
              <w:pStyle w:val="ToFill"/>
              <w:rPr>
                <w:sz w:val="20"/>
                <w:szCs w:val="20"/>
                <w:lang w:val="nl-BE"/>
              </w:rPr>
            </w:pPr>
            <w:r w:rsidRPr="00851332">
              <w:rPr>
                <w:sz w:val="20"/>
                <w:szCs w:val="20"/>
                <w:lang w:val="nl-BE"/>
              </w:rPr>
              <w:t>x</w:t>
            </w:r>
          </w:p>
        </w:tc>
        <w:tc>
          <w:tcPr>
            <w:tcW w:w="1319" w:type="dxa"/>
          </w:tcPr>
          <w:p w14:paraId="24E1E868" w14:textId="77777777" w:rsidR="00851332" w:rsidRPr="00851332" w:rsidRDefault="00851332" w:rsidP="00851332">
            <w:pPr>
              <w:pStyle w:val="ToFill"/>
              <w:rPr>
                <w:sz w:val="20"/>
                <w:szCs w:val="20"/>
                <w:lang w:val="nl-BE"/>
              </w:rPr>
            </w:pPr>
            <w:r w:rsidRPr="00851332">
              <w:rPr>
                <w:sz w:val="20"/>
                <w:szCs w:val="20"/>
                <w:lang w:val="nl-BE"/>
              </w:rPr>
              <w:t>x</w:t>
            </w:r>
          </w:p>
        </w:tc>
      </w:tr>
      <w:tr w:rsidR="00851332" w:rsidRPr="0061799A" w14:paraId="409A19F0" w14:textId="77777777" w:rsidTr="008C2836">
        <w:tc>
          <w:tcPr>
            <w:tcW w:w="1129" w:type="dxa"/>
          </w:tcPr>
          <w:p w14:paraId="01EDA832" w14:textId="77777777" w:rsidR="00851332" w:rsidRPr="00851332" w:rsidRDefault="00851332" w:rsidP="00851332">
            <w:pPr>
              <w:pStyle w:val="ToFi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</w:t>
            </w:r>
            <w:r w:rsidRPr="00851332">
              <w:rPr>
                <w:sz w:val="20"/>
                <w:szCs w:val="20"/>
              </w:rPr>
              <w:t>TP 4</w:t>
            </w:r>
            <w:r>
              <w:rPr>
                <w:sz w:val="20"/>
                <w:szCs w:val="20"/>
              </w:rPr>
              <w:t>&gt;</w:t>
            </w:r>
          </w:p>
        </w:tc>
        <w:tc>
          <w:tcPr>
            <w:tcW w:w="1475" w:type="dxa"/>
          </w:tcPr>
          <w:p w14:paraId="155A4A47" w14:textId="77777777" w:rsidR="00851332" w:rsidRPr="00851332" w:rsidRDefault="00851332" w:rsidP="00851332">
            <w:pPr>
              <w:pStyle w:val="ToFi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</w:t>
            </w:r>
            <w:r w:rsidRPr="00851332">
              <w:rPr>
                <w:sz w:val="20"/>
                <w:szCs w:val="20"/>
              </w:rPr>
              <w:t>2.1</w:t>
            </w:r>
            <w:r>
              <w:rPr>
                <w:sz w:val="20"/>
                <w:szCs w:val="20"/>
              </w:rPr>
              <w:t>&gt;</w:t>
            </w:r>
          </w:p>
        </w:tc>
        <w:tc>
          <w:tcPr>
            <w:tcW w:w="4337" w:type="dxa"/>
          </w:tcPr>
          <w:p w14:paraId="43E03D8B" w14:textId="77777777" w:rsidR="00851332" w:rsidRPr="00851332" w:rsidRDefault="00851332" w:rsidP="00851332">
            <w:pPr>
              <w:pStyle w:val="ToFill"/>
              <w:rPr>
                <w:sz w:val="20"/>
                <w:szCs w:val="20"/>
                <w:lang w:val="nl-BE"/>
              </w:rPr>
            </w:pPr>
            <w:r>
              <w:rPr>
                <w:sz w:val="20"/>
                <w:szCs w:val="20"/>
                <w:lang w:val="nl-BE"/>
              </w:rPr>
              <w:t>&lt;</w:t>
            </w:r>
            <w:r w:rsidRPr="00851332">
              <w:rPr>
                <w:sz w:val="20"/>
                <w:szCs w:val="20"/>
                <w:lang w:val="nl-BE"/>
              </w:rPr>
              <w:t xml:space="preserve">Opnemen BIM-protocol en BIM-uitvoeringsplan bij (sub)contracten </w:t>
            </w:r>
            <w:r>
              <w:rPr>
                <w:sz w:val="20"/>
                <w:szCs w:val="20"/>
                <w:lang w:val="nl-BE"/>
              </w:rPr>
              <w:t>&gt;</w:t>
            </w:r>
          </w:p>
        </w:tc>
        <w:tc>
          <w:tcPr>
            <w:tcW w:w="992" w:type="dxa"/>
          </w:tcPr>
          <w:p w14:paraId="0CA5CD60" w14:textId="77777777" w:rsidR="00851332" w:rsidRPr="00851332" w:rsidRDefault="00851332" w:rsidP="00851332">
            <w:pPr>
              <w:pStyle w:val="ToFill"/>
              <w:rPr>
                <w:sz w:val="20"/>
                <w:szCs w:val="20"/>
                <w:lang w:val="nl-BE"/>
              </w:rPr>
            </w:pPr>
            <w:r w:rsidRPr="00851332">
              <w:rPr>
                <w:sz w:val="20"/>
                <w:szCs w:val="20"/>
                <w:lang w:val="nl-BE"/>
              </w:rPr>
              <w:t>x</w:t>
            </w:r>
          </w:p>
        </w:tc>
        <w:tc>
          <w:tcPr>
            <w:tcW w:w="1319" w:type="dxa"/>
          </w:tcPr>
          <w:p w14:paraId="4FC4811D" w14:textId="77777777" w:rsidR="00851332" w:rsidRPr="00851332" w:rsidRDefault="00851332" w:rsidP="00851332">
            <w:pPr>
              <w:pStyle w:val="ToFill"/>
              <w:rPr>
                <w:sz w:val="20"/>
                <w:szCs w:val="20"/>
                <w:lang w:val="nl-BE"/>
              </w:rPr>
            </w:pPr>
          </w:p>
        </w:tc>
      </w:tr>
      <w:tr w:rsidR="00851332" w:rsidRPr="0061799A" w14:paraId="7548BE8B" w14:textId="77777777" w:rsidTr="008C2836">
        <w:tc>
          <w:tcPr>
            <w:tcW w:w="1129" w:type="dxa"/>
          </w:tcPr>
          <w:p w14:paraId="72E1F54F" w14:textId="77777777" w:rsidR="00851332" w:rsidRPr="00851332" w:rsidRDefault="00851332" w:rsidP="00851332">
            <w:pPr>
              <w:pStyle w:val="ToFi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</w:t>
            </w:r>
            <w:r w:rsidRPr="00851332">
              <w:rPr>
                <w:sz w:val="20"/>
                <w:szCs w:val="20"/>
              </w:rPr>
              <w:t>TP 5</w:t>
            </w:r>
            <w:r>
              <w:rPr>
                <w:sz w:val="20"/>
                <w:szCs w:val="20"/>
              </w:rPr>
              <w:t>&gt;</w:t>
            </w:r>
          </w:p>
        </w:tc>
        <w:tc>
          <w:tcPr>
            <w:tcW w:w="1475" w:type="dxa"/>
          </w:tcPr>
          <w:p w14:paraId="618CD1D5" w14:textId="77777777" w:rsidR="00851332" w:rsidRPr="00851332" w:rsidRDefault="00851332" w:rsidP="00851332">
            <w:pPr>
              <w:pStyle w:val="ToFill"/>
              <w:rPr>
                <w:sz w:val="20"/>
                <w:szCs w:val="20"/>
              </w:rPr>
            </w:pPr>
          </w:p>
        </w:tc>
        <w:tc>
          <w:tcPr>
            <w:tcW w:w="4337" w:type="dxa"/>
          </w:tcPr>
          <w:p w14:paraId="725AB536" w14:textId="77777777" w:rsidR="00851332" w:rsidRPr="00851332" w:rsidRDefault="00851332" w:rsidP="00851332">
            <w:pPr>
              <w:pStyle w:val="ToFill"/>
              <w:rPr>
                <w:sz w:val="20"/>
                <w:szCs w:val="20"/>
                <w:lang w:val="nl-BE"/>
              </w:rPr>
            </w:pPr>
            <w:r>
              <w:rPr>
                <w:sz w:val="20"/>
                <w:szCs w:val="20"/>
                <w:lang w:val="nl-BE"/>
              </w:rPr>
              <w:t>&lt;</w:t>
            </w:r>
            <w:r w:rsidR="007D4496">
              <w:rPr>
                <w:sz w:val="20"/>
                <w:szCs w:val="20"/>
                <w:lang w:val="nl-BE"/>
              </w:rPr>
              <w:t>D</w:t>
            </w:r>
            <w:r w:rsidRPr="00851332">
              <w:rPr>
                <w:sz w:val="20"/>
                <w:szCs w:val="20"/>
                <w:lang w:val="nl-BE"/>
              </w:rPr>
              <w:t xml:space="preserve">eelnemen aan BIM-opstartvergadering </w:t>
            </w:r>
            <w:r>
              <w:rPr>
                <w:sz w:val="20"/>
                <w:szCs w:val="20"/>
                <w:lang w:val="nl-BE"/>
              </w:rPr>
              <w:t>&gt;</w:t>
            </w:r>
          </w:p>
        </w:tc>
        <w:tc>
          <w:tcPr>
            <w:tcW w:w="992" w:type="dxa"/>
          </w:tcPr>
          <w:p w14:paraId="1CE6DAD8" w14:textId="77777777" w:rsidR="00851332" w:rsidRPr="00851332" w:rsidRDefault="00851332" w:rsidP="00851332">
            <w:pPr>
              <w:pStyle w:val="ToFill"/>
              <w:rPr>
                <w:sz w:val="20"/>
                <w:szCs w:val="20"/>
                <w:lang w:val="nl-BE"/>
              </w:rPr>
            </w:pPr>
            <w:r w:rsidRPr="00851332">
              <w:rPr>
                <w:sz w:val="20"/>
                <w:szCs w:val="20"/>
                <w:lang w:val="nl-BE"/>
              </w:rPr>
              <w:t>x</w:t>
            </w:r>
          </w:p>
        </w:tc>
        <w:tc>
          <w:tcPr>
            <w:tcW w:w="1319" w:type="dxa"/>
          </w:tcPr>
          <w:p w14:paraId="5F665E9E" w14:textId="77777777" w:rsidR="00851332" w:rsidRPr="00851332" w:rsidRDefault="00851332" w:rsidP="00851332">
            <w:pPr>
              <w:pStyle w:val="ToFill"/>
              <w:rPr>
                <w:sz w:val="20"/>
                <w:szCs w:val="20"/>
                <w:lang w:val="nl-BE"/>
              </w:rPr>
            </w:pPr>
            <w:r w:rsidRPr="00851332">
              <w:rPr>
                <w:sz w:val="20"/>
                <w:szCs w:val="20"/>
                <w:lang w:val="nl-BE"/>
              </w:rPr>
              <w:t>x</w:t>
            </w:r>
          </w:p>
        </w:tc>
      </w:tr>
      <w:tr w:rsidR="00851332" w:rsidRPr="0061799A" w14:paraId="1060ED74" w14:textId="77777777" w:rsidTr="008C2836">
        <w:tc>
          <w:tcPr>
            <w:tcW w:w="1129" w:type="dxa"/>
          </w:tcPr>
          <w:p w14:paraId="02C2D0F6" w14:textId="77777777" w:rsidR="00851332" w:rsidRPr="00851332" w:rsidRDefault="00851332" w:rsidP="00851332">
            <w:pPr>
              <w:pStyle w:val="ToFi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</w:t>
            </w:r>
            <w:r w:rsidRPr="00851332">
              <w:rPr>
                <w:sz w:val="20"/>
                <w:szCs w:val="20"/>
              </w:rPr>
              <w:t>TP 5</w:t>
            </w:r>
            <w:r>
              <w:rPr>
                <w:sz w:val="20"/>
                <w:szCs w:val="20"/>
              </w:rPr>
              <w:t>&gt;</w:t>
            </w:r>
          </w:p>
        </w:tc>
        <w:tc>
          <w:tcPr>
            <w:tcW w:w="1475" w:type="dxa"/>
          </w:tcPr>
          <w:p w14:paraId="06D72797" w14:textId="77777777" w:rsidR="00851332" w:rsidRPr="00851332" w:rsidRDefault="00851332" w:rsidP="00851332">
            <w:pPr>
              <w:pStyle w:val="ToFill"/>
              <w:rPr>
                <w:sz w:val="20"/>
                <w:szCs w:val="20"/>
              </w:rPr>
            </w:pPr>
          </w:p>
        </w:tc>
        <w:tc>
          <w:tcPr>
            <w:tcW w:w="4337" w:type="dxa"/>
          </w:tcPr>
          <w:p w14:paraId="07168482" w14:textId="77777777" w:rsidR="00851332" w:rsidRPr="00851332" w:rsidRDefault="00851332" w:rsidP="00851332">
            <w:pPr>
              <w:pStyle w:val="ToFi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</w:t>
            </w:r>
            <w:r w:rsidRPr="00851332">
              <w:rPr>
                <w:sz w:val="20"/>
                <w:szCs w:val="20"/>
              </w:rPr>
              <w:t>Deelnemen aan BIM-coördinatievergadering</w:t>
            </w:r>
            <w:r>
              <w:rPr>
                <w:sz w:val="20"/>
                <w:szCs w:val="20"/>
              </w:rPr>
              <w:t>&gt;</w:t>
            </w:r>
          </w:p>
        </w:tc>
        <w:tc>
          <w:tcPr>
            <w:tcW w:w="992" w:type="dxa"/>
          </w:tcPr>
          <w:p w14:paraId="05E61FA0" w14:textId="77777777" w:rsidR="00851332" w:rsidRPr="00851332" w:rsidRDefault="00851332" w:rsidP="00851332">
            <w:pPr>
              <w:pStyle w:val="ToFill"/>
              <w:rPr>
                <w:sz w:val="20"/>
                <w:szCs w:val="20"/>
              </w:rPr>
            </w:pPr>
          </w:p>
        </w:tc>
        <w:tc>
          <w:tcPr>
            <w:tcW w:w="1319" w:type="dxa"/>
          </w:tcPr>
          <w:p w14:paraId="6857EE61" w14:textId="77777777" w:rsidR="00851332" w:rsidRPr="00851332" w:rsidRDefault="00851332" w:rsidP="00851332">
            <w:pPr>
              <w:pStyle w:val="ToFill"/>
              <w:rPr>
                <w:sz w:val="20"/>
                <w:szCs w:val="20"/>
              </w:rPr>
            </w:pPr>
            <w:r w:rsidRPr="00851332">
              <w:rPr>
                <w:sz w:val="20"/>
                <w:szCs w:val="20"/>
              </w:rPr>
              <w:t>x</w:t>
            </w:r>
          </w:p>
        </w:tc>
      </w:tr>
      <w:tr w:rsidR="00851332" w:rsidRPr="0061799A" w14:paraId="2BDC044E" w14:textId="77777777" w:rsidTr="008C2836">
        <w:tc>
          <w:tcPr>
            <w:tcW w:w="1129" w:type="dxa"/>
          </w:tcPr>
          <w:p w14:paraId="718226BF" w14:textId="77777777" w:rsidR="00851332" w:rsidRPr="00851332" w:rsidRDefault="00851332" w:rsidP="00851332">
            <w:pPr>
              <w:pStyle w:val="ToFi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</w:t>
            </w:r>
            <w:r w:rsidRPr="00851332">
              <w:rPr>
                <w:sz w:val="20"/>
                <w:szCs w:val="20"/>
              </w:rPr>
              <w:t>TP 5</w:t>
            </w:r>
            <w:r>
              <w:rPr>
                <w:sz w:val="20"/>
                <w:szCs w:val="20"/>
              </w:rPr>
              <w:t>&gt;</w:t>
            </w:r>
          </w:p>
        </w:tc>
        <w:tc>
          <w:tcPr>
            <w:tcW w:w="1475" w:type="dxa"/>
          </w:tcPr>
          <w:p w14:paraId="291562A7" w14:textId="77777777" w:rsidR="00851332" w:rsidRPr="00851332" w:rsidRDefault="00851332" w:rsidP="00851332">
            <w:pPr>
              <w:pStyle w:val="ToFill"/>
              <w:rPr>
                <w:sz w:val="20"/>
                <w:szCs w:val="20"/>
              </w:rPr>
            </w:pPr>
          </w:p>
        </w:tc>
        <w:tc>
          <w:tcPr>
            <w:tcW w:w="4337" w:type="dxa"/>
          </w:tcPr>
          <w:p w14:paraId="34765E7C" w14:textId="77777777" w:rsidR="00851332" w:rsidRPr="00851332" w:rsidRDefault="00851332" w:rsidP="00851332">
            <w:pPr>
              <w:pStyle w:val="ToFi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</w:t>
            </w:r>
            <w:r w:rsidRPr="00851332">
              <w:rPr>
                <w:sz w:val="20"/>
                <w:szCs w:val="20"/>
              </w:rPr>
              <w:t xml:space="preserve">Deelnemen </w:t>
            </w:r>
            <w:r w:rsidR="007A7F63">
              <w:rPr>
                <w:sz w:val="20"/>
                <w:szCs w:val="20"/>
              </w:rPr>
              <w:t xml:space="preserve">aan </w:t>
            </w:r>
            <w:r w:rsidRPr="00851332">
              <w:rPr>
                <w:sz w:val="20"/>
                <w:szCs w:val="20"/>
              </w:rPr>
              <w:t>BIM-review</w:t>
            </w:r>
            <w:r>
              <w:rPr>
                <w:sz w:val="20"/>
                <w:szCs w:val="20"/>
              </w:rPr>
              <w:t>&gt;</w:t>
            </w:r>
          </w:p>
        </w:tc>
        <w:tc>
          <w:tcPr>
            <w:tcW w:w="992" w:type="dxa"/>
          </w:tcPr>
          <w:p w14:paraId="3C138F44" w14:textId="77777777" w:rsidR="00851332" w:rsidRPr="00851332" w:rsidRDefault="00851332" w:rsidP="00851332">
            <w:pPr>
              <w:pStyle w:val="ToFill"/>
              <w:rPr>
                <w:sz w:val="20"/>
                <w:szCs w:val="20"/>
              </w:rPr>
            </w:pPr>
            <w:r w:rsidRPr="00851332">
              <w:rPr>
                <w:sz w:val="20"/>
                <w:szCs w:val="20"/>
              </w:rPr>
              <w:t>x</w:t>
            </w:r>
          </w:p>
        </w:tc>
        <w:tc>
          <w:tcPr>
            <w:tcW w:w="1319" w:type="dxa"/>
          </w:tcPr>
          <w:p w14:paraId="556C03D6" w14:textId="77777777" w:rsidR="00851332" w:rsidRPr="00851332" w:rsidRDefault="00851332" w:rsidP="00851332">
            <w:pPr>
              <w:pStyle w:val="ToFill"/>
              <w:rPr>
                <w:sz w:val="20"/>
                <w:szCs w:val="20"/>
              </w:rPr>
            </w:pPr>
            <w:r w:rsidRPr="00851332">
              <w:rPr>
                <w:sz w:val="20"/>
                <w:szCs w:val="20"/>
              </w:rPr>
              <w:t>x</w:t>
            </w:r>
          </w:p>
        </w:tc>
      </w:tr>
      <w:tr w:rsidR="00851332" w:rsidRPr="0061799A" w14:paraId="46F7E61C" w14:textId="77777777" w:rsidTr="008C2836">
        <w:tc>
          <w:tcPr>
            <w:tcW w:w="1129" w:type="dxa"/>
          </w:tcPr>
          <w:p w14:paraId="329DFCD4" w14:textId="77777777" w:rsidR="00851332" w:rsidRPr="00851332" w:rsidRDefault="00851332" w:rsidP="00851332">
            <w:pPr>
              <w:pStyle w:val="ToFi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</w:t>
            </w:r>
            <w:r w:rsidRPr="00851332">
              <w:rPr>
                <w:sz w:val="20"/>
                <w:szCs w:val="20"/>
              </w:rPr>
              <w:t>TP 6</w:t>
            </w:r>
            <w:r>
              <w:rPr>
                <w:sz w:val="20"/>
                <w:szCs w:val="20"/>
              </w:rPr>
              <w:t>&gt;</w:t>
            </w:r>
          </w:p>
        </w:tc>
        <w:tc>
          <w:tcPr>
            <w:tcW w:w="1475" w:type="dxa"/>
          </w:tcPr>
          <w:p w14:paraId="71F91858" w14:textId="77777777" w:rsidR="00851332" w:rsidRPr="00851332" w:rsidRDefault="00851332" w:rsidP="00851332">
            <w:pPr>
              <w:pStyle w:val="ToFill"/>
              <w:rPr>
                <w:sz w:val="20"/>
                <w:szCs w:val="20"/>
              </w:rPr>
            </w:pPr>
          </w:p>
        </w:tc>
        <w:tc>
          <w:tcPr>
            <w:tcW w:w="4337" w:type="dxa"/>
          </w:tcPr>
          <w:p w14:paraId="7C27E52C" w14:textId="77777777" w:rsidR="00851332" w:rsidRPr="00851332" w:rsidRDefault="00851332" w:rsidP="00851332">
            <w:pPr>
              <w:pStyle w:val="ToFill"/>
              <w:rPr>
                <w:sz w:val="20"/>
                <w:szCs w:val="20"/>
                <w:lang w:val="nl-BE"/>
              </w:rPr>
            </w:pPr>
            <w:r>
              <w:rPr>
                <w:sz w:val="20"/>
                <w:szCs w:val="20"/>
                <w:lang w:val="nl-BE"/>
              </w:rPr>
              <w:t>&lt;</w:t>
            </w:r>
            <w:r w:rsidR="007D4496">
              <w:rPr>
                <w:sz w:val="20"/>
                <w:szCs w:val="20"/>
                <w:lang w:val="nl-BE"/>
              </w:rPr>
              <w:t>O</w:t>
            </w:r>
            <w:r w:rsidRPr="00851332">
              <w:rPr>
                <w:sz w:val="20"/>
                <w:szCs w:val="20"/>
                <w:lang w:val="nl-BE"/>
              </w:rPr>
              <w:t>pzetten, organiseren en beheren van eigen platform</w:t>
            </w:r>
            <w:r>
              <w:rPr>
                <w:sz w:val="20"/>
                <w:szCs w:val="20"/>
                <w:lang w:val="nl-BE"/>
              </w:rPr>
              <w:t>&gt;</w:t>
            </w:r>
          </w:p>
        </w:tc>
        <w:tc>
          <w:tcPr>
            <w:tcW w:w="992" w:type="dxa"/>
          </w:tcPr>
          <w:p w14:paraId="218FB6E8" w14:textId="77777777" w:rsidR="00851332" w:rsidRPr="00851332" w:rsidRDefault="00851332" w:rsidP="00851332">
            <w:pPr>
              <w:pStyle w:val="ToFill"/>
              <w:rPr>
                <w:sz w:val="20"/>
                <w:szCs w:val="20"/>
                <w:lang w:val="nl-BE"/>
              </w:rPr>
            </w:pPr>
          </w:p>
        </w:tc>
        <w:tc>
          <w:tcPr>
            <w:tcW w:w="1319" w:type="dxa"/>
          </w:tcPr>
          <w:p w14:paraId="2168A7BE" w14:textId="77777777" w:rsidR="00851332" w:rsidRPr="00851332" w:rsidRDefault="00851332" w:rsidP="00851332">
            <w:pPr>
              <w:pStyle w:val="ToFill"/>
              <w:rPr>
                <w:sz w:val="20"/>
                <w:szCs w:val="20"/>
                <w:lang w:val="nl-BE"/>
              </w:rPr>
            </w:pPr>
            <w:r w:rsidRPr="00851332">
              <w:rPr>
                <w:sz w:val="20"/>
                <w:szCs w:val="20"/>
                <w:lang w:val="nl-BE"/>
              </w:rPr>
              <w:t>x</w:t>
            </w:r>
          </w:p>
        </w:tc>
      </w:tr>
      <w:tr w:rsidR="00851332" w:rsidRPr="0061799A" w14:paraId="2F73319B" w14:textId="77777777" w:rsidTr="008C2836">
        <w:tc>
          <w:tcPr>
            <w:tcW w:w="1129" w:type="dxa"/>
          </w:tcPr>
          <w:p w14:paraId="2F43A1F4" w14:textId="77777777" w:rsidR="00851332" w:rsidRPr="00851332" w:rsidRDefault="00851332" w:rsidP="00851332">
            <w:pPr>
              <w:pStyle w:val="ToFi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</w:t>
            </w:r>
            <w:r w:rsidRPr="00851332">
              <w:rPr>
                <w:sz w:val="20"/>
                <w:szCs w:val="20"/>
              </w:rPr>
              <w:t>TP 7</w:t>
            </w:r>
            <w:r>
              <w:rPr>
                <w:sz w:val="20"/>
                <w:szCs w:val="20"/>
              </w:rPr>
              <w:t>&gt;</w:t>
            </w:r>
          </w:p>
        </w:tc>
        <w:tc>
          <w:tcPr>
            <w:tcW w:w="1475" w:type="dxa"/>
          </w:tcPr>
          <w:p w14:paraId="50A8E90D" w14:textId="77777777" w:rsidR="00851332" w:rsidRPr="00851332" w:rsidRDefault="00851332" w:rsidP="00851332">
            <w:pPr>
              <w:pStyle w:val="ToFill"/>
              <w:rPr>
                <w:sz w:val="20"/>
                <w:szCs w:val="20"/>
              </w:rPr>
            </w:pPr>
          </w:p>
        </w:tc>
        <w:tc>
          <w:tcPr>
            <w:tcW w:w="4337" w:type="dxa"/>
          </w:tcPr>
          <w:p w14:paraId="7B0188A3" w14:textId="77777777" w:rsidR="00851332" w:rsidRPr="00851332" w:rsidRDefault="00851332" w:rsidP="00851332">
            <w:pPr>
              <w:pStyle w:val="ToFill"/>
              <w:rPr>
                <w:sz w:val="20"/>
                <w:szCs w:val="20"/>
                <w:lang w:val="nl-BE"/>
              </w:rPr>
            </w:pPr>
            <w:r>
              <w:rPr>
                <w:sz w:val="20"/>
                <w:szCs w:val="20"/>
                <w:lang w:val="nl-BE"/>
              </w:rPr>
              <w:t>&lt;</w:t>
            </w:r>
            <w:r w:rsidR="002C2E01">
              <w:rPr>
                <w:sz w:val="20"/>
                <w:szCs w:val="20"/>
                <w:lang w:val="nl-BE"/>
              </w:rPr>
              <w:t>A</w:t>
            </w:r>
            <w:r w:rsidRPr="00851332">
              <w:rPr>
                <w:sz w:val="20"/>
                <w:szCs w:val="20"/>
                <w:lang w:val="nl-BE"/>
              </w:rPr>
              <w:t>ctief deelnemen in het beslissingstraject doorheen het project</w:t>
            </w:r>
            <w:r>
              <w:rPr>
                <w:sz w:val="20"/>
                <w:szCs w:val="20"/>
                <w:lang w:val="nl-BE"/>
              </w:rPr>
              <w:t>&gt;</w:t>
            </w:r>
          </w:p>
        </w:tc>
        <w:tc>
          <w:tcPr>
            <w:tcW w:w="992" w:type="dxa"/>
          </w:tcPr>
          <w:p w14:paraId="04E3CB28" w14:textId="77777777" w:rsidR="00851332" w:rsidRPr="00851332" w:rsidRDefault="00851332" w:rsidP="00851332">
            <w:pPr>
              <w:pStyle w:val="ToFill"/>
              <w:rPr>
                <w:sz w:val="20"/>
                <w:szCs w:val="20"/>
                <w:lang w:val="nl-BE"/>
              </w:rPr>
            </w:pPr>
            <w:r w:rsidRPr="00851332">
              <w:rPr>
                <w:sz w:val="20"/>
                <w:szCs w:val="20"/>
                <w:lang w:val="nl-BE"/>
              </w:rPr>
              <w:t>x</w:t>
            </w:r>
          </w:p>
        </w:tc>
        <w:tc>
          <w:tcPr>
            <w:tcW w:w="1319" w:type="dxa"/>
          </w:tcPr>
          <w:p w14:paraId="31F56D69" w14:textId="77777777" w:rsidR="00851332" w:rsidRPr="00851332" w:rsidRDefault="00851332" w:rsidP="00851332">
            <w:pPr>
              <w:pStyle w:val="ToFill"/>
              <w:rPr>
                <w:sz w:val="20"/>
                <w:szCs w:val="20"/>
                <w:lang w:val="nl-BE"/>
              </w:rPr>
            </w:pPr>
          </w:p>
        </w:tc>
      </w:tr>
      <w:tr w:rsidR="00851332" w:rsidRPr="0061799A" w14:paraId="7101A442" w14:textId="77777777" w:rsidTr="008C2836">
        <w:tc>
          <w:tcPr>
            <w:tcW w:w="1129" w:type="dxa"/>
          </w:tcPr>
          <w:p w14:paraId="7142E6B1" w14:textId="77777777" w:rsidR="00851332" w:rsidRPr="00D641A8" w:rsidRDefault="00851332" w:rsidP="00D641A8">
            <w:pPr>
              <w:pStyle w:val="ToFill"/>
              <w:rPr>
                <w:rStyle w:val="IntenseEmphasis"/>
                <w:i w:val="0"/>
                <w:iCs w:val="0"/>
                <w:color w:val="BF8F00" w:themeColor="accent4" w:themeShade="BF"/>
              </w:rPr>
            </w:pPr>
            <w:r w:rsidRPr="00D641A8">
              <w:rPr>
                <w:rStyle w:val="IntenseEmphasis"/>
                <w:i w:val="0"/>
                <w:iCs w:val="0"/>
                <w:color w:val="BF8F00" w:themeColor="accent4" w:themeShade="BF"/>
                <w:sz w:val="20"/>
              </w:rPr>
              <w:t>&lt;…&gt;</w:t>
            </w:r>
          </w:p>
        </w:tc>
        <w:tc>
          <w:tcPr>
            <w:tcW w:w="1475" w:type="dxa"/>
          </w:tcPr>
          <w:p w14:paraId="2E98F6E8" w14:textId="77777777" w:rsidR="00851332" w:rsidRPr="00851332" w:rsidRDefault="00851332" w:rsidP="00851332">
            <w:pPr>
              <w:pStyle w:val="ToFill"/>
              <w:rPr>
                <w:rStyle w:val="IntenseEmphasis"/>
                <w:sz w:val="20"/>
                <w:szCs w:val="20"/>
              </w:rPr>
            </w:pPr>
          </w:p>
        </w:tc>
        <w:tc>
          <w:tcPr>
            <w:tcW w:w="4337" w:type="dxa"/>
          </w:tcPr>
          <w:p w14:paraId="3D44FD9F" w14:textId="77777777" w:rsidR="00851332" w:rsidRPr="00851332" w:rsidRDefault="00851332" w:rsidP="00851332">
            <w:pPr>
              <w:pStyle w:val="ToFill"/>
              <w:rPr>
                <w:rStyle w:val="IntenseEmphasis"/>
                <w:sz w:val="20"/>
                <w:szCs w:val="20"/>
              </w:rPr>
            </w:pPr>
          </w:p>
        </w:tc>
        <w:tc>
          <w:tcPr>
            <w:tcW w:w="992" w:type="dxa"/>
          </w:tcPr>
          <w:p w14:paraId="1AC2805A" w14:textId="77777777" w:rsidR="00851332" w:rsidRPr="00851332" w:rsidRDefault="00851332" w:rsidP="00851332">
            <w:pPr>
              <w:pStyle w:val="ToFill"/>
              <w:rPr>
                <w:rStyle w:val="IntenseEmphasis"/>
                <w:sz w:val="20"/>
                <w:szCs w:val="20"/>
              </w:rPr>
            </w:pPr>
          </w:p>
        </w:tc>
        <w:tc>
          <w:tcPr>
            <w:tcW w:w="1319" w:type="dxa"/>
          </w:tcPr>
          <w:p w14:paraId="32C2AA07" w14:textId="77777777" w:rsidR="00851332" w:rsidRPr="00851332" w:rsidRDefault="00851332" w:rsidP="00851332">
            <w:pPr>
              <w:pStyle w:val="ToFill"/>
              <w:rPr>
                <w:rStyle w:val="IntenseEmphasis"/>
                <w:sz w:val="20"/>
                <w:szCs w:val="20"/>
              </w:rPr>
            </w:pPr>
          </w:p>
        </w:tc>
      </w:tr>
    </w:tbl>
    <w:p w14:paraId="67077062" w14:textId="7E09F9B3" w:rsidR="00851332" w:rsidRDefault="00851332">
      <w:pPr>
        <w:pStyle w:val="Caption"/>
      </w:pPr>
      <w:bookmarkStart w:id="494" w:name="_Ref519856638"/>
      <w:r>
        <w:t xml:space="preserve">Tabel </w:t>
      </w:r>
      <w:r w:rsidR="00CA1956">
        <w:t>15</w:t>
      </w:r>
      <w:r>
        <w:t xml:space="preserve">: </w:t>
      </w:r>
      <w:r w:rsidR="00D641A8">
        <w:t>Taken</w:t>
      </w:r>
      <w:r>
        <w:t xml:space="preserve">tabel </w:t>
      </w:r>
      <w:r w:rsidR="007A7F63">
        <w:t xml:space="preserve">OG en </w:t>
      </w:r>
      <w:r>
        <w:t>BIM-adviseur</w:t>
      </w:r>
      <w:bookmarkEnd w:id="494"/>
    </w:p>
    <w:p w14:paraId="236F5BE9" w14:textId="77777777" w:rsidR="00FF27AE" w:rsidRDefault="001F78F9" w:rsidP="00FF27AE">
      <w:pPr>
        <w:pStyle w:val="Heading2"/>
      </w:pPr>
      <w:bookmarkStart w:id="495" w:name="_Toc518485556"/>
      <w:bookmarkStart w:id="496" w:name="_Toc518646017"/>
      <w:bookmarkStart w:id="497" w:name="_Toc518648454"/>
      <w:bookmarkStart w:id="498" w:name="_Toc518655841"/>
      <w:bookmarkStart w:id="499" w:name="_Toc3904038"/>
      <w:bookmarkStart w:id="500" w:name="_Ref491857256"/>
      <w:r>
        <w:t>BIM-r</w:t>
      </w:r>
      <w:r w:rsidR="00FF27AE">
        <w:t xml:space="preserve">ollen binnen </w:t>
      </w:r>
      <w:r w:rsidR="00090283">
        <w:t xml:space="preserve">de </w:t>
      </w:r>
      <w:r w:rsidR="00FF27AE">
        <w:t>projectpartners</w:t>
      </w:r>
      <w:bookmarkEnd w:id="495"/>
      <w:bookmarkEnd w:id="496"/>
      <w:bookmarkEnd w:id="497"/>
      <w:bookmarkEnd w:id="498"/>
      <w:bookmarkEnd w:id="499"/>
    </w:p>
    <w:p w14:paraId="0225BA3D" w14:textId="77777777" w:rsidR="008533A9" w:rsidRDefault="5BCE403E" w:rsidP="00FF27AE">
      <w:pPr>
        <w:pStyle w:val="Heading3"/>
      </w:pPr>
      <w:bookmarkStart w:id="501" w:name="_Ref518296637"/>
      <w:bookmarkStart w:id="502" w:name="_Toc518485557"/>
      <w:bookmarkStart w:id="503" w:name="_Toc518646018"/>
      <w:bookmarkStart w:id="504" w:name="_Toc518648455"/>
      <w:bookmarkStart w:id="505" w:name="_Toc518655842"/>
      <w:bookmarkStart w:id="506" w:name="_Toc3904039"/>
      <w:r>
        <w:t>BIM-disciplinemanager</w:t>
      </w:r>
      <w:bookmarkEnd w:id="500"/>
      <w:bookmarkEnd w:id="501"/>
      <w:bookmarkEnd w:id="502"/>
      <w:bookmarkEnd w:id="503"/>
      <w:bookmarkEnd w:id="504"/>
      <w:bookmarkEnd w:id="505"/>
      <w:bookmarkEnd w:id="506"/>
    </w:p>
    <w:p w14:paraId="7C66594C" w14:textId="77777777" w:rsidR="008533A9" w:rsidRDefault="5BCE403E" w:rsidP="008533A9">
      <w:r>
        <w:t xml:space="preserve">Voor </w:t>
      </w:r>
      <w:r w:rsidRPr="5BCE403E">
        <w:rPr>
          <w:rStyle w:val="ToFillChar"/>
        </w:rPr>
        <w:t xml:space="preserve">&lt;elke </w:t>
      </w:r>
      <w:r w:rsidR="002F74FC">
        <w:rPr>
          <w:rStyle w:val="ToFillChar"/>
        </w:rPr>
        <w:t>project</w:t>
      </w:r>
      <w:r w:rsidRPr="5BCE403E">
        <w:rPr>
          <w:rStyle w:val="ToFillChar"/>
        </w:rPr>
        <w:t xml:space="preserve">partner of </w:t>
      </w:r>
      <w:proofErr w:type="gramStart"/>
      <w:r w:rsidRPr="5BCE403E">
        <w:rPr>
          <w:rStyle w:val="ToFillChar"/>
        </w:rPr>
        <w:t>discipline</w:t>
      </w:r>
      <w:r w:rsidR="00566F4F">
        <w:rPr>
          <w:rStyle w:val="ToFillChar"/>
        </w:rPr>
        <w:t xml:space="preserve"> /</w:t>
      </w:r>
      <w:proofErr w:type="gramEnd"/>
      <w:r w:rsidRPr="5BCE403E">
        <w:rPr>
          <w:rStyle w:val="ToFillChar"/>
        </w:rPr>
        <w:t xml:space="preserve"> code bedrijf projectpartners…&gt;</w:t>
      </w:r>
      <w:r>
        <w:t xml:space="preserve"> wordt een BIM-disciplinemanager aangesteld met </w:t>
      </w:r>
      <w:r w:rsidR="00CA1956">
        <w:t xml:space="preserve">de </w:t>
      </w:r>
      <w:r>
        <w:t xml:space="preserve">volgende </w:t>
      </w:r>
      <w:r w:rsidR="002F74FC">
        <w:t xml:space="preserve">taken en </w:t>
      </w:r>
      <w:r>
        <w:t>verantwoordelijkheden:</w:t>
      </w:r>
    </w:p>
    <w:p w14:paraId="7D7CC014" w14:textId="299A47C6" w:rsidR="008533A9" w:rsidRPr="007C47C4" w:rsidRDefault="00214A8A" w:rsidP="00AB1A97">
      <w:pPr>
        <w:pStyle w:val="ListParagraph"/>
        <w:numPr>
          <w:ilvl w:val="0"/>
          <w:numId w:val="57"/>
        </w:numPr>
        <w:ind w:left="709" w:hanging="567"/>
      </w:pPr>
      <w:proofErr w:type="gramStart"/>
      <w:r>
        <w:t>h</w:t>
      </w:r>
      <w:r w:rsidR="00B447E0">
        <w:t>et</w:t>
      </w:r>
      <w:proofErr w:type="gramEnd"/>
      <w:r w:rsidR="00B447E0">
        <w:t xml:space="preserve"> verzekeren van de </w:t>
      </w:r>
      <w:r w:rsidR="00787D80">
        <w:t>a</w:t>
      </w:r>
      <w:r w:rsidR="5BCE403E">
        <w:t xml:space="preserve">lgemene kwaliteitscontrole </w:t>
      </w:r>
      <w:r w:rsidR="0036697C">
        <w:t xml:space="preserve">van het BIM-proces </w:t>
      </w:r>
      <w:r w:rsidR="5BCE403E">
        <w:t xml:space="preserve">en </w:t>
      </w:r>
      <w:r w:rsidR="00B447E0">
        <w:t xml:space="preserve">het </w:t>
      </w:r>
      <w:r w:rsidR="5BCE403E">
        <w:t>bewaken van de BIM-afspraken uit het BIM-protocol</w:t>
      </w:r>
      <w:r w:rsidR="00FF27AE">
        <w:t xml:space="preserve"> en</w:t>
      </w:r>
      <w:r w:rsidR="5BCE403E">
        <w:t xml:space="preserve"> het BIM-uitvoeringsplan</w:t>
      </w:r>
      <w:r w:rsidR="002F74FC">
        <w:t xml:space="preserve"> binnen de eigen discipline</w:t>
      </w:r>
    </w:p>
    <w:p w14:paraId="35E1BFC5" w14:textId="5AB7C2D1" w:rsidR="008533A9" w:rsidRPr="007C47C4" w:rsidRDefault="00214A8A" w:rsidP="00AB1A97">
      <w:pPr>
        <w:pStyle w:val="ListParagraph"/>
        <w:numPr>
          <w:ilvl w:val="0"/>
          <w:numId w:val="57"/>
        </w:numPr>
        <w:ind w:left="709" w:hanging="567"/>
      </w:pPr>
      <w:proofErr w:type="gramStart"/>
      <w:r>
        <w:t>h</w:t>
      </w:r>
      <w:r w:rsidR="00FB509B">
        <w:t>et</w:t>
      </w:r>
      <w:proofErr w:type="gramEnd"/>
      <w:r w:rsidR="00FB509B">
        <w:t xml:space="preserve"> </w:t>
      </w:r>
      <w:r w:rsidR="00AF6A81">
        <w:t>instaan voor</w:t>
      </w:r>
      <w:r w:rsidR="00FB509B">
        <w:t xml:space="preserve"> de communicatie en h</w:t>
      </w:r>
      <w:r w:rsidR="5BCE403E">
        <w:t xml:space="preserve">et afstemmen van de afspraken tussen de BIM-procesmanager en de </w:t>
      </w:r>
      <w:r w:rsidR="00FB509B">
        <w:t>partijen van de eigen discipline</w:t>
      </w:r>
    </w:p>
    <w:p w14:paraId="3086AFD3" w14:textId="77777777" w:rsidR="008533A9" w:rsidRPr="007C47C4" w:rsidRDefault="00214A8A" w:rsidP="00AB1A97">
      <w:pPr>
        <w:pStyle w:val="ListParagraph"/>
        <w:numPr>
          <w:ilvl w:val="0"/>
          <w:numId w:val="57"/>
        </w:numPr>
        <w:ind w:left="709" w:hanging="567"/>
      </w:pPr>
      <w:proofErr w:type="gramStart"/>
      <w:r>
        <w:t>h</w:t>
      </w:r>
      <w:r w:rsidR="5BCE403E">
        <w:t>et</w:t>
      </w:r>
      <w:proofErr w:type="gramEnd"/>
      <w:r w:rsidR="5BCE403E">
        <w:t xml:space="preserve"> coördineren van de eigen disciplinemodellen </w:t>
      </w:r>
      <w:r w:rsidR="00566F4F">
        <w:t xml:space="preserve">en het afstemmen </w:t>
      </w:r>
      <w:r w:rsidR="5BCE403E">
        <w:t xml:space="preserve">op de aangeleverde en gedeelde modellen van de andere </w:t>
      </w:r>
      <w:r w:rsidR="0036697C">
        <w:t>leden van het projectteam</w:t>
      </w:r>
      <w:r>
        <w:t>.</w:t>
      </w:r>
    </w:p>
    <w:p w14:paraId="7D83C2EC" w14:textId="549231DF" w:rsidR="00EE05EC" w:rsidRDefault="00EE05EC">
      <w:pPr>
        <w:jc w:val="left"/>
      </w:pPr>
    </w:p>
    <w:p w14:paraId="42D9C8E0" w14:textId="11E3C0AA" w:rsidR="008533A9" w:rsidRPr="007C47C4" w:rsidRDefault="00214A8A" w:rsidP="00AB1A97">
      <w:pPr>
        <w:pStyle w:val="ListParagraph"/>
        <w:numPr>
          <w:ilvl w:val="0"/>
          <w:numId w:val="57"/>
        </w:numPr>
        <w:ind w:left="709" w:hanging="567"/>
      </w:pPr>
      <w:proofErr w:type="gramStart"/>
      <w:r>
        <w:t>h</w:t>
      </w:r>
      <w:r w:rsidR="5BCE403E">
        <w:t>et</w:t>
      </w:r>
      <w:proofErr w:type="gramEnd"/>
      <w:r w:rsidR="5BCE403E">
        <w:t xml:space="preserve"> organiseren en rapportere</w:t>
      </w:r>
      <w:r w:rsidR="00787D80">
        <w:t>n van de modelcontrole en clash</w:t>
      </w:r>
      <w:r w:rsidR="5BCE403E">
        <w:t>d</w:t>
      </w:r>
      <w:r w:rsidR="000657F9">
        <w:t>etectie van de eigen discipline</w:t>
      </w:r>
      <w:r w:rsidR="5BCE403E">
        <w:t>modellen</w:t>
      </w:r>
      <w:r w:rsidR="00FF27AE">
        <w:t xml:space="preserve"> overeenkomstig </w:t>
      </w:r>
      <w:r w:rsidR="00FF27AE" w:rsidRPr="00FF27AE">
        <w:rPr>
          <w:rStyle w:val="ToFillChar"/>
        </w:rPr>
        <w:t>&lt;</w:t>
      </w:r>
      <w:r w:rsidR="00FF27AE" w:rsidRPr="00FF27AE">
        <w:rPr>
          <w:rStyle w:val="ToFillChar"/>
        </w:rPr>
        <w:fldChar w:fldCharType="begin"/>
      </w:r>
      <w:r w:rsidR="00FF27AE" w:rsidRPr="00FF27AE">
        <w:rPr>
          <w:rStyle w:val="ToFillChar"/>
        </w:rPr>
        <w:instrText xml:space="preserve"> REF _Ref518296478 \h </w:instrText>
      </w:r>
      <w:r w:rsidR="00FF27AE">
        <w:rPr>
          <w:rStyle w:val="ToFillChar"/>
        </w:rPr>
        <w:instrText xml:space="preserve"> \* MERGEFORMAT </w:instrText>
      </w:r>
      <w:r w:rsidR="00FF27AE" w:rsidRPr="00FF27AE">
        <w:rPr>
          <w:rStyle w:val="ToFillChar"/>
        </w:rPr>
      </w:r>
      <w:r w:rsidR="00FF27AE" w:rsidRPr="00FF27AE">
        <w:rPr>
          <w:rStyle w:val="ToFillChar"/>
        </w:rPr>
        <w:fldChar w:fldCharType="separate"/>
      </w:r>
      <w:r w:rsidR="005F304D" w:rsidRPr="00B96C32">
        <w:rPr>
          <w:rStyle w:val="ToFillChar"/>
        </w:rPr>
        <w:t>Tabel 9: Overzichtstabel controles van bouwinformatiemodellen</w:t>
      </w:r>
      <w:r w:rsidR="00FF27AE" w:rsidRPr="00FF27AE">
        <w:rPr>
          <w:rStyle w:val="ToFillChar"/>
        </w:rPr>
        <w:fldChar w:fldCharType="end"/>
      </w:r>
      <w:r w:rsidR="00FF27AE" w:rsidRPr="00FF27AE">
        <w:rPr>
          <w:rStyle w:val="ToFillChar"/>
        </w:rPr>
        <w:t xml:space="preserve"> en </w:t>
      </w:r>
      <w:r w:rsidR="00FF27AE" w:rsidRPr="00FF27AE">
        <w:rPr>
          <w:rStyle w:val="ToFillChar"/>
        </w:rPr>
        <w:fldChar w:fldCharType="begin"/>
      </w:r>
      <w:r w:rsidR="00FF27AE" w:rsidRPr="00FF27AE">
        <w:rPr>
          <w:rStyle w:val="ToFillChar"/>
        </w:rPr>
        <w:instrText xml:space="preserve"> REF _Ref515442946 \h </w:instrText>
      </w:r>
      <w:r w:rsidR="00FF27AE">
        <w:rPr>
          <w:rStyle w:val="ToFillChar"/>
        </w:rPr>
        <w:instrText xml:space="preserve"> \* MERGEFORMAT </w:instrText>
      </w:r>
      <w:r w:rsidR="00FF27AE" w:rsidRPr="00FF27AE">
        <w:rPr>
          <w:rStyle w:val="ToFillChar"/>
        </w:rPr>
      </w:r>
      <w:r w:rsidR="00FF27AE" w:rsidRPr="00FF27AE">
        <w:rPr>
          <w:rStyle w:val="ToFillChar"/>
        </w:rPr>
        <w:fldChar w:fldCharType="separate"/>
      </w:r>
      <w:r w:rsidR="005F304D" w:rsidRPr="00B96C32">
        <w:rPr>
          <w:rStyle w:val="ToFillChar"/>
        </w:rPr>
        <w:t>Tabel 10: Overzicht sets van elementen bij clashdetectie</w:t>
      </w:r>
      <w:r w:rsidR="00FF27AE" w:rsidRPr="00FF27AE">
        <w:rPr>
          <w:rStyle w:val="ToFillChar"/>
        </w:rPr>
        <w:fldChar w:fldCharType="end"/>
      </w:r>
      <w:r w:rsidR="00FF27AE" w:rsidRPr="00FF27AE">
        <w:rPr>
          <w:rStyle w:val="ToFillChar"/>
        </w:rPr>
        <w:t>&gt;</w:t>
      </w:r>
    </w:p>
    <w:p w14:paraId="37FC1E01" w14:textId="564411B0" w:rsidR="008533A9" w:rsidRPr="007C47C4" w:rsidRDefault="00214A8A" w:rsidP="00AB1A97">
      <w:pPr>
        <w:pStyle w:val="ListParagraph"/>
        <w:numPr>
          <w:ilvl w:val="0"/>
          <w:numId w:val="57"/>
        </w:numPr>
        <w:ind w:left="709" w:hanging="567"/>
      </w:pPr>
      <w:proofErr w:type="gramStart"/>
      <w:r>
        <w:t>h</w:t>
      </w:r>
      <w:r w:rsidR="000657F9">
        <w:t>et</w:t>
      </w:r>
      <w:proofErr w:type="gramEnd"/>
      <w:r w:rsidR="000657F9">
        <w:t xml:space="preserve"> aanleveren van eigen deelmodellen m.b.t. de algemene model</w:t>
      </w:r>
      <w:r w:rsidR="5BCE403E">
        <w:t>coördinatie</w:t>
      </w:r>
    </w:p>
    <w:p w14:paraId="5E17E407" w14:textId="3D5F8649" w:rsidR="004C388D" w:rsidRPr="007C47C4" w:rsidRDefault="00214A8A" w:rsidP="00AB1A97">
      <w:pPr>
        <w:pStyle w:val="ListParagraph"/>
        <w:numPr>
          <w:ilvl w:val="0"/>
          <w:numId w:val="57"/>
        </w:numPr>
        <w:ind w:left="709" w:hanging="567"/>
      </w:pPr>
      <w:bookmarkStart w:id="507" w:name="_Ref499566851"/>
      <w:bookmarkStart w:id="508" w:name="_Ref491857294"/>
      <w:proofErr w:type="gramStart"/>
      <w:r>
        <w:t>h</w:t>
      </w:r>
      <w:r w:rsidR="004C388D">
        <w:t>et</w:t>
      </w:r>
      <w:proofErr w:type="gramEnd"/>
      <w:r w:rsidR="004C388D">
        <w:t xml:space="preserve"> aanmaken en controleren van de vereiste </w:t>
      </w:r>
      <w:r w:rsidR="00E30B36">
        <w:t>BIM-</w:t>
      </w:r>
      <w:r w:rsidR="004C388D">
        <w:t xml:space="preserve">extracten uit de disciplinemodellen, volgens de </w:t>
      </w:r>
      <w:r w:rsidR="00F539B6">
        <w:t>informatieopleverings</w:t>
      </w:r>
      <w:r w:rsidR="000F79BF">
        <w:t>lijst</w:t>
      </w:r>
    </w:p>
    <w:p w14:paraId="5593CE50" w14:textId="77777777" w:rsidR="004C388D" w:rsidRDefault="00214A8A" w:rsidP="00AB1A97">
      <w:pPr>
        <w:pStyle w:val="ListParagraph"/>
        <w:numPr>
          <w:ilvl w:val="0"/>
          <w:numId w:val="57"/>
        </w:numPr>
        <w:ind w:left="709" w:hanging="567"/>
      </w:pPr>
      <w:proofErr w:type="gramStart"/>
      <w:r>
        <w:t>h</w:t>
      </w:r>
      <w:r w:rsidR="004C388D">
        <w:t>et</w:t>
      </w:r>
      <w:proofErr w:type="gramEnd"/>
      <w:r w:rsidR="004C388D">
        <w:t xml:space="preserve"> versiebeheer van de verschillende deelmodellen voor de eigen discipline</w:t>
      </w:r>
      <w:r>
        <w:t>.</w:t>
      </w:r>
    </w:p>
    <w:p w14:paraId="225EB0E0" w14:textId="10310517" w:rsidR="004C388D" w:rsidRPr="007C47C4" w:rsidRDefault="004C388D" w:rsidP="004C388D">
      <w:pPr>
        <w:pStyle w:val="ToFill"/>
        <w:ind w:left="142"/>
      </w:pPr>
      <w:r>
        <w:t>&lt;…&gt;</w:t>
      </w:r>
    </w:p>
    <w:p w14:paraId="25B444BD" w14:textId="77777777" w:rsidR="00327E0E" w:rsidRPr="00EC78D0" w:rsidRDefault="00327E0E" w:rsidP="00327E0E">
      <w:r>
        <w:t xml:space="preserve">Voor de BIM-disciplinemanager van </w:t>
      </w:r>
      <w:r w:rsidRPr="5BCE403E">
        <w:rPr>
          <w:rStyle w:val="ToFillChar"/>
        </w:rPr>
        <w:t>&lt;code bedrijf projectpartner(s)&gt;</w:t>
      </w:r>
      <w:r>
        <w:t xml:space="preserve"> gelden volgende uitzonderingen: </w:t>
      </w:r>
      <w:r w:rsidRPr="00FF27AE">
        <w:rPr>
          <w:rStyle w:val="ToFillChar"/>
        </w:rPr>
        <w:t>&lt;…&gt;</w:t>
      </w:r>
      <w:r w:rsidR="00CA1956">
        <w:rPr>
          <w:rStyle w:val="ToFillChar"/>
        </w:rPr>
        <w:t>.</w:t>
      </w:r>
    </w:p>
    <w:p w14:paraId="0FBDC574" w14:textId="77777777" w:rsidR="00F47833" w:rsidRDefault="5BCE403E" w:rsidP="008C2836">
      <w:pPr>
        <w:pStyle w:val="Heading3"/>
      </w:pPr>
      <w:bookmarkStart w:id="509" w:name="_Ref514246543"/>
      <w:bookmarkStart w:id="510" w:name="_Toc518485558"/>
      <w:bookmarkStart w:id="511" w:name="_Toc518646019"/>
      <w:bookmarkStart w:id="512" w:name="_Toc518648456"/>
      <w:bookmarkStart w:id="513" w:name="_Toc518655843"/>
      <w:bookmarkStart w:id="514" w:name="_Toc3904040"/>
      <w:r>
        <w:t>BIM-modelleur</w:t>
      </w:r>
      <w:bookmarkEnd w:id="507"/>
      <w:bookmarkEnd w:id="509"/>
      <w:bookmarkEnd w:id="510"/>
      <w:bookmarkEnd w:id="511"/>
      <w:bookmarkEnd w:id="512"/>
      <w:bookmarkEnd w:id="513"/>
      <w:bookmarkEnd w:id="514"/>
    </w:p>
    <w:p w14:paraId="7E4CAEDB" w14:textId="77777777" w:rsidR="00F47833" w:rsidRDefault="5BCE403E" w:rsidP="00F47833">
      <w:r>
        <w:t xml:space="preserve">Voor </w:t>
      </w:r>
      <w:r w:rsidRPr="5BCE403E">
        <w:rPr>
          <w:rStyle w:val="ToFillChar"/>
        </w:rPr>
        <w:t xml:space="preserve">&lt;code </w:t>
      </w:r>
      <w:proofErr w:type="gramStart"/>
      <w:r w:rsidRPr="5BCE403E">
        <w:rPr>
          <w:rStyle w:val="ToFillChar"/>
        </w:rPr>
        <w:t xml:space="preserve">bedrijf </w:t>
      </w:r>
      <w:r w:rsidR="0098734C">
        <w:rPr>
          <w:rStyle w:val="ToFillChar"/>
        </w:rPr>
        <w:t>/</w:t>
      </w:r>
      <w:proofErr w:type="gramEnd"/>
      <w:r w:rsidR="0098734C">
        <w:rPr>
          <w:rStyle w:val="ToFillChar"/>
        </w:rPr>
        <w:t xml:space="preserve"> </w:t>
      </w:r>
      <w:r w:rsidRPr="5BCE403E">
        <w:rPr>
          <w:rStyle w:val="ToFillChar"/>
        </w:rPr>
        <w:t>modellerende partners&gt;</w:t>
      </w:r>
      <w:r w:rsidR="00E30B36">
        <w:t xml:space="preserve"> worden</w:t>
      </w:r>
      <w:r>
        <w:t xml:space="preserve"> één of meerdere BIM-modelleurs aangesteld met volgende </w:t>
      </w:r>
      <w:r w:rsidR="00C11654">
        <w:t xml:space="preserve">taken en </w:t>
      </w:r>
      <w:r>
        <w:t>verantwoordelijkheden:</w:t>
      </w:r>
    </w:p>
    <w:p w14:paraId="5EDCFED8" w14:textId="475AF454" w:rsidR="00F47833" w:rsidRDefault="00214A8A" w:rsidP="00AB1A97">
      <w:pPr>
        <w:pStyle w:val="ListParagraph"/>
        <w:numPr>
          <w:ilvl w:val="0"/>
          <w:numId w:val="57"/>
        </w:numPr>
        <w:ind w:left="851" w:hanging="709"/>
      </w:pPr>
      <w:proofErr w:type="gramStart"/>
      <w:r>
        <w:t>o</w:t>
      </w:r>
      <w:r w:rsidR="5BCE403E">
        <w:t>pmaken</w:t>
      </w:r>
      <w:proofErr w:type="gramEnd"/>
      <w:r w:rsidR="5BCE403E">
        <w:t xml:space="preserve"> van de </w:t>
      </w:r>
      <w:r w:rsidR="00804D43">
        <w:t>deel</w:t>
      </w:r>
      <w:r w:rsidR="5BCE403E">
        <w:t>modellen voor de eigen d</w:t>
      </w:r>
      <w:r w:rsidR="00804D43">
        <w:t>iscipline, volgens de modelleerafspraken uit dit BIM-uitvoeringsplan</w:t>
      </w:r>
    </w:p>
    <w:p w14:paraId="5F2984E6" w14:textId="06E7C08B" w:rsidR="00C40EAC" w:rsidRDefault="00214A8A" w:rsidP="00AB1A97">
      <w:pPr>
        <w:pStyle w:val="ListParagraph"/>
        <w:numPr>
          <w:ilvl w:val="0"/>
          <w:numId w:val="57"/>
        </w:numPr>
        <w:ind w:left="851" w:hanging="709"/>
      </w:pPr>
      <w:proofErr w:type="gramStart"/>
      <w:r>
        <w:t>a</w:t>
      </w:r>
      <w:r w:rsidR="5BCE403E">
        <w:t>angeven</w:t>
      </w:r>
      <w:proofErr w:type="gramEnd"/>
      <w:r w:rsidR="5BCE403E">
        <w:t xml:space="preserve"> </w:t>
      </w:r>
      <w:r w:rsidR="002B2B55">
        <w:t xml:space="preserve">wanneer </w:t>
      </w:r>
      <w:r w:rsidR="5BCE403E">
        <w:t>er problemen opduiken om deze conventies te volgen in de gebruikte software</w:t>
      </w:r>
    </w:p>
    <w:p w14:paraId="56DC62FD" w14:textId="72F3ABA4" w:rsidR="00C40EAC" w:rsidRDefault="00214A8A" w:rsidP="00AB1A97">
      <w:pPr>
        <w:pStyle w:val="ListParagraph"/>
        <w:numPr>
          <w:ilvl w:val="0"/>
          <w:numId w:val="57"/>
        </w:numPr>
        <w:ind w:left="851" w:hanging="709"/>
      </w:pPr>
      <w:proofErr w:type="gramStart"/>
      <w:r>
        <w:t>g</w:t>
      </w:r>
      <w:r w:rsidR="00517D92">
        <w:t>ebruik</w:t>
      </w:r>
      <w:proofErr w:type="gramEnd"/>
      <w:r w:rsidR="00517D92">
        <w:t xml:space="preserve"> maken van deelmodellen van andere </w:t>
      </w:r>
      <w:r w:rsidR="5BCE403E">
        <w:t xml:space="preserve">disciplines </w:t>
      </w:r>
      <w:r w:rsidR="00FC0B33">
        <w:t xml:space="preserve">bij het modelleren, </w:t>
      </w:r>
      <w:r w:rsidR="00517D92">
        <w:t>indien zinvol</w:t>
      </w:r>
    </w:p>
    <w:p w14:paraId="5FCE7247" w14:textId="16873EE5" w:rsidR="00F47833" w:rsidRDefault="00214A8A" w:rsidP="00AB1A97">
      <w:pPr>
        <w:pStyle w:val="ListParagraph"/>
        <w:numPr>
          <w:ilvl w:val="0"/>
          <w:numId w:val="57"/>
        </w:numPr>
        <w:ind w:left="851" w:hanging="709"/>
      </w:pPr>
      <w:proofErr w:type="gramStart"/>
      <w:r>
        <w:t>t</w:t>
      </w:r>
      <w:r w:rsidR="5BCE403E">
        <w:t>oevoegen</w:t>
      </w:r>
      <w:proofErr w:type="gramEnd"/>
      <w:r w:rsidR="5BCE403E">
        <w:t xml:space="preserve"> van de vereiste informatie in de </w:t>
      </w:r>
      <w:r w:rsidR="00AC3D68">
        <w:t xml:space="preserve">eigen </w:t>
      </w:r>
      <w:r w:rsidR="5BCE403E">
        <w:t>modellen</w:t>
      </w:r>
    </w:p>
    <w:p w14:paraId="0E02FCFD" w14:textId="77777777" w:rsidR="00F47833" w:rsidRDefault="00214A8A" w:rsidP="00AB1A97">
      <w:pPr>
        <w:pStyle w:val="ListParagraph"/>
        <w:numPr>
          <w:ilvl w:val="0"/>
          <w:numId w:val="57"/>
        </w:numPr>
        <w:ind w:left="851" w:hanging="709"/>
      </w:pPr>
      <w:proofErr w:type="gramStart"/>
      <w:r>
        <w:t>d</w:t>
      </w:r>
      <w:r w:rsidR="00F47833">
        <w:t>oorvoeren</w:t>
      </w:r>
      <w:proofErr w:type="gramEnd"/>
      <w:r w:rsidR="00F47833">
        <w:t xml:space="preserve"> van goedgekeurde wijzigingen in de </w:t>
      </w:r>
      <w:r w:rsidR="00AC3D68">
        <w:t xml:space="preserve">eigen </w:t>
      </w:r>
      <w:r w:rsidR="00F47833">
        <w:t>modellen</w:t>
      </w:r>
      <w:r>
        <w:t>.</w:t>
      </w:r>
    </w:p>
    <w:p w14:paraId="23B03EAB" w14:textId="77777777" w:rsidR="00F92DE2" w:rsidRPr="00D84296" w:rsidRDefault="5BCE403E" w:rsidP="00327E0E">
      <w:pPr>
        <w:pStyle w:val="ToFill"/>
        <w:ind w:left="284" w:hanging="142"/>
        <w:rPr>
          <w:rFonts w:eastAsia="Times New Roman"/>
        </w:rPr>
      </w:pPr>
      <w:r>
        <w:t>&lt;…&gt;</w:t>
      </w:r>
      <w:bookmarkEnd w:id="479"/>
      <w:bookmarkEnd w:id="480"/>
      <w:bookmarkEnd w:id="508"/>
    </w:p>
    <w:p w14:paraId="3B60E7E9" w14:textId="77777777" w:rsidR="000826F8" w:rsidRDefault="000826F8">
      <w:pPr>
        <w:jc w:val="left"/>
        <w:rPr>
          <w:rFonts w:asciiTheme="majorHAnsi" w:eastAsia="Times New Roman" w:hAnsiTheme="majorHAnsi" w:cstheme="majorBidi"/>
          <w:color w:val="004644"/>
        </w:rPr>
      </w:pPr>
      <w:r>
        <w:rPr>
          <w:rFonts w:eastAsia="Times New Roman"/>
        </w:rPr>
        <w:br w:type="page"/>
      </w:r>
    </w:p>
    <w:p w14:paraId="760CF5AF" w14:textId="77777777" w:rsidR="004C388D" w:rsidRPr="00276A7D" w:rsidRDefault="004C388D" w:rsidP="00276A7D">
      <w:pPr>
        <w:pStyle w:val="Heading3"/>
      </w:pPr>
      <w:bookmarkStart w:id="515" w:name="_Ref518485305"/>
      <w:bookmarkStart w:id="516" w:name="_Toc518485559"/>
      <w:bookmarkStart w:id="517" w:name="_Toc518646020"/>
      <w:bookmarkStart w:id="518" w:name="_Toc518648457"/>
      <w:bookmarkStart w:id="519" w:name="_Toc518655844"/>
      <w:bookmarkStart w:id="520" w:name="_Ref535595267"/>
      <w:bookmarkStart w:id="521" w:name="_Toc3904041"/>
      <w:r w:rsidRPr="00276A7D">
        <w:lastRenderedPageBreak/>
        <w:t>Overzicht</w:t>
      </w:r>
      <w:bookmarkEnd w:id="515"/>
      <w:bookmarkEnd w:id="516"/>
      <w:bookmarkEnd w:id="517"/>
      <w:bookmarkEnd w:id="518"/>
      <w:bookmarkEnd w:id="519"/>
      <w:r w:rsidR="00C766B0" w:rsidRPr="00276A7D">
        <w:t xml:space="preserve"> van </w:t>
      </w:r>
      <w:r w:rsidR="00BE71BC">
        <w:t xml:space="preserve">de </w:t>
      </w:r>
      <w:r w:rsidR="00C766B0" w:rsidRPr="00276A7D">
        <w:t>taken</w:t>
      </w:r>
      <w:bookmarkEnd w:id="520"/>
      <w:bookmarkEnd w:id="521"/>
    </w:p>
    <w:tbl>
      <w:tblPr>
        <w:tblStyle w:val="BIM"/>
        <w:tblW w:w="9416" w:type="dxa"/>
        <w:tblLayout w:type="fixed"/>
        <w:tblLook w:val="04A0" w:firstRow="1" w:lastRow="0" w:firstColumn="1" w:lastColumn="0" w:noHBand="0" w:noVBand="1"/>
      </w:tblPr>
      <w:tblGrid>
        <w:gridCol w:w="988"/>
        <w:gridCol w:w="992"/>
        <w:gridCol w:w="2693"/>
        <w:gridCol w:w="474"/>
        <w:gridCol w:w="474"/>
        <w:gridCol w:w="474"/>
        <w:gridCol w:w="475"/>
        <w:gridCol w:w="474"/>
        <w:gridCol w:w="474"/>
        <w:gridCol w:w="475"/>
        <w:gridCol w:w="474"/>
        <w:gridCol w:w="474"/>
        <w:gridCol w:w="475"/>
      </w:tblGrid>
      <w:tr w:rsidR="008C2836" w:rsidRPr="007B057E" w14:paraId="35CA1449" w14:textId="77777777" w:rsidTr="00276A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687"/>
        </w:trPr>
        <w:tc>
          <w:tcPr>
            <w:tcW w:w="988" w:type="dxa"/>
            <w:textDirection w:val="btLr"/>
          </w:tcPr>
          <w:p w14:paraId="6A3A4244" w14:textId="77777777" w:rsidR="004C388D" w:rsidRPr="00AB34BF" w:rsidRDefault="004B5F83" w:rsidP="00B233DF">
            <w:pPr>
              <w:ind w:left="113" w:right="113"/>
              <w:jc w:val="center"/>
              <w:rPr>
                <w:sz w:val="20"/>
                <w:szCs w:val="20"/>
                <w:lang w:val="nl-BE"/>
              </w:rPr>
            </w:pPr>
            <w:r>
              <w:rPr>
                <w:sz w:val="20"/>
                <w:szCs w:val="20"/>
                <w:lang w:val="nl-BE"/>
              </w:rPr>
              <w:t>Taak of paragraaf</w:t>
            </w:r>
            <w:r w:rsidR="004C388D" w:rsidRPr="00AB34BF">
              <w:rPr>
                <w:sz w:val="20"/>
                <w:szCs w:val="20"/>
                <w:lang w:val="nl-BE"/>
              </w:rPr>
              <w:t xml:space="preserve"> BIM-protocol</w:t>
            </w:r>
          </w:p>
        </w:tc>
        <w:tc>
          <w:tcPr>
            <w:tcW w:w="992" w:type="dxa"/>
            <w:textDirection w:val="btLr"/>
          </w:tcPr>
          <w:p w14:paraId="580D291B" w14:textId="77777777" w:rsidR="004C388D" w:rsidRPr="00F7314E" w:rsidRDefault="004B5F83" w:rsidP="00B233DF">
            <w:pPr>
              <w:ind w:left="113" w:right="113"/>
              <w:jc w:val="center"/>
              <w:rPr>
                <w:sz w:val="20"/>
                <w:szCs w:val="20"/>
                <w:lang w:val="nl-BE"/>
              </w:rPr>
            </w:pPr>
            <w:r>
              <w:rPr>
                <w:sz w:val="20"/>
                <w:szCs w:val="20"/>
                <w:lang w:val="nl-BE"/>
              </w:rPr>
              <w:t>Taak of paragraaf</w:t>
            </w:r>
            <w:r w:rsidR="004C388D" w:rsidRPr="00F7314E">
              <w:rPr>
                <w:sz w:val="20"/>
                <w:szCs w:val="20"/>
                <w:lang w:val="nl-BE"/>
              </w:rPr>
              <w:t xml:space="preserve"> BIM-uitvoeringsplan</w:t>
            </w:r>
          </w:p>
        </w:tc>
        <w:tc>
          <w:tcPr>
            <w:tcW w:w="2693" w:type="dxa"/>
            <w:textDirection w:val="btLr"/>
          </w:tcPr>
          <w:p w14:paraId="0BEEDB0F" w14:textId="77777777" w:rsidR="004C388D" w:rsidRPr="007B057E" w:rsidRDefault="00090283" w:rsidP="00090283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Korte b</w:t>
            </w:r>
            <w:r w:rsidR="004C388D" w:rsidRPr="007B057E">
              <w:rPr>
                <w:sz w:val="20"/>
                <w:szCs w:val="20"/>
              </w:rPr>
              <w:t>eschrijving</w:t>
            </w:r>
          </w:p>
        </w:tc>
        <w:tc>
          <w:tcPr>
            <w:tcW w:w="948" w:type="dxa"/>
            <w:gridSpan w:val="2"/>
            <w:textDirection w:val="btLr"/>
          </w:tcPr>
          <w:p w14:paraId="655697A7" w14:textId="77777777" w:rsidR="004C388D" w:rsidRPr="007B057E" w:rsidRDefault="00135E28" w:rsidP="00B233DF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</w:t>
            </w:r>
            <w:r w:rsidR="004C388D" w:rsidRPr="007B057E">
              <w:rPr>
                <w:sz w:val="20"/>
                <w:szCs w:val="20"/>
              </w:rPr>
              <w:t>AR</w:t>
            </w:r>
            <w:r>
              <w:rPr>
                <w:sz w:val="20"/>
                <w:szCs w:val="20"/>
              </w:rPr>
              <w:t>&gt;</w:t>
            </w:r>
          </w:p>
        </w:tc>
        <w:tc>
          <w:tcPr>
            <w:tcW w:w="949" w:type="dxa"/>
            <w:gridSpan w:val="2"/>
            <w:textDirection w:val="btLr"/>
          </w:tcPr>
          <w:p w14:paraId="4604CD44" w14:textId="77777777" w:rsidR="004C388D" w:rsidRPr="007B057E" w:rsidRDefault="00135E28" w:rsidP="00B233DF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</w:t>
            </w:r>
            <w:r w:rsidR="004C388D" w:rsidRPr="007B057E">
              <w:rPr>
                <w:sz w:val="20"/>
                <w:szCs w:val="20"/>
              </w:rPr>
              <w:t>ST</w:t>
            </w:r>
            <w:r>
              <w:rPr>
                <w:sz w:val="20"/>
                <w:szCs w:val="20"/>
              </w:rPr>
              <w:t>&gt;</w:t>
            </w:r>
          </w:p>
        </w:tc>
        <w:tc>
          <w:tcPr>
            <w:tcW w:w="948" w:type="dxa"/>
            <w:gridSpan w:val="2"/>
            <w:textDirection w:val="btLr"/>
          </w:tcPr>
          <w:p w14:paraId="41437D40" w14:textId="77777777" w:rsidR="004C388D" w:rsidRPr="007B057E" w:rsidRDefault="00135E28" w:rsidP="00B233DF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</w:t>
            </w:r>
            <w:r w:rsidR="004C388D" w:rsidRPr="007B057E">
              <w:rPr>
                <w:sz w:val="20"/>
                <w:szCs w:val="20"/>
              </w:rPr>
              <w:t>TE</w:t>
            </w:r>
            <w:r>
              <w:rPr>
                <w:sz w:val="20"/>
                <w:szCs w:val="20"/>
              </w:rPr>
              <w:t>&gt;</w:t>
            </w:r>
          </w:p>
        </w:tc>
        <w:tc>
          <w:tcPr>
            <w:tcW w:w="949" w:type="dxa"/>
            <w:gridSpan w:val="2"/>
            <w:textDirection w:val="btLr"/>
          </w:tcPr>
          <w:p w14:paraId="5528C808" w14:textId="77777777" w:rsidR="004C388D" w:rsidRPr="007B057E" w:rsidRDefault="00135E28" w:rsidP="00B233DF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</w:t>
            </w:r>
            <w:r w:rsidR="004C388D" w:rsidRPr="007B057E">
              <w:rPr>
                <w:sz w:val="20"/>
                <w:szCs w:val="20"/>
              </w:rPr>
              <w:t>AN</w:t>
            </w:r>
            <w:r>
              <w:rPr>
                <w:sz w:val="20"/>
                <w:szCs w:val="20"/>
              </w:rPr>
              <w:t>&gt;</w:t>
            </w:r>
          </w:p>
        </w:tc>
        <w:tc>
          <w:tcPr>
            <w:tcW w:w="949" w:type="dxa"/>
            <w:gridSpan w:val="2"/>
            <w:textDirection w:val="btLr"/>
          </w:tcPr>
          <w:p w14:paraId="188EB533" w14:textId="77777777" w:rsidR="004C388D" w:rsidRPr="007B057E" w:rsidRDefault="004C388D" w:rsidP="00B233DF">
            <w:pPr>
              <w:ind w:left="113" w:right="113"/>
              <w:jc w:val="center"/>
              <w:rPr>
                <w:sz w:val="20"/>
                <w:szCs w:val="20"/>
              </w:rPr>
            </w:pPr>
            <w:r w:rsidRPr="007B057E">
              <w:rPr>
                <w:sz w:val="20"/>
                <w:szCs w:val="20"/>
              </w:rPr>
              <w:t>&lt;…&gt;</w:t>
            </w:r>
          </w:p>
        </w:tc>
      </w:tr>
      <w:tr w:rsidR="009D088F" w:rsidRPr="007B057E" w14:paraId="360D5CA8" w14:textId="77777777" w:rsidTr="00603CE8">
        <w:trPr>
          <w:cantSplit/>
          <w:trHeight w:val="1134"/>
        </w:trPr>
        <w:tc>
          <w:tcPr>
            <w:tcW w:w="988" w:type="dxa"/>
            <w:shd w:val="clear" w:color="auto" w:fill="008080"/>
            <w:textDirection w:val="btLr"/>
          </w:tcPr>
          <w:p w14:paraId="2478F52F" w14:textId="77777777" w:rsidR="004C388D" w:rsidRPr="007B057E" w:rsidRDefault="004C388D" w:rsidP="008C2836">
            <w:pPr>
              <w:ind w:left="113" w:right="113"/>
              <w:jc w:val="center"/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008080"/>
            <w:textDirection w:val="btLr"/>
          </w:tcPr>
          <w:p w14:paraId="4F62DC8C" w14:textId="77777777" w:rsidR="004C388D" w:rsidRPr="007B057E" w:rsidRDefault="004C388D" w:rsidP="008C2836">
            <w:pPr>
              <w:ind w:left="113" w:right="113"/>
              <w:jc w:val="center"/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008080"/>
            <w:textDirection w:val="btLr"/>
          </w:tcPr>
          <w:p w14:paraId="1EB3C3D9" w14:textId="77777777" w:rsidR="004C388D" w:rsidRPr="007B057E" w:rsidRDefault="004C388D" w:rsidP="008C2836">
            <w:pPr>
              <w:ind w:left="113" w:right="113"/>
              <w:jc w:val="center"/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474" w:type="dxa"/>
            <w:shd w:val="clear" w:color="auto" w:fill="008080"/>
            <w:textDirection w:val="btLr"/>
          </w:tcPr>
          <w:p w14:paraId="716D1F44" w14:textId="77777777" w:rsidR="004C388D" w:rsidRPr="007B057E" w:rsidRDefault="008C2836" w:rsidP="008C2836">
            <w:pPr>
              <w:ind w:left="113" w:right="113"/>
              <w:jc w:val="center"/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BIM-DM</w:t>
            </w:r>
            <w:r w:rsidR="007C79BA">
              <w:rPr>
                <w:rStyle w:val="FootnoteReference"/>
                <w:color w:val="FFFFFF" w:themeColor="background1"/>
                <w:sz w:val="20"/>
                <w:szCs w:val="20"/>
              </w:rPr>
              <w:footnoteReference w:id="2"/>
            </w:r>
          </w:p>
        </w:tc>
        <w:tc>
          <w:tcPr>
            <w:tcW w:w="474" w:type="dxa"/>
            <w:shd w:val="clear" w:color="auto" w:fill="008080"/>
            <w:textDirection w:val="btLr"/>
          </w:tcPr>
          <w:p w14:paraId="02555FD4" w14:textId="77777777" w:rsidR="004C388D" w:rsidRPr="007B057E" w:rsidRDefault="008C2836" w:rsidP="008C2836">
            <w:pPr>
              <w:ind w:left="113" w:right="113"/>
              <w:jc w:val="center"/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BIM-MO</w:t>
            </w:r>
            <w:r w:rsidR="007C79BA">
              <w:rPr>
                <w:rStyle w:val="FootnoteReference"/>
                <w:color w:val="FFFFFF" w:themeColor="background1"/>
                <w:sz w:val="20"/>
                <w:szCs w:val="20"/>
              </w:rPr>
              <w:footnoteReference w:id="3"/>
            </w:r>
          </w:p>
        </w:tc>
        <w:tc>
          <w:tcPr>
            <w:tcW w:w="474" w:type="dxa"/>
            <w:shd w:val="clear" w:color="auto" w:fill="008080"/>
            <w:textDirection w:val="btLr"/>
          </w:tcPr>
          <w:p w14:paraId="2049FFB1" w14:textId="28DBE920" w:rsidR="004C388D" w:rsidRPr="0034599F" w:rsidRDefault="008C2836" w:rsidP="008C2836">
            <w:pPr>
              <w:ind w:left="113" w:right="113"/>
              <w:jc w:val="center"/>
              <w:rPr>
                <w:color w:val="FFFFFF" w:themeColor="background1"/>
                <w:sz w:val="20"/>
                <w:szCs w:val="20"/>
                <w:vertAlign w:val="superscript"/>
              </w:rPr>
            </w:pPr>
            <w:r>
              <w:rPr>
                <w:color w:val="FFFFFF" w:themeColor="background1"/>
                <w:sz w:val="20"/>
                <w:szCs w:val="20"/>
              </w:rPr>
              <w:t>BIM-DM</w:t>
            </w:r>
            <w:r w:rsidR="0086735A" w:rsidRPr="00DC42A3">
              <w:rPr>
                <w:color w:val="FFFFFF" w:themeColor="background1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475" w:type="dxa"/>
            <w:shd w:val="clear" w:color="auto" w:fill="008080"/>
            <w:textDirection w:val="btLr"/>
          </w:tcPr>
          <w:p w14:paraId="51E2DB34" w14:textId="392EBB3B" w:rsidR="004C388D" w:rsidRPr="0034599F" w:rsidRDefault="008C2836" w:rsidP="008C2836">
            <w:pPr>
              <w:ind w:left="113" w:right="113"/>
              <w:jc w:val="center"/>
              <w:rPr>
                <w:color w:val="FFFFFF" w:themeColor="background1"/>
                <w:sz w:val="20"/>
                <w:szCs w:val="20"/>
                <w:vertAlign w:val="superscript"/>
              </w:rPr>
            </w:pPr>
            <w:r>
              <w:rPr>
                <w:color w:val="FFFFFF" w:themeColor="background1"/>
                <w:sz w:val="20"/>
                <w:szCs w:val="20"/>
              </w:rPr>
              <w:t>BIM-MO</w:t>
            </w:r>
            <w:r w:rsidR="0086735A">
              <w:rPr>
                <w:color w:val="FFFFFF" w:themeColor="background1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474" w:type="dxa"/>
            <w:shd w:val="clear" w:color="auto" w:fill="008080"/>
            <w:textDirection w:val="btLr"/>
          </w:tcPr>
          <w:p w14:paraId="070049B0" w14:textId="5A6477C2" w:rsidR="004C388D" w:rsidRPr="0034599F" w:rsidRDefault="008C2836" w:rsidP="008C2836">
            <w:pPr>
              <w:ind w:left="113" w:right="113"/>
              <w:jc w:val="center"/>
              <w:rPr>
                <w:color w:val="FFFFFF" w:themeColor="background1"/>
                <w:sz w:val="20"/>
                <w:szCs w:val="20"/>
                <w:vertAlign w:val="superscript"/>
              </w:rPr>
            </w:pPr>
            <w:r>
              <w:rPr>
                <w:color w:val="FFFFFF" w:themeColor="background1"/>
                <w:sz w:val="20"/>
                <w:szCs w:val="20"/>
              </w:rPr>
              <w:t>BIM-DM</w:t>
            </w:r>
            <w:r w:rsidR="0086735A">
              <w:rPr>
                <w:color w:val="FFFFFF" w:themeColor="background1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474" w:type="dxa"/>
            <w:shd w:val="clear" w:color="auto" w:fill="008080"/>
            <w:textDirection w:val="btLr"/>
          </w:tcPr>
          <w:p w14:paraId="311798B7" w14:textId="14E016A1" w:rsidR="004C388D" w:rsidRPr="0034599F" w:rsidRDefault="008C2836" w:rsidP="008C2836">
            <w:pPr>
              <w:ind w:left="113" w:right="113"/>
              <w:jc w:val="center"/>
              <w:rPr>
                <w:color w:val="FFFFFF" w:themeColor="background1"/>
                <w:sz w:val="20"/>
                <w:szCs w:val="20"/>
                <w:vertAlign w:val="superscript"/>
              </w:rPr>
            </w:pPr>
            <w:r>
              <w:rPr>
                <w:color w:val="FFFFFF" w:themeColor="background1"/>
                <w:sz w:val="20"/>
                <w:szCs w:val="20"/>
              </w:rPr>
              <w:t>BIM-MO</w:t>
            </w:r>
            <w:r w:rsidR="0086735A">
              <w:rPr>
                <w:color w:val="FFFFFF" w:themeColor="background1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475" w:type="dxa"/>
            <w:shd w:val="clear" w:color="auto" w:fill="008080"/>
            <w:textDirection w:val="btLr"/>
          </w:tcPr>
          <w:p w14:paraId="714A6BA9" w14:textId="309A59CC" w:rsidR="004C388D" w:rsidRPr="0034599F" w:rsidRDefault="008C2836" w:rsidP="008C2836">
            <w:pPr>
              <w:ind w:left="113" w:right="113"/>
              <w:jc w:val="center"/>
              <w:rPr>
                <w:color w:val="FFFFFF" w:themeColor="background1"/>
                <w:sz w:val="20"/>
                <w:szCs w:val="20"/>
                <w:vertAlign w:val="superscript"/>
              </w:rPr>
            </w:pPr>
            <w:r>
              <w:rPr>
                <w:color w:val="FFFFFF" w:themeColor="background1"/>
                <w:sz w:val="20"/>
                <w:szCs w:val="20"/>
              </w:rPr>
              <w:t>BIM-DM</w:t>
            </w:r>
            <w:r w:rsidR="0086735A">
              <w:rPr>
                <w:color w:val="FFFFFF" w:themeColor="background1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474" w:type="dxa"/>
            <w:shd w:val="clear" w:color="auto" w:fill="008080"/>
            <w:textDirection w:val="btLr"/>
          </w:tcPr>
          <w:p w14:paraId="4F1121AA" w14:textId="35F24437" w:rsidR="004C388D" w:rsidRPr="0034599F" w:rsidRDefault="008C2836" w:rsidP="008C2836">
            <w:pPr>
              <w:ind w:left="113" w:right="113"/>
              <w:jc w:val="center"/>
              <w:rPr>
                <w:color w:val="FFFFFF" w:themeColor="background1"/>
                <w:sz w:val="20"/>
                <w:szCs w:val="20"/>
                <w:vertAlign w:val="superscript"/>
              </w:rPr>
            </w:pPr>
            <w:r>
              <w:rPr>
                <w:color w:val="FFFFFF" w:themeColor="background1"/>
                <w:sz w:val="20"/>
                <w:szCs w:val="20"/>
              </w:rPr>
              <w:t>BIM-MO</w:t>
            </w:r>
            <w:r w:rsidR="0086735A">
              <w:rPr>
                <w:color w:val="FFFFFF" w:themeColor="background1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474" w:type="dxa"/>
            <w:shd w:val="clear" w:color="auto" w:fill="008080"/>
            <w:textDirection w:val="btLr"/>
          </w:tcPr>
          <w:p w14:paraId="5F45468E" w14:textId="77777777" w:rsidR="004C388D" w:rsidRPr="007B057E" w:rsidRDefault="004C388D" w:rsidP="008C2836">
            <w:pPr>
              <w:ind w:left="113" w:right="113"/>
              <w:jc w:val="center"/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475" w:type="dxa"/>
            <w:shd w:val="clear" w:color="auto" w:fill="008080"/>
            <w:textDirection w:val="btLr"/>
          </w:tcPr>
          <w:p w14:paraId="7FB0A094" w14:textId="77777777" w:rsidR="004C388D" w:rsidRPr="007B057E" w:rsidRDefault="004C388D" w:rsidP="008C2836">
            <w:pPr>
              <w:ind w:left="113" w:right="113"/>
              <w:jc w:val="center"/>
              <w:rPr>
                <w:color w:val="FFFFFF" w:themeColor="background1"/>
                <w:sz w:val="20"/>
                <w:szCs w:val="20"/>
              </w:rPr>
            </w:pPr>
          </w:p>
        </w:tc>
      </w:tr>
      <w:tr w:rsidR="00603CE8" w:rsidRPr="007B057E" w14:paraId="3946BAD0" w14:textId="77777777" w:rsidTr="00603CE8">
        <w:tc>
          <w:tcPr>
            <w:tcW w:w="988" w:type="dxa"/>
          </w:tcPr>
          <w:p w14:paraId="39A85B7E" w14:textId="77777777" w:rsidR="004C388D" w:rsidRPr="007D4496" w:rsidRDefault="008C2836" w:rsidP="007D4496">
            <w:pPr>
              <w:pStyle w:val="ToFi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</w:t>
            </w:r>
            <w:r w:rsidR="004C388D" w:rsidRPr="007D4496">
              <w:rPr>
                <w:sz w:val="20"/>
                <w:szCs w:val="20"/>
              </w:rPr>
              <w:t>TP 1</w:t>
            </w:r>
            <w:r>
              <w:rPr>
                <w:sz w:val="20"/>
                <w:szCs w:val="20"/>
              </w:rPr>
              <w:t>&gt;</w:t>
            </w:r>
          </w:p>
        </w:tc>
        <w:tc>
          <w:tcPr>
            <w:tcW w:w="992" w:type="dxa"/>
          </w:tcPr>
          <w:p w14:paraId="0ACACF09" w14:textId="77777777" w:rsidR="004C388D" w:rsidRPr="007D4496" w:rsidRDefault="008C2836" w:rsidP="007D4496">
            <w:pPr>
              <w:pStyle w:val="ToFi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</w:t>
            </w:r>
            <w:r w:rsidR="004C388D" w:rsidRPr="007D4496">
              <w:rPr>
                <w:sz w:val="20"/>
                <w:szCs w:val="20"/>
              </w:rPr>
              <w:t>TU 5</w:t>
            </w:r>
            <w:r>
              <w:rPr>
                <w:sz w:val="20"/>
                <w:szCs w:val="20"/>
              </w:rPr>
              <w:t>&gt;</w:t>
            </w:r>
          </w:p>
        </w:tc>
        <w:tc>
          <w:tcPr>
            <w:tcW w:w="2693" w:type="dxa"/>
          </w:tcPr>
          <w:p w14:paraId="21755314" w14:textId="77777777" w:rsidR="004C388D" w:rsidRPr="007D4496" w:rsidRDefault="008C2836" w:rsidP="007D4496">
            <w:pPr>
              <w:pStyle w:val="ToFill"/>
              <w:rPr>
                <w:sz w:val="20"/>
                <w:szCs w:val="20"/>
                <w:lang w:val="nl-BE"/>
              </w:rPr>
            </w:pPr>
            <w:r>
              <w:rPr>
                <w:sz w:val="20"/>
                <w:szCs w:val="20"/>
                <w:lang w:val="nl-BE"/>
              </w:rPr>
              <w:t>&lt;</w:t>
            </w:r>
            <w:r w:rsidR="00135BE5">
              <w:rPr>
                <w:sz w:val="20"/>
                <w:szCs w:val="20"/>
                <w:lang w:val="nl-BE"/>
              </w:rPr>
              <w:t>B</w:t>
            </w:r>
            <w:r w:rsidR="004C388D" w:rsidRPr="007D4496">
              <w:rPr>
                <w:sz w:val="20"/>
                <w:szCs w:val="20"/>
                <w:lang w:val="nl-BE"/>
              </w:rPr>
              <w:t>estanden op het CDE plaatsen</w:t>
            </w:r>
            <w:r>
              <w:rPr>
                <w:sz w:val="20"/>
                <w:szCs w:val="20"/>
                <w:lang w:val="nl-BE"/>
              </w:rPr>
              <w:t>&gt;</w:t>
            </w:r>
          </w:p>
        </w:tc>
        <w:tc>
          <w:tcPr>
            <w:tcW w:w="474" w:type="dxa"/>
          </w:tcPr>
          <w:p w14:paraId="2D00F2B2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  <w:lang w:val="nl-BE"/>
              </w:rPr>
            </w:pPr>
            <w:r w:rsidRPr="007D4496">
              <w:rPr>
                <w:sz w:val="20"/>
                <w:szCs w:val="20"/>
                <w:lang w:val="nl-BE"/>
              </w:rPr>
              <w:t>x</w:t>
            </w:r>
          </w:p>
        </w:tc>
        <w:tc>
          <w:tcPr>
            <w:tcW w:w="474" w:type="dxa"/>
          </w:tcPr>
          <w:p w14:paraId="186B54A2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  <w:lang w:val="nl-BE"/>
              </w:rPr>
            </w:pPr>
          </w:p>
        </w:tc>
        <w:tc>
          <w:tcPr>
            <w:tcW w:w="474" w:type="dxa"/>
          </w:tcPr>
          <w:p w14:paraId="689A86A4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</w:rPr>
            </w:pPr>
            <w:r w:rsidRPr="007D4496">
              <w:rPr>
                <w:sz w:val="20"/>
                <w:szCs w:val="20"/>
                <w:lang w:val="nl-BE"/>
              </w:rPr>
              <w:t>x</w:t>
            </w:r>
          </w:p>
        </w:tc>
        <w:tc>
          <w:tcPr>
            <w:tcW w:w="475" w:type="dxa"/>
          </w:tcPr>
          <w:p w14:paraId="0B2C3FD6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  <w:lang w:val="nl-BE"/>
              </w:rPr>
            </w:pPr>
          </w:p>
        </w:tc>
        <w:tc>
          <w:tcPr>
            <w:tcW w:w="474" w:type="dxa"/>
          </w:tcPr>
          <w:p w14:paraId="3B99AAB1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</w:rPr>
            </w:pPr>
            <w:r w:rsidRPr="007D4496">
              <w:rPr>
                <w:sz w:val="20"/>
                <w:szCs w:val="20"/>
              </w:rPr>
              <w:t>x</w:t>
            </w:r>
          </w:p>
        </w:tc>
        <w:tc>
          <w:tcPr>
            <w:tcW w:w="474" w:type="dxa"/>
          </w:tcPr>
          <w:p w14:paraId="113619C0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</w:rPr>
            </w:pPr>
          </w:p>
        </w:tc>
        <w:tc>
          <w:tcPr>
            <w:tcW w:w="475" w:type="dxa"/>
          </w:tcPr>
          <w:p w14:paraId="63869F3C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</w:rPr>
            </w:pPr>
            <w:r w:rsidRPr="007D4496">
              <w:rPr>
                <w:sz w:val="20"/>
                <w:szCs w:val="20"/>
              </w:rPr>
              <w:t>x</w:t>
            </w:r>
          </w:p>
        </w:tc>
        <w:tc>
          <w:tcPr>
            <w:tcW w:w="474" w:type="dxa"/>
          </w:tcPr>
          <w:p w14:paraId="3E979B63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</w:rPr>
            </w:pPr>
          </w:p>
        </w:tc>
        <w:tc>
          <w:tcPr>
            <w:tcW w:w="474" w:type="dxa"/>
          </w:tcPr>
          <w:p w14:paraId="5930EF98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</w:rPr>
            </w:pPr>
          </w:p>
        </w:tc>
        <w:tc>
          <w:tcPr>
            <w:tcW w:w="475" w:type="dxa"/>
          </w:tcPr>
          <w:p w14:paraId="456470C3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</w:rPr>
            </w:pPr>
          </w:p>
        </w:tc>
      </w:tr>
      <w:tr w:rsidR="00603CE8" w:rsidRPr="007B057E" w14:paraId="1ED22734" w14:textId="77777777" w:rsidTr="00603CE8">
        <w:tc>
          <w:tcPr>
            <w:tcW w:w="988" w:type="dxa"/>
          </w:tcPr>
          <w:p w14:paraId="69798C76" w14:textId="77777777" w:rsidR="004C388D" w:rsidRPr="007D4496" w:rsidRDefault="009D088F" w:rsidP="007D4496">
            <w:pPr>
              <w:pStyle w:val="ToFi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</w:t>
            </w:r>
            <w:r w:rsidR="004C388D" w:rsidRPr="007D4496">
              <w:rPr>
                <w:sz w:val="20"/>
                <w:szCs w:val="20"/>
              </w:rPr>
              <w:t>TP 2</w:t>
            </w:r>
            <w:r>
              <w:rPr>
                <w:sz w:val="20"/>
                <w:szCs w:val="20"/>
              </w:rPr>
              <w:t>&gt;</w:t>
            </w:r>
          </w:p>
        </w:tc>
        <w:tc>
          <w:tcPr>
            <w:tcW w:w="992" w:type="dxa"/>
          </w:tcPr>
          <w:p w14:paraId="770E6EF8" w14:textId="77777777" w:rsidR="004C388D" w:rsidRPr="007D4496" w:rsidRDefault="004C388D" w:rsidP="005C10C0">
            <w:pPr>
              <w:pStyle w:val="ToFill"/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14:paraId="7FC413B4" w14:textId="77777777" w:rsidR="004C388D" w:rsidRPr="007D4496" w:rsidRDefault="000E3022" w:rsidP="000E3022">
            <w:pPr>
              <w:pStyle w:val="ToFill"/>
              <w:rPr>
                <w:sz w:val="20"/>
                <w:szCs w:val="20"/>
                <w:lang w:val="nl-BE"/>
              </w:rPr>
            </w:pPr>
            <w:r>
              <w:rPr>
                <w:sz w:val="20"/>
                <w:szCs w:val="20"/>
                <w:lang w:val="nl-BE"/>
              </w:rPr>
              <w:t>&lt;</w:t>
            </w:r>
            <w:r w:rsidRPr="007D4496">
              <w:rPr>
                <w:sz w:val="20"/>
                <w:szCs w:val="20"/>
                <w:lang w:val="nl-BE"/>
              </w:rPr>
              <w:t>BIM-uitvoeringsplan mee opstellen</w:t>
            </w:r>
            <w:r>
              <w:rPr>
                <w:sz w:val="20"/>
                <w:szCs w:val="20"/>
                <w:lang w:val="nl-BE"/>
              </w:rPr>
              <w:t xml:space="preserve">&gt; </w:t>
            </w:r>
          </w:p>
        </w:tc>
        <w:tc>
          <w:tcPr>
            <w:tcW w:w="474" w:type="dxa"/>
          </w:tcPr>
          <w:p w14:paraId="2034EB16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</w:rPr>
            </w:pPr>
            <w:r w:rsidRPr="007D4496">
              <w:rPr>
                <w:sz w:val="20"/>
                <w:szCs w:val="20"/>
                <w:lang w:val="nl-BE"/>
              </w:rPr>
              <w:t>x</w:t>
            </w:r>
          </w:p>
        </w:tc>
        <w:tc>
          <w:tcPr>
            <w:tcW w:w="474" w:type="dxa"/>
          </w:tcPr>
          <w:p w14:paraId="292B66DD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  <w:lang w:val="nl-BE"/>
              </w:rPr>
            </w:pPr>
          </w:p>
        </w:tc>
        <w:tc>
          <w:tcPr>
            <w:tcW w:w="474" w:type="dxa"/>
          </w:tcPr>
          <w:p w14:paraId="0115E4C9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</w:rPr>
            </w:pPr>
            <w:r w:rsidRPr="007D4496">
              <w:rPr>
                <w:sz w:val="20"/>
                <w:szCs w:val="20"/>
                <w:lang w:val="nl-BE"/>
              </w:rPr>
              <w:t>x</w:t>
            </w:r>
          </w:p>
        </w:tc>
        <w:tc>
          <w:tcPr>
            <w:tcW w:w="475" w:type="dxa"/>
          </w:tcPr>
          <w:p w14:paraId="3FF6A4D9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  <w:lang w:val="nl-BE"/>
              </w:rPr>
            </w:pPr>
          </w:p>
        </w:tc>
        <w:tc>
          <w:tcPr>
            <w:tcW w:w="474" w:type="dxa"/>
          </w:tcPr>
          <w:p w14:paraId="741EEAA7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</w:rPr>
            </w:pPr>
            <w:r w:rsidRPr="007D4496">
              <w:rPr>
                <w:sz w:val="20"/>
                <w:szCs w:val="20"/>
              </w:rPr>
              <w:t>x</w:t>
            </w:r>
          </w:p>
        </w:tc>
        <w:tc>
          <w:tcPr>
            <w:tcW w:w="474" w:type="dxa"/>
          </w:tcPr>
          <w:p w14:paraId="611CFB75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</w:rPr>
            </w:pPr>
          </w:p>
        </w:tc>
        <w:tc>
          <w:tcPr>
            <w:tcW w:w="475" w:type="dxa"/>
          </w:tcPr>
          <w:p w14:paraId="2FE79BD6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</w:rPr>
            </w:pPr>
            <w:r w:rsidRPr="007D4496">
              <w:rPr>
                <w:sz w:val="20"/>
                <w:szCs w:val="20"/>
              </w:rPr>
              <w:t>x</w:t>
            </w:r>
          </w:p>
        </w:tc>
        <w:tc>
          <w:tcPr>
            <w:tcW w:w="474" w:type="dxa"/>
          </w:tcPr>
          <w:p w14:paraId="63521C88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</w:rPr>
            </w:pPr>
          </w:p>
        </w:tc>
        <w:tc>
          <w:tcPr>
            <w:tcW w:w="474" w:type="dxa"/>
          </w:tcPr>
          <w:p w14:paraId="601D8BA9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</w:rPr>
            </w:pPr>
          </w:p>
        </w:tc>
        <w:tc>
          <w:tcPr>
            <w:tcW w:w="475" w:type="dxa"/>
          </w:tcPr>
          <w:p w14:paraId="6883AEB4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</w:rPr>
            </w:pPr>
          </w:p>
        </w:tc>
      </w:tr>
      <w:tr w:rsidR="00603CE8" w:rsidRPr="007B057E" w14:paraId="2E5B11CB" w14:textId="77777777" w:rsidTr="00603CE8">
        <w:tc>
          <w:tcPr>
            <w:tcW w:w="988" w:type="dxa"/>
          </w:tcPr>
          <w:p w14:paraId="7F36BA5F" w14:textId="77777777" w:rsidR="004C388D" w:rsidRPr="007D4496" w:rsidRDefault="009D088F" w:rsidP="007D4496">
            <w:pPr>
              <w:pStyle w:val="ToFi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</w:t>
            </w:r>
            <w:r w:rsidR="004C388D" w:rsidRPr="007D4496">
              <w:rPr>
                <w:sz w:val="20"/>
                <w:szCs w:val="20"/>
              </w:rPr>
              <w:t>TP 3</w:t>
            </w:r>
            <w:r>
              <w:rPr>
                <w:sz w:val="20"/>
                <w:szCs w:val="20"/>
              </w:rPr>
              <w:t>&gt;</w:t>
            </w:r>
          </w:p>
        </w:tc>
        <w:tc>
          <w:tcPr>
            <w:tcW w:w="992" w:type="dxa"/>
          </w:tcPr>
          <w:p w14:paraId="7198CF76" w14:textId="77777777" w:rsidR="004C388D" w:rsidRPr="007D4496" w:rsidRDefault="000E3022" w:rsidP="007D4496">
            <w:pPr>
              <w:pStyle w:val="ToFi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</w:t>
            </w:r>
            <w:r w:rsidRPr="007D4496">
              <w:rPr>
                <w:sz w:val="20"/>
                <w:szCs w:val="20"/>
              </w:rPr>
              <w:t>2.1</w:t>
            </w:r>
            <w:r>
              <w:rPr>
                <w:sz w:val="20"/>
                <w:szCs w:val="20"/>
              </w:rPr>
              <w:t>&gt;</w:t>
            </w:r>
          </w:p>
        </w:tc>
        <w:tc>
          <w:tcPr>
            <w:tcW w:w="2693" w:type="dxa"/>
          </w:tcPr>
          <w:p w14:paraId="0E5BD2F0" w14:textId="535ECF25" w:rsidR="004C388D" w:rsidRPr="007D4496" w:rsidRDefault="000E3022" w:rsidP="000E3022">
            <w:pPr>
              <w:pStyle w:val="ToFill"/>
              <w:rPr>
                <w:sz w:val="20"/>
                <w:szCs w:val="20"/>
                <w:lang w:val="nl-BE"/>
              </w:rPr>
            </w:pPr>
            <w:r>
              <w:rPr>
                <w:sz w:val="20"/>
                <w:szCs w:val="20"/>
                <w:lang w:val="nl-BE"/>
              </w:rPr>
              <w:t xml:space="preserve"> &lt;</w:t>
            </w:r>
            <w:r w:rsidR="00BE71BC">
              <w:rPr>
                <w:sz w:val="20"/>
                <w:szCs w:val="20"/>
                <w:lang w:val="nl-BE"/>
              </w:rPr>
              <w:t>A</w:t>
            </w:r>
            <w:r w:rsidR="006504FD">
              <w:rPr>
                <w:sz w:val="20"/>
                <w:szCs w:val="20"/>
                <w:lang w:val="nl-BE"/>
              </w:rPr>
              <w:t xml:space="preserve">fspraken uit </w:t>
            </w:r>
            <w:r w:rsidRPr="007D4496">
              <w:rPr>
                <w:sz w:val="20"/>
                <w:szCs w:val="20"/>
                <w:lang w:val="nl-BE"/>
              </w:rPr>
              <w:t xml:space="preserve">BIM-protocol en BIM-uitvoeringsplan </w:t>
            </w:r>
            <w:r>
              <w:rPr>
                <w:sz w:val="20"/>
                <w:szCs w:val="20"/>
                <w:lang w:val="nl-BE"/>
              </w:rPr>
              <w:t>naleven&gt;</w:t>
            </w:r>
          </w:p>
        </w:tc>
        <w:tc>
          <w:tcPr>
            <w:tcW w:w="474" w:type="dxa"/>
          </w:tcPr>
          <w:p w14:paraId="73B7F868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</w:rPr>
            </w:pPr>
            <w:r w:rsidRPr="007D4496">
              <w:rPr>
                <w:sz w:val="20"/>
                <w:szCs w:val="20"/>
                <w:lang w:val="nl-BE"/>
              </w:rPr>
              <w:t>x</w:t>
            </w:r>
          </w:p>
        </w:tc>
        <w:tc>
          <w:tcPr>
            <w:tcW w:w="474" w:type="dxa"/>
          </w:tcPr>
          <w:p w14:paraId="73C1A8F6" w14:textId="77777777" w:rsidR="004C388D" w:rsidRPr="007D4496" w:rsidRDefault="000E3022" w:rsidP="00A441CD">
            <w:pPr>
              <w:pStyle w:val="ToFill"/>
              <w:jc w:val="center"/>
              <w:rPr>
                <w:sz w:val="20"/>
                <w:szCs w:val="20"/>
                <w:lang w:val="nl-BE"/>
              </w:rPr>
            </w:pPr>
            <w:r>
              <w:rPr>
                <w:sz w:val="20"/>
                <w:szCs w:val="20"/>
                <w:lang w:val="nl-BE"/>
              </w:rPr>
              <w:t>x</w:t>
            </w:r>
          </w:p>
        </w:tc>
        <w:tc>
          <w:tcPr>
            <w:tcW w:w="474" w:type="dxa"/>
          </w:tcPr>
          <w:p w14:paraId="677BD6E2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</w:rPr>
            </w:pPr>
            <w:r w:rsidRPr="007D4496">
              <w:rPr>
                <w:sz w:val="20"/>
                <w:szCs w:val="20"/>
                <w:lang w:val="nl-BE"/>
              </w:rPr>
              <w:t>x</w:t>
            </w:r>
          </w:p>
        </w:tc>
        <w:tc>
          <w:tcPr>
            <w:tcW w:w="475" w:type="dxa"/>
          </w:tcPr>
          <w:p w14:paraId="14EF7D23" w14:textId="77777777" w:rsidR="004C388D" w:rsidRPr="007D4496" w:rsidRDefault="000E3022" w:rsidP="00A441CD">
            <w:pPr>
              <w:pStyle w:val="ToFill"/>
              <w:jc w:val="center"/>
              <w:rPr>
                <w:sz w:val="20"/>
                <w:szCs w:val="20"/>
                <w:lang w:val="nl-BE"/>
              </w:rPr>
            </w:pPr>
            <w:r>
              <w:rPr>
                <w:sz w:val="20"/>
                <w:szCs w:val="20"/>
                <w:lang w:val="nl-BE"/>
              </w:rPr>
              <w:t>x</w:t>
            </w:r>
          </w:p>
        </w:tc>
        <w:tc>
          <w:tcPr>
            <w:tcW w:w="474" w:type="dxa"/>
          </w:tcPr>
          <w:p w14:paraId="42A063CF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</w:rPr>
            </w:pPr>
            <w:r w:rsidRPr="007D4496">
              <w:rPr>
                <w:sz w:val="20"/>
                <w:szCs w:val="20"/>
              </w:rPr>
              <w:t>x</w:t>
            </w:r>
          </w:p>
        </w:tc>
        <w:tc>
          <w:tcPr>
            <w:tcW w:w="474" w:type="dxa"/>
          </w:tcPr>
          <w:p w14:paraId="1E21C99A" w14:textId="77777777" w:rsidR="004C388D" w:rsidRPr="007D4496" w:rsidRDefault="000E3022" w:rsidP="00A441CD">
            <w:pPr>
              <w:pStyle w:val="ToFil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475" w:type="dxa"/>
          </w:tcPr>
          <w:p w14:paraId="113FE4C7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</w:rPr>
            </w:pPr>
            <w:r w:rsidRPr="007D4496">
              <w:rPr>
                <w:sz w:val="20"/>
                <w:szCs w:val="20"/>
              </w:rPr>
              <w:t>x</w:t>
            </w:r>
          </w:p>
        </w:tc>
        <w:tc>
          <w:tcPr>
            <w:tcW w:w="474" w:type="dxa"/>
          </w:tcPr>
          <w:p w14:paraId="5B3852E0" w14:textId="77777777" w:rsidR="004C388D" w:rsidRPr="007D4496" w:rsidRDefault="000E3022" w:rsidP="00A441CD">
            <w:pPr>
              <w:pStyle w:val="ToFil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474" w:type="dxa"/>
          </w:tcPr>
          <w:p w14:paraId="1AD03824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</w:rPr>
            </w:pPr>
          </w:p>
        </w:tc>
        <w:tc>
          <w:tcPr>
            <w:tcW w:w="475" w:type="dxa"/>
          </w:tcPr>
          <w:p w14:paraId="41066B9C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</w:rPr>
            </w:pPr>
          </w:p>
        </w:tc>
      </w:tr>
      <w:tr w:rsidR="00603CE8" w:rsidRPr="007B057E" w14:paraId="0791FA6C" w14:textId="77777777" w:rsidTr="00603CE8">
        <w:tc>
          <w:tcPr>
            <w:tcW w:w="988" w:type="dxa"/>
          </w:tcPr>
          <w:p w14:paraId="76C67594" w14:textId="77777777" w:rsidR="004C388D" w:rsidRPr="007D4496" w:rsidRDefault="009D088F" w:rsidP="007D4496">
            <w:pPr>
              <w:pStyle w:val="ToFi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</w:t>
            </w:r>
            <w:r w:rsidR="004C388D" w:rsidRPr="007D4496">
              <w:rPr>
                <w:sz w:val="20"/>
                <w:szCs w:val="20"/>
              </w:rPr>
              <w:t>TP 4</w:t>
            </w:r>
            <w:r>
              <w:rPr>
                <w:sz w:val="20"/>
                <w:szCs w:val="20"/>
              </w:rPr>
              <w:t>&gt;</w:t>
            </w:r>
          </w:p>
        </w:tc>
        <w:tc>
          <w:tcPr>
            <w:tcW w:w="992" w:type="dxa"/>
          </w:tcPr>
          <w:p w14:paraId="3699B0FE" w14:textId="77777777" w:rsidR="004C388D" w:rsidRPr="007D4496" w:rsidRDefault="009D088F" w:rsidP="007D4496">
            <w:pPr>
              <w:pStyle w:val="ToFi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</w:t>
            </w:r>
            <w:r w:rsidR="004C388D" w:rsidRPr="007D4496">
              <w:rPr>
                <w:sz w:val="20"/>
                <w:szCs w:val="20"/>
              </w:rPr>
              <w:t>2.1</w:t>
            </w:r>
            <w:r>
              <w:rPr>
                <w:sz w:val="20"/>
                <w:szCs w:val="20"/>
              </w:rPr>
              <w:t>&gt;</w:t>
            </w:r>
          </w:p>
        </w:tc>
        <w:tc>
          <w:tcPr>
            <w:tcW w:w="2693" w:type="dxa"/>
          </w:tcPr>
          <w:p w14:paraId="4127CE6D" w14:textId="77777777" w:rsidR="004C388D" w:rsidRPr="007D4496" w:rsidRDefault="005C10C0" w:rsidP="007D4496">
            <w:pPr>
              <w:pStyle w:val="ToFill"/>
              <w:rPr>
                <w:sz w:val="20"/>
                <w:szCs w:val="20"/>
                <w:lang w:val="nl-BE"/>
              </w:rPr>
            </w:pPr>
            <w:r>
              <w:rPr>
                <w:sz w:val="20"/>
                <w:szCs w:val="20"/>
                <w:lang w:val="nl-BE"/>
              </w:rPr>
              <w:t>&lt;</w:t>
            </w:r>
            <w:r w:rsidR="004C388D" w:rsidRPr="007D4496">
              <w:rPr>
                <w:sz w:val="20"/>
                <w:szCs w:val="20"/>
                <w:lang w:val="nl-BE"/>
              </w:rPr>
              <w:t xml:space="preserve">Opnemen BIM-protocol en BIM-uitvoeringsplan bij (sub)contracten </w:t>
            </w:r>
            <w:r>
              <w:rPr>
                <w:sz w:val="20"/>
                <w:szCs w:val="20"/>
                <w:lang w:val="nl-BE"/>
              </w:rPr>
              <w:t>&gt;</w:t>
            </w:r>
          </w:p>
        </w:tc>
        <w:tc>
          <w:tcPr>
            <w:tcW w:w="474" w:type="dxa"/>
          </w:tcPr>
          <w:p w14:paraId="2F26F062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</w:rPr>
            </w:pPr>
            <w:r w:rsidRPr="007D4496">
              <w:rPr>
                <w:sz w:val="20"/>
                <w:szCs w:val="20"/>
                <w:lang w:val="nl-BE"/>
              </w:rPr>
              <w:t>x</w:t>
            </w:r>
          </w:p>
        </w:tc>
        <w:tc>
          <w:tcPr>
            <w:tcW w:w="474" w:type="dxa"/>
          </w:tcPr>
          <w:p w14:paraId="03E0AFB4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  <w:lang w:val="nl-BE"/>
              </w:rPr>
            </w:pPr>
          </w:p>
        </w:tc>
        <w:tc>
          <w:tcPr>
            <w:tcW w:w="474" w:type="dxa"/>
          </w:tcPr>
          <w:p w14:paraId="5DC14689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</w:rPr>
            </w:pPr>
            <w:r w:rsidRPr="007D4496">
              <w:rPr>
                <w:sz w:val="20"/>
                <w:szCs w:val="20"/>
              </w:rPr>
              <w:t>x</w:t>
            </w:r>
          </w:p>
        </w:tc>
        <w:tc>
          <w:tcPr>
            <w:tcW w:w="475" w:type="dxa"/>
          </w:tcPr>
          <w:p w14:paraId="5ABBCDCF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  <w:lang w:val="nl-BE"/>
              </w:rPr>
            </w:pPr>
          </w:p>
        </w:tc>
        <w:tc>
          <w:tcPr>
            <w:tcW w:w="474" w:type="dxa"/>
          </w:tcPr>
          <w:p w14:paraId="71D36872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</w:rPr>
            </w:pPr>
            <w:r w:rsidRPr="007D4496">
              <w:rPr>
                <w:sz w:val="20"/>
                <w:szCs w:val="20"/>
              </w:rPr>
              <w:t>x</w:t>
            </w:r>
          </w:p>
        </w:tc>
        <w:tc>
          <w:tcPr>
            <w:tcW w:w="474" w:type="dxa"/>
          </w:tcPr>
          <w:p w14:paraId="565ACCFB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</w:rPr>
            </w:pPr>
          </w:p>
        </w:tc>
        <w:tc>
          <w:tcPr>
            <w:tcW w:w="475" w:type="dxa"/>
          </w:tcPr>
          <w:p w14:paraId="7476A4DA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</w:rPr>
            </w:pPr>
            <w:r w:rsidRPr="007D4496">
              <w:rPr>
                <w:sz w:val="20"/>
                <w:szCs w:val="20"/>
              </w:rPr>
              <w:t>x</w:t>
            </w:r>
          </w:p>
        </w:tc>
        <w:tc>
          <w:tcPr>
            <w:tcW w:w="474" w:type="dxa"/>
          </w:tcPr>
          <w:p w14:paraId="069F4013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</w:rPr>
            </w:pPr>
          </w:p>
        </w:tc>
        <w:tc>
          <w:tcPr>
            <w:tcW w:w="474" w:type="dxa"/>
          </w:tcPr>
          <w:p w14:paraId="2669DC91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</w:rPr>
            </w:pPr>
          </w:p>
        </w:tc>
        <w:tc>
          <w:tcPr>
            <w:tcW w:w="475" w:type="dxa"/>
          </w:tcPr>
          <w:p w14:paraId="463F5AFA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</w:rPr>
            </w:pPr>
          </w:p>
        </w:tc>
      </w:tr>
      <w:tr w:rsidR="00603CE8" w:rsidRPr="007B057E" w14:paraId="7ED5237F" w14:textId="77777777" w:rsidTr="00603CE8">
        <w:tc>
          <w:tcPr>
            <w:tcW w:w="988" w:type="dxa"/>
          </w:tcPr>
          <w:p w14:paraId="0640AD4C" w14:textId="77777777" w:rsidR="004C388D" w:rsidRPr="007D4496" w:rsidRDefault="009D088F" w:rsidP="007D4496">
            <w:pPr>
              <w:pStyle w:val="ToFi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</w:t>
            </w:r>
            <w:r w:rsidR="004C388D" w:rsidRPr="007D4496">
              <w:rPr>
                <w:sz w:val="20"/>
                <w:szCs w:val="20"/>
              </w:rPr>
              <w:t>TP 5</w:t>
            </w:r>
            <w:r>
              <w:rPr>
                <w:sz w:val="20"/>
                <w:szCs w:val="20"/>
              </w:rPr>
              <w:t>&gt;</w:t>
            </w:r>
          </w:p>
        </w:tc>
        <w:tc>
          <w:tcPr>
            <w:tcW w:w="992" w:type="dxa"/>
          </w:tcPr>
          <w:p w14:paraId="7A44E897" w14:textId="77777777" w:rsidR="004C388D" w:rsidRPr="007D4496" w:rsidRDefault="004C388D" w:rsidP="007D4496">
            <w:pPr>
              <w:pStyle w:val="ToFill"/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14:paraId="409BDA99" w14:textId="77777777" w:rsidR="004C388D" w:rsidRPr="007D4496" w:rsidRDefault="005C10C0" w:rsidP="007D4496">
            <w:pPr>
              <w:pStyle w:val="ToFill"/>
              <w:rPr>
                <w:sz w:val="20"/>
                <w:szCs w:val="20"/>
                <w:lang w:val="nl-BE"/>
              </w:rPr>
            </w:pPr>
            <w:r>
              <w:rPr>
                <w:sz w:val="20"/>
                <w:szCs w:val="20"/>
                <w:lang w:val="nl-BE"/>
              </w:rPr>
              <w:t>&lt;D</w:t>
            </w:r>
            <w:r w:rsidR="004C388D" w:rsidRPr="007D4496">
              <w:rPr>
                <w:sz w:val="20"/>
                <w:szCs w:val="20"/>
                <w:lang w:val="nl-BE"/>
              </w:rPr>
              <w:t xml:space="preserve">eelnemen aan BIM-opstartvergadering </w:t>
            </w:r>
            <w:r>
              <w:rPr>
                <w:sz w:val="20"/>
                <w:szCs w:val="20"/>
                <w:lang w:val="nl-BE"/>
              </w:rPr>
              <w:t>&gt;</w:t>
            </w:r>
          </w:p>
        </w:tc>
        <w:tc>
          <w:tcPr>
            <w:tcW w:w="474" w:type="dxa"/>
          </w:tcPr>
          <w:p w14:paraId="361DEF3B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</w:rPr>
            </w:pPr>
            <w:r w:rsidRPr="007D4496">
              <w:rPr>
                <w:sz w:val="20"/>
                <w:szCs w:val="20"/>
                <w:lang w:val="nl-BE"/>
              </w:rPr>
              <w:t>x</w:t>
            </w:r>
          </w:p>
        </w:tc>
        <w:tc>
          <w:tcPr>
            <w:tcW w:w="474" w:type="dxa"/>
          </w:tcPr>
          <w:p w14:paraId="356F877F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  <w:lang w:val="nl-BE"/>
              </w:rPr>
            </w:pPr>
          </w:p>
        </w:tc>
        <w:tc>
          <w:tcPr>
            <w:tcW w:w="474" w:type="dxa"/>
          </w:tcPr>
          <w:p w14:paraId="12ADDD8B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</w:rPr>
            </w:pPr>
            <w:r w:rsidRPr="007D4496">
              <w:rPr>
                <w:sz w:val="20"/>
                <w:szCs w:val="20"/>
                <w:lang w:val="nl-BE"/>
              </w:rPr>
              <w:t>x</w:t>
            </w:r>
          </w:p>
        </w:tc>
        <w:tc>
          <w:tcPr>
            <w:tcW w:w="475" w:type="dxa"/>
          </w:tcPr>
          <w:p w14:paraId="3318DF22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  <w:lang w:val="nl-BE"/>
              </w:rPr>
            </w:pPr>
          </w:p>
        </w:tc>
        <w:tc>
          <w:tcPr>
            <w:tcW w:w="474" w:type="dxa"/>
          </w:tcPr>
          <w:p w14:paraId="5C34F9AF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</w:rPr>
            </w:pPr>
            <w:r w:rsidRPr="007D4496">
              <w:rPr>
                <w:sz w:val="20"/>
                <w:szCs w:val="20"/>
              </w:rPr>
              <w:t>x</w:t>
            </w:r>
          </w:p>
        </w:tc>
        <w:tc>
          <w:tcPr>
            <w:tcW w:w="474" w:type="dxa"/>
          </w:tcPr>
          <w:p w14:paraId="775BA2B6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</w:rPr>
            </w:pPr>
          </w:p>
        </w:tc>
        <w:tc>
          <w:tcPr>
            <w:tcW w:w="475" w:type="dxa"/>
          </w:tcPr>
          <w:p w14:paraId="117E0ECA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</w:rPr>
            </w:pPr>
            <w:r w:rsidRPr="007D4496">
              <w:rPr>
                <w:sz w:val="20"/>
                <w:szCs w:val="20"/>
              </w:rPr>
              <w:t>x</w:t>
            </w:r>
          </w:p>
        </w:tc>
        <w:tc>
          <w:tcPr>
            <w:tcW w:w="474" w:type="dxa"/>
          </w:tcPr>
          <w:p w14:paraId="2C0A19CD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</w:rPr>
            </w:pPr>
          </w:p>
        </w:tc>
        <w:tc>
          <w:tcPr>
            <w:tcW w:w="474" w:type="dxa"/>
          </w:tcPr>
          <w:p w14:paraId="1A8C8CB7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</w:rPr>
            </w:pPr>
          </w:p>
        </w:tc>
        <w:tc>
          <w:tcPr>
            <w:tcW w:w="475" w:type="dxa"/>
          </w:tcPr>
          <w:p w14:paraId="1CFF07A6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</w:rPr>
            </w:pPr>
          </w:p>
        </w:tc>
      </w:tr>
      <w:tr w:rsidR="00603CE8" w:rsidRPr="007B057E" w14:paraId="60A1B450" w14:textId="77777777" w:rsidTr="00603CE8">
        <w:tc>
          <w:tcPr>
            <w:tcW w:w="988" w:type="dxa"/>
          </w:tcPr>
          <w:p w14:paraId="51BFC82E" w14:textId="77777777" w:rsidR="004C388D" w:rsidRPr="007D4496" w:rsidRDefault="009D088F" w:rsidP="007D4496">
            <w:pPr>
              <w:pStyle w:val="ToFi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</w:t>
            </w:r>
            <w:r w:rsidR="004C388D" w:rsidRPr="007D4496">
              <w:rPr>
                <w:sz w:val="20"/>
                <w:szCs w:val="20"/>
              </w:rPr>
              <w:t>TP 5</w:t>
            </w:r>
            <w:r>
              <w:rPr>
                <w:sz w:val="20"/>
                <w:szCs w:val="20"/>
              </w:rPr>
              <w:t>&gt;</w:t>
            </w:r>
          </w:p>
        </w:tc>
        <w:tc>
          <w:tcPr>
            <w:tcW w:w="992" w:type="dxa"/>
          </w:tcPr>
          <w:p w14:paraId="456F6F17" w14:textId="77777777" w:rsidR="004C388D" w:rsidRPr="007D4496" w:rsidRDefault="004C388D" w:rsidP="007D4496">
            <w:pPr>
              <w:pStyle w:val="ToFill"/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14:paraId="5F05B226" w14:textId="77777777" w:rsidR="004C388D" w:rsidRPr="007D4496" w:rsidRDefault="005C10C0" w:rsidP="007D4496">
            <w:pPr>
              <w:pStyle w:val="ToFi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</w:t>
            </w:r>
            <w:r w:rsidR="004C388D" w:rsidRPr="007D4496">
              <w:rPr>
                <w:sz w:val="20"/>
                <w:szCs w:val="20"/>
              </w:rPr>
              <w:t>Deelnemen aan BIM-coördinatievergadering</w:t>
            </w:r>
            <w:r>
              <w:rPr>
                <w:sz w:val="20"/>
                <w:szCs w:val="20"/>
              </w:rPr>
              <w:t>&gt;</w:t>
            </w:r>
          </w:p>
        </w:tc>
        <w:tc>
          <w:tcPr>
            <w:tcW w:w="474" w:type="dxa"/>
          </w:tcPr>
          <w:p w14:paraId="7890521D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</w:rPr>
            </w:pPr>
            <w:r w:rsidRPr="007D4496">
              <w:rPr>
                <w:sz w:val="20"/>
                <w:szCs w:val="20"/>
              </w:rPr>
              <w:t>x</w:t>
            </w:r>
          </w:p>
        </w:tc>
        <w:tc>
          <w:tcPr>
            <w:tcW w:w="474" w:type="dxa"/>
          </w:tcPr>
          <w:p w14:paraId="53AB1B78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</w:rPr>
            </w:pPr>
          </w:p>
        </w:tc>
        <w:tc>
          <w:tcPr>
            <w:tcW w:w="474" w:type="dxa"/>
          </w:tcPr>
          <w:p w14:paraId="6649AB06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</w:rPr>
            </w:pPr>
            <w:r w:rsidRPr="007D4496">
              <w:rPr>
                <w:sz w:val="20"/>
                <w:szCs w:val="20"/>
              </w:rPr>
              <w:t>x</w:t>
            </w:r>
          </w:p>
        </w:tc>
        <w:tc>
          <w:tcPr>
            <w:tcW w:w="475" w:type="dxa"/>
          </w:tcPr>
          <w:p w14:paraId="3332FC9E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</w:rPr>
            </w:pPr>
          </w:p>
        </w:tc>
        <w:tc>
          <w:tcPr>
            <w:tcW w:w="474" w:type="dxa"/>
          </w:tcPr>
          <w:p w14:paraId="46120168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</w:rPr>
            </w:pPr>
            <w:r w:rsidRPr="007D4496">
              <w:rPr>
                <w:sz w:val="20"/>
                <w:szCs w:val="20"/>
              </w:rPr>
              <w:t>x</w:t>
            </w:r>
          </w:p>
        </w:tc>
        <w:tc>
          <w:tcPr>
            <w:tcW w:w="474" w:type="dxa"/>
          </w:tcPr>
          <w:p w14:paraId="3BCCBB9D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</w:rPr>
            </w:pPr>
          </w:p>
        </w:tc>
        <w:tc>
          <w:tcPr>
            <w:tcW w:w="475" w:type="dxa"/>
          </w:tcPr>
          <w:p w14:paraId="38463ECB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</w:rPr>
            </w:pPr>
            <w:r w:rsidRPr="007D4496">
              <w:rPr>
                <w:sz w:val="20"/>
                <w:szCs w:val="20"/>
              </w:rPr>
              <w:t>x</w:t>
            </w:r>
          </w:p>
        </w:tc>
        <w:tc>
          <w:tcPr>
            <w:tcW w:w="474" w:type="dxa"/>
          </w:tcPr>
          <w:p w14:paraId="79E3B388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</w:rPr>
            </w:pPr>
          </w:p>
        </w:tc>
        <w:tc>
          <w:tcPr>
            <w:tcW w:w="474" w:type="dxa"/>
          </w:tcPr>
          <w:p w14:paraId="2F6B54AE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</w:rPr>
            </w:pPr>
          </w:p>
        </w:tc>
        <w:tc>
          <w:tcPr>
            <w:tcW w:w="475" w:type="dxa"/>
          </w:tcPr>
          <w:p w14:paraId="439C5CD2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</w:rPr>
            </w:pPr>
          </w:p>
        </w:tc>
      </w:tr>
      <w:tr w:rsidR="00603CE8" w:rsidRPr="007B057E" w14:paraId="6913BC20" w14:textId="77777777" w:rsidTr="00603CE8">
        <w:tc>
          <w:tcPr>
            <w:tcW w:w="988" w:type="dxa"/>
          </w:tcPr>
          <w:p w14:paraId="368F3A9A" w14:textId="77777777" w:rsidR="004C388D" w:rsidRPr="007D4496" w:rsidRDefault="009D088F" w:rsidP="007D4496">
            <w:pPr>
              <w:pStyle w:val="ToFi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</w:t>
            </w:r>
            <w:r w:rsidR="004C388D" w:rsidRPr="007D4496">
              <w:rPr>
                <w:sz w:val="20"/>
                <w:szCs w:val="20"/>
              </w:rPr>
              <w:t>TP 5</w:t>
            </w:r>
            <w:r>
              <w:rPr>
                <w:sz w:val="20"/>
                <w:szCs w:val="20"/>
              </w:rPr>
              <w:t>&gt;</w:t>
            </w:r>
          </w:p>
        </w:tc>
        <w:tc>
          <w:tcPr>
            <w:tcW w:w="992" w:type="dxa"/>
          </w:tcPr>
          <w:p w14:paraId="2FC8021C" w14:textId="77777777" w:rsidR="004C388D" w:rsidRPr="007D4496" w:rsidRDefault="004C388D" w:rsidP="007D4496">
            <w:pPr>
              <w:pStyle w:val="ToFill"/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14:paraId="2705AFAF" w14:textId="77777777" w:rsidR="004C388D" w:rsidRPr="007D4496" w:rsidRDefault="005C10C0" w:rsidP="007D4496">
            <w:pPr>
              <w:pStyle w:val="ToFi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</w:t>
            </w:r>
            <w:r w:rsidR="004C388D" w:rsidRPr="007D4496">
              <w:rPr>
                <w:sz w:val="20"/>
                <w:szCs w:val="20"/>
              </w:rPr>
              <w:t xml:space="preserve">Deelnemen </w:t>
            </w:r>
            <w:r w:rsidR="00587CF4">
              <w:rPr>
                <w:sz w:val="20"/>
                <w:szCs w:val="20"/>
              </w:rPr>
              <w:t xml:space="preserve">aan </w:t>
            </w:r>
            <w:r w:rsidR="004C388D" w:rsidRPr="007D4496">
              <w:rPr>
                <w:sz w:val="20"/>
                <w:szCs w:val="20"/>
              </w:rPr>
              <w:t>BIM-review</w:t>
            </w:r>
            <w:r>
              <w:rPr>
                <w:sz w:val="20"/>
                <w:szCs w:val="20"/>
              </w:rPr>
              <w:t>&gt;</w:t>
            </w:r>
          </w:p>
        </w:tc>
        <w:tc>
          <w:tcPr>
            <w:tcW w:w="474" w:type="dxa"/>
          </w:tcPr>
          <w:p w14:paraId="2031994E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</w:rPr>
            </w:pPr>
            <w:r w:rsidRPr="007D4496">
              <w:rPr>
                <w:sz w:val="20"/>
                <w:szCs w:val="20"/>
              </w:rPr>
              <w:t>x</w:t>
            </w:r>
          </w:p>
        </w:tc>
        <w:tc>
          <w:tcPr>
            <w:tcW w:w="474" w:type="dxa"/>
          </w:tcPr>
          <w:p w14:paraId="29D2F8D0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</w:rPr>
            </w:pPr>
          </w:p>
        </w:tc>
        <w:tc>
          <w:tcPr>
            <w:tcW w:w="474" w:type="dxa"/>
          </w:tcPr>
          <w:p w14:paraId="1DA0153D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</w:rPr>
            </w:pPr>
            <w:r w:rsidRPr="007D4496">
              <w:rPr>
                <w:sz w:val="20"/>
                <w:szCs w:val="20"/>
              </w:rPr>
              <w:t>x</w:t>
            </w:r>
          </w:p>
        </w:tc>
        <w:tc>
          <w:tcPr>
            <w:tcW w:w="475" w:type="dxa"/>
          </w:tcPr>
          <w:p w14:paraId="215B7830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</w:rPr>
            </w:pPr>
          </w:p>
        </w:tc>
        <w:tc>
          <w:tcPr>
            <w:tcW w:w="474" w:type="dxa"/>
          </w:tcPr>
          <w:p w14:paraId="4D1E97AA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</w:rPr>
            </w:pPr>
            <w:r w:rsidRPr="007D4496">
              <w:rPr>
                <w:sz w:val="20"/>
                <w:szCs w:val="20"/>
              </w:rPr>
              <w:t>x</w:t>
            </w:r>
          </w:p>
        </w:tc>
        <w:tc>
          <w:tcPr>
            <w:tcW w:w="474" w:type="dxa"/>
          </w:tcPr>
          <w:p w14:paraId="29AD2083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</w:rPr>
            </w:pPr>
          </w:p>
        </w:tc>
        <w:tc>
          <w:tcPr>
            <w:tcW w:w="475" w:type="dxa"/>
          </w:tcPr>
          <w:p w14:paraId="71C50D90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</w:rPr>
            </w:pPr>
            <w:r w:rsidRPr="007D4496">
              <w:rPr>
                <w:sz w:val="20"/>
                <w:szCs w:val="20"/>
              </w:rPr>
              <w:t>x</w:t>
            </w:r>
          </w:p>
        </w:tc>
        <w:tc>
          <w:tcPr>
            <w:tcW w:w="474" w:type="dxa"/>
          </w:tcPr>
          <w:p w14:paraId="2FA6548F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</w:rPr>
            </w:pPr>
          </w:p>
        </w:tc>
        <w:tc>
          <w:tcPr>
            <w:tcW w:w="474" w:type="dxa"/>
          </w:tcPr>
          <w:p w14:paraId="1B06C68C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</w:rPr>
            </w:pPr>
          </w:p>
        </w:tc>
        <w:tc>
          <w:tcPr>
            <w:tcW w:w="475" w:type="dxa"/>
          </w:tcPr>
          <w:p w14:paraId="6DFB9F1B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</w:rPr>
            </w:pPr>
          </w:p>
        </w:tc>
      </w:tr>
      <w:tr w:rsidR="00603CE8" w:rsidRPr="007B057E" w14:paraId="2C5C8C16" w14:textId="77777777" w:rsidTr="00603CE8">
        <w:tc>
          <w:tcPr>
            <w:tcW w:w="988" w:type="dxa"/>
          </w:tcPr>
          <w:p w14:paraId="3525186D" w14:textId="77777777" w:rsidR="004C388D" w:rsidRPr="007D4496" w:rsidRDefault="009D088F" w:rsidP="007D4496">
            <w:pPr>
              <w:pStyle w:val="ToFi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</w:t>
            </w:r>
            <w:r w:rsidR="004C388D" w:rsidRPr="007D4496">
              <w:rPr>
                <w:sz w:val="20"/>
                <w:szCs w:val="20"/>
              </w:rPr>
              <w:t>TP 6</w:t>
            </w:r>
            <w:r>
              <w:rPr>
                <w:sz w:val="20"/>
                <w:szCs w:val="20"/>
              </w:rPr>
              <w:t>&gt;</w:t>
            </w:r>
          </w:p>
        </w:tc>
        <w:tc>
          <w:tcPr>
            <w:tcW w:w="992" w:type="dxa"/>
          </w:tcPr>
          <w:p w14:paraId="6B26F0A7" w14:textId="77777777" w:rsidR="004C388D" w:rsidRPr="007D4496" w:rsidRDefault="004C388D" w:rsidP="007D4496">
            <w:pPr>
              <w:pStyle w:val="ToFill"/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14:paraId="4FEB1574" w14:textId="77777777" w:rsidR="004C388D" w:rsidRPr="007D4496" w:rsidRDefault="005C10C0" w:rsidP="00135E28">
            <w:pPr>
              <w:pStyle w:val="ToFill"/>
              <w:rPr>
                <w:sz w:val="20"/>
                <w:szCs w:val="20"/>
                <w:lang w:val="nl-BE"/>
              </w:rPr>
            </w:pPr>
            <w:r>
              <w:rPr>
                <w:sz w:val="20"/>
                <w:szCs w:val="20"/>
                <w:lang w:val="nl-BE"/>
              </w:rPr>
              <w:t>&lt;O</w:t>
            </w:r>
            <w:r w:rsidR="004C388D" w:rsidRPr="007D4496">
              <w:rPr>
                <w:sz w:val="20"/>
                <w:szCs w:val="20"/>
                <w:lang w:val="nl-BE"/>
              </w:rPr>
              <w:t xml:space="preserve">pzetten, organiseren en beheren van </w:t>
            </w:r>
            <w:r w:rsidR="00A13072">
              <w:rPr>
                <w:sz w:val="20"/>
                <w:szCs w:val="20"/>
                <w:lang w:val="nl-BE"/>
              </w:rPr>
              <w:t xml:space="preserve">eigen </w:t>
            </w:r>
            <w:r w:rsidR="004C388D" w:rsidRPr="007D4496">
              <w:rPr>
                <w:sz w:val="20"/>
                <w:szCs w:val="20"/>
                <w:lang w:val="nl-BE"/>
              </w:rPr>
              <w:t>platform</w:t>
            </w:r>
            <w:r>
              <w:rPr>
                <w:sz w:val="20"/>
                <w:szCs w:val="20"/>
                <w:lang w:val="nl-BE"/>
              </w:rPr>
              <w:t>&gt;</w:t>
            </w:r>
          </w:p>
        </w:tc>
        <w:tc>
          <w:tcPr>
            <w:tcW w:w="474" w:type="dxa"/>
          </w:tcPr>
          <w:p w14:paraId="08A2D471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</w:rPr>
            </w:pPr>
            <w:r w:rsidRPr="007D4496">
              <w:rPr>
                <w:sz w:val="20"/>
                <w:szCs w:val="20"/>
              </w:rPr>
              <w:t>x</w:t>
            </w:r>
          </w:p>
        </w:tc>
        <w:tc>
          <w:tcPr>
            <w:tcW w:w="474" w:type="dxa"/>
          </w:tcPr>
          <w:p w14:paraId="69BCA999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  <w:lang w:val="nl-BE"/>
              </w:rPr>
            </w:pPr>
          </w:p>
        </w:tc>
        <w:tc>
          <w:tcPr>
            <w:tcW w:w="474" w:type="dxa"/>
          </w:tcPr>
          <w:p w14:paraId="05C3356B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</w:rPr>
            </w:pPr>
          </w:p>
        </w:tc>
        <w:tc>
          <w:tcPr>
            <w:tcW w:w="475" w:type="dxa"/>
          </w:tcPr>
          <w:p w14:paraId="2CE4ED63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  <w:lang w:val="nl-BE"/>
              </w:rPr>
            </w:pPr>
          </w:p>
        </w:tc>
        <w:tc>
          <w:tcPr>
            <w:tcW w:w="474" w:type="dxa"/>
          </w:tcPr>
          <w:p w14:paraId="6573CC8C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</w:rPr>
            </w:pPr>
          </w:p>
        </w:tc>
        <w:tc>
          <w:tcPr>
            <w:tcW w:w="474" w:type="dxa"/>
          </w:tcPr>
          <w:p w14:paraId="267B120B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</w:rPr>
            </w:pPr>
          </w:p>
        </w:tc>
        <w:tc>
          <w:tcPr>
            <w:tcW w:w="475" w:type="dxa"/>
          </w:tcPr>
          <w:p w14:paraId="5A6FFB26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</w:rPr>
            </w:pPr>
            <w:r w:rsidRPr="007D4496">
              <w:rPr>
                <w:sz w:val="20"/>
                <w:szCs w:val="20"/>
              </w:rPr>
              <w:t>x</w:t>
            </w:r>
          </w:p>
        </w:tc>
        <w:tc>
          <w:tcPr>
            <w:tcW w:w="474" w:type="dxa"/>
          </w:tcPr>
          <w:p w14:paraId="1502C1C4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</w:rPr>
            </w:pPr>
          </w:p>
        </w:tc>
        <w:tc>
          <w:tcPr>
            <w:tcW w:w="474" w:type="dxa"/>
          </w:tcPr>
          <w:p w14:paraId="25D03154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</w:rPr>
            </w:pPr>
          </w:p>
        </w:tc>
        <w:tc>
          <w:tcPr>
            <w:tcW w:w="475" w:type="dxa"/>
          </w:tcPr>
          <w:p w14:paraId="3F01350A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</w:rPr>
            </w:pPr>
          </w:p>
        </w:tc>
      </w:tr>
      <w:tr w:rsidR="00E5600B" w:rsidRPr="007B057E" w14:paraId="52C0294B" w14:textId="77777777" w:rsidTr="00853600">
        <w:tc>
          <w:tcPr>
            <w:tcW w:w="988" w:type="dxa"/>
          </w:tcPr>
          <w:p w14:paraId="7576FE75" w14:textId="77777777" w:rsidR="00E5600B" w:rsidRDefault="00E5600B" w:rsidP="00853600">
            <w:pPr>
              <w:pStyle w:val="ToFill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10CBFDE" w14:textId="77777777" w:rsidR="00E5600B" w:rsidRDefault="00E5600B" w:rsidP="00853600">
            <w:pPr>
              <w:pStyle w:val="ToFi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&lt;TU</w:t>
            </w:r>
            <w:r w:rsidR="009361F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1&gt;</w:t>
            </w:r>
          </w:p>
        </w:tc>
        <w:tc>
          <w:tcPr>
            <w:tcW w:w="2693" w:type="dxa"/>
          </w:tcPr>
          <w:p w14:paraId="1129A11C" w14:textId="77777777" w:rsidR="00E5600B" w:rsidRDefault="00E5600B" w:rsidP="00853600">
            <w:pPr>
              <w:pStyle w:val="ToFi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&lt;Kwaliteitscontrole en bewaken </w:t>
            </w:r>
            <w:r w:rsidR="002B2B55">
              <w:rPr>
                <w:sz w:val="20"/>
                <w:szCs w:val="20"/>
              </w:rPr>
              <w:t xml:space="preserve">van </w:t>
            </w:r>
            <w:r>
              <w:rPr>
                <w:sz w:val="20"/>
                <w:szCs w:val="20"/>
              </w:rPr>
              <w:t>afspraken&gt;</w:t>
            </w:r>
          </w:p>
        </w:tc>
        <w:tc>
          <w:tcPr>
            <w:tcW w:w="474" w:type="dxa"/>
          </w:tcPr>
          <w:p w14:paraId="05167396" w14:textId="77777777" w:rsidR="00E5600B" w:rsidRPr="007D4496" w:rsidRDefault="00E5600B" w:rsidP="00853600">
            <w:pPr>
              <w:pStyle w:val="ToFil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474" w:type="dxa"/>
          </w:tcPr>
          <w:p w14:paraId="495CEEC0" w14:textId="77777777" w:rsidR="00E5600B" w:rsidRPr="007D4496" w:rsidRDefault="00E5600B" w:rsidP="00853600">
            <w:pPr>
              <w:pStyle w:val="ToFill"/>
              <w:jc w:val="center"/>
              <w:rPr>
                <w:sz w:val="20"/>
                <w:szCs w:val="20"/>
              </w:rPr>
            </w:pPr>
          </w:p>
        </w:tc>
        <w:tc>
          <w:tcPr>
            <w:tcW w:w="474" w:type="dxa"/>
          </w:tcPr>
          <w:p w14:paraId="0D400A81" w14:textId="77777777" w:rsidR="00E5600B" w:rsidRPr="007D4496" w:rsidRDefault="00E5600B" w:rsidP="00853600">
            <w:pPr>
              <w:pStyle w:val="ToFil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475" w:type="dxa"/>
          </w:tcPr>
          <w:p w14:paraId="6CDFA6AA" w14:textId="77777777" w:rsidR="00E5600B" w:rsidRPr="007D4496" w:rsidRDefault="00E5600B" w:rsidP="00853600">
            <w:pPr>
              <w:pStyle w:val="ToFill"/>
              <w:jc w:val="center"/>
              <w:rPr>
                <w:sz w:val="20"/>
                <w:szCs w:val="20"/>
              </w:rPr>
            </w:pPr>
          </w:p>
        </w:tc>
        <w:tc>
          <w:tcPr>
            <w:tcW w:w="474" w:type="dxa"/>
          </w:tcPr>
          <w:p w14:paraId="5B09C39D" w14:textId="77777777" w:rsidR="00E5600B" w:rsidRPr="007D4496" w:rsidRDefault="00E5600B" w:rsidP="00853600">
            <w:pPr>
              <w:pStyle w:val="ToFil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474" w:type="dxa"/>
          </w:tcPr>
          <w:p w14:paraId="20A2419E" w14:textId="77777777" w:rsidR="00E5600B" w:rsidRPr="007D4496" w:rsidRDefault="00E5600B" w:rsidP="00853600">
            <w:pPr>
              <w:pStyle w:val="ToFill"/>
              <w:jc w:val="center"/>
              <w:rPr>
                <w:sz w:val="20"/>
                <w:szCs w:val="20"/>
              </w:rPr>
            </w:pPr>
          </w:p>
        </w:tc>
        <w:tc>
          <w:tcPr>
            <w:tcW w:w="475" w:type="dxa"/>
          </w:tcPr>
          <w:p w14:paraId="0BBC0D3D" w14:textId="77777777" w:rsidR="00E5600B" w:rsidRPr="007D4496" w:rsidRDefault="00E5600B" w:rsidP="00853600">
            <w:pPr>
              <w:pStyle w:val="ToFil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474" w:type="dxa"/>
          </w:tcPr>
          <w:p w14:paraId="48549189" w14:textId="77777777" w:rsidR="00E5600B" w:rsidRPr="007D4496" w:rsidRDefault="00E5600B" w:rsidP="00853600">
            <w:pPr>
              <w:pStyle w:val="ToFill"/>
              <w:jc w:val="center"/>
              <w:rPr>
                <w:sz w:val="20"/>
                <w:szCs w:val="20"/>
              </w:rPr>
            </w:pPr>
          </w:p>
        </w:tc>
        <w:tc>
          <w:tcPr>
            <w:tcW w:w="474" w:type="dxa"/>
          </w:tcPr>
          <w:p w14:paraId="6F600D55" w14:textId="77777777" w:rsidR="00E5600B" w:rsidRPr="007D4496" w:rsidRDefault="00E5600B" w:rsidP="00853600">
            <w:pPr>
              <w:pStyle w:val="ToFill"/>
              <w:jc w:val="center"/>
              <w:rPr>
                <w:sz w:val="20"/>
                <w:szCs w:val="20"/>
              </w:rPr>
            </w:pPr>
          </w:p>
        </w:tc>
        <w:tc>
          <w:tcPr>
            <w:tcW w:w="475" w:type="dxa"/>
          </w:tcPr>
          <w:p w14:paraId="52EC6A8B" w14:textId="77777777" w:rsidR="00E5600B" w:rsidRDefault="00E5600B" w:rsidP="00853600">
            <w:pPr>
              <w:pStyle w:val="ToFill"/>
              <w:jc w:val="center"/>
              <w:rPr>
                <w:sz w:val="20"/>
                <w:szCs w:val="20"/>
              </w:rPr>
            </w:pPr>
          </w:p>
        </w:tc>
      </w:tr>
      <w:tr w:rsidR="00E5600B" w:rsidRPr="007B057E" w14:paraId="609F0678" w14:textId="77777777" w:rsidTr="00853600">
        <w:tc>
          <w:tcPr>
            <w:tcW w:w="988" w:type="dxa"/>
          </w:tcPr>
          <w:p w14:paraId="30FCF112" w14:textId="77777777" w:rsidR="00E5600B" w:rsidRDefault="00E5600B" w:rsidP="00853600">
            <w:pPr>
              <w:pStyle w:val="ToFill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2B91CAC" w14:textId="77777777" w:rsidR="00E5600B" w:rsidRDefault="00E5600B" w:rsidP="00853600">
            <w:pPr>
              <w:pStyle w:val="ToFi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&lt;TU 2&gt;</w:t>
            </w:r>
          </w:p>
        </w:tc>
        <w:tc>
          <w:tcPr>
            <w:tcW w:w="2693" w:type="dxa"/>
          </w:tcPr>
          <w:p w14:paraId="428DEA38" w14:textId="77777777" w:rsidR="00E5600B" w:rsidRDefault="00E5600B" w:rsidP="00853600">
            <w:pPr>
              <w:pStyle w:val="ToFi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&lt;Communicatie met BIM-procesmanager&gt;</w:t>
            </w:r>
          </w:p>
        </w:tc>
        <w:tc>
          <w:tcPr>
            <w:tcW w:w="474" w:type="dxa"/>
          </w:tcPr>
          <w:p w14:paraId="595F4A5F" w14:textId="77777777" w:rsidR="00E5600B" w:rsidRPr="007D4496" w:rsidRDefault="00E5600B" w:rsidP="00853600">
            <w:pPr>
              <w:pStyle w:val="ToFil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474" w:type="dxa"/>
          </w:tcPr>
          <w:p w14:paraId="37B50B29" w14:textId="77777777" w:rsidR="00E5600B" w:rsidRPr="007D4496" w:rsidRDefault="00E5600B" w:rsidP="00853600">
            <w:pPr>
              <w:pStyle w:val="ToFill"/>
              <w:jc w:val="center"/>
              <w:rPr>
                <w:sz w:val="20"/>
                <w:szCs w:val="20"/>
              </w:rPr>
            </w:pPr>
          </w:p>
        </w:tc>
        <w:tc>
          <w:tcPr>
            <w:tcW w:w="474" w:type="dxa"/>
          </w:tcPr>
          <w:p w14:paraId="3779E5E8" w14:textId="77777777" w:rsidR="00E5600B" w:rsidRPr="007D4496" w:rsidRDefault="00E5600B" w:rsidP="00853600">
            <w:pPr>
              <w:pStyle w:val="ToFil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475" w:type="dxa"/>
          </w:tcPr>
          <w:p w14:paraId="5A75D018" w14:textId="77777777" w:rsidR="00E5600B" w:rsidRPr="007D4496" w:rsidRDefault="00E5600B" w:rsidP="00853600">
            <w:pPr>
              <w:pStyle w:val="ToFill"/>
              <w:jc w:val="center"/>
              <w:rPr>
                <w:sz w:val="20"/>
                <w:szCs w:val="20"/>
              </w:rPr>
            </w:pPr>
          </w:p>
        </w:tc>
        <w:tc>
          <w:tcPr>
            <w:tcW w:w="474" w:type="dxa"/>
          </w:tcPr>
          <w:p w14:paraId="74BD0840" w14:textId="77777777" w:rsidR="00E5600B" w:rsidRPr="007D4496" w:rsidRDefault="00E5600B" w:rsidP="00853600">
            <w:pPr>
              <w:pStyle w:val="ToFil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474" w:type="dxa"/>
          </w:tcPr>
          <w:p w14:paraId="12F26FCC" w14:textId="77777777" w:rsidR="00E5600B" w:rsidRPr="007D4496" w:rsidRDefault="00E5600B" w:rsidP="00853600">
            <w:pPr>
              <w:pStyle w:val="ToFill"/>
              <w:jc w:val="center"/>
              <w:rPr>
                <w:sz w:val="20"/>
                <w:szCs w:val="20"/>
              </w:rPr>
            </w:pPr>
          </w:p>
        </w:tc>
        <w:tc>
          <w:tcPr>
            <w:tcW w:w="475" w:type="dxa"/>
          </w:tcPr>
          <w:p w14:paraId="79B791FD" w14:textId="77777777" w:rsidR="00E5600B" w:rsidRPr="007D4496" w:rsidRDefault="00E5600B" w:rsidP="00853600">
            <w:pPr>
              <w:pStyle w:val="ToFil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474" w:type="dxa"/>
          </w:tcPr>
          <w:p w14:paraId="12688F8C" w14:textId="77777777" w:rsidR="00E5600B" w:rsidRPr="007D4496" w:rsidRDefault="00E5600B" w:rsidP="00853600">
            <w:pPr>
              <w:pStyle w:val="ToFill"/>
              <w:jc w:val="center"/>
              <w:rPr>
                <w:sz w:val="20"/>
                <w:szCs w:val="20"/>
              </w:rPr>
            </w:pPr>
          </w:p>
        </w:tc>
        <w:tc>
          <w:tcPr>
            <w:tcW w:w="474" w:type="dxa"/>
          </w:tcPr>
          <w:p w14:paraId="5057B26B" w14:textId="77777777" w:rsidR="00E5600B" w:rsidRPr="007D4496" w:rsidRDefault="00E5600B" w:rsidP="00853600">
            <w:pPr>
              <w:pStyle w:val="ToFill"/>
              <w:jc w:val="center"/>
              <w:rPr>
                <w:sz w:val="20"/>
                <w:szCs w:val="20"/>
              </w:rPr>
            </w:pPr>
          </w:p>
        </w:tc>
        <w:tc>
          <w:tcPr>
            <w:tcW w:w="475" w:type="dxa"/>
          </w:tcPr>
          <w:p w14:paraId="4F64946D" w14:textId="77777777" w:rsidR="00E5600B" w:rsidRDefault="00E5600B" w:rsidP="00853600">
            <w:pPr>
              <w:pStyle w:val="ToFill"/>
              <w:jc w:val="center"/>
              <w:rPr>
                <w:sz w:val="20"/>
                <w:szCs w:val="20"/>
              </w:rPr>
            </w:pPr>
          </w:p>
        </w:tc>
      </w:tr>
      <w:tr w:rsidR="00A441CD" w:rsidRPr="007B057E" w14:paraId="403E879E" w14:textId="77777777" w:rsidTr="00603CE8">
        <w:tc>
          <w:tcPr>
            <w:tcW w:w="988" w:type="dxa"/>
          </w:tcPr>
          <w:p w14:paraId="4FC80083" w14:textId="77777777" w:rsidR="004C388D" w:rsidRPr="007D4496" w:rsidRDefault="004C388D" w:rsidP="007D4496">
            <w:pPr>
              <w:pStyle w:val="ToFill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6C8700A" w14:textId="77777777" w:rsidR="004C388D" w:rsidRPr="007D4496" w:rsidRDefault="009D088F" w:rsidP="007D4496">
            <w:pPr>
              <w:pStyle w:val="ToFi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</w:t>
            </w:r>
            <w:r w:rsidR="004C388D" w:rsidRPr="007D4496">
              <w:rPr>
                <w:sz w:val="20"/>
                <w:szCs w:val="20"/>
              </w:rPr>
              <w:t>TU 3</w:t>
            </w:r>
            <w:r>
              <w:rPr>
                <w:sz w:val="20"/>
                <w:szCs w:val="20"/>
              </w:rPr>
              <w:t>&gt;</w:t>
            </w:r>
          </w:p>
        </w:tc>
        <w:tc>
          <w:tcPr>
            <w:tcW w:w="2693" w:type="dxa"/>
          </w:tcPr>
          <w:p w14:paraId="127F104B" w14:textId="77777777" w:rsidR="004C388D" w:rsidRPr="007D4496" w:rsidRDefault="005C10C0" w:rsidP="007D4496">
            <w:pPr>
              <w:pStyle w:val="ToFi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</w:t>
            </w:r>
            <w:r w:rsidR="004C388D" w:rsidRPr="007D4496">
              <w:rPr>
                <w:sz w:val="20"/>
                <w:szCs w:val="20"/>
              </w:rPr>
              <w:t>Coördineren</w:t>
            </w:r>
            <w:r w:rsidR="002B2B55">
              <w:rPr>
                <w:sz w:val="20"/>
                <w:szCs w:val="20"/>
              </w:rPr>
              <w:t xml:space="preserve"> van</w:t>
            </w:r>
            <w:r w:rsidR="004C388D" w:rsidRPr="007D4496">
              <w:rPr>
                <w:sz w:val="20"/>
                <w:szCs w:val="20"/>
              </w:rPr>
              <w:t xml:space="preserve"> eigen modellen</w:t>
            </w:r>
            <w:r>
              <w:rPr>
                <w:sz w:val="20"/>
                <w:szCs w:val="20"/>
              </w:rPr>
              <w:t>&gt;</w:t>
            </w:r>
          </w:p>
        </w:tc>
        <w:tc>
          <w:tcPr>
            <w:tcW w:w="474" w:type="dxa"/>
          </w:tcPr>
          <w:p w14:paraId="2FA0CCDD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</w:rPr>
            </w:pPr>
            <w:r w:rsidRPr="007D4496">
              <w:rPr>
                <w:sz w:val="20"/>
                <w:szCs w:val="20"/>
              </w:rPr>
              <w:t>x</w:t>
            </w:r>
          </w:p>
        </w:tc>
        <w:tc>
          <w:tcPr>
            <w:tcW w:w="474" w:type="dxa"/>
          </w:tcPr>
          <w:p w14:paraId="46DFF5EE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</w:rPr>
            </w:pPr>
          </w:p>
        </w:tc>
        <w:tc>
          <w:tcPr>
            <w:tcW w:w="474" w:type="dxa"/>
          </w:tcPr>
          <w:p w14:paraId="18EA756B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</w:rPr>
            </w:pPr>
            <w:r w:rsidRPr="007D4496">
              <w:rPr>
                <w:sz w:val="20"/>
                <w:szCs w:val="20"/>
              </w:rPr>
              <w:t>x</w:t>
            </w:r>
          </w:p>
        </w:tc>
        <w:tc>
          <w:tcPr>
            <w:tcW w:w="475" w:type="dxa"/>
          </w:tcPr>
          <w:p w14:paraId="75A7480F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</w:rPr>
            </w:pPr>
          </w:p>
        </w:tc>
        <w:tc>
          <w:tcPr>
            <w:tcW w:w="474" w:type="dxa"/>
          </w:tcPr>
          <w:p w14:paraId="2D845E83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</w:rPr>
            </w:pPr>
            <w:r w:rsidRPr="007D4496">
              <w:rPr>
                <w:sz w:val="20"/>
                <w:szCs w:val="20"/>
              </w:rPr>
              <w:t>x</w:t>
            </w:r>
          </w:p>
        </w:tc>
        <w:tc>
          <w:tcPr>
            <w:tcW w:w="474" w:type="dxa"/>
          </w:tcPr>
          <w:p w14:paraId="4A2A9331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</w:rPr>
            </w:pPr>
          </w:p>
        </w:tc>
        <w:tc>
          <w:tcPr>
            <w:tcW w:w="475" w:type="dxa"/>
          </w:tcPr>
          <w:p w14:paraId="5E5DA334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</w:rPr>
            </w:pPr>
            <w:r w:rsidRPr="007D4496">
              <w:rPr>
                <w:sz w:val="20"/>
                <w:szCs w:val="20"/>
              </w:rPr>
              <w:t>x</w:t>
            </w:r>
          </w:p>
        </w:tc>
        <w:tc>
          <w:tcPr>
            <w:tcW w:w="474" w:type="dxa"/>
          </w:tcPr>
          <w:p w14:paraId="494AEB04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</w:rPr>
            </w:pPr>
          </w:p>
        </w:tc>
        <w:tc>
          <w:tcPr>
            <w:tcW w:w="474" w:type="dxa"/>
          </w:tcPr>
          <w:p w14:paraId="5A26CC39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</w:rPr>
            </w:pPr>
          </w:p>
        </w:tc>
        <w:tc>
          <w:tcPr>
            <w:tcW w:w="475" w:type="dxa"/>
          </w:tcPr>
          <w:p w14:paraId="1D758365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</w:rPr>
            </w:pPr>
          </w:p>
        </w:tc>
      </w:tr>
      <w:tr w:rsidR="00A441CD" w:rsidRPr="007B057E" w14:paraId="3F54D451" w14:textId="77777777" w:rsidTr="00603CE8">
        <w:tc>
          <w:tcPr>
            <w:tcW w:w="988" w:type="dxa"/>
          </w:tcPr>
          <w:p w14:paraId="39E58EA4" w14:textId="77777777" w:rsidR="004C388D" w:rsidRPr="007D4496" w:rsidRDefault="004C388D" w:rsidP="007D4496">
            <w:pPr>
              <w:pStyle w:val="ToFill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69E060A" w14:textId="77777777" w:rsidR="004C388D" w:rsidRPr="007D4496" w:rsidRDefault="009D088F" w:rsidP="007D4496">
            <w:pPr>
              <w:pStyle w:val="ToFi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</w:t>
            </w:r>
            <w:r w:rsidR="004C388D" w:rsidRPr="007D4496">
              <w:rPr>
                <w:sz w:val="20"/>
                <w:szCs w:val="20"/>
              </w:rPr>
              <w:t>TU 4</w:t>
            </w:r>
            <w:r>
              <w:rPr>
                <w:sz w:val="20"/>
                <w:szCs w:val="20"/>
              </w:rPr>
              <w:t>&gt;</w:t>
            </w:r>
          </w:p>
        </w:tc>
        <w:tc>
          <w:tcPr>
            <w:tcW w:w="2693" w:type="dxa"/>
          </w:tcPr>
          <w:p w14:paraId="675A8D04" w14:textId="77777777" w:rsidR="004C388D" w:rsidRPr="007D4496" w:rsidRDefault="005C10C0" w:rsidP="007D4496">
            <w:pPr>
              <w:pStyle w:val="ToFill"/>
              <w:rPr>
                <w:sz w:val="20"/>
                <w:szCs w:val="20"/>
                <w:lang w:val="nl-BE"/>
              </w:rPr>
            </w:pPr>
            <w:r>
              <w:rPr>
                <w:sz w:val="20"/>
                <w:szCs w:val="20"/>
                <w:lang w:val="nl-BE"/>
              </w:rPr>
              <w:t>&lt;</w:t>
            </w:r>
            <w:r w:rsidR="004C388D" w:rsidRPr="007D4496">
              <w:rPr>
                <w:sz w:val="20"/>
                <w:szCs w:val="20"/>
                <w:lang w:val="nl-BE"/>
              </w:rPr>
              <w:t xml:space="preserve">Modelcontrole en clashdetectie </w:t>
            </w:r>
            <w:r w:rsidR="002B2B55">
              <w:rPr>
                <w:sz w:val="20"/>
                <w:szCs w:val="20"/>
                <w:lang w:val="nl-BE"/>
              </w:rPr>
              <w:t xml:space="preserve">van </w:t>
            </w:r>
            <w:r w:rsidR="004C388D" w:rsidRPr="007D4496">
              <w:rPr>
                <w:sz w:val="20"/>
                <w:szCs w:val="20"/>
                <w:lang w:val="nl-BE"/>
              </w:rPr>
              <w:t xml:space="preserve">eigen </w:t>
            </w:r>
            <w:r w:rsidR="009361FD">
              <w:rPr>
                <w:sz w:val="20"/>
                <w:szCs w:val="20"/>
                <w:lang w:val="nl-BE"/>
              </w:rPr>
              <w:t>mode</w:t>
            </w:r>
            <w:r w:rsidR="004C388D" w:rsidRPr="007D4496">
              <w:rPr>
                <w:sz w:val="20"/>
                <w:szCs w:val="20"/>
                <w:lang w:val="nl-BE"/>
              </w:rPr>
              <w:t>l</w:t>
            </w:r>
            <w:r w:rsidR="009361FD">
              <w:rPr>
                <w:sz w:val="20"/>
                <w:szCs w:val="20"/>
                <w:lang w:val="nl-BE"/>
              </w:rPr>
              <w:t>l</w:t>
            </w:r>
            <w:r w:rsidR="004C388D" w:rsidRPr="007D4496">
              <w:rPr>
                <w:sz w:val="20"/>
                <w:szCs w:val="20"/>
                <w:lang w:val="nl-BE"/>
              </w:rPr>
              <w:t>en</w:t>
            </w:r>
            <w:r>
              <w:rPr>
                <w:sz w:val="20"/>
                <w:szCs w:val="20"/>
                <w:lang w:val="nl-BE"/>
              </w:rPr>
              <w:t>&gt;</w:t>
            </w:r>
          </w:p>
        </w:tc>
        <w:tc>
          <w:tcPr>
            <w:tcW w:w="474" w:type="dxa"/>
          </w:tcPr>
          <w:p w14:paraId="17E0B510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  <w:lang w:val="nl-BE"/>
              </w:rPr>
            </w:pPr>
            <w:r w:rsidRPr="007D4496">
              <w:rPr>
                <w:sz w:val="20"/>
                <w:szCs w:val="20"/>
                <w:lang w:val="nl-BE"/>
              </w:rPr>
              <w:t>x</w:t>
            </w:r>
          </w:p>
        </w:tc>
        <w:tc>
          <w:tcPr>
            <w:tcW w:w="474" w:type="dxa"/>
          </w:tcPr>
          <w:p w14:paraId="228EDBCA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  <w:lang w:val="nl-BE"/>
              </w:rPr>
            </w:pPr>
          </w:p>
        </w:tc>
        <w:tc>
          <w:tcPr>
            <w:tcW w:w="474" w:type="dxa"/>
          </w:tcPr>
          <w:p w14:paraId="5D9297F7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  <w:lang w:val="nl-BE"/>
              </w:rPr>
            </w:pPr>
            <w:r w:rsidRPr="007D4496">
              <w:rPr>
                <w:sz w:val="20"/>
                <w:szCs w:val="20"/>
                <w:lang w:val="nl-BE"/>
              </w:rPr>
              <w:t>x</w:t>
            </w:r>
          </w:p>
        </w:tc>
        <w:tc>
          <w:tcPr>
            <w:tcW w:w="475" w:type="dxa"/>
          </w:tcPr>
          <w:p w14:paraId="5BDCD8CA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  <w:lang w:val="nl-BE"/>
              </w:rPr>
            </w:pPr>
          </w:p>
        </w:tc>
        <w:tc>
          <w:tcPr>
            <w:tcW w:w="474" w:type="dxa"/>
          </w:tcPr>
          <w:p w14:paraId="4275931A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  <w:lang w:val="nl-BE"/>
              </w:rPr>
            </w:pPr>
            <w:r w:rsidRPr="007D4496">
              <w:rPr>
                <w:sz w:val="20"/>
                <w:szCs w:val="20"/>
                <w:lang w:val="nl-BE"/>
              </w:rPr>
              <w:t>x</w:t>
            </w:r>
          </w:p>
        </w:tc>
        <w:tc>
          <w:tcPr>
            <w:tcW w:w="474" w:type="dxa"/>
          </w:tcPr>
          <w:p w14:paraId="33991E7E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  <w:lang w:val="nl-BE"/>
              </w:rPr>
            </w:pPr>
          </w:p>
        </w:tc>
        <w:tc>
          <w:tcPr>
            <w:tcW w:w="475" w:type="dxa"/>
          </w:tcPr>
          <w:p w14:paraId="14339DA5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  <w:lang w:val="nl-BE"/>
              </w:rPr>
            </w:pPr>
            <w:r w:rsidRPr="007D4496">
              <w:rPr>
                <w:sz w:val="20"/>
                <w:szCs w:val="20"/>
                <w:lang w:val="nl-BE"/>
              </w:rPr>
              <w:t>x</w:t>
            </w:r>
          </w:p>
        </w:tc>
        <w:tc>
          <w:tcPr>
            <w:tcW w:w="474" w:type="dxa"/>
          </w:tcPr>
          <w:p w14:paraId="1B337C90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  <w:lang w:val="nl-BE"/>
              </w:rPr>
            </w:pPr>
          </w:p>
        </w:tc>
        <w:tc>
          <w:tcPr>
            <w:tcW w:w="474" w:type="dxa"/>
          </w:tcPr>
          <w:p w14:paraId="213E6DF1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  <w:lang w:val="nl-BE"/>
              </w:rPr>
            </w:pPr>
          </w:p>
        </w:tc>
        <w:tc>
          <w:tcPr>
            <w:tcW w:w="475" w:type="dxa"/>
          </w:tcPr>
          <w:p w14:paraId="730C70EB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  <w:lang w:val="nl-BE"/>
              </w:rPr>
            </w:pPr>
          </w:p>
        </w:tc>
      </w:tr>
      <w:tr w:rsidR="00A441CD" w:rsidRPr="007B057E" w14:paraId="471210BA" w14:textId="77777777" w:rsidTr="00603CE8">
        <w:tc>
          <w:tcPr>
            <w:tcW w:w="988" w:type="dxa"/>
          </w:tcPr>
          <w:p w14:paraId="34620576" w14:textId="77777777" w:rsidR="004C388D" w:rsidRPr="007D4496" w:rsidRDefault="004C388D" w:rsidP="007D4496">
            <w:pPr>
              <w:pStyle w:val="ToFill"/>
              <w:rPr>
                <w:sz w:val="20"/>
                <w:szCs w:val="20"/>
                <w:lang w:val="nl-BE"/>
              </w:rPr>
            </w:pPr>
          </w:p>
        </w:tc>
        <w:tc>
          <w:tcPr>
            <w:tcW w:w="992" w:type="dxa"/>
          </w:tcPr>
          <w:p w14:paraId="2F785822" w14:textId="77777777" w:rsidR="004C388D" w:rsidRPr="007D4496" w:rsidRDefault="009D088F" w:rsidP="007D4496">
            <w:pPr>
              <w:pStyle w:val="ToFill"/>
              <w:rPr>
                <w:sz w:val="20"/>
                <w:szCs w:val="20"/>
                <w:lang w:val="nl-BE"/>
              </w:rPr>
            </w:pPr>
            <w:r>
              <w:rPr>
                <w:sz w:val="20"/>
                <w:szCs w:val="20"/>
                <w:lang w:val="nl-BE"/>
              </w:rPr>
              <w:t>&lt;</w:t>
            </w:r>
            <w:r w:rsidR="004C388D" w:rsidRPr="007D4496">
              <w:rPr>
                <w:sz w:val="20"/>
                <w:szCs w:val="20"/>
                <w:lang w:val="nl-BE"/>
              </w:rPr>
              <w:t>TU 6</w:t>
            </w:r>
            <w:r>
              <w:rPr>
                <w:sz w:val="20"/>
                <w:szCs w:val="20"/>
                <w:lang w:val="nl-BE"/>
              </w:rPr>
              <w:t>&gt;</w:t>
            </w:r>
          </w:p>
        </w:tc>
        <w:tc>
          <w:tcPr>
            <w:tcW w:w="2693" w:type="dxa"/>
          </w:tcPr>
          <w:p w14:paraId="36D9E924" w14:textId="77777777" w:rsidR="004C388D" w:rsidRPr="007D4496" w:rsidRDefault="005C10C0" w:rsidP="007D4496">
            <w:pPr>
              <w:pStyle w:val="ToFill"/>
              <w:rPr>
                <w:sz w:val="20"/>
                <w:szCs w:val="20"/>
                <w:lang w:val="nl-BE"/>
              </w:rPr>
            </w:pPr>
            <w:r>
              <w:rPr>
                <w:sz w:val="20"/>
                <w:szCs w:val="20"/>
                <w:lang w:val="nl-BE"/>
              </w:rPr>
              <w:t>&lt;</w:t>
            </w:r>
            <w:r w:rsidR="004C388D" w:rsidRPr="007D4496">
              <w:rPr>
                <w:sz w:val="20"/>
                <w:szCs w:val="20"/>
                <w:lang w:val="nl-BE"/>
              </w:rPr>
              <w:t>BIM-extracten maken</w:t>
            </w:r>
            <w:r>
              <w:rPr>
                <w:sz w:val="20"/>
                <w:szCs w:val="20"/>
                <w:lang w:val="nl-BE"/>
              </w:rPr>
              <w:t>&gt;</w:t>
            </w:r>
          </w:p>
        </w:tc>
        <w:tc>
          <w:tcPr>
            <w:tcW w:w="474" w:type="dxa"/>
          </w:tcPr>
          <w:p w14:paraId="60D1ED48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  <w:lang w:val="nl-BE"/>
              </w:rPr>
            </w:pPr>
            <w:r w:rsidRPr="007D4496">
              <w:rPr>
                <w:sz w:val="20"/>
                <w:szCs w:val="20"/>
                <w:lang w:val="nl-BE"/>
              </w:rPr>
              <w:t>x</w:t>
            </w:r>
          </w:p>
        </w:tc>
        <w:tc>
          <w:tcPr>
            <w:tcW w:w="474" w:type="dxa"/>
          </w:tcPr>
          <w:p w14:paraId="7088CFE0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  <w:lang w:val="nl-BE"/>
              </w:rPr>
            </w:pPr>
          </w:p>
        </w:tc>
        <w:tc>
          <w:tcPr>
            <w:tcW w:w="474" w:type="dxa"/>
          </w:tcPr>
          <w:p w14:paraId="4B9BB3B8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  <w:lang w:val="nl-BE"/>
              </w:rPr>
            </w:pPr>
            <w:r w:rsidRPr="007D4496">
              <w:rPr>
                <w:sz w:val="20"/>
                <w:szCs w:val="20"/>
                <w:lang w:val="nl-BE"/>
              </w:rPr>
              <w:t>x</w:t>
            </w:r>
          </w:p>
        </w:tc>
        <w:tc>
          <w:tcPr>
            <w:tcW w:w="475" w:type="dxa"/>
          </w:tcPr>
          <w:p w14:paraId="2F4A70B0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  <w:lang w:val="nl-BE"/>
              </w:rPr>
            </w:pPr>
          </w:p>
        </w:tc>
        <w:tc>
          <w:tcPr>
            <w:tcW w:w="474" w:type="dxa"/>
          </w:tcPr>
          <w:p w14:paraId="55D1D76B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  <w:lang w:val="nl-BE"/>
              </w:rPr>
            </w:pPr>
            <w:r w:rsidRPr="007D4496">
              <w:rPr>
                <w:sz w:val="20"/>
                <w:szCs w:val="20"/>
                <w:lang w:val="nl-BE"/>
              </w:rPr>
              <w:t>x</w:t>
            </w:r>
          </w:p>
        </w:tc>
        <w:tc>
          <w:tcPr>
            <w:tcW w:w="474" w:type="dxa"/>
          </w:tcPr>
          <w:p w14:paraId="6E4208A6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  <w:lang w:val="nl-BE"/>
              </w:rPr>
            </w:pPr>
          </w:p>
        </w:tc>
        <w:tc>
          <w:tcPr>
            <w:tcW w:w="475" w:type="dxa"/>
          </w:tcPr>
          <w:p w14:paraId="7652ADE8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  <w:lang w:val="nl-BE"/>
              </w:rPr>
            </w:pPr>
            <w:r w:rsidRPr="007D4496">
              <w:rPr>
                <w:sz w:val="20"/>
                <w:szCs w:val="20"/>
                <w:lang w:val="nl-BE"/>
              </w:rPr>
              <w:t>x</w:t>
            </w:r>
          </w:p>
        </w:tc>
        <w:tc>
          <w:tcPr>
            <w:tcW w:w="474" w:type="dxa"/>
          </w:tcPr>
          <w:p w14:paraId="5CE682CF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  <w:lang w:val="nl-BE"/>
              </w:rPr>
            </w:pPr>
          </w:p>
        </w:tc>
        <w:tc>
          <w:tcPr>
            <w:tcW w:w="474" w:type="dxa"/>
          </w:tcPr>
          <w:p w14:paraId="12351DD6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  <w:lang w:val="nl-BE"/>
              </w:rPr>
            </w:pPr>
          </w:p>
        </w:tc>
        <w:tc>
          <w:tcPr>
            <w:tcW w:w="475" w:type="dxa"/>
          </w:tcPr>
          <w:p w14:paraId="1AC65E08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  <w:lang w:val="nl-BE"/>
              </w:rPr>
            </w:pPr>
          </w:p>
        </w:tc>
      </w:tr>
      <w:tr w:rsidR="00A441CD" w:rsidRPr="007B057E" w14:paraId="3EBD010A" w14:textId="77777777" w:rsidTr="00603CE8">
        <w:tc>
          <w:tcPr>
            <w:tcW w:w="988" w:type="dxa"/>
          </w:tcPr>
          <w:p w14:paraId="1B1895C6" w14:textId="77777777" w:rsidR="004C388D" w:rsidRPr="007D4496" w:rsidRDefault="004C388D" w:rsidP="007D4496">
            <w:pPr>
              <w:pStyle w:val="ToFill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9369D7B" w14:textId="77777777" w:rsidR="004C388D" w:rsidRPr="007D4496" w:rsidRDefault="009D088F" w:rsidP="007D4496">
            <w:pPr>
              <w:pStyle w:val="ToFi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</w:t>
            </w:r>
            <w:r w:rsidR="004C388D" w:rsidRPr="007D4496">
              <w:rPr>
                <w:sz w:val="20"/>
                <w:szCs w:val="20"/>
              </w:rPr>
              <w:t>TU 7</w:t>
            </w:r>
            <w:r>
              <w:rPr>
                <w:sz w:val="20"/>
                <w:szCs w:val="20"/>
              </w:rPr>
              <w:t>&gt;</w:t>
            </w:r>
          </w:p>
        </w:tc>
        <w:tc>
          <w:tcPr>
            <w:tcW w:w="2693" w:type="dxa"/>
          </w:tcPr>
          <w:p w14:paraId="5F443546" w14:textId="77777777" w:rsidR="004C388D" w:rsidRPr="007D4496" w:rsidRDefault="005C10C0" w:rsidP="007D4496">
            <w:pPr>
              <w:pStyle w:val="ToFi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</w:t>
            </w:r>
            <w:r w:rsidR="004C388D" w:rsidRPr="007D4496">
              <w:rPr>
                <w:sz w:val="20"/>
                <w:szCs w:val="20"/>
              </w:rPr>
              <w:t>Versiebeheer</w:t>
            </w:r>
            <w:r w:rsidR="00135E28">
              <w:rPr>
                <w:sz w:val="20"/>
                <w:szCs w:val="20"/>
              </w:rPr>
              <w:t xml:space="preserve"> eigen modellen</w:t>
            </w:r>
            <w:r>
              <w:rPr>
                <w:sz w:val="20"/>
                <w:szCs w:val="20"/>
              </w:rPr>
              <w:t>&gt;</w:t>
            </w:r>
          </w:p>
        </w:tc>
        <w:tc>
          <w:tcPr>
            <w:tcW w:w="474" w:type="dxa"/>
          </w:tcPr>
          <w:p w14:paraId="56BCA41B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</w:rPr>
            </w:pPr>
            <w:r w:rsidRPr="007D4496">
              <w:rPr>
                <w:sz w:val="20"/>
                <w:szCs w:val="20"/>
              </w:rPr>
              <w:t>x</w:t>
            </w:r>
          </w:p>
        </w:tc>
        <w:tc>
          <w:tcPr>
            <w:tcW w:w="474" w:type="dxa"/>
          </w:tcPr>
          <w:p w14:paraId="1DF08C4F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</w:rPr>
            </w:pPr>
          </w:p>
        </w:tc>
        <w:tc>
          <w:tcPr>
            <w:tcW w:w="474" w:type="dxa"/>
          </w:tcPr>
          <w:p w14:paraId="304366C7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</w:rPr>
            </w:pPr>
            <w:r w:rsidRPr="007D4496">
              <w:rPr>
                <w:sz w:val="20"/>
                <w:szCs w:val="20"/>
              </w:rPr>
              <w:t>x</w:t>
            </w:r>
          </w:p>
        </w:tc>
        <w:tc>
          <w:tcPr>
            <w:tcW w:w="475" w:type="dxa"/>
          </w:tcPr>
          <w:p w14:paraId="24CA9CFD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</w:rPr>
            </w:pPr>
          </w:p>
        </w:tc>
        <w:tc>
          <w:tcPr>
            <w:tcW w:w="474" w:type="dxa"/>
          </w:tcPr>
          <w:p w14:paraId="0BF54E56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</w:rPr>
            </w:pPr>
            <w:r w:rsidRPr="007D4496">
              <w:rPr>
                <w:sz w:val="20"/>
                <w:szCs w:val="20"/>
              </w:rPr>
              <w:t>x</w:t>
            </w:r>
          </w:p>
        </w:tc>
        <w:tc>
          <w:tcPr>
            <w:tcW w:w="474" w:type="dxa"/>
          </w:tcPr>
          <w:p w14:paraId="5CCAE41A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</w:rPr>
            </w:pPr>
          </w:p>
        </w:tc>
        <w:tc>
          <w:tcPr>
            <w:tcW w:w="475" w:type="dxa"/>
          </w:tcPr>
          <w:p w14:paraId="6E9D8F63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</w:rPr>
            </w:pPr>
            <w:r w:rsidRPr="007D4496">
              <w:rPr>
                <w:sz w:val="20"/>
                <w:szCs w:val="20"/>
              </w:rPr>
              <w:t>x</w:t>
            </w:r>
          </w:p>
        </w:tc>
        <w:tc>
          <w:tcPr>
            <w:tcW w:w="474" w:type="dxa"/>
          </w:tcPr>
          <w:p w14:paraId="2D92AFEB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</w:rPr>
            </w:pPr>
          </w:p>
        </w:tc>
        <w:tc>
          <w:tcPr>
            <w:tcW w:w="474" w:type="dxa"/>
          </w:tcPr>
          <w:p w14:paraId="6F739406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</w:rPr>
            </w:pPr>
          </w:p>
        </w:tc>
        <w:tc>
          <w:tcPr>
            <w:tcW w:w="475" w:type="dxa"/>
          </w:tcPr>
          <w:p w14:paraId="40029939" w14:textId="77777777" w:rsidR="004C388D" w:rsidRPr="007D4496" w:rsidRDefault="004C388D" w:rsidP="00A441CD">
            <w:pPr>
              <w:pStyle w:val="ToFill"/>
              <w:jc w:val="center"/>
              <w:rPr>
                <w:sz w:val="20"/>
                <w:szCs w:val="20"/>
              </w:rPr>
            </w:pPr>
          </w:p>
        </w:tc>
      </w:tr>
      <w:tr w:rsidR="00E2159E" w:rsidRPr="007B057E" w14:paraId="32A0C950" w14:textId="77777777" w:rsidTr="00853600">
        <w:tc>
          <w:tcPr>
            <w:tcW w:w="988" w:type="dxa"/>
          </w:tcPr>
          <w:p w14:paraId="73DDB499" w14:textId="77777777" w:rsidR="00E2159E" w:rsidRPr="007D4496" w:rsidRDefault="00E2159E" w:rsidP="00853600">
            <w:pPr>
              <w:pStyle w:val="ToFi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</w:t>
            </w:r>
            <w:r w:rsidRPr="007D4496">
              <w:rPr>
                <w:sz w:val="20"/>
                <w:szCs w:val="20"/>
              </w:rPr>
              <w:t>TP 15</w:t>
            </w:r>
            <w:r>
              <w:rPr>
                <w:sz w:val="20"/>
                <w:szCs w:val="20"/>
              </w:rPr>
              <w:t>&gt;</w:t>
            </w:r>
          </w:p>
        </w:tc>
        <w:tc>
          <w:tcPr>
            <w:tcW w:w="992" w:type="dxa"/>
          </w:tcPr>
          <w:p w14:paraId="1B6634DD" w14:textId="77777777" w:rsidR="00E2159E" w:rsidRPr="007D4496" w:rsidRDefault="00E2159E" w:rsidP="00853600">
            <w:pPr>
              <w:pStyle w:val="ToFi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</w:t>
            </w:r>
            <w:r w:rsidRPr="007D4496">
              <w:rPr>
                <w:sz w:val="20"/>
                <w:szCs w:val="20"/>
              </w:rPr>
              <w:t>TU 8</w:t>
            </w:r>
            <w:r>
              <w:rPr>
                <w:sz w:val="20"/>
                <w:szCs w:val="20"/>
              </w:rPr>
              <w:t>&gt;</w:t>
            </w:r>
          </w:p>
        </w:tc>
        <w:tc>
          <w:tcPr>
            <w:tcW w:w="2693" w:type="dxa"/>
          </w:tcPr>
          <w:p w14:paraId="3B06CFB0" w14:textId="77777777" w:rsidR="00E2159E" w:rsidRPr="007D4496" w:rsidRDefault="00E2159E" w:rsidP="00853600">
            <w:pPr>
              <w:pStyle w:val="ToFill"/>
              <w:rPr>
                <w:sz w:val="20"/>
                <w:szCs w:val="20"/>
                <w:lang w:val="nl-BE"/>
              </w:rPr>
            </w:pPr>
            <w:r>
              <w:rPr>
                <w:sz w:val="20"/>
                <w:szCs w:val="20"/>
                <w:lang w:val="nl-BE"/>
              </w:rPr>
              <w:t>&lt;D</w:t>
            </w:r>
            <w:r w:rsidRPr="007D4496">
              <w:rPr>
                <w:sz w:val="20"/>
                <w:szCs w:val="20"/>
                <w:lang w:val="nl-BE"/>
              </w:rPr>
              <w:t>eelmodellen maken</w:t>
            </w:r>
            <w:r>
              <w:rPr>
                <w:sz w:val="20"/>
                <w:szCs w:val="20"/>
                <w:lang w:val="nl-BE"/>
              </w:rPr>
              <w:t>&gt;</w:t>
            </w:r>
          </w:p>
        </w:tc>
        <w:tc>
          <w:tcPr>
            <w:tcW w:w="474" w:type="dxa"/>
          </w:tcPr>
          <w:p w14:paraId="0F5A5EC5" w14:textId="77777777" w:rsidR="00E2159E" w:rsidRPr="007D4496" w:rsidRDefault="00E2159E" w:rsidP="00853600">
            <w:pPr>
              <w:pStyle w:val="ToFill"/>
              <w:jc w:val="center"/>
              <w:rPr>
                <w:sz w:val="20"/>
                <w:szCs w:val="20"/>
              </w:rPr>
            </w:pPr>
          </w:p>
        </w:tc>
        <w:tc>
          <w:tcPr>
            <w:tcW w:w="474" w:type="dxa"/>
          </w:tcPr>
          <w:p w14:paraId="18F25827" w14:textId="77777777" w:rsidR="00E2159E" w:rsidRPr="007D4496" w:rsidRDefault="00E2159E" w:rsidP="00853600">
            <w:pPr>
              <w:pStyle w:val="ToFill"/>
              <w:jc w:val="center"/>
              <w:rPr>
                <w:sz w:val="20"/>
                <w:szCs w:val="20"/>
                <w:lang w:val="nl-BE"/>
              </w:rPr>
            </w:pPr>
            <w:r w:rsidRPr="007D4496">
              <w:rPr>
                <w:sz w:val="20"/>
                <w:szCs w:val="20"/>
                <w:lang w:val="nl-BE"/>
              </w:rPr>
              <w:t>x</w:t>
            </w:r>
          </w:p>
        </w:tc>
        <w:tc>
          <w:tcPr>
            <w:tcW w:w="474" w:type="dxa"/>
          </w:tcPr>
          <w:p w14:paraId="242C8691" w14:textId="77777777" w:rsidR="00E2159E" w:rsidRPr="007D4496" w:rsidRDefault="00E2159E" w:rsidP="00853600">
            <w:pPr>
              <w:pStyle w:val="ToFill"/>
              <w:jc w:val="center"/>
              <w:rPr>
                <w:sz w:val="20"/>
                <w:szCs w:val="20"/>
              </w:rPr>
            </w:pPr>
          </w:p>
        </w:tc>
        <w:tc>
          <w:tcPr>
            <w:tcW w:w="475" w:type="dxa"/>
          </w:tcPr>
          <w:p w14:paraId="5B333D91" w14:textId="77777777" w:rsidR="00E2159E" w:rsidRPr="007D4496" w:rsidRDefault="00E2159E" w:rsidP="00853600">
            <w:pPr>
              <w:pStyle w:val="ToFill"/>
              <w:jc w:val="center"/>
              <w:rPr>
                <w:sz w:val="20"/>
                <w:szCs w:val="20"/>
                <w:lang w:val="nl-BE"/>
              </w:rPr>
            </w:pPr>
            <w:r w:rsidRPr="007D4496">
              <w:rPr>
                <w:sz w:val="20"/>
                <w:szCs w:val="20"/>
                <w:lang w:val="nl-BE"/>
              </w:rPr>
              <w:t>x</w:t>
            </w:r>
          </w:p>
        </w:tc>
        <w:tc>
          <w:tcPr>
            <w:tcW w:w="474" w:type="dxa"/>
          </w:tcPr>
          <w:p w14:paraId="57CDDC29" w14:textId="77777777" w:rsidR="00E2159E" w:rsidRPr="007D4496" w:rsidRDefault="00E2159E" w:rsidP="00853600">
            <w:pPr>
              <w:pStyle w:val="ToFill"/>
              <w:jc w:val="center"/>
              <w:rPr>
                <w:sz w:val="20"/>
                <w:szCs w:val="20"/>
              </w:rPr>
            </w:pPr>
          </w:p>
        </w:tc>
        <w:tc>
          <w:tcPr>
            <w:tcW w:w="474" w:type="dxa"/>
          </w:tcPr>
          <w:p w14:paraId="0F83EDBC" w14:textId="77777777" w:rsidR="00E2159E" w:rsidRPr="007D4496" w:rsidRDefault="00E2159E" w:rsidP="00853600">
            <w:pPr>
              <w:pStyle w:val="ToFill"/>
              <w:jc w:val="center"/>
              <w:rPr>
                <w:sz w:val="20"/>
                <w:szCs w:val="20"/>
              </w:rPr>
            </w:pPr>
            <w:r w:rsidRPr="007D4496">
              <w:rPr>
                <w:sz w:val="20"/>
                <w:szCs w:val="20"/>
              </w:rPr>
              <w:t>x</w:t>
            </w:r>
          </w:p>
        </w:tc>
        <w:tc>
          <w:tcPr>
            <w:tcW w:w="475" w:type="dxa"/>
          </w:tcPr>
          <w:p w14:paraId="5343FACB" w14:textId="77777777" w:rsidR="00E2159E" w:rsidRPr="007D4496" w:rsidRDefault="00E2159E" w:rsidP="00853600">
            <w:pPr>
              <w:pStyle w:val="ToFill"/>
              <w:jc w:val="center"/>
              <w:rPr>
                <w:sz w:val="20"/>
                <w:szCs w:val="20"/>
              </w:rPr>
            </w:pPr>
          </w:p>
        </w:tc>
        <w:tc>
          <w:tcPr>
            <w:tcW w:w="474" w:type="dxa"/>
          </w:tcPr>
          <w:p w14:paraId="71F9321B" w14:textId="77777777" w:rsidR="00E2159E" w:rsidRPr="007D4496" w:rsidRDefault="001D473A" w:rsidP="00853600">
            <w:pPr>
              <w:pStyle w:val="ToFill"/>
              <w:jc w:val="center"/>
              <w:rPr>
                <w:sz w:val="20"/>
                <w:szCs w:val="20"/>
              </w:rPr>
            </w:pPr>
            <w:r w:rsidRPr="007D4496">
              <w:rPr>
                <w:sz w:val="20"/>
                <w:szCs w:val="20"/>
              </w:rPr>
              <w:t>X</w:t>
            </w:r>
          </w:p>
        </w:tc>
        <w:tc>
          <w:tcPr>
            <w:tcW w:w="474" w:type="dxa"/>
          </w:tcPr>
          <w:p w14:paraId="00043963" w14:textId="77777777" w:rsidR="00E2159E" w:rsidRPr="007D4496" w:rsidRDefault="00E2159E" w:rsidP="00853600">
            <w:pPr>
              <w:pStyle w:val="ToFill"/>
              <w:jc w:val="center"/>
              <w:rPr>
                <w:sz w:val="20"/>
                <w:szCs w:val="20"/>
              </w:rPr>
            </w:pPr>
          </w:p>
        </w:tc>
        <w:tc>
          <w:tcPr>
            <w:tcW w:w="475" w:type="dxa"/>
          </w:tcPr>
          <w:p w14:paraId="3D1A3CF1" w14:textId="77777777" w:rsidR="00E2159E" w:rsidRPr="007D4496" w:rsidRDefault="00E2159E" w:rsidP="00853600">
            <w:pPr>
              <w:pStyle w:val="ToFill"/>
              <w:jc w:val="center"/>
              <w:rPr>
                <w:sz w:val="20"/>
                <w:szCs w:val="20"/>
              </w:rPr>
            </w:pPr>
          </w:p>
        </w:tc>
      </w:tr>
      <w:tr w:rsidR="00651B6E" w:rsidRPr="007B057E" w14:paraId="1EF0EB3D" w14:textId="77777777" w:rsidTr="00853600">
        <w:tc>
          <w:tcPr>
            <w:tcW w:w="988" w:type="dxa"/>
          </w:tcPr>
          <w:p w14:paraId="5D57C8A5" w14:textId="77777777" w:rsidR="00651B6E" w:rsidRDefault="00651B6E" w:rsidP="00853600">
            <w:pPr>
              <w:pStyle w:val="ToFill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BB93FD4" w14:textId="77777777" w:rsidR="00651B6E" w:rsidRDefault="00651B6E" w:rsidP="00853600">
            <w:pPr>
              <w:pStyle w:val="ToFi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&lt;TU 9&gt;</w:t>
            </w:r>
          </w:p>
        </w:tc>
        <w:tc>
          <w:tcPr>
            <w:tcW w:w="2693" w:type="dxa"/>
          </w:tcPr>
          <w:p w14:paraId="5CD27258" w14:textId="77777777" w:rsidR="00651B6E" w:rsidRDefault="00651B6E" w:rsidP="002B2B55">
            <w:pPr>
              <w:pStyle w:val="ToFi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</w:t>
            </w:r>
            <w:r w:rsidR="002B2B55">
              <w:rPr>
                <w:sz w:val="20"/>
                <w:szCs w:val="20"/>
              </w:rPr>
              <w:t>P</w:t>
            </w:r>
            <w:r>
              <w:rPr>
                <w:sz w:val="20"/>
                <w:szCs w:val="20"/>
              </w:rPr>
              <w:t xml:space="preserve">roblemen </w:t>
            </w:r>
            <w:r w:rsidR="002B2B55">
              <w:rPr>
                <w:sz w:val="20"/>
                <w:szCs w:val="20"/>
              </w:rPr>
              <w:t xml:space="preserve">met </w:t>
            </w:r>
            <w:r>
              <w:rPr>
                <w:sz w:val="20"/>
                <w:szCs w:val="20"/>
              </w:rPr>
              <w:t>conventies</w:t>
            </w:r>
            <w:r w:rsidR="002B2B55">
              <w:rPr>
                <w:sz w:val="20"/>
                <w:szCs w:val="20"/>
              </w:rPr>
              <w:t xml:space="preserve"> aangeven</w:t>
            </w:r>
            <w:r>
              <w:rPr>
                <w:sz w:val="20"/>
                <w:szCs w:val="20"/>
              </w:rPr>
              <w:t>&gt;</w:t>
            </w:r>
          </w:p>
        </w:tc>
        <w:tc>
          <w:tcPr>
            <w:tcW w:w="474" w:type="dxa"/>
          </w:tcPr>
          <w:p w14:paraId="10797B01" w14:textId="77777777" w:rsidR="00651B6E" w:rsidRPr="007D4496" w:rsidRDefault="00651B6E" w:rsidP="00853600">
            <w:pPr>
              <w:pStyle w:val="ToFill"/>
              <w:jc w:val="center"/>
              <w:rPr>
                <w:sz w:val="20"/>
                <w:szCs w:val="20"/>
              </w:rPr>
            </w:pPr>
          </w:p>
        </w:tc>
        <w:tc>
          <w:tcPr>
            <w:tcW w:w="474" w:type="dxa"/>
          </w:tcPr>
          <w:p w14:paraId="1F709175" w14:textId="77777777" w:rsidR="00651B6E" w:rsidRPr="007D4496" w:rsidRDefault="00651B6E" w:rsidP="00853600">
            <w:pPr>
              <w:pStyle w:val="ToFil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474" w:type="dxa"/>
          </w:tcPr>
          <w:p w14:paraId="3C8902E8" w14:textId="77777777" w:rsidR="00651B6E" w:rsidRPr="007D4496" w:rsidRDefault="00651B6E" w:rsidP="00853600">
            <w:pPr>
              <w:pStyle w:val="ToFill"/>
              <w:jc w:val="center"/>
              <w:rPr>
                <w:sz w:val="20"/>
                <w:szCs w:val="20"/>
              </w:rPr>
            </w:pPr>
          </w:p>
        </w:tc>
        <w:tc>
          <w:tcPr>
            <w:tcW w:w="475" w:type="dxa"/>
          </w:tcPr>
          <w:p w14:paraId="6F414A1B" w14:textId="77777777" w:rsidR="00651B6E" w:rsidRPr="007D4496" w:rsidRDefault="00651B6E" w:rsidP="00853600">
            <w:pPr>
              <w:pStyle w:val="ToFil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474" w:type="dxa"/>
          </w:tcPr>
          <w:p w14:paraId="36C4E71E" w14:textId="77777777" w:rsidR="00651B6E" w:rsidRPr="007D4496" w:rsidRDefault="00651B6E" w:rsidP="00853600">
            <w:pPr>
              <w:pStyle w:val="ToFill"/>
              <w:jc w:val="center"/>
              <w:rPr>
                <w:sz w:val="20"/>
                <w:szCs w:val="20"/>
              </w:rPr>
            </w:pPr>
          </w:p>
        </w:tc>
        <w:tc>
          <w:tcPr>
            <w:tcW w:w="474" w:type="dxa"/>
          </w:tcPr>
          <w:p w14:paraId="3AE346BC" w14:textId="77777777" w:rsidR="00651B6E" w:rsidRPr="007D4496" w:rsidRDefault="00651B6E" w:rsidP="00853600">
            <w:pPr>
              <w:pStyle w:val="ToFil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475" w:type="dxa"/>
          </w:tcPr>
          <w:p w14:paraId="3C1D7629" w14:textId="77777777" w:rsidR="00651B6E" w:rsidRPr="007D4496" w:rsidRDefault="00651B6E" w:rsidP="00853600">
            <w:pPr>
              <w:pStyle w:val="ToFill"/>
              <w:jc w:val="center"/>
              <w:rPr>
                <w:sz w:val="20"/>
                <w:szCs w:val="20"/>
              </w:rPr>
            </w:pPr>
          </w:p>
        </w:tc>
        <w:tc>
          <w:tcPr>
            <w:tcW w:w="474" w:type="dxa"/>
          </w:tcPr>
          <w:p w14:paraId="514AD0E5" w14:textId="77777777" w:rsidR="00651B6E" w:rsidRPr="007D4496" w:rsidRDefault="001D473A" w:rsidP="00853600">
            <w:pPr>
              <w:pStyle w:val="ToFil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474" w:type="dxa"/>
          </w:tcPr>
          <w:p w14:paraId="3E3CBE67" w14:textId="77777777" w:rsidR="00651B6E" w:rsidRPr="007D4496" w:rsidRDefault="00651B6E" w:rsidP="00853600">
            <w:pPr>
              <w:pStyle w:val="ToFill"/>
              <w:jc w:val="center"/>
              <w:rPr>
                <w:sz w:val="20"/>
                <w:szCs w:val="20"/>
              </w:rPr>
            </w:pPr>
          </w:p>
        </w:tc>
        <w:tc>
          <w:tcPr>
            <w:tcW w:w="475" w:type="dxa"/>
          </w:tcPr>
          <w:p w14:paraId="3B614DC2" w14:textId="77777777" w:rsidR="00651B6E" w:rsidRPr="007D4496" w:rsidRDefault="00651B6E" w:rsidP="00853600">
            <w:pPr>
              <w:pStyle w:val="ToFill"/>
              <w:jc w:val="center"/>
              <w:rPr>
                <w:sz w:val="20"/>
                <w:szCs w:val="20"/>
              </w:rPr>
            </w:pPr>
          </w:p>
        </w:tc>
      </w:tr>
      <w:tr w:rsidR="00651B6E" w:rsidRPr="007B057E" w14:paraId="78F69E6D" w14:textId="77777777" w:rsidTr="00853600">
        <w:tc>
          <w:tcPr>
            <w:tcW w:w="988" w:type="dxa"/>
          </w:tcPr>
          <w:p w14:paraId="1B7D3BE2" w14:textId="77777777" w:rsidR="00651B6E" w:rsidRDefault="00651B6E" w:rsidP="00853600">
            <w:pPr>
              <w:pStyle w:val="ToFill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E6F13D6" w14:textId="77777777" w:rsidR="00651B6E" w:rsidRDefault="00651B6E" w:rsidP="00853600">
            <w:pPr>
              <w:pStyle w:val="ToFi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&lt;TU 10&gt;</w:t>
            </w:r>
          </w:p>
        </w:tc>
        <w:tc>
          <w:tcPr>
            <w:tcW w:w="2693" w:type="dxa"/>
          </w:tcPr>
          <w:p w14:paraId="7658BE33" w14:textId="77777777" w:rsidR="00651B6E" w:rsidRDefault="00E2159E" w:rsidP="002B2B55">
            <w:pPr>
              <w:pStyle w:val="ToFi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</w:t>
            </w:r>
            <w:r w:rsidR="002B2B55">
              <w:rPr>
                <w:sz w:val="20"/>
                <w:szCs w:val="20"/>
              </w:rPr>
              <w:t>D</w:t>
            </w:r>
            <w:r>
              <w:rPr>
                <w:sz w:val="20"/>
                <w:szCs w:val="20"/>
              </w:rPr>
              <w:t xml:space="preserve">eelmodellen </w:t>
            </w:r>
            <w:r w:rsidR="002B2B55">
              <w:rPr>
                <w:sz w:val="20"/>
                <w:szCs w:val="20"/>
              </w:rPr>
              <w:t xml:space="preserve">van </w:t>
            </w:r>
            <w:r>
              <w:rPr>
                <w:sz w:val="20"/>
                <w:szCs w:val="20"/>
              </w:rPr>
              <w:t>andere disciplines</w:t>
            </w:r>
            <w:r w:rsidR="002B2B55">
              <w:rPr>
                <w:sz w:val="20"/>
                <w:szCs w:val="20"/>
              </w:rPr>
              <w:t xml:space="preserve"> gebruiken</w:t>
            </w:r>
            <w:r>
              <w:rPr>
                <w:sz w:val="20"/>
                <w:szCs w:val="20"/>
              </w:rPr>
              <w:t>&gt;</w:t>
            </w:r>
          </w:p>
        </w:tc>
        <w:tc>
          <w:tcPr>
            <w:tcW w:w="474" w:type="dxa"/>
          </w:tcPr>
          <w:p w14:paraId="458592FA" w14:textId="77777777" w:rsidR="00651B6E" w:rsidRPr="007D4496" w:rsidRDefault="00651B6E" w:rsidP="00853600">
            <w:pPr>
              <w:pStyle w:val="ToFill"/>
              <w:jc w:val="center"/>
              <w:rPr>
                <w:sz w:val="20"/>
                <w:szCs w:val="20"/>
              </w:rPr>
            </w:pPr>
          </w:p>
        </w:tc>
        <w:tc>
          <w:tcPr>
            <w:tcW w:w="474" w:type="dxa"/>
          </w:tcPr>
          <w:p w14:paraId="306462C1" w14:textId="77777777" w:rsidR="00651B6E" w:rsidRPr="007D4496" w:rsidRDefault="00E2159E" w:rsidP="00853600">
            <w:pPr>
              <w:pStyle w:val="ToFil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474" w:type="dxa"/>
          </w:tcPr>
          <w:p w14:paraId="162D491A" w14:textId="77777777" w:rsidR="00651B6E" w:rsidRPr="007D4496" w:rsidRDefault="00651B6E" w:rsidP="00853600">
            <w:pPr>
              <w:pStyle w:val="ToFill"/>
              <w:jc w:val="center"/>
              <w:rPr>
                <w:sz w:val="20"/>
                <w:szCs w:val="20"/>
              </w:rPr>
            </w:pPr>
          </w:p>
        </w:tc>
        <w:tc>
          <w:tcPr>
            <w:tcW w:w="475" w:type="dxa"/>
          </w:tcPr>
          <w:p w14:paraId="625A2CC1" w14:textId="77777777" w:rsidR="00651B6E" w:rsidRPr="007D4496" w:rsidRDefault="00E2159E" w:rsidP="00853600">
            <w:pPr>
              <w:pStyle w:val="ToFil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474" w:type="dxa"/>
          </w:tcPr>
          <w:p w14:paraId="3873DECD" w14:textId="77777777" w:rsidR="00651B6E" w:rsidRPr="007D4496" w:rsidRDefault="00651B6E" w:rsidP="00853600">
            <w:pPr>
              <w:pStyle w:val="ToFill"/>
              <w:jc w:val="center"/>
              <w:rPr>
                <w:sz w:val="20"/>
                <w:szCs w:val="20"/>
              </w:rPr>
            </w:pPr>
          </w:p>
        </w:tc>
        <w:tc>
          <w:tcPr>
            <w:tcW w:w="474" w:type="dxa"/>
          </w:tcPr>
          <w:p w14:paraId="50372D85" w14:textId="77777777" w:rsidR="00651B6E" w:rsidRPr="007D4496" w:rsidRDefault="00E2159E" w:rsidP="00853600">
            <w:pPr>
              <w:pStyle w:val="ToFil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475" w:type="dxa"/>
          </w:tcPr>
          <w:p w14:paraId="6FDA395B" w14:textId="77777777" w:rsidR="00651B6E" w:rsidRPr="007D4496" w:rsidRDefault="00651B6E" w:rsidP="00853600">
            <w:pPr>
              <w:pStyle w:val="ToFill"/>
              <w:jc w:val="center"/>
              <w:rPr>
                <w:sz w:val="20"/>
                <w:szCs w:val="20"/>
              </w:rPr>
            </w:pPr>
          </w:p>
        </w:tc>
        <w:tc>
          <w:tcPr>
            <w:tcW w:w="474" w:type="dxa"/>
          </w:tcPr>
          <w:p w14:paraId="21D7436F" w14:textId="77777777" w:rsidR="00651B6E" w:rsidRPr="007D4496" w:rsidRDefault="001D473A" w:rsidP="00853600">
            <w:pPr>
              <w:pStyle w:val="ToFil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474" w:type="dxa"/>
          </w:tcPr>
          <w:p w14:paraId="5A42B80A" w14:textId="77777777" w:rsidR="00651B6E" w:rsidRPr="007D4496" w:rsidRDefault="00651B6E" w:rsidP="00853600">
            <w:pPr>
              <w:pStyle w:val="ToFill"/>
              <w:jc w:val="center"/>
              <w:rPr>
                <w:sz w:val="20"/>
                <w:szCs w:val="20"/>
              </w:rPr>
            </w:pPr>
          </w:p>
        </w:tc>
        <w:tc>
          <w:tcPr>
            <w:tcW w:w="475" w:type="dxa"/>
          </w:tcPr>
          <w:p w14:paraId="4C9B32BF" w14:textId="77777777" w:rsidR="00651B6E" w:rsidRPr="007D4496" w:rsidRDefault="00651B6E" w:rsidP="00853600">
            <w:pPr>
              <w:pStyle w:val="ToFill"/>
              <w:jc w:val="center"/>
              <w:rPr>
                <w:sz w:val="20"/>
                <w:szCs w:val="20"/>
              </w:rPr>
            </w:pPr>
          </w:p>
        </w:tc>
      </w:tr>
      <w:tr w:rsidR="00E2159E" w:rsidRPr="007B057E" w14:paraId="7AC6554B" w14:textId="77777777" w:rsidTr="00853600">
        <w:tc>
          <w:tcPr>
            <w:tcW w:w="988" w:type="dxa"/>
          </w:tcPr>
          <w:p w14:paraId="2828C205" w14:textId="77777777" w:rsidR="00E2159E" w:rsidRDefault="00E2159E" w:rsidP="00853600">
            <w:pPr>
              <w:pStyle w:val="ToFill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EA80E90" w14:textId="77777777" w:rsidR="00E2159E" w:rsidRDefault="00E2159E" w:rsidP="00853600">
            <w:pPr>
              <w:pStyle w:val="ToFi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&lt;TU 11&gt;</w:t>
            </w:r>
          </w:p>
        </w:tc>
        <w:tc>
          <w:tcPr>
            <w:tcW w:w="2693" w:type="dxa"/>
          </w:tcPr>
          <w:p w14:paraId="50436E7F" w14:textId="77777777" w:rsidR="00E2159E" w:rsidRDefault="00E2159E" w:rsidP="002B2B55">
            <w:pPr>
              <w:pStyle w:val="ToFi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</w:t>
            </w:r>
            <w:r w:rsidR="002B2B55">
              <w:rPr>
                <w:sz w:val="20"/>
                <w:szCs w:val="20"/>
              </w:rPr>
              <w:t>I</w:t>
            </w:r>
            <w:r>
              <w:rPr>
                <w:sz w:val="20"/>
                <w:szCs w:val="20"/>
              </w:rPr>
              <w:t xml:space="preserve">nformatie </w:t>
            </w:r>
            <w:r w:rsidR="002B2B55">
              <w:rPr>
                <w:sz w:val="20"/>
                <w:szCs w:val="20"/>
              </w:rPr>
              <w:t xml:space="preserve">in </w:t>
            </w:r>
            <w:r>
              <w:rPr>
                <w:sz w:val="20"/>
                <w:szCs w:val="20"/>
              </w:rPr>
              <w:t>eigen modellen</w:t>
            </w:r>
            <w:r w:rsidR="002B2B55">
              <w:rPr>
                <w:sz w:val="20"/>
                <w:szCs w:val="20"/>
              </w:rPr>
              <w:t xml:space="preserve"> toevoegen</w:t>
            </w:r>
            <w:r>
              <w:rPr>
                <w:sz w:val="20"/>
                <w:szCs w:val="20"/>
              </w:rPr>
              <w:t>&gt;</w:t>
            </w:r>
          </w:p>
        </w:tc>
        <w:tc>
          <w:tcPr>
            <w:tcW w:w="474" w:type="dxa"/>
          </w:tcPr>
          <w:p w14:paraId="45F2E337" w14:textId="77777777" w:rsidR="00E2159E" w:rsidRPr="007D4496" w:rsidRDefault="00E2159E" w:rsidP="00853600">
            <w:pPr>
              <w:pStyle w:val="ToFill"/>
              <w:jc w:val="center"/>
              <w:rPr>
                <w:sz w:val="20"/>
                <w:szCs w:val="20"/>
              </w:rPr>
            </w:pPr>
          </w:p>
        </w:tc>
        <w:tc>
          <w:tcPr>
            <w:tcW w:w="474" w:type="dxa"/>
          </w:tcPr>
          <w:p w14:paraId="12039019" w14:textId="77777777" w:rsidR="00E2159E" w:rsidRPr="007D4496" w:rsidRDefault="001D473A" w:rsidP="00853600">
            <w:pPr>
              <w:pStyle w:val="ToFil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474" w:type="dxa"/>
          </w:tcPr>
          <w:p w14:paraId="2DBBBDC4" w14:textId="77777777" w:rsidR="00E2159E" w:rsidRPr="007D4496" w:rsidRDefault="00E2159E" w:rsidP="00853600">
            <w:pPr>
              <w:pStyle w:val="ToFill"/>
              <w:jc w:val="center"/>
              <w:rPr>
                <w:sz w:val="20"/>
                <w:szCs w:val="20"/>
              </w:rPr>
            </w:pPr>
          </w:p>
        </w:tc>
        <w:tc>
          <w:tcPr>
            <w:tcW w:w="475" w:type="dxa"/>
          </w:tcPr>
          <w:p w14:paraId="166BC1E7" w14:textId="77777777" w:rsidR="00E2159E" w:rsidRPr="007D4496" w:rsidRDefault="001D473A" w:rsidP="00853600">
            <w:pPr>
              <w:pStyle w:val="ToFil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474" w:type="dxa"/>
          </w:tcPr>
          <w:p w14:paraId="3EFA6926" w14:textId="77777777" w:rsidR="00E2159E" w:rsidRPr="007D4496" w:rsidRDefault="00E2159E" w:rsidP="00853600">
            <w:pPr>
              <w:pStyle w:val="ToFill"/>
              <w:jc w:val="center"/>
              <w:rPr>
                <w:sz w:val="20"/>
                <w:szCs w:val="20"/>
              </w:rPr>
            </w:pPr>
          </w:p>
        </w:tc>
        <w:tc>
          <w:tcPr>
            <w:tcW w:w="474" w:type="dxa"/>
          </w:tcPr>
          <w:p w14:paraId="27A0B36B" w14:textId="77777777" w:rsidR="00E2159E" w:rsidRPr="007D4496" w:rsidRDefault="001D473A" w:rsidP="00853600">
            <w:pPr>
              <w:pStyle w:val="ToFil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475" w:type="dxa"/>
          </w:tcPr>
          <w:p w14:paraId="5B0FD6D4" w14:textId="77777777" w:rsidR="00E2159E" w:rsidRPr="007D4496" w:rsidRDefault="00E2159E" w:rsidP="00853600">
            <w:pPr>
              <w:pStyle w:val="ToFill"/>
              <w:jc w:val="center"/>
              <w:rPr>
                <w:sz w:val="20"/>
                <w:szCs w:val="20"/>
              </w:rPr>
            </w:pPr>
          </w:p>
        </w:tc>
        <w:tc>
          <w:tcPr>
            <w:tcW w:w="474" w:type="dxa"/>
          </w:tcPr>
          <w:p w14:paraId="09B15D62" w14:textId="77777777" w:rsidR="00E2159E" w:rsidRPr="007D4496" w:rsidRDefault="001D473A" w:rsidP="00853600">
            <w:pPr>
              <w:pStyle w:val="ToFil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474" w:type="dxa"/>
          </w:tcPr>
          <w:p w14:paraId="74582E53" w14:textId="77777777" w:rsidR="00E2159E" w:rsidRPr="007D4496" w:rsidRDefault="00E2159E" w:rsidP="00853600">
            <w:pPr>
              <w:pStyle w:val="ToFill"/>
              <w:jc w:val="center"/>
              <w:rPr>
                <w:sz w:val="20"/>
                <w:szCs w:val="20"/>
              </w:rPr>
            </w:pPr>
          </w:p>
        </w:tc>
        <w:tc>
          <w:tcPr>
            <w:tcW w:w="475" w:type="dxa"/>
          </w:tcPr>
          <w:p w14:paraId="75F6090E" w14:textId="77777777" w:rsidR="00E2159E" w:rsidRPr="007D4496" w:rsidRDefault="00E2159E" w:rsidP="00853600">
            <w:pPr>
              <w:pStyle w:val="ToFill"/>
              <w:jc w:val="center"/>
              <w:rPr>
                <w:sz w:val="20"/>
                <w:szCs w:val="20"/>
              </w:rPr>
            </w:pPr>
          </w:p>
        </w:tc>
      </w:tr>
      <w:tr w:rsidR="00651B6E" w:rsidRPr="007B057E" w14:paraId="45F4A53E" w14:textId="77777777" w:rsidTr="00853600">
        <w:tc>
          <w:tcPr>
            <w:tcW w:w="988" w:type="dxa"/>
          </w:tcPr>
          <w:p w14:paraId="25C31E27" w14:textId="77777777" w:rsidR="00651B6E" w:rsidRPr="007D4496" w:rsidRDefault="00651B6E" w:rsidP="00853600">
            <w:pPr>
              <w:pStyle w:val="ToFi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</w:t>
            </w:r>
            <w:r w:rsidRPr="007D4496">
              <w:rPr>
                <w:sz w:val="20"/>
                <w:szCs w:val="20"/>
              </w:rPr>
              <w:t>TP 16</w:t>
            </w:r>
            <w:r>
              <w:rPr>
                <w:sz w:val="20"/>
                <w:szCs w:val="20"/>
              </w:rPr>
              <w:t>&gt;</w:t>
            </w:r>
          </w:p>
        </w:tc>
        <w:tc>
          <w:tcPr>
            <w:tcW w:w="992" w:type="dxa"/>
          </w:tcPr>
          <w:p w14:paraId="4968740B" w14:textId="77777777" w:rsidR="00651B6E" w:rsidRPr="007D4496" w:rsidRDefault="00651B6E" w:rsidP="00853600">
            <w:pPr>
              <w:pStyle w:val="ToFi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</w:t>
            </w:r>
            <w:r w:rsidRPr="007D4496">
              <w:rPr>
                <w:sz w:val="20"/>
                <w:szCs w:val="20"/>
              </w:rPr>
              <w:t>TU 12</w:t>
            </w:r>
            <w:r>
              <w:rPr>
                <w:sz w:val="20"/>
                <w:szCs w:val="20"/>
              </w:rPr>
              <w:t>&gt;</w:t>
            </w:r>
          </w:p>
        </w:tc>
        <w:tc>
          <w:tcPr>
            <w:tcW w:w="2693" w:type="dxa"/>
          </w:tcPr>
          <w:p w14:paraId="4738947A" w14:textId="77777777" w:rsidR="00651B6E" w:rsidRPr="007D4496" w:rsidRDefault="00651B6E" w:rsidP="002B2B55">
            <w:pPr>
              <w:pStyle w:val="ToFil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</w:t>
            </w:r>
            <w:r w:rsidR="002B2B55">
              <w:rPr>
                <w:sz w:val="20"/>
                <w:szCs w:val="20"/>
              </w:rPr>
              <w:t>W</w:t>
            </w:r>
            <w:r w:rsidR="00E2159E">
              <w:rPr>
                <w:sz w:val="20"/>
                <w:szCs w:val="20"/>
              </w:rPr>
              <w:t>ijzigingen</w:t>
            </w:r>
            <w:r w:rsidR="001D473A">
              <w:rPr>
                <w:sz w:val="20"/>
                <w:szCs w:val="20"/>
              </w:rPr>
              <w:t xml:space="preserve"> </w:t>
            </w:r>
            <w:r w:rsidR="002B2B55">
              <w:rPr>
                <w:sz w:val="20"/>
                <w:szCs w:val="20"/>
              </w:rPr>
              <w:t xml:space="preserve">in </w:t>
            </w:r>
            <w:r w:rsidR="001D473A">
              <w:rPr>
                <w:sz w:val="20"/>
                <w:szCs w:val="20"/>
              </w:rPr>
              <w:t>eigen modellen</w:t>
            </w:r>
            <w:r w:rsidR="002B2B55">
              <w:rPr>
                <w:sz w:val="20"/>
                <w:szCs w:val="20"/>
              </w:rPr>
              <w:t xml:space="preserve"> doorvoeren</w:t>
            </w:r>
            <w:r>
              <w:rPr>
                <w:sz w:val="20"/>
                <w:szCs w:val="20"/>
              </w:rPr>
              <w:t>&gt;</w:t>
            </w:r>
          </w:p>
        </w:tc>
        <w:tc>
          <w:tcPr>
            <w:tcW w:w="474" w:type="dxa"/>
          </w:tcPr>
          <w:p w14:paraId="60A4D4ED" w14:textId="77777777" w:rsidR="00651B6E" w:rsidRPr="007D4496" w:rsidRDefault="00651B6E" w:rsidP="00853600">
            <w:pPr>
              <w:pStyle w:val="ToFill"/>
              <w:jc w:val="center"/>
              <w:rPr>
                <w:sz w:val="20"/>
                <w:szCs w:val="20"/>
              </w:rPr>
            </w:pPr>
          </w:p>
        </w:tc>
        <w:tc>
          <w:tcPr>
            <w:tcW w:w="474" w:type="dxa"/>
          </w:tcPr>
          <w:p w14:paraId="2E896250" w14:textId="77777777" w:rsidR="00651B6E" w:rsidRPr="007D4496" w:rsidRDefault="00651B6E" w:rsidP="00853600">
            <w:pPr>
              <w:pStyle w:val="ToFill"/>
              <w:jc w:val="center"/>
              <w:rPr>
                <w:sz w:val="20"/>
                <w:szCs w:val="20"/>
              </w:rPr>
            </w:pPr>
            <w:r w:rsidRPr="007D4496">
              <w:rPr>
                <w:sz w:val="20"/>
                <w:szCs w:val="20"/>
              </w:rPr>
              <w:t>x</w:t>
            </w:r>
          </w:p>
        </w:tc>
        <w:tc>
          <w:tcPr>
            <w:tcW w:w="474" w:type="dxa"/>
          </w:tcPr>
          <w:p w14:paraId="678D6536" w14:textId="77777777" w:rsidR="00651B6E" w:rsidRPr="007D4496" w:rsidRDefault="00651B6E" w:rsidP="00853600">
            <w:pPr>
              <w:pStyle w:val="ToFill"/>
              <w:jc w:val="center"/>
              <w:rPr>
                <w:sz w:val="20"/>
                <w:szCs w:val="20"/>
              </w:rPr>
            </w:pPr>
          </w:p>
        </w:tc>
        <w:tc>
          <w:tcPr>
            <w:tcW w:w="475" w:type="dxa"/>
          </w:tcPr>
          <w:p w14:paraId="3670B3C4" w14:textId="77777777" w:rsidR="00651B6E" w:rsidRPr="007D4496" w:rsidRDefault="00651B6E" w:rsidP="00853600">
            <w:pPr>
              <w:pStyle w:val="ToFill"/>
              <w:jc w:val="center"/>
              <w:rPr>
                <w:sz w:val="20"/>
                <w:szCs w:val="20"/>
              </w:rPr>
            </w:pPr>
            <w:r w:rsidRPr="007D4496">
              <w:rPr>
                <w:sz w:val="20"/>
                <w:szCs w:val="20"/>
              </w:rPr>
              <w:t>x</w:t>
            </w:r>
          </w:p>
        </w:tc>
        <w:tc>
          <w:tcPr>
            <w:tcW w:w="474" w:type="dxa"/>
          </w:tcPr>
          <w:p w14:paraId="1CAD364E" w14:textId="77777777" w:rsidR="00651B6E" w:rsidRPr="007D4496" w:rsidRDefault="00651B6E" w:rsidP="00853600">
            <w:pPr>
              <w:pStyle w:val="ToFill"/>
              <w:jc w:val="center"/>
              <w:rPr>
                <w:sz w:val="20"/>
                <w:szCs w:val="20"/>
              </w:rPr>
            </w:pPr>
          </w:p>
        </w:tc>
        <w:tc>
          <w:tcPr>
            <w:tcW w:w="474" w:type="dxa"/>
          </w:tcPr>
          <w:p w14:paraId="3C09087B" w14:textId="77777777" w:rsidR="00651B6E" w:rsidRPr="007D4496" w:rsidRDefault="00651B6E" w:rsidP="00853600">
            <w:pPr>
              <w:pStyle w:val="ToFill"/>
              <w:jc w:val="center"/>
              <w:rPr>
                <w:sz w:val="20"/>
                <w:szCs w:val="20"/>
              </w:rPr>
            </w:pPr>
            <w:r w:rsidRPr="007D4496">
              <w:rPr>
                <w:sz w:val="20"/>
                <w:szCs w:val="20"/>
              </w:rPr>
              <w:t>x</w:t>
            </w:r>
          </w:p>
        </w:tc>
        <w:tc>
          <w:tcPr>
            <w:tcW w:w="475" w:type="dxa"/>
          </w:tcPr>
          <w:p w14:paraId="41972EB9" w14:textId="77777777" w:rsidR="00651B6E" w:rsidRPr="007D4496" w:rsidRDefault="00651B6E" w:rsidP="00853600">
            <w:pPr>
              <w:pStyle w:val="ToFill"/>
              <w:jc w:val="center"/>
              <w:rPr>
                <w:sz w:val="20"/>
                <w:szCs w:val="20"/>
              </w:rPr>
            </w:pPr>
          </w:p>
        </w:tc>
        <w:tc>
          <w:tcPr>
            <w:tcW w:w="474" w:type="dxa"/>
          </w:tcPr>
          <w:p w14:paraId="5FE85974" w14:textId="77777777" w:rsidR="00651B6E" w:rsidRPr="007D4496" w:rsidRDefault="00651B6E" w:rsidP="00853600">
            <w:pPr>
              <w:pStyle w:val="ToFill"/>
              <w:jc w:val="center"/>
              <w:rPr>
                <w:sz w:val="20"/>
                <w:szCs w:val="20"/>
              </w:rPr>
            </w:pPr>
            <w:r w:rsidRPr="007D4496">
              <w:rPr>
                <w:sz w:val="20"/>
                <w:szCs w:val="20"/>
              </w:rPr>
              <w:t>x</w:t>
            </w:r>
          </w:p>
        </w:tc>
        <w:tc>
          <w:tcPr>
            <w:tcW w:w="474" w:type="dxa"/>
          </w:tcPr>
          <w:p w14:paraId="6FBCA6B5" w14:textId="77777777" w:rsidR="00651B6E" w:rsidRPr="007D4496" w:rsidRDefault="00651B6E" w:rsidP="00853600">
            <w:pPr>
              <w:pStyle w:val="ToFill"/>
              <w:jc w:val="center"/>
              <w:rPr>
                <w:sz w:val="20"/>
                <w:szCs w:val="20"/>
              </w:rPr>
            </w:pPr>
          </w:p>
        </w:tc>
        <w:tc>
          <w:tcPr>
            <w:tcW w:w="475" w:type="dxa"/>
          </w:tcPr>
          <w:p w14:paraId="3354595A" w14:textId="77777777" w:rsidR="00651B6E" w:rsidRPr="007D4496" w:rsidRDefault="00651B6E" w:rsidP="00853600">
            <w:pPr>
              <w:pStyle w:val="ToFill"/>
              <w:jc w:val="center"/>
              <w:rPr>
                <w:sz w:val="20"/>
                <w:szCs w:val="20"/>
              </w:rPr>
            </w:pPr>
          </w:p>
        </w:tc>
      </w:tr>
      <w:tr w:rsidR="00A441CD" w:rsidRPr="007B057E" w14:paraId="67F8560F" w14:textId="77777777" w:rsidTr="00603CE8">
        <w:tc>
          <w:tcPr>
            <w:tcW w:w="988" w:type="dxa"/>
          </w:tcPr>
          <w:p w14:paraId="5574034E" w14:textId="77777777" w:rsidR="004C388D" w:rsidRPr="009D088F" w:rsidRDefault="004C388D" w:rsidP="009D088F">
            <w:pPr>
              <w:pStyle w:val="ToFill"/>
              <w:rPr>
                <w:rStyle w:val="IntenseEmphasis"/>
                <w:i w:val="0"/>
                <w:iCs w:val="0"/>
                <w:color w:val="BF8F00" w:themeColor="accent4" w:themeShade="BF"/>
              </w:rPr>
            </w:pPr>
            <w:r w:rsidRPr="009D088F">
              <w:rPr>
                <w:rStyle w:val="IntenseEmphasis"/>
                <w:i w:val="0"/>
                <w:iCs w:val="0"/>
                <w:color w:val="BF8F00" w:themeColor="accent4" w:themeShade="BF"/>
                <w:sz w:val="20"/>
              </w:rPr>
              <w:t>&lt;…&gt;</w:t>
            </w:r>
          </w:p>
        </w:tc>
        <w:tc>
          <w:tcPr>
            <w:tcW w:w="992" w:type="dxa"/>
          </w:tcPr>
          <w:p w14:paraId="5EAFA19F" w14:textId="77777777" w:rsidR="004C388D" w:rsidRPr="007D4496" w:rsidRDefault="004C388D" w:rsidP="007D4496">
            <w:pPr>
              <w:pStyle w:val="ToFill"/>
              <w:rPr>
                <w:rStyle w:val="IntenseEmphasis"/>
                <w:sz w:val="20"/>
                <w:szCs w:val="20"/>
              </w:rPr>
            </w:pPr>
          </w:p>
        </w:tc>
        <w:tc>
          <w:tcPr>
            <w:tcW w:w="2693" w:type="dxa"/>
          </w:tcPr>
          <w:p w14:paraId="12D84C3F" w14:textId="77777777" w:rsidR="004C388D" w:rsidRPr="007D4496" w:rsidRDefault="004C388D" w:rsidP="007D4496">
            <w:pPr>
              <w:pStyle w:val="ToFill"/>
              <w:rPr>
                <w:rStyle w:val="IntenseEmphasis"/>
                <w:sz w:val="20"/>
                <w:szCs w:val="20"/>
              </w:rPr>
            </w:pPr>
          </w:p>
        </w:tc>
        <w:tc>
          <w:tcPr>
            <w:tcW w:w="474" w:type="dxa"/>
          </w:tcPr>
          <w:p w14:paraId="0EF1CD8E" w14:textId="77777777" w:rsidR="004C388D" w:rsidRPr="007D4496" w:rsidRDefault="004C388D" w:rsidP="00A441CD">
            <w:pPr>
              <w:pStyle w:val="ToFill"/>
              <w:jc w:val="center"/>
              <w:rPr>
                <w:rStyle w:val="IntenseEmphasis"/>
                <w:sz w:val="20"/>
                <w:szCs w:val="20"/>
              </w:rPr>
            </w:pPr>
          </w:p>
        </w:tc>
        <w:tc>
          <w:tcPr>
            <w:tcW w:w="474" w:type="dxa"/>
          </w:tcPr>
          <w:p w14:paraId="6D676AB1" w14:textId="77777777" w:rsidR="004C388D" w:rsidRPr="007D4496" w:rsidRDefault="004C388D" w:rsidP="00A441CD">
            <w:pPr>
              <w:pStyle w:val="ToFill"/>
              <w:jc w:val="center"/>
              <w:rPr>
                <w:rStyle w:val="IntenseEmphasis"/>
                <w:sz w:val="20"/>
                <w:szCs w:val="20"/>
              </w:rPr>
            </w:pPr>
          </w:p>
        </w:tc>
        <w:tc>
          <w:tcPr>
            <w:tcW w:w="474" w:type="dxa"/>
          </w:tcPr>
          <w:p w14:paraId="33750BA7" w14:textId="77777777" w:rsidR="004C388D" w:rsidRPr="007D4496" w:rsidRDefault="004C388D" w:rsidP="00A441CD">
            <w:pPr>
              <w:pStyle w:val="ToFill"/>
              <w:jc w:val="center"/>
              <w:rPr>
                <w:rStyle w:val="IntenseEmphasis"/>
                <w:sz w:val="20"/>
                <w:szCs w:val="20"/>
              </w:rPr>
            </w:pPr>
          </w:p>
        </w:tc>
        <w:tc>
          <w:tcPr>
            <w:tcW w:w="475" w:type="dxa"/>
          </w:tcPr>
          <w:p w14:paraId="2C4CC92E" w14:textId="77777777" w:rsidR="004C388D" w:rsidRPr="007D4496" w:rsidRDefault="004C388D" w:rsidP="00A441CD">
            <w:pPr>
              <w:pStyle w:val="ToFill"/>
              <w:jc w:val="center"/>
              <w:rPr>
                <w:rStyle w:val="IntenseEmphasis"/>
                <w:sz w:val="20"/>
                <w:szCs w:val="20"/>
              </w:rPr>
            </w:pPr>
          </w:p>
        </w:tc>
        <w:tc>
          <w:tcPr>
            <w:tcW w:w="474" w:type="dxa"/>
          </w:tcPr>
          <w:p w14:paraId="18CEB671" w14:textId="77777777" w:rsidR="004C388D" w:rsidRPr="007D4496" w:rsidRDefault="004C388D" w:rsidP="00A441CD">
            <w:pPr>
              <w:pStyle w:val="ToFill"/>
              <w:jc w:val="center"/>
              <w:rPr>
                <w:rStyle w:val="IntenseEmphasis"/>
                <w:sz w:val="20"/>
                <w:szCs w:val="20"/>
              </w:rPr>
            </w:pPr>
          </w:p>
        </w:tc>
        <w:tc>
          <w:tcPr>
            <w:tcW w:w="474" w:type="dxa"/>
          </w:tcPr>
          <w:p w14:paraId="4D39C087" w14:textId="77777777" w:rsidR="004C388D" w:rsidRPr="007D4496" w:rsidRDefault="004C388D" w:rsidP="00A441CD">
            <w:pPr>
              <w:pStyle w:val="ToFill"/>
              <w:jc w:val="center"/>
              <w:rPr>
                <w:rStyle w:val="IntenseEmphasis"/>
                <w:sz w:val="20"/>
                <w:szCs w:val="20"/>
              </w:rPr>
            </w:pPr>
          </w:p>
        </w:tc>
        <w:tc>
          <w:tcPr>
            <w:tcW w:w="475" w:type="dxa"/>
          </w:tcPr>
          <w:p w14:paraId="3B9BCCB7" w14:textId="77777777" w:rsidR="004C388D" w:rsidRPr="007D4496" w:rsidRDefault="004C388D" w:rsidP="00A441CD">
            <w:pPr>
              <w:pStyle w:val="ToFill"/>
              <w:jc w:val="center"/>
              <w:rPr>
                <w:rStyle w:val="IntenseEmphasis"/>
                <w:sz w:val="20"/>
                <w:szCs w:val="20"/>
              </w:rPr>
            </w:pPr>
          </w:p>
        </w:tc>
        <w:tc>
          <w:tcPr>
            <w:tcW w:w="474" w:type="dxa"/>
          </w:tcPr>
          <w:p w14:paraId="630961DE" w14:textId="77777777" w:rsidR="004C388D" w:rsidRPr="007D4496" w:rsidRDefault="004C388D" w:rsidP="00A441CD">
            <w:pPr>
              <w:pStyle w:val="ToFill"/>
              <w:jc w:val="center"/>
              <w:rPr>
                <w:rStyle w:val="IntenseEmphasis"/>
                <w:sz w:val="20"/>
                <w:szCs w:val="20"/>
              </w:rPr>
            </w:pPr>
          </w:p>
        </w:tc>
        <w:tc>
          <w:tcPr>
            <w:tcW w:w="474" w:type="dxa"/>
          </w:tcPr>
          <w:p w14:paraId="79FC763C" w14:textId="77777777" w:rsidR="004C388D" w:rsidRPr="007D4496" w:rsidRDefault="004C388D" w:rsidP="00A441CD">
            <w:pPr>
              <w:pStyle w:val="ToFill"/>
              <w:jc w:val="center"/>
              <w:rPr>
                <w:rStyle w:val="IntenseEmphasis"/>
                <w:sz w:val="20"/>
                <w:szCs w:val="20"/>
              </w:rPr>
            </w:pPr>
          </w:p>
        </w:tc>
        <w:tc>
          <w:tcPr>
            <w:tcW w:w="475" w:type="dxa"/>
          </w:tcPr>
          <w:p w14:paraId="6550CDE9" w14:textId="77777777" w:rsidR="004C388D" w:rsidRPr="007D4496" w:rsidRDefault="004C388D" w:rsidP="00A441CD">
            <w:pPr>
              <w:pStyle w:val="ToFill"/>
              <w:jc w:val="center"/>
              <w:rPr>
                <w:rStyle w:val="IntenseEmphasis"/>
                <w:sz w:val="20"/>
                <w:szCs w:val="20"/>
              </w:rPr>
            </w:pPr>
          </w:p>
        </w:tc>
      </w:tr>
    </w:tbl>
    <w:p w14:paraId="0B0CC751" w14:textId="6F649BA7" w:rsidR="006E29B6" w:rsidRDefault="006E29B6" w:rsidP="007C4A23"/>
    <w:sectPr w:rsidR="006E29B6" w:rsidSect="002C22F8">
      <w:footerReference w:type="even" r:id="rId9"/>
      <w:footerReference w:type="default" r:id="rId10"/>
      <w:pgSz w:w="11900" w:h="16840"/>
      <w:pgMar w:top="156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B0BBD3" w14:textId="77777777" w:rsidR="0057339F" w:rsidRDefault="0057339F" w:rsidP="009C6BBE">
      <w:r>
        <w:separator/>
      </w:r>
    </w:p>
  </w:endnote>
  <w:endnote w:type="continuationSeparator" w:id="0">
    <w:p w14:paraId="5EDD1C6E" w14:textId="77777777" w:rsidR="0057339F" w:rsidRDefault="0057339F" w:rsidP="009C6BBE">
      <w:r>
        <w:continuationSeparator/>
      </w:r>
    </w:p>
  </w:endnote>
  <w:endnote w:type="continuationNotice" w:id="1">
    <w:p w14:paraId="70F6F642" w14:textId="77777777" w:rsidR="0057339F" w:rsidRDefault="0057339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etaPro-Normal">
    <w:altName w:val="Calibri"/>
    <w:panose1 w:val="02000503040000020004"/>
    <w:charset w:val="00"/>
    <w:family w:val="modern"/>
    <w:notTrueType/>
    <w:pitch w:val="variable"/>
    <w:sig w:usb0="800002AF" w:usb1="4000206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eta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65D2BD" w14:textId="77777777" w:rsidR="0057339F" w:rsidRDefault="0057339F" w:rsidP="00682B42">
    <w:pPr>
      <w:pStyle w:val="Footer"/>
      <w:framePr w:wrap="none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14:paraId="765289C1" w14:textId="77777777" w:rsidR="0057339F" w:rsidRDefault="0057339F" w:rsidP="00503333">
    <w:pPr>
      <w:pStyle w:val="Footer"/>
      <w:ind w:right="360" w:firstLine="360"/>
    </w:pPr>
  </w:p>
  <w:p w14:paraId="577B9CEF" w14:textId="77777777" w:rsidR="0057339F" w:rsidRDefault="0057339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7CF016" w14:textId="545129A4" w:rsidR="0057339F" w:rsidRDefault="0057339F" w:rsidP="00682B42">
    <w:pPr>
      <w:pStyle w:val="Footer"/>
      <w:framePr w:wrap="none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41</w:t>
    </w:r>
    <w:r>
      <w:rPr>
        <w:rStyle w:val="PageNumber"/>
      </w:rPr>
      <w:fldChar w:fldCharType="end"/>
    </w:r>
  </w:p>
  <w:p w14:paraId="0D132CEC" w14:textId="77777777" w:rsidR="0057339F" w:rsidRDefault="0057339F" w:rsidP="00503333">
    <w:pPr>
      <w:pStyle w:val="Footer"/>
      <w:ind w:right="360" w:firstLine="360"/>
    </w:pPr>
  </w:p>
  <w:p w14:paraId="33AF24AA" w14:textId="77777777" w:rsidR="0057339F" w:rsidRDefault="0057339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53922D" w14:textId="77777777" w:rsidR="0057339F" w:rsidRDefault="0057339F" w:rsidP="009C6BBE">
      <w:r>
        <w:separator/>
      </w:r>
    </w:p>
  </w:footnote>
  <w:footnote w:type="continuationSeparator" w:id="0">
    <w:p w14:paraId="688CC948" w14:textId="77777777" w:rsidR="0057339F" w:rsidRDefault="0057339F" w:rsidP="009C6BBE">
      <w:r>
        <w:continuationSeparator/>
      </w:r>
    </w:p>
  </w:footnote>
  <w:footnote w:type="continuationNotice" w:id="1">
    <w:p w14:paraId="746B3EFA" w14:textId="77777777" w:rsidR="0057339F" w:rsidRDefault="0057339F"/>
  </w:footnote>
  <w:footnote w:id="2">
    <w:p w14:paraId="3404AAE7" w14:textId="77777777" w:rsidR="0057339F" w:rsidRPr="007C79BA" w:rsidRDefault="0057339F">
      <w:pPr>
        <w:pStyle w:val="FootnoteText"/>
        <w:rPr>
          <w:lang w:val="nl-BE"/>
        </w:rPr>
      </w:pPr>
      <w:r>
        <w:rPr>
          <w:rStyle w:val="FootnoteReference"/>
        </w:rPr>
        <w:footnoteRef/>
      </w:r>
      <w:r>
        <w:t xml:space="preserve"> </w:t>
      </w:r>
      <w:r w:rsidRPr="007C79BA">
        <w:rPr>
          <w:lang w:val="nl-BE"/>
        </w:rPr>
        <w:t xml:space="preserve">BIM-DM staat </w:t>
      </w:r>
      <w:r>
        <w:rPr>
          <w:lang w:val="nl-BE"/>
        </w:rPr>
        <w:t xml:space="preserve">hier </w:t>
      </w:r>
      <w:r w:rsidRPr="007C79BA">
        <w:rPr>
          <w:lang w:val="nl-BE"/>
        </w:rPr>
        <w:t>voor BIM-disciplinemanager</w:t>
      </w:r>
    </w:p>
  </w:footnote>
  <w:footnote w:id="3">
    <w:p w14:paraId="321D1D6F" w14:textId="77777777" w:rsidR="0057339F" w:rsidRPr="007C79BA" w:rsidRDefault="0057339F">
      <w:pPr>
        <w:pStyle w:val="FootnoteText"/>
        <w:rPr>
          <w:lang w:val="nl-BE"/>
        </w:rPr>
      </w:pPr>
      <w:r>
        <w:rPr>
          <w:rStyle w:val="FootnoteReference"/>
        </w:rPr>
        <w:footnoteRef/>
      </w:r>
      <w:r>
        <w:t xml:space="preserve"> </w:t>
      </w:r>
      <w:r w:rsidRPr="007C79BA">
        <w:rPr>
          <w:lang w:val="nl-BE"/>
        </w:rPr>
        <w:t xml:space="preserve">BIM-MO staat hier voor BIM-modelleur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84pt;height:984pt" o:bullet="t">
        <v:imagedata r:id="rId1" o:title="icoon facultatief"/>
      </v:shape>
    </w:pict>
  </w:numPicBullet>
  <w:numPicBullet w:numPicBulletId="1">
    <w:pict>
      <v:shape id="_x0000_i1027" type="#_x0000_t75" style="width:1417.5pt;height:1417.5pt" o:bullet="t">
        <v:imagedata r:id="rId2" o:title="IFC"/>
      </v:shape>
    </w:pict>
  </w:numPicBullet>
  <w:numPicBullet w:numPicBulletId="2">
    <w:pict>
      <v:shape id="_x0000_i1028" type="#_x0000_t75" style="width:1113.75pt;height:872.25pt" o:bullet="t">
        <v:imagedata r:id="rId3" o:title="icoon type contract t"/>
      </v:shape>
    </w:pict>
  </w:numPicBullet>
  <w:abstractNum w:abstractNumId="0" w15:restartNumberingAfterBreak="0">
    <w:nsid w:val="0300571C"/>
    <w:multiLevelType w:val="hybridMultilevel"/>
    <w:tmpl w:val="490A688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364CD3"/>
    <w:multiLevelType w:val="hybridMultilevel"/>
    <w:tmpl w:val="FD265A9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AE4A72"/>
    <w:multiLevelType w:val="hybridMultilevel"/>
    <w:tmpl w:val="6CB83C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462E59"/>
    <w:multiLevelType w:val="hybridMultilevel"/>
    <w:tmpl w:val="7408C56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C85C80"/>
    <w:multiLevelType w:val="hybridMultilevel"/>
    <w:tmpl w:val="8FDEAE2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5A2BCC"/>
    <w:multiLevelType w:val="hybridMultilevel"/>
    <w:tmpl w:val="C4F21F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805FDD"/>
    <w:multiLevelType w:val="hybridMultilevel"/>
    <w:tmpl w:val="E6F29028"/>
    <w:lvl w:ilvl="0" w:tplc="C12069D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2D78AE"/>
    <w:multiLevelType w:val="hybridMultilevel"/>
    <w:tmpl w:val="6E3E9FC4"/>
    <w:lvl w:ilvl="0" w:tplc="C3CC171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56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E31FFC"/>
    <w:multiLevelType w:val="hybridMultilevel"/>
    <w:tmpl w:val="9954B0DA"/>
    <w:lvl w:ilvl="0" w:tplc="7C66DAE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56"/>
        <w:u w:color="009999"/>
        <w14:numSpacing w14:val="proportiona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981355"/>
    <w:multiLevelType w:val="hybridMultilevel"/>
    <w:tmpl w:val="8EA24E8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0325A0"/>
    <w:multiLevelType w:val="hybridMultilevel"/>
    <w:tmpl w:val="A4BC3580"/>
    <w:lvl w:ilvl="0" w:tplc="C3CC171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56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F171D42"/>
    <w:multiLevelType w:val="hybridMultilevel"/>
    <w:tmpl w:val="3A761A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01813DB"/>
    <w:multiLevelType w:val="hybridMultilevel"/>
    <w:tmpl w:val="F084A620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0484DC4"/>
    <w:multiLevelType w:val="hybridMultilevel"/>
    <w:tmpl w:val="1C0C5AA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12B508B"/>
    <w:multiLevelType w:val="hybridMultilevel"/>
    <w:tmpl w:val="8FB804B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3247414"/>
    <w:multiLevelType w:val="hybridMultilevel"/>
    <w:tmpl w:val="E7FA0CC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35D0EE0"/>
    <w:multiLevelType w:val="hybridMultilevel"/>
    <w:tmpl w:val="B786030E"/>
    <w:lvl w:ilvl="0" w:tplc="C46E2BE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5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46A6BF9"/>
    <w:multiLevelType w:val="hybridMultilevel"/>
    <w:tmpl w:val="D6A6402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76C3B37"/>
    <w:multiLevelType w:val="hybridMultilevel"/>
    <w:tmpl w:val="CE38E1B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ACC374E"/>
    <w:multiLevelType w:val="hybridMultilevel"/>
    <w:tmpl w:val="CCC40192"/>
    <w:lvl w:ilvl="0" w:tplc="287EAEA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56"/>
        <w:lang w:val="nl-NL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B2933AA"/>
    <w:multiLevelType w:val="hybridMultilevel"/>
    <w:tmpl w:val="2C7612F2"/>
    <w:lvl w:ilvl="0" w:tplc="91943D96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04E7776"/>
    <w:multiLevelType w:val="hybridMultilevel"/>
    <w:tmpl w:val="987411B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15875AB"/>
    <w:multiLevelType w:val="hybridMultilevel"/>
    <w:tmpl w:val="EA2055F6"/>
    <w:lvl w:ilvl="0" w:tplc="287EAEA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56"/>
        <w:lang w:val="nl-NL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18C3F0D"/>
    <w:multiLevelType w:val="hybridMultilevel"/>
    <w:tmpl w:val="1F40311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3843C09"/>
    <w:multiLevelType w:val="hybridMultilevel"/>
    <w:tmpl w:val="C6EE3AC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39D72F8"/>
    <w:multiLevelType w:val="hybridMultilevel"/>
    <w:tmpl w:val="8892E1F0"/>
    <w:lvl w:ilvl="0" w:tplc="306E6CB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56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4E114D4"/>
    <w:multiLevelType w:val="hybridMultilevel"/>
    <w:tmpl w:val="AC26C12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5BC57D5"/>
    <w:multiLevelType w:val="hybridMultilevel"/>
    <w:tmpl w:val="B9C2CD6C"/>
    <w:lvl w:ilvl="0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2A62227D"/>
    <w:multiLevelType w:val="hybridMultilevel"/>
    <w:tmpl w:val="BB1EF2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AD67FC7"/>
    <w:multiLevelType w:val="hybridMultilevel"/>
    <w:tmpl w:val="8A72A9C2"/>
    <w:lvl w:ilvl="0" w:tplc="E3D2931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56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BE8148E"/>
    <w:multiLevelType w:val="hybridMultilevel"/>
    <w:tmpl w:val="961C599C"/>
    <w:lvl w:ilvl="0" w:tplc="1C5680EA">
      <w:start w:val="1"/>
      <w:numFmt w:val="bullet"/>
      <w:pStyle w:val="voorbeelden-lijst"/>
      <w:lvlText w:val=""/>
      <w:lvlJc w:val="left"/>
      <w:pPr>
        <w:ind w:left="720" w:hanging="360"/>
      </w:pPr>
      <w:rPr>
        <w:rFonts w:ascii="Symbol" w:hAnsi="Symbol" w:hint="default"/>
        <w:color w:val="808080" w:themeColor="background1" w:themeShade="80"/>
        <w:sz w:val="24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E23434C"/>
    <w:multiLevelType w:val="hybridMultilevel"/>
    <w:tmpl w:val="5C4C45A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E373A93"/>
    <w:multiLevelType w:val="hybridMultilevel"/>
    <w:tmpl w:val="D0FA917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EC278A7"/>
    <w:multiLevelType w:val="hybridMultilevel"/>
    <w:tmpl w:val="050602C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38F414C"/>
    <w:multiLevelType w:val="hybridMultilevel"/>
    <w:tmpl w:val="943EB4C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3EF0A3B"/>
    <w:multiLevelType w:val="hybridMultilevel"/>
    <w:tmpl w:val="65889718"/>
    <w:lvl w:ilvl="0" w:tplc="7C66DAE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56"/>
        <w:u w:color="009999"/>
        <w14:numSpacing w14:val="proportiona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44F7EE5"/>
    <w:multiLevelType w:val="hybridMultilevel"/>
    <w:tmpl w:val="B16AE03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78F15CD"/>
    <w:multiLevelType w:val="hybridMultilevel"/>
    <w:tmpl w:val="48401CE6"/>
    <w:lvl w:ilvl="0" w:tplc="10943E88">
      <w:start w:val="1"/>
      <w:numFmt w:val="decimal"/>
      <w:pStyle w:val="terms"/>
      <w:lvlText w:val="1.%1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9AC414A"/>
    <w:multiLevelType w:val="hybridMultilevel"/>
    <w:tmpl w:val="699851BE"/>
    <w:lvl w:ilvl="0" w:tplc="728CCB1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56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D8026A3"/>
    <w:multiLevelType w:val="hybridMultilevel"/>
    <w:tmpl w:val="0658DAB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DF40023"/>
    <w:multiLevelType w:val="hybridMultilevel"/>
    <w:tmpl w:val="DAFED4D4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EF20059"/>
    <w:multiLevelType w:val="hybridMultilevel"/>
    <w:tmpl w:val="760C2F30"/>
    <w:lvl w:ilvl="0" w:tplc="287EAEA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56"/>
        <w:lang w:val="nl-NL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EF57CC6"/>
    <w:multiLevelType w:val="hybridMultilevel"/>
    <w:tmpl w:val="5862359A"/>
    <w:lvl w:ilvl="0" w:tplc="AE24390E">
      <w:start w:val="1"/>
      <w:numFmt w:val="decimal"/>
      <w:lvlText w:val="TU %1."/>
      <w:lvlJc w:val="left"/>
      <w:pPr>
        <w:ind w:left="720" w:hanging="360"/>
      </w:pPr>
      <w:rPr>
        <w:rFonts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FAF4EED"/>
    <w:multiLevelType w:val="hybridMultilevel"/>
    <w:tmpl w:val="AB788C14"/>
    <w:lvl w:ilvl="0" w:tplc="7C66DAE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56"/>
        <w:u w:color="009999"/>
        <w14:numSpacing w14:val="proportional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19122B5"/>
    <w:multiLevelType w:val="hybridMultilevel"/>
    <w:tmpl w:val="B6BAA76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2754A85"/>
    <w:multiLevelType w:val="hybridMultilevel"/>
    <w:tmpl w:val="7EDC5BC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47574CB"/>
    <w:multiLevelType w:val="hybridMultilevel"/>
    <w:tmpl w:val="AD30B8C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6213194"/>
    <w:multiLevelType w:val="hybridMultilevel"/>
    <w:tmpl w:val="45AADB7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 w:themeColor="background1" w:themeShade="80"/>
        <w:sz w:val="24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B7B7754"/>
    <w:multiLevelType w:val="hybridMultilevel"/>
    <w:tmpl w:val="CED07848"/>
    <w:lvl w:ilvl="0" w:tplc="65CE1280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287EAEAC">
      <w:start w:val="1"/>
      <w:numFmt w:val="bullet"/>
      <w:lvlText w:val=""/>
      <w:lvlPicBulletId w:val="1"/>
      <w:lvlJc w:val="left"/>
      <w:pPr>
        <w:ind w:left="1440" w:hanging="419"/>
      </w:pPr>
      <w:rPr>
        <w:rFonts w:ascii="Symbol" w:hAnsi="Symbol" w:hint="default"/>
        <w:color w:val="auto"/>
        <w:sz w:val="56"/>
        <w:lang w:val="nl-NL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4DEE5E4C"/>
    <w:multiLevelType w:val="hybridMultilevel"/>
    <w:tmpl w:val="A0CC32B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E544062"/>
    <w:multiLevelType w:val="hybridMultilevel"/>
    <w:tmpl w:val="3F809762"/>
    <w:lvl w:ilvl="0" w:tplc="EE5E332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56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02C5E96"/>
    <w:multiLevelType w:val="hybridMultilevel"/>
    <w:tmpl w:val="0A280CB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21B0BC7"/>
    <w:multiLevelType w:val="hybridMultilevel"/>
    <w:tmpl w:val="11100CE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31E784A"/>
    <w:multiLevelType w:val="hybridMultilevel"/>
    <w:tmpl w:val="E2E60D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79834E8"/>
    <w:multiLevelType w:val="hybridMultilevel"/>
    <w:tmpl w:val="385EC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8050C10"/>
    <w:multiLevelType w:val="hybridMultilevel"/>
    <w:tmpl w:val="E5EC18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59247230"/>
    <w:multiLevelType w:val="hybridMultilevel"/>
    <w:tmpl w:val="0754983A"/>
    <w:lvl w:ilvl="0" w:tplc="5CBC2E0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  <w:sz w:val="56"/>
        <w:u w:color="009999"/>
        <w14:numSpacing w14:val="proportional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5AEF39A0"/>
    <w:multiLevelType w:val="hybridMultilevel"/>
    <w:tmpl w:val="2FD8FDE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BBF045D"/>
    <w:multiLevelType w:val="hybridMultilevel"/>
    <w:tmpl w:val="12FEE80A"/>
    <w:lvl w:ilvl="0" w:tplc="43128F2C">
      <w:start w:val="1"/>
      <w:numFmt w:val="bullet"/>
      <w:lvlText w:val=""/>
      <w:lvlPicBulletId w:val="2"/>
      <w:lvlJc w:val="left"/>
      <w:pPr>
        <w:ind w:left="2160" w:hanging="360"/>
      </w:pPr>
      <w:rPr>
        <w:rFonts w:ascii="Symbol" w:hAnsi="Symbol" w:hint="default"/>
        <w:color w:val="auto"/>
        <w:sz w:val="56"/>
        <w:u w:color="009999"/>
        <w14:numSpacing w14:val="proportional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8B2E782">
      <w:start w:val="1"/>
      <w:numFmt w:val="bullet"/>
      <w:lvlText w:val=""/>
      <w:lvlPicBulletId w:val="2"/>
      <w:lvlJc w:val="left"/>
      <w:pPr>
        <w:ind w:left="2160" w:hanging="360"/>
      </w:pPr>
      <w:rPr>
        <w:rFonts w:ascii="Symbol" w:hAnsi="Symbol" w:hint="default"/>
        <w:color w:val="auto"/>
        <w:sz w:val="56"/>
        <w:u w:color="009999"/>
        <w14:numSpacing w14:val="proportional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5DF54FB9"/>
    <w:multiLevelType w:val="hybridMultilevel"/>
    <w:tmpl w:val="6A6E736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F6F6407"/>
    <w:multiLevelType w:val="hybridMultilevel"/>
    <w:tmpl w:val="518CFBA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03A6778"/>
    <w:multiLevelType w:val="hybridMultilevel"/>
    <w:tmpl w:val="1CC04D1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610140CF"/>
    <w:multiLevelType w:val="hybridMultilevel"/>
    <w:tmpl w:val="33885A8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2F51709"/>
    <w:multiLevelType w:val="hybridMultilevel"/>
    <w:tmpl w:val="F778687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633247A0"/>
    <w:multiLevelType w:val="hybridMultilevel"/>
    <w:tmpl w:val="06C4F5F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3324C68"/>
    <w:multiLevelType w:val="hybridMultilevel"/>
    <w:tmpl w:val="CCAC939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65B229B3"/>
    <w:multiLevelType w:val="hybridMultilevel"/>
    <w:tmpl w:val="A420D4B4"/>
    <w:lvl w:ilvl="0" w:tplc="0813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7" w15:restartNumberingAfterBreak="0">
    <w:nsid w:val="65D738D8"/>
    <w:multiLevelType w:val="hybridMultilevel"/>
    <w:tmpl w:val="F7227C3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668E2943"/>
    <w:multiLevelType w:val="hybridMultilevel"/>
    <w:tmpl w:val="64EC4096"/>
    <w:lvl w:ilvl="0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9" w15:restartNumberingAfterBreak="0">
    <w:nsid w:val="67B37C49"/>
    <w:multiLevelType w:val="hybridMultilevel"/>
    <w:tmpl w:val="8D8A4AC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6A1C7C64"/>
    <w:multiLevelType w:val="multilevel"/>
    <w:tmpl w:val="F3C44AAC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71" w15:restartNumberingAfterBreak="0">
    <w:nsid w:val="6D7E442D"/>
    <w:multiLevelType w:val="hybridMultilevel"/>
    <w:tmpl w:val="6A2CA99E"/>
    <w:lvl w:ilvl="0" w:tplc="0813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2" w15:restartNumberingAfterBreak="0">
    <w:nsid w:val="70E0058E"/>
    <w:multiLevelType w:val="hybridMultilevel"/>
    <w:tmpl w:val="9FA61338"/>
    <w:lvl w:ilvl="0" w:tplc="C46E2BE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56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710D4B09"/>
    <w:multiLevelType w:val="hybridMultilevel"/>
    <w:tmpl w:val="13EC8E56"/>
    <w:lvl w:ilvl="0" w:tplc="1ED2B610">
      <w:numFmt w:val="bullet"/>
      <w:lvlText w:val="•"/>
      <w:lvlJc w:val="left"/>
      <w:pPr>
        <w:ind w:left="720" w:hanging="360"/>
      </w:pPr>
      <w:rPr>
        <w:rFonts w:ascii="MetaPro-Normal" w:eastAsia="MetaPro-Normal" w:hAnsi="MetaPro-Normal" w:cs="MetaPro-Normal" w:hint="default"/>
        <w:color w:val="auto"/>
        <w:w w:val="100"/>
        <w:sz w:val="20"/>
        <w:szCs w:val="20"/>
        <w:lang w:val="en-GB" w:eastAsia="en-GB" w:bidi="en-GB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71D7150A"/>
    <w:multiLevelType w:val="hybridMultilevel"/>
    <w:tmpl w:val="B8A62EDA"/>
    <w:lvl w:ilvl="0" w:tplc="C3CC171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56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722A7718"/>
    <w:multiLevelType w:val="multilevel"/>
    <w:tmpl w:val="5A42E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74704909"/>
    <w:multiLevelType w:val="hybridMultilevel"/>
    <w:tmpl w:val="BFE2C94C"/>
    <w:lvl w:ilvl="0" w:tplc="0813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7" w15:restartNumberingAfterBreak="0">
    <w:nsid w:val="77960496"/>
    <w:multiLevelType w:val="hybridMultilevel"/>
    <w:tmpl w:val="4B184108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8" w15:restartNumberingAfterBreak="0">
    <w:nsid w:val="780F337C"/>
    <w:multiLevelType w:val="hybridMultilevel"/>
    <w:tmpl w:val="58EA9ADA"/>
    <w:lvl w:ilvl="0" w:tplc="2694751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56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7A2A7CE7"/>
    <w:multiLevelType w:val="hybridMultilevel"/>
    <w:tmpl w:val="1ECA9D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7B1356CF"/>
    <w:multiLevelType w:val="hybridMultilevel"/>
    <w:tmpl w:val="FF4CA734"/>
    <w:lvl w:ilvl="0" w:tplc="190C3D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7CDC44D8"/>
    <w:multiLevelType w:val="hybridMultilevel"/>
    <w:tmpl w:val="881C200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7D370AC5"/>
    <w:multiLevelType w:val="multilevel"/>
    <w:tmpl w:val="94446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7E3F7D96"/>
    <w:multiLevelType w:val="hybridMultilevel"/>
    <w:tmpl w:val="8618E7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7E666921"/>
    <w:multiLevelType w:val="hybridMultilevel"/>
    <w:tmpl w:val="41D8760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7EFA0039"/>
    <w:multiLevelType w:val="hybridMultilevel"/>
    <w:tmpl w:val="75F844D8"/>
    <w:lvl w:ilvl="0" w:tplc="9EF0DE0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813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6" w15:restartNumberingAfterBreak="0">
    <w:nsid w:val="7FBA44A3"/>
    <w:multiLevelType w:val="hybridMultilevel"/>
    <w:tmpl w:val="A492DDDC"/>
    <w:lvl w:ilvl="0" w:tplc="DF544AB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56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4"/>
  </w:num>
  <w:num w:numId="2">
    <w:abstractNumId w:val="30"/>
  </w:num>
  <w:num w:numId="3">
    <w:abstractNumId w:val="21"/>
  </w:num>
  <w:num w:numId="4">
    <w:abstractNumId w:val="39"/>
  </w:num>
  <w:num w:numId="5">
    <w:abstractNumId w:val="18"/>
  </w:num>
  <w:num w:numId="6">
    <w:abstractNumId w:val="9"/>
  </w:num>
  <w:num w:numId="7">
    <w:abstractNumId w:val="47"/>
  </w:num>
  <w:num w:numId="8">
    <w:abstractNumId w:val="45"/>
  </w:num>
  <w:num w:numId="9">
    <w:abstractNumId w:val="4"/>
  </w:num>
  <w:num w:numId="10">
    <w:abstractNumId w:val="71"/>
  </w:num>
  <w:num w:numId="11">
    <w:abstractNumId w:val="85"/>
  </w:num>
  <w:num w:numId="12">
    <w:abstractNumId w:val="70"/>
  </w:num>
  <w:num w:numId="13">
    <w:abstractNumId w:val="33"/>
  </w:num>
  <w:num w:numId="14">
    <w:abstractNumId w:val="46"/>
  </w:num>
  <w:num w:numId="15">
    <w:abstractNumId w:val="84"/>
  </w:num>
  <w:num w:numId="16">
    <w:abstractNumId w:val="57"/>
  </w:num>
  <w:num w:numId="17">
    <w:abstractNumId w:val="77"/>
  </w:num>
  <w:num w:numId="18">
    <w:abstractNumId w:val="70"/>
  </w:num>
  <w:num w:numId="19">
    <w:abstractNumId w:val="24"/>
  </w:num>
  <w:num w:numId="20">
    <w:abstractNumId w:val="66"/>
  </w:num>
  <w:num w:numId="21">
    <w:abstractNumId w:val="76"/>
  </w:num>
  <w:num w:numId="22">
    <w:abstractNumId w:val="40"/>
  </w:num>
  <w:num w:numId="23">
    <w:abstractNumId w:val="12"/>
  </w:num>
  <w:num w:numId="24">
    <w:abstractNumId w:val="80"/>
  </w:num>
  <w:num w:numId="25">
    <w:abstractNumId w:val="62"/>
  </w:num>
  <w:num w:numId="26">
    <w:abstractNumId w:val="26"/>
  </w:num>
  <w:num w:numId="27">
    <w:abstractNumId w:val="1"/>
  </w:num>
  <w:num w:numId="28">
    <w:abstractNumId w:val="64"/>
  </w:num>
  <w:num w:numId="29">
    <w:abstractNumId w:val="52"/>
  </w:num>
  <w:num w:numId="30">
    <w:abstractNumId w:val="69"/>
  </w:num>
  <w:num w:numId="31">
    <w:abstractNumId w:val="13"/>
  </w:num>
  <w:num w:numId="32">
    <w:abstractNumId w:val="14"/>
  </w:num>
  <w:num w:numId="33">
    <w:abstractNumId w:val="31"/>
  </w:num>
  <w:num w:numId="34">
    <w:abstractNumId w:val="51"/>
  </w:num>
  <w:num w:numId="35">
    <w:abstractNumId w:val="68"/>
  </w:num>
  <w:num w:numId="36">
    <w:abstractNumId w:val="61"/>
  </w:num>
  <w:num w:numId="37">
    <w:abstractNumId w:val="34"/>
  </w:num>
  <w:num w:numId="38">
    <w:abstractNumId w:val="27"/>
  </w:num>
  <w:num w:numId="39">
    <w:abstractNumId w:val="23"/>
  </w:num>
  <w:num w:numId="40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7"/>
  </w:num>
  <w:num w:numId="42">
    <w:abstractNumId w:val="63"/>
  </w:num>
  <w:num w:numId="43">
    <w:abstractNumId w:val="36"/>
  </w:num>
  <w:num w:numId="44">
    <w:abstractNumId w:val="49"/>
  </w:num>
  <w:num w:numId="45">
    <w:abstractNumId w:val="15"/>
  </w:num>
  <w:num w:numId="46">
    <w:abstractNumId w:val="3"/>
  </w:num>
  <w:num w:numId="47">
    <w:abstractNumId w:val="65"/>
  </w:num>
  <w:num w:numId="48">
    <w:abstractNumId w:val="60"/>
  </w:num>
  <w:num w:numId="49">
    <w:abstractNumId w:val="0"/>
  </w:num>
  <w:num w:numId="50">
    <w:abstractNumId w:val="5"/>
  </w:num>
  <w:num w:numId="51">
    <w:abstractNumId w:val="83"/>
  </w:num>
  <w:num w:numId="52">
    <w:abstractNumId w:val="53"/>
  </w:num>
  <w:num w:numId="53">
    <w:abstractNumId w:val="79"/>
  </w:num>
  <w:num w:numId="54">
    <w:abstractNumId w:val="20"/>
  </w:num>
  <w:num w:numId="55">
    <w:abstractNumId w:val="67"/>
  </w:num>
  <w:num w:numId="56">
    <w:abstractNumId w:val="32"/>
  </w:num>
  <w:num w:numId="57">
    <w:abstractNumId w:val="42"/>
  </w:num>
  <w:num w:numId="58">
    <w:abstractNumId w:val="43"/>
  </w:num>
  <w:num w:numId="59">
    <w:abstractNumId w:val="48"/>
  </w:num>
  <w:num w:numId="60">
    <w:abstractNumId w:val="58"/>
  </w:num>
  <w:num w:numId="61">
    <w:abstractNumId w:val="56"/>
  </w:num>
  <w:num w:numId="62">
    <w:abstractNumId w:val="72"/>
  </w:num>
  <w:num w:numId="63">
    <w:abstractNumId w:val="29"/>
  </w:num>
  <w:num w:numId="64">
    <w:abstractNumId w:val="25"/>
  </w:num>
  <w:num w:numId="65">
    <w:abstractNumId w:val="50"/>
  </w:num>
  <w:num w:numId="66">
    <w:abstractNumId w:val="38"/>
  </w:num>
  <w:num w:numId="67">
    <w:abstractNumId w:val="86"/>
  </w:num>
  <w:num w:numId="68">
    <w:abstractNumId w:val="78"/>
  </w:num>
  <w:num w:numId="69">
    <w:abstractNumId w:val="74"/>
  </w:num>
  <w:num w:numId="70">
    <w:abstractNumId w:val="10"/>
  </w:num>
  <w:num w:numId="71">
    <w:abstractNumId w:val="7"/>
  </w:num>
  <w:num w:numId="72">
    <w:abstractNumId w:val="73"/>
  </w:num>
  <w:num w:numId="73">
    <w:abstractNumId w:val="19"/>
  </w:num>
  <w:num w:numId="74">
    <w:abstractNumId w:val="22"/>
  </w:num>
  <w:num w:numId="75">
    <w:abstractNumId w:val="41"/>
  </w:num>
  <w:num w:numId="76">
    <w:abstractNumId w:val="6"/>
  </w:num>
  <w:num w:numId="77">
    <w:abstractNumId w:val="81"/>
  </w:num>
  <w:num w:numId="78">
    <w:abstractNumId w:val="59"/>
  </w:num>
  <w:num w:numId="79">
    <w:abstractNumId w:val="17"/>
  </w:num>
  <w:num w:numId="80">
    <w:abstractNumId w:val="11"/>
  </w:num>
  <w:num w:numId="81">
    <w:abstractNumId w:val="54"/>
  </w:num>
  <w:num w:numId="82">
    <w:abstractNumId w:val="35"/>
  </w:num>
  <w:num w:numId="83">
    <w:abstractNumId w:val="16"/>
  </w:num>
  <w:num w:numId="84">
    <w:abstractNumId w:val="28"/>
  </w:num>
  <w:num w:numId="85">
    <w:abstractNumId w:val="2"/>
  </w:num>
  <w:num w:numId="86">
    <w:abstractNumId w:val="8"/>
  </w:num>
  <w:num w:numId="87">
    <w:abstractNumId w:val="55"/>
  </w:num>
  <w:num w:numId="88">
    <w:abstractNumId w:val="75"/>
  </w:num>
  <w:num w:numId="89">
    <w:abstractNumId w:val="82"/>
  </w:num>
  <w:num w:numId="90">
    <w:abstractNumId w:val="70"/>
  </w:num>
  <w:numIdMacAtCleanup w:val="8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nl-NL" w:vendorID="64" w:dllVersion="6" w:nlCheck="1" w:checkStyle="0"/>
  <w:activeWritingStyle w:appName="MSWord" w:lang="en-GB" w:vendorID="64" w:dllVersion="6" w:nlCheck="1" w:checkStyle="1"/>
  <w:activeWritingStyle w:appName="MSWord" w:lang="nl-BE" w:vendorID="64" w:dllVersion="6" w:nlCheck="1" w:checkStyle="0"/>
  <w:activeWritingStyle w:appName="MSWord" w:lang="en-US" w:vendorID="64" w:dllVersion="6" w:nlCheck="1" w:checkStyle="1"/>
  <w:activeWritingStyle w:appName="MSWord" w:lang="fr-BE" w:vendorID="64" w:dllVersion="6" w:nlCheck="1" w:checkStyle="0"/>
  <w:activeWritingStyle w:appName="MSWord" w:lang="nl-NL" w:vendorID="64" w:dllVersion="4096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fr-FR" w:vendorID="64" w:dllVersion="6" w:nlCheck="1" w:checkStyle="0"/>
  <w:activeWritingStyle w:appName="MSWord" w:lang="nl-NL" w:vendorID="64" w:dllVersion="0" w:nlCheck="1" w:checkStyle="0"/>
  <w:activeWritingStyle w:appName="MSWord" w:lang="en-GB" w:vendorID="64" w:dllVersion="0" w:nlCheck="1" w:checkStyle="0"/>
  <w:activeWritingStyle w:appName="MSWord" w:lang="nl-BE" w:vendorID="64" w:dllVersion="0" w:nlCheck="1" w:checkStyle="0"/>
  <w:activeWritingStyle w:appName="MSWord" w:lang="en-US" w:vendorID="64" w:dllVersion="0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0C1A"/>
    <w:rsid w:val="00000709"/>
    <w:rsid w:val="00000C51"/>
    <w:rsid w:val="00001111"/>
    <w:rsid w:val="00001515"/>
    <w:rsid w:val="00001AE2"/>
    <w:rsid w:val="00002164"/>
    <w:rsid w:val="000021BA"/>
    <w:rsid w:val="0000269F"/>
    <w:rsid w:val="00002877"/>
    <w:rsid w:val="00003280"/>
    <w:rsid w:val="000039C4"/>
    <w:rsid w:val="00003DD6"/>
    <w:rsid w:val="00004379"/>
    <w:rsid w:val="0000461F"/>
    <w:rsid w:val="00004C9C"/>
    <w:rsid w:val="00004DFE"/>
    <w:rsid w:val="0000571E"/>
    <w:rsid w:val="000058C1"/>
    <w:rsid w:val="000060AD"/>
    <w:rsid w:val="00006674"/>
    <w:rsid w:val="00006972"/>
    <w:rsid w:val="00007826"/>
    <w:rsid w:val="00010709"/>
    <w:rsid w:val="00010D8F"/>
    <w:rsid w:val="000110CD"/>
    <w:rsid w:val="0001146E"/>
    <w:rsid w:val="00011565"/>
    <w:rsid w:val="000118DF"/>
    <w:rsid w:val="00011EDA"/>
    <w:rsid w:val="00011F2F"/>
    <w:rsid w:val="0001284F"/>
    <w:rsid w:val="00012B3B"/>
    <w:rsid w:val="00012B42"/>
    <w:rsid w:val="00012FF7"/>
    <w:rsid w:val="00013A74"/>
    <w:rsid w:val="000142E3"/>
    <w:rsid w:val="000144F7"/>
    <w:rsid w:val="0001581B"/>
    <w:rsid w:val="00015AD5"/>
    <w:rsid w:val="00015B64"/>
    <w:rsid w:val="00015C9D"/>
    <w:rsid w:val="00015EF1"/>
    <w:rsid w:val="00016255"/>
    <w:rsid w:val="00016BCB"/>
    <w:rsid w:val="000170BD"/>
    <w:rsid w:val="00017249"/>
    <w:rsid w:val="00020094"/>
    <w:rsid w:val="00020E02"/>
    <w:rsid w:val="00020EE8"/>
    <w:rsid w:val="00021149"/>
    <w:rsid w:val="00021376"/>
    <w:rsid w:val="00021890"/>
    <w:rsid w:val="00021A08"/>
    <w:rsid w:val="00021EE4"/>
    <w:rsid w:val="00022B23"/>
    <w:rsid w:val="00022B39"/>
    <w:rsid w:val="000233F5"/>
    <w:rsid w:val="00023414"/>
    <w:rsid w:val="00023A66"/>
    <w:rsid w:val="00024561"/>
    <w:rsid w:val="0002471B"/>
    <w:rsid w:val="00024A39"/>
    <w:rsid w:val="00024B1F"/>
    <w:rsid w:val="00024F04"/>
    <w:rsid w:val="000251AC"/>
    <w:rsid w:val="0002531C"/>
    <w:rsid w:val="0002542F"/>
    <w:rsid w:val="000256CC"/>
    <w:rsid w:val="00025992"/>
    <w:rsid w:val="00025C26"/>
    <w:rsid w:val="000265CD"/>
    <w:rsid w:val="00026A03"/>
    <w:rsid w:val="000271BB"/>
    <w:rsid w:val="00027B39"/>
    <w:rsid w:val="00030383"/>
    <w:rsid w:val="0003062F"/>
    <w:rsid w:val="00030897"/>
    <w:rsid w:val="00031839"/>
    <w:rsid w:val="000320BA"/>
    <w:rsid w:val="00033EB7"/>
    <w:rsid w:val="00033EF5"/>
    <w:rsid w:val="00034B9B"/>
    <w:rsid w:val="00034FF3"/>
    <w:rsid w:val="000352D4"/>
    <w:rsid w:val="000352E5"/>
    <w:rsid w:val="00035D01"/>
    <w:rsid w:val="00035DFD"/>
    <w:rsid w:val="00035E4D"/>
    <w:rsid w:val="00036C75"/>
    <w:rsid w:val="000371C3"/>
    <w:rsid w:val="00037346"/>
    <w:rsid w:val="00037FEE"/>
    <w:rsid w:val="00040DEF"/>
    <w:rsid w:val="00041A5B"/>
    <w:rsid w:val="00041E1B"/>
    <w:rsid w:val="00041EAE"/>
    <w:rsid w:val="000422C6"/>
    <w:rsid w:val="00042662"/>
    <w:rsid w:val="00042AB0"/>
    <w:rsid w:val="00042E17"/>
    <w:rsid w:val="00043899"/>
    <w:rsid w:val="00043A72"/>
    <w:rsid w:val="00043FAF"/>
    <w:rsid w:val="00044035"/>
    <w:rsid w:val="000440CB"/>
    <w:rsid w:val="00044237"/>
    <w:rsid w:val="00045B7D"/>
    <w:rsid w:val="00046855"/>
    <w:rsid w:val="00046EF5"/>
    <w:rsid w:val="000473C3"/>
    <w:rsid w:val="00047ED1"/>
    <w:rsid w:val="00050390"/>
    <w:rsid w:val="000511B7"/>
    <w:rsid w:val="000514E6"/>
    <w:rsid w:val="0005170C"/>
    <w:rsid w:val="0005182D"/>
    <w:rsid w:val="00052000"/>
    <w:rsid w:val="00052436"/>
    <w:rsid w:val="0005244C"/>
    <w:rsid w:val="00052AB4"/>
    <w:rsid w:val="00052D7E"/>
    <w:rsid w:val="00053019"/>
    <w:rsid w:val="00053407"/>
    <w:rsid w:val="00053759"/>
    <w:rsid w:val="0005402D"/>
    <w:rsid w:val="00054228"/>
    <w:rsid w:val="00054DD8"/>
    <w:rsid w:val="00055A5A"/>
    <w:rsid w:val="00056380"/>
    <w:rsid w:val="00056404"/>
    <w:rsid w:val="00056FA8"/>
    <w:rsid w:val="000573A4"/>
    <w:rsid w:val="00057E4E"/>
    <w:rsid w:val="000601DB"/>
    <w:rsid w:val="0006046B"/>
    <w:rsid w:val="0006063B"/>
    <w:rsid w:val="00060746"/>
    <w:rsid w:val="0006096B"/>
    <w:rsid w:val="00061BDE"/>
    <w:rsid w:val="00061FB9"/>
    <w:rsid w:val="0006286C"/>
    <w:rsid w:val="000629D3"/>
    <w:rsid w:val="00062DDD"/>
    <w:rsid w:val="0006353C"/>
    <w:rsid w:val="00063585"/>
    <w:rsid w:val="00064E30"/>
    <w:rsid w:val="000654BE"/>
    <w:rsid w:val="000657F9"/>
    <w:rsid w:val="00065A16"/>
    <w:rsid w:val="00065ACA"/>
    <w:rsid w:val="0006655A"/>
    <w:rsid w:val="00066D2D"/>
    <w:rsid w:val="00067816"/>
    <w:rsid w:val="00070406"/>
    <w:rsid w:val="0007045D"/>
    <w:rsid w:val="000709C9"/>
    <w:rsid w:val="00070A25"/>
    <w:rsid w:val="00070F93"/>
    <w:rsid w:val="00071C30"/>
    <w:rsid w:val="00072367"/>
    <w:rsid w:val="00072670"/>
    <w:rsid w:val="000726A3"/>
    <w:rsid w:val="00072A05"/>
    <w:rsid w:val="000741AF"/>
    <w:rsid w:val="00074264"/>
    <w:rsid w:val="00074298"/>
    <w:rsid w:val="00074E97"/>
    <w:rsid w:val="0007504B"/>
    <w:rsid w:val="000750D1"/>
    <w:rsid w:val="000758F2"/>
    <w:rsid w:val="00075945"/>
    <w:rsid w:val="000763BF"/>
    <w:rsid w:val="00076D3C"/>
    <w:rsid w:val="00077420"/>
    <w:rsid w:val="0007769C"/>
    <w:rsid w:val="0008010D"/>
    <w:rsid w:val="00080820"/>
    <w:rsid w:val="00080857"/>
    <w:rsid w:val="000811BC"/>
    <w:rsid w:val="0008232B"/>
    <w:rsid w:val="000826F8"/>
    <w:rsid w:val="00083688"/>
    <w:rsid w:val="0008394A"/>
    <w:rsid w:val="00083DC4"/>
    <w:rsid w:val="000841AF"/>
    <w:rsid w:val="00085027"/>
    <w:rsid w:val="00085421"/>
    <w:rsid w:val="000858E1"/>
    <w:rsid w:val="00085C98"/>
    <w:rsid w:val="000871F4"/>
    <w:rsid w:val="00087633"/>
    <w:rsid w:val="00090283"/>
    <w:rsid w:val="00090A61"/>
    <w:rsid w:val="0009132D"/>
    <w:rsid w:val="00091707"/>
    <w:rsid w:val="00091A48"/>
    <w:rsid w:val="00091D52"/>
    <w:rsid w:val="00092190"/>
    <w:rsid w:val="00092274"/>
    <w:rsid w:val="000922FB"/>
    <w:rsid w:val="0009232F"/>
    <w:rsid w:val="0009264E"/>
    <w:rsid w:val="00092942"/>
    <w:rsid w:val="0009363B"/>
    <w:rsid w:val="000946FE"/>
    <w:rsid w:val="00094B95"/>
    <w:rsid w:val="000951FC"/>
    <w:rsid w:val="00095520"/>
    <w:rsid w:val="00095FB1"/>
    <w:rsid w:val="000963E0"/>
    <w:rsid w:val="000969B8"/>
    <w:rsid w:val="000969CD"/>
    <w:rsid w:val="000970BA"/>
    <w:rsid w:val="000A01A8"/>
    <w:rsid w:val="000A0655"/>
    <w:rsid w:val="000A0AEE"/>
    <w:rsid w:val="000A0FAE"/>
    <w:rsid w:val="000A1363"/>
    <w:rsid w:val="000A17E3"/>
    <w:rsid w:val="000A18B1"/>
    <w:rsid w:val="000A1FF7"/>
    <w:rsid w:val="000A25D7"/>
    <w:rsid w:val="000A260F"/>
    <w:rsid w:val="000A29BB"/>
    <w:rsid w:val="000A3329"/>
    <w:rsid w:val="000A46BF"/>
    <w:rsid w:val="000A48B7"/>
    <w:rsid w:val="000A4CD9"/>
    <w:rsid w:val="000A5E22"/>
    <w:rsid w:val="000A5F15"/>
    <w:rsid w:val="000A6CEF"/>
    <w:rsid w:val="000A7FD1"/>
    <w:rsid w:val="000B0E7B"/>
    <w:rsid w:val="000B1118"/>
    <w:rsid w:val="000B190F"/>
    <w:rsid w:val="000B1942"/>
    <w:rsid w:val="000B23A0"/>
    <w:rsid w:val="000B263E"/>
    <w:rsid w:val="000B2B35"/>
    <w:rsid w:val="000B3093"/>
    <w:rsid w:val="000B3182"/>
    <w:rsid w:val="000B3260"/>
    <w:rsid w:val="000B3622"/>
    <w:rsid w:val="000B3D26"/>
    <w:rsid w:val="000B4157"/>
    <w:rsid w:val="000B55C4"/>
    <w:rsid w:val="000B5750"/>
    <w:rsid w:val="000B59C3"/>
    <w:rsid w:val="000B6102"/>
    <w:rsid w:val="000B6586"/>
    <w:rsid w:val="000B6A01"/>
    <w:rsid w:val="000C0371"/>
    <w:rsid w:val="000C0B08"/>
    <w:rsid w:val="000C1613"/>
    <w:rsid w:val="000C17A2"/>
    <w:rsid w:val="000C196C"/>
    <w:rsid w:val="000C1B9B"/>
    <w:rsid w:val="000C26FC"/>
    <w:rsid w:val="000C2BF9"/>
    <w:rsid w:val="000C30A1"/>
    <w:rsid w:val="000C3BA5"/>
    <w:rsid w:val="000C4232"/>
    <w:rsid w:val="000C493F"/>
    <w:rsid w:val="000C4CCD"/>
    <w:rsid w:val="000C54AD"/>
    <w:rsid w:val="000C5D22"/>
    <w:rsid w:val="000C6935"/>
    <w:rsid w:val="000C71B3"/>
    <w:rsid w:val="000C7400"/>
    <w:rsid w:val="000C7CC5"/>
    <w:rsid w:val="000D055B"/>
    <w:rsid w:val="000D1112"/>
    <w:rsid w:val="000D215E"/>
    <w:rsid w:val="000D269C"/>
    <w:rsid w:val="000D2E4D"/>
    <w:rsid w:val="000D3031"/>
    <w:rsid w:val="000D3330"/>
    <w:rsid w:val="000D35BE"/>
    <w:rsid w:val="000D378E"/>
    <w:rsid w:val="000D40EE"/>
    <w:rsid w:val="000D4AD6"/>
    <w:rsid w:val="000D4E0F"/>
    <w:rsid w:val="000D4F2F"/>
    <w:rsid w:val="000D59D3"/>
    <w:rsid w:val="000D6041"/>
    <w:rsid w:val="000D6056"/>
    <w:rsid w:val="000D610C"/>
    <w:rsid w:val="000D6D4E"/>
    <w:rsid w:val="000E03EC"/>
    <w:rsid w:val="000E0665"/>
    <w:rsid w:val="000E08BF"/>
    <w:rsid w:val="000E0F73"/>
    <w:rsid w:val="000E1022"/>
    <w:rsid w:val="000E132A"/>
    <w:rsid w:val="000E135D"/>
    <w:rsid w:val="000E1696"/>
    <w:rsid w:val="000E2272"/>
    <w:rsid w:val="000E26E0"/>
    <w:rsid w:val="000E2BEF"/>
    <w:rsid w:val="000E3022"/>
    <w:rsid w:val="000E368E"/>
    <w:rsid w:val="000E4324"/>
    <w:rsid w:val="000E4478"/>
    <w:rsid w:val="000E5673"/>
    <w:rsid w:val="000E5B93"/>
    <w:rsid w:val="000E5DE0"/>
    <w:rsid w:val="000E5FCD"/>
    <w:rsid w:val="000E612C"/>
    <w:rsid w:val="000E6205"/>
    <w:rsid w:val="000E646D"/>
    <w:rsid w:val="000E6888"/>
    <w:rsid w:val="000E68B1"/>
    <w:rsid w:val="000E7312"/>
    <w:rsid w:val="000E78CA"/>
    <w:rsid w:val="000E7DC7"/>
    <w:rsid w:val="000E7F49"/>
    <w:rsid w:val="000F0132"/>
    <w:rsid w:val="000F15BD"/>
    <w:rsid w:val="000F1686"/>
    <w:rsid w:val="000F1B3F"/>
    <w:rsid w:val="000F1BE9"/>
    <w:rsid w:val="000F2B76"/>
    <w:rsid w:val="000F393C"/>
    <w:rsid w:val="000F3B48"/>
    <w:rsid w:val="000F3B4D"/>
    <w:rsid w:val="000F435C"/>
    <w:rsid w:val="000F43BE"/>
    <w:rsid w:val="000F4784"/>
    <w:rsid w:val="000F49D9"/>
    <w:rsid w:val="000F4DD5"/>
    <w:rsid w:val="000F525E"/>
    <w:rsid w:val="000F63D1"/>
    <w:rsid w:val="000F64E1"/>
    <w:rsid w:val="000F6572"/>
    <w:rsid w:val="000F6E53"/>
    <w:rsid w:val="000F6F2E"/>
    <w:rsid w:val="000F76E0"/>
    <w:rsid w:val="000F79BF"/>
    <w:rsid w:val="001002AF"/>
    <w:rsid w:val="001009A8"/>
    <w:rsid w:val="001010B7"/>
    <w:rsid w:val="00101154"/>
    <w:rsid w:val="00102163"/>
    <w:rsid w:val="00102329"/>
    <w:rsid w:val="00102A73"/>
    <w:rsid w:val="00102FF3"/>
    <w:rsid w:val="001031AA"/>
    <w:rsid w:val="00103474"/>
    <w:rsid w:val="001035F8"/>
    <w:rsid w:val="00103C39"/>
    <w:rsid w:val="00103C6C"/>
    <w:rsid w:val="00103CD1"/>
    <w:rsid w:val="00103DE4"/>
    <w:rsid w:val="0010444F"/>
    <w:rsid w:val="001046B5"/>
    <w:rsid w:val="001049FA"/>
    <w:rsid w:val="00104CC1"/>
    <w:rsid w:val="00105EE6"/>
    <w:rsid w:val="001062CA"/>
    <w:rsid w:val="00106771"/>
    <w:rsid w:val="00106B28"/>
    <w:rsid w:val="00106D19"/>
    <w:rsid w:val="00107047"/>
    <w:rsid w:val="00107752"/>
    <w:rsid w:val="00107840"/>
    <w:rsid w:val="00107A9B"/>
    <w:rsid w:val="00107C3E"/>
    <w:rsid w:val="00107C97"/>
    <w:rsid w:val="00110605"/>
    <w:rsid w:val="00110E84"/>
    <w:rsid w:val="00111067"/>
    <w:rsid w:val="00111687"/>
    <w:rsid w:val="0011169C"/>
    <w:rsid w:val="00111EAC"/>
    <w:rsid w:val="00112008"/>
    <w:rsid w:val="00112157"/>
    <w:rsid w:val="00112746"/>
    <w:rsid w:val="00112868"/>
    <w:rsid w:val="00112C08"/>
    <w:rsid w:val="001136E3"/>
    <w:rsid w:val="001139A9"/>
    <w:rsid w:val="00114A4F"/>
    <w:rsid w:val="00116EA5"/>
    <w:rsid w:val="0011701D"/>
    <w:rsid w:val="00117251"/>
    <w:rsid w:val="00117993"/>
    <w:rsid w:val="00117EAB"/>
    <w:rsid w:val="00120631"/>
    <w:rsid w:val="001210F6"/>
    <w:rsid w:val="0012118D"/>
    <w:rsid w:val="001215D6"/>
    <w:rsid w:val="00121BDD"/>
    <w:rsid w:val="00121EB4"/>
    <w:rsid w:val="001220BC"/>
    <w:rsid w:val="00122421"/>
    <w:rsid w:val="00122677"/>
    <w:rsid w:val="00122991"/>
    <w:rsid w:val="00122C8A"/>
    <w:rsid w:val="001239D3"/>
    <w:rsid w:val="00123B60"/>
    <w:rsid w:val="00125591"/>
    <w:rsid w:val="001256BD"/>
    <w:rsid w:val="001258D4"/>
    <w:rsid w:val="001259FB"/>
    <w:rsid w:val="00125D1B"/>
    <w:rsid w:val="00125EFA"/>
    <w:rsid w:val="0012605D"/>
    <w:rsid w:val="0012748B"/>
    <w:rsid w:val="00127A92"/>
    <w:rsid w:val="00130F9A"/>
    <w:rsid w:val="00131359"/>
    <w:rsid w:val="00131AA1"/>
    <w:rsid w:val="001320B8"/>
    <w:rsid w:val="00132B15"/>
    <w:rsid w:val="00132B52"/>
    <w:rsid w:val="0013350C"/>
    <w:rsid w:val="0013356A"/>
    <w:rsid w:val="00133585"/>
    <w:rsid w:val="001348CC"/>
    <w:rsid w:val="00135BE5"/>
    <w:rsid w:val="00135E28"/>
    <w:rsid w:val="00135E7B"/>
    <w:rsid w:val="00135EB9"/>
    <w:rsid w:val="001365D7"/>
    <w:rsid w:val="00136AB5"/>
    <w:rsid w:val="00136B8E"/>
    <w:rsid w:val="00137C2D"/>
    <w:rsid w:val="001408EF"/>
    <w:rsid w:val="00141E92"/>
    <w:rsid w:val="0014201B"/>
    <w:rsid w:val="00142A77"/>
    <w:rsid w:val="00142E72"/>
    <w:rsid w:val="00143C58"/>
    <w:rsid w:val="00144B4C"/>
    <w:rsid w:val="00144D9A"/>
    <w:rsid w:val="0014590E"/>
    <w:rsid w:val="001462E0"/>
    <w:rsid w:val="001465D3"/>
    <w:rsid w:val="0014681E"/>
    <w:rsid w:val="00147C5F"/>
    <w:rsid w:val="001503D2"/>
    <w:rsid w:val="001519D0"/>
    <w:rsid w:val="00151D1F"/>
    <w:rsid w:val="0015217E"/>
    <w:rsid w:val="001532BA"/>
    <w:rsid w:val="00153D7E"/>
    <w:rsid w:val="00153F95"/>
    <w:rsid w:val="00154797"/>
    <w:rsid w:val="0015487E"/>
    <w:rsid w:val="00154888"/>
    <w:rsid w:val="00155346"/>
    <w:rsid w:val="001556A7"/>
    <w:rsid w:val="00156348"/>
    <w:rsid w:val="00156553"/>
    <w:rsid w:val="00156E59"/>
    <w:rsid w:val="0015746C"/>
    <w:rsid w:val="00157650"/>
    <w:rsid w:val="0015787A"/>
    <w:rsid w:val="00157C2E"/>
    <w:rsid w:val="00157F9A"/>
    <w:rsid w:val="001603BD"/>
    <w:rsid w:val="0016054E"/>
    <w:rsid w:val="00160827"/>
    <w:rsid w:val="0016162E"/>
    <w:rsid w:val="00161718"/>
    <w:rsid w:val="00161BE0"/>
    <w:rsid w:val="001620BF"/>
    <w:rsid w:val="001621A4"/>
    <w:rsid w:val="00162373"/>
    <w:rsid w:val="00162C13"/>
    <w:rsid w:val="00162F41"/>
    <w:rsid w:val="00163126"/>
    <w:rsid w:val="00163131"/>
    <w:rsid w:val="0016454A"/>
    <w:rsid w:val="001647E8"/>
    <w:rsid w:val="00164AB6"/>
    <w:rsid w:val="0016542F"/>
    <w:rsid w:val="0016554C"/>
    <w:rsid w:val="0016578B"/>
    <w:rsid w:val="001657D2"/>
    <w:rsid w:val="00165DFC"/>
    <w:rsid w:val="0016698E"/>
    <w:rsid w:val="00166C2D"/>
    <w:rsid w:val="00167A2E"/>
    <w:rsid w:val="001707E5"/>
    <w:rsid w:val="00170A92"/>
    <w:rsid w:val="00170C61"/>
    <w:rsid w:val="001715E9"/>
    <w:rsid w:val="00171F0E"/>
    <w:rsid w:val="00172232"/>
    <w:rsid w:val="00172306"/>
    <w:rsid w:val="00172AE8"/>
    <w:rsid w:val="001753B6"/>
    <w:rsid w:val="00175A48"/>
    <w:rsid w:val="00175EF2"/>
    <w:rsid w:val="001760F4"/>
    <w:rsid w:val="00176349"/>
    <w:rsid w:val="00176561"/>
    <w:rsid w:val="0017728C"/>
    <w:rsid w:val="001774AA"/>
    <w:rsid w:val="0017790D"/>
    <w:rsid w:val="00177DDD"/>
    <w:rsid w:val="00180343"/>
    <w:rsid w:val="001808D0"/>
    <w:rsid w:val="00180948"/>
    <w:rsid w:val="00180B57"/>
    <w:rsid w:val="00180E19"/>
    <w:rsid w:val="001811DE"/>
    <w:rsid w:val="0018152A"/>
    <w:rsid w:val="0018211F"/>
    <w:rsid w:val="00182A4F"/>
    <w:rsid w:val="00182A53"/>
    <w:rsid w:val="00183B05"/>
    <w:rsid w:val="00183F0C"/>
    <w:rsid w:val="00184768"/>
    <w:rsid w:val="00184EA0"/>
    <w:rsid w:val="00185601"/>
    <w:rsid w:val="00186B36"/>
    <w:rsid w:val="00187374"/>
    <w:rsid w:val="001873FA"/>
    <w:rsid w:val="0018759F"/>
    <w:rsid w:val="00187707"/>
    <w:rsid w:val="00187F52"/>
    <w:rsid w:val="001905C1"/>
    <w:rsid w:val="00190D1C"/>
    <w:rsid w:val="00190D9D"/>
    <w:rsid w:val="00191296"/>
    <w:rsid w:val="0019367D"/>
    <w:rsid w:val="00193D8E"/>
    <w:rsid w:val="0019482F"/>
    <w:rsid w:val="00194C72"/>
    <w:rsid w:val="00194E28"/>
    <w:rsid w:val="00195CF7"/>
    <w:rsid w:val="001965B4"/>
    <w:rsid w:val="001974B9"/>
    <w:rsid w:val="00197657"/>
    <w:rsid w:val="001977BB"/>
    <w:rsid w:val="001A00BF"/>
    <w:rsid w:val="001A01DB"/>
    <w:rsid w:val="001A0C22"/>
    <w:rsid w:val="001A0E12"/>
    <w:rsid w:val="001A18D2"/>
    <w:rsid w:val="001A2205"/>
    <w:rsid w:val="001A22D7"/>
    <w:rsid w:val="001A2E3E"/>
    <w:rsid w:val="001A3449"/>
    <w:rsid w:val="001A34BF"/>
    <w:rsid w:val="001A38FE"/>
    <w:rsid w:val="001A3DFB"/>
    <w:rsid w:val="001A40A1"/>
    <w:rsid w:val="001A451A"/>
    <w:rsid w:val="001A4B3D"/>
    <w:rsid w:val="001A4BDC"/>
    <w:rsid w:val="001A51D8"/>
    <w:rsid w:val="001A5884"/>
    <w:rsid w:val="001A5C9A"/>
    <w:rsid w:val="001A652A"/>
    <w:rsid w:val="001A660F"/>
    <w:rsid w:val="001A777D"/>
    <w:rsid w:val="001A7D79"/>
    <w:rsid w:val="001B11FE"/>
    <w:rsid w:val="001B1EEC"/>
    <w:rsid w:val="001B2A44"/>
    <w:rsid w:val="001B2CD3"/>
    <w:rsid w:val="001B32AC"/>
    <w:rsid w:val="001B339E"/>
    <w:rsid w:val="001B3996"/>
    <w:rsid w:val="001B46A8"/>
    <w:rsid w:val="001B4850"/>
    <w:rsid w:val="001B4C80"/>
    <w:rsid w:val="001B5A53"/>
    <w:rsid w:val="001B5FD5"/>
    <w:rsid w:val="001B5FE7"/>
    <w:rsid w:val="001B6F7A"/>
    <w:rsid w:val="001B6FB0"/>
    <w:rsid w:val="001B6FC9"/>
    <w:rsid w:val="001B70E8"/>
    <w:rsid w:val="001B7115"/>
    <w:rsid w:val="001B7B12"/>
    <w:rsid w:val="001C00BD"/>
    <w:rsid w:val="001C0F45"/>
    <w:rsid w:val="001C1588"/>
    <w:rsid w:val="001C1DEB"/>
    <w:rsid w:val="001C2239"/>
    <w:rsid w:val="001C2C88"/>
    <w:rsid w:val="001C31C0"/>
    <w:rsid w:val="001C4046"/>
    <w:rsid w:val="001C4078"/>
    <w:rsid w:val="001C436C"/>
    <w:rsid w:val="001C4F7C"/>
    <w:rsid w:val="001C535D"/>
    <w:rsid w:val="001C5AF3"/>
    <w:rsid w:val="001C5E9E"/>
    <w:rsid w:val="001C608C"/>
    <w:rsid w:val="001C6367"/>
    <w:rsid w:val="001C6744"/>
    <w:rsid w:val="001C69CD"/>
    <w:rsid w:val="001C701D"/>
    <w:rsid w:val="001C7472"/>
    <w:rsid w:val="001C7892"/>
    <w:rsid w:val="001C7A0B"/>
    <w:rsid w:val="001C7A3E"/>
    <w:rsid w:val="001C7F11"/>
    <w:rsid w:val="001D0030"/>
    <w:rsid w:val="001D0120"/>
    <w:rsid w:val="001D033C"/>
    <w:rsid w:val="001D05FD"/>
    <w:rsid w:val="001D0F67"/>
    <w:rsid w:val="001D1839"/>
    <w:rsid w:val="001D1DA4"/>
    <w:rsid w:val="001D213E"/>
    <w:rsid w:val="001D2995"/>
    <w:rsid w:val="001D2CAB"/>
    <w:rsid w:val="001D3882"/>
    <w:rsid w:val="001D399A"/>
    <w:rsid w:val="001D3D26"/>
    <w:rsid w:val="001D473A"/>
    <w:rsid w:val="001D4887"/>
    <w:rsid w:val="001D5210"/>
    <w:rsid w:val="001D592C"/>
    <w:rsid w:val="001D5ACA"/>
    <w:rsid w:val="001D6264"/>
    <w:rsid w:val="001D6275"/>
    <w:rsid w:val="001D6491"/>
    <w:rsid w:val="001D6719"/>
    <w:rsid w:val="001D672F"/>
    <w:rsid w:val="001D72CD"/>
    <w:rsid w:val="001D76C5"/>
    <w:rsid w:val="001D7931"/>
    <w:rsid w:val="001E035F"/>
    <w:rsid w:val="001E0A44"/>
    <w:rsid w:val="001E0A9F"/>
    <w:rsid w:val="001E13C8"/>
    <w:rsid w:val="001E1E49"/>
    <w:rsid w:val="001E2FF5"/>
    <w:rsid w:val="001E490B"/>
    <w:rsid w:val="001E4DAA"/>
    <w:rsid w:val="001E6855"/>
    <w:rsid w:val="001E6E56"/>
    <w:rsid w:val="001E722A"/>
    <w:rsid w:val="001E7BC4"/>
    <w:rsid w:val="001E7E48"/>
    <w:rsid w:val="001E7EF4"/>
    <w:rsid w:val="001F0533"/>
    <w:rsid w:val="001F05D7"/>
    <w:rsid w:val="001F07AA"/>
    <w:rsid w:val="001F0D69"/>
    <w:rsid w:val="001F14AF"/>
    <w:rsid w:val="001F187E"/>
    <w:rsid w:val="001F1D50"/>
    <w:rsid w:val="001F202F"/>
    <w:rsid w:val="001F24B1"/>
    <w:rsid w:val="001F26F8"/>
    <w:rsid w:val="001F2ACD"/>
    <w:rsid w:val="001F422A"/>
    <w:rsid w:val="001F44B7"/>
    <w:rsid w:val="001F472F"/>
    <w:rsid w:val="001F4A3A"/>
    <w:rsid w:val="001F4CC4"/>
    <w:rsid w:val="001F576B"/>
    <w:rsid w:val="001F611B"/>
    <w:rsid w:val="001F62D8"/>
    <w:rsid w:val="001F6683"/>
    <w:rsid w:val="001F6982"/>
    <w:rsid w:val="001F6986"/>
    <w:rsid w:val="001F69BC"/>
    <w:rsid w:val="001F75A3"/>
    <w:rsid w:val="001F78F9"/>
    <w:rsid w:val="0020209A"/>
    <w:rsid w:val="00203393"/>
    <w:rsid w:val="00203A60"/>
    <w:rsid w:val="00203BF1"/>
    <w:rsid w:val="002041C3"/>
    <w:rsid w:val="00204527"/>
    <w:rsid w:val="002049B8"/>
    <w:rsid w:val="0020566B"/>
    <w:rsid w:val="002056B6"/>
    <w:rsid w:val="0020583E"/>
    <w:rsid w:val="00205F82"/>
    <w:rsid w:val="00206AFB"/>
    <w:rsid w:val="00207C2A"/>
    <w:rsid w:val="002100E9"/>
    <w:rsid w:val="00211984"/>
    <w:rsid w:val="00211B83"/>
    <w:rsid w:val="00211CA8"/>
    <w:rsid w:val="0021394C"/>
    <w:rsid w:val="00213C9E"/>
    <w:rsid w:val="00213E8B"/>
    <w:rsid w:val="0021427E"/>
    <w:rsid w:val="00214389"/>
    <w:rsid w:val="00214A8A"/>
    <w:rsid w:val="00214E42"/>
    <w:rsid w:val="002154A7"/>
    <w:rsid w:val="0021596A"/>
    <w:rsid w:val="00215C27"/>
    <w:rsid w:val="00215D1B"/>
    <w:rsid w:val="00215EF0"/>
    <w:rsid w:val="00215FBF"/>
    <w:rsid w:val="00216119"/>
    <w:rsid w:val="00216307"/>
    <w:rsid w:val="00216A60"/>
    <w:rsid w:val="00217129"/>
    <w:rsid w:val="00217483"/>
    <w:rsid w:val="002218C1"/>
    <w:rsid w:val="00221C23"/>
    <w:rsid w:val="0022228A"/>
    <w:rsid w:val="00222496"/>
    <w:rsid w:val="002226EE"/>
    <w:rsid w:val="00222720"/>
    <w:rsid w:val="002238E1"/>
    <w:rsid w:val="00223F71"/>
    <w:rsid w:val="0022431B"/>
    <w:rsid w:val="00224756"/>
    <w:rsid w:val="002247F1"/>
    <w:rsid w:val="00224C5F"/>
    <w:rsid w:val="00224CA5"/>
    <w:rsid w:val="0022736E"/>
    <w:rsid w:val="00227A8C"/>
    <w:rsid w:val="00227DEB"/>
    <w:rsid w:val="00230213"/>
    <w:rsid w:val="0023044C"/>
    <w:rsid w:val="002305C4"/>
    <w:rsid w:val="00230F5A"/>
    <w:rsid w:val="002317D9"/>
    <w:rsid w:val="00231C43"/>
    <w:rsid w:val="00231C5C"/>
    <w:rsid w:val="002321EA"/>
    <w:rsid w:val="002322BB"/>
    <w:rsid w:val="0023348A"/>
    <w:rsid w:val="00234952"/>
    <w:rsid w:val="00234BC6"/>
    <w:rsid w:val="00234C88"/>
    <w:rsid w:val="002350C7"/>
    <w:rsid w:val="002355BC"/>
    <w:rsid w:val="0023576E"/>
    <w:rsid w:val="0023762F"/>
    <w:rsid w:val="002379B7"/>
    <w:rsid w:val="00237BA8"/>
    <w:rsid w:val="00237D5B"/>
    <w:rsid w:val="00240629"/>
    <w:rsid w:val="00240908"/>
    <w:rsid w:val="00241358"/>
    <w:rsid w:val="00242284"/>
    <w:rsid w:val="002427A6"/>
    <w:rsid w:val="00243029"/>
    <w:rsid w:val="00243071"/>
    <w:rsid w:val="00243348"/>
    <w:rsid w:val="0024335B"/>
    <w:rsid w:val="002435CE"/>
    <w:rsid w:val="00243928"/>
    <w:rsid w:val="00243A6E"/>
    <w:rsid w:val="00243CD7"/>
    <w:rsid w:val="0024412D"/>
    <w:rsid w:val="00244830"/>
    <w:rsid w:val="00246979"/>
    <w:rsid w:val="00247249"/>
    <w:rsid w:val="00247A08"/>
    <w:rsid w:val="00247ACB"/>
    <w:rsid w:val="00247B21"/>
    <w:rsid w:val="00247D58"/>
    <w:rsid w:val="00250764"/>
    <w:rsid w:val="0025108F"/>
    <w:rsid w:val="0025135B"/>
    <w:rsid w:val="00251A54"/>
    <w:rsid w:val="00252528"/>
    <w:rsid w:val="00252A8D"/>
    <w:rsid w:val="00252C6E"/>
    <w:rsid w:val="00252EE2"/>
    <w:rsid w:val="00252FCD"/>
    <w:rsid w:val="002531DE"/>
    <w:rsid w:val="00253251"/>
    <w:rsid w:val="00253721"/>
    <w:rsid w:val="0025537F"/>
    <w:rsid w:val="00255FE9"/>
    <w:rsid w:val="00256C35"/>
    <w:rsid w:val="00257A68"/>
    <w:rsid w:val="00257CA6"/>
    <w:rsid w:val="0026052D"/>
    <w:rsid w:val="00260566"/>
    <w:rsid w:val="00261232"/>
    <w:rsid w:val="002626B8"/>
    <w:rsid w:val="0026304E"/>
    <w:rsid w:val="002637E0"/>
    <w:rsid w:val="00263E71"/>
    <w:rsid w:val="00263E83"/>
    <w:rsid w:val="0026442D"/>
    <w:rsid w:val="0026697A"/>
    <w:rsid w:val="00267396"/>
    <w:rsid w:val="00270CBF"/>
    <w:rsid w:val="00270E1A"/>
    <w:rsid w:val="00271E0A"/>
    <w:rsid w:val="00272C74"/>
    <w:rsid w:val="00273250"/>
    <w:rsid w:val="00273B86"/>
    <w:rsid w:val="00273D9E"/>
    <w:rsid w:val="002745A2"/>
    <w:rsid w:val="00274FAA"/>
    <w:rsid w:val="002750FC"/>
    <w:rsid w:val="002753A7"/>
    <w:rsid w:val="002755DE"/>
    <w:rsid w:val="002760D5"/>
    <w:rsid w:val="00276267"/>
    <w:rsid w:val="00276A7D"/>
    <w:rsid w:val="002770FC"/>
    <w:rsid w:val="0027732F"/>
    <w:rsid w:val="002801A3"/>
    <w:rsid w:val="0028050E"/>
    <w:rsid w:val="00280A80"/>
    <w:rsid w:val="002816AC"/>
    <w:rsid w:val="0028193A"/>
    <w:rsid w:val="00281A60"/>
    <w:rsid w:val="00282100"/>
    <w:rsid w:val="002826E4"/>
    <w:rsid w:val="00282A74"/>
    <w:rsid w:val="002832DD"/>
    <w:rsid w:val="002836F0"/>
    <w:rsid w:val="00284E4E"/>
    <w:rsid w:val="00285131"/>
    <w:rsid w:val="002851CC"/>
    <w:rsid w:val="00285770"/>
    <w:rsid w:val="00285E57"/>
    <w:rsid w:val="00286411"/>
    <w:rsid w:val="0028684E"/>
    <w:rsid w:val="002873CE"/>
    <w:rsid w:val="00287B6A"/>
    <w:rsid w:val="00287C65"/>
    <w:rsid w:val="0029047D"/>
    <w:rsid w:val="002907A6"/>
    <w:rsid w:val="0029099D"/>
    <w:rsid w:val="00290A8A"/>
    <w:rsid w:val="00290E8C"/>
    <w:rsid w:val="00290EFE"/>
    <w:rsid w:val="0029194B"/>
    <w:rsid w:val="0029225E"/>
    <w:rsid w:val="002929BF"/>
    <w:rsid w:val="00292D82"/>
    <w:rsid w:val="00293D50"/>
    <w:rsid w:val="00294DDD"/>
    <w:rsid w:val="00295327"/>
    <w:rsid w:val="002959FD"/>
    <w:rsid w:val="00295C6B"/>
    <w:rsid w:val="00295DA8"/>
    <w:rsid w:val="00295DB3"/>
    <w:rsid w:val="0029676E"/>
    <w:rsid w:val="00296A44"/>
    <w:rsid w:val="00296FF1"/>
    <w:rsid w:val="002971AA"/>
    <w:rsid w:val="0029722D"/>
    <w:rsid w:val="00297C84"/>
    <w:rsid w:val="002A02CB"/>
    <w:rsid w:val="002A06BE"/>
    <w:rsid w:val="002A0F1F"/>
    <w:rsid w:val="002A100A"/>
    <w:rsid w:val="002A1075"/>
    <w:rsid w:val="002A1358"/>
    <w:rsid w:val="002A17DD"/>
    <w:rsid w:val="002A26DF"/>
    <w:rsid w:val="002A319A"/>
    <w:rsid w:val="002A3415"/>
    <w:rsid w:val="002A4A53"/>
    <w:rsid w:val="002A50B2"/>
    <w:rsid w:val="002A5351"/>
    <w:rsid w:val="002A617D"/>
    <w:rsid w:val="002A7387"/>
    <w:rsid w:val="002A7445"/>
    <w:rsid w:val="002A7982"/>
    <w:rsid w:val="002B0876"/>
    <w:rsid w:val="002B167B"/>
    <w:rsid w:val="002B17B4"/>
    <w:rsid w:val="002B2130"/>
    <w:rsid w:val="002B28BE"/>
    <w:rsid w:val="002B2B55"/>
    <w:rsid w:val="002B2ED4"/>
    <w:rsid w:val="002B3023"/>
    <w:rsid w:val="002B3CDF"/>
    <w:rsid w:val="002B3F1F"/>
    <w:rsid w:val="002B4138"/>
    <w:rsid w:val="002B4250"/>
    <w:rsid w:val="002B4256"/>
    <w:rsid w:val="002B4F90"/>
    <w:rsid w:val="002B561F"/>
    <w:rsid w:val="002B6C46"/>
    <w:rsid w:val="002B71C4"/>
    <w:rsid w:val="002B7CB3"/>
    <w:rsid w:val="002C0090"/>
    <w:rsid w:val="002C0179"/>
    <w:rsid w:val="002C057A"/>
    <w:rsid w:val="002C06D2"/>
    <w:rsid w:val="002C1C85"/>
    <w:rsid w:val="002C22F8"/>
    <w:rsid w:val="002C2347"/>
    <w:rsid w:val="002C277A"/>
    <w:rsid w:val="002C29A5"/>
    <w:rsid w:val="002C2D16"/>
    <w:rsid w:val="002C2D54"/>
    <w:rsid w:val="002C2E01"/>
    <w:rsid w:val="002C2E10"/>
    <w:rsid w:val="002C3A2B"/>
    <w:rsid w:val="002C3CB9"/>
    <w:rsid w:val="002C3D0A"/>
    <w:rsid w:val="002C3D7B"/>
    <w:rsid w:val="002C45F2"/>
    <w:rsid w:val="002C46B6"/>
    <w:rsid w:val="002C5093"/>
    <w:rsid w:val="002C585C"/>
    <w:rsid w:val="002C67EA"/>
    <w:rsid w:val="002C69E7"/>
    <w:rsid w:val="002C74B5"/>
    <w:rsid w:val="002C785F"/>
    <w:rsid w:val="002C7BC3"/>
    <w:rsid w:val="002C7FB0"/>
    <w:rsid w:val="002D0075"/>
    <w:rsid w:val="002D04E6"/>
    <w:rsid w:val="002D0693"/>
    <w:rsid w:val="002D0A5A"/>
    <w:rsid w:val="002D132B"/>
    <w:rsid w:val="002D1480"/>
    <w:rsid w:val="002D227A"/>
    <w:rsid w:val="002D2802"/>
    <w:rsid w:val="002D4575"/>
    <w:rsid w:val="002D4F71"/>
    <w:rsid w:val="002D5026"/>
    <w:rsid w:val="002D5496"/>
    <w:rsid w:val="002D54CA"/>
    <w:rsid w:val="002D5875"/>
    <w:rsid w:val="002D5A9D"/>
    <w:rsid w:val="002D603E"/>
    <w:rsid w:val="002D6350"/>
    <w:rsid w:val="002D638C"/>
    <w:rsid w:val="002D6457"/>
    <w:rsid w:val="002D68CD"/>
    <w:rsid w:val="002D6A2D"/>
    <w:rsid w:val="002D6E66"/>
    <w:rsid w:val="002D77F4"/>
    <w:rsid w:val="002D785B"/>
    <w:rsid w:val="002E097F"/>
    <w:rsid w:val="002E0F28"/>
    <w:rsid w:val="002E0FCF"/>
    <w:rsid w:val="002E1489"/>
    <w:rsid w:val="002E1DC3"/>
    <w:rsid w:val="002E27A8"/>
    <w:rsid w:val="002E3BB0"/>
    <w:rsid w:val="002E3C28"/>
    <w:rsid w:val="002E3E41"/>
    <w:rsid w:val="002E3F87"/>
    <w:rsid w:val="002E450F"/>
    <w:rsid w:val="002E48AA"/>
    <w:rsid w:val="002E4C99"/>
    <w:rsid w:val="002E4E34"/>
    <w:rsid w:val="002E58A6"/>
    <w:rsid w:val="002E5C00"/>
    <w:rsid w:val="002E6329"/>
    <w:rsid w:val="002E7327"/>
    <w:rsid w:val="002E75D0"/>
    <w:rsid w:val="002E7EB5"/>
    <w:rsid w:val="002F04A4"/>
    <w:rsid w:val="002F09E4"/>
    <w:rsid w:val="002F1258"/>
    <w:rsid w:val="002F1591"/>
    <w:rsid w:val="002F1A28"/>
    <w:rsid w:val="002F1DFC"/>
    <w:rsid w:val="002F1E51"/>
    <w:rsid w:val="002F2197"/>
    <w:rsid w:val="002F2466"/>
    <w:rsid w:val="002F24E2"/>
    <w:rsid w:val="002F2762"/>
    <w:rsid w:val="002F2C80"/>
    <w:rsid w:val="002F386F"/>
    <w:rsid w:val="002F44F2"/>
    <w:rsid w:val="002F4738"/>
    <w:rsid w:val="002F47BD"/>
    <w:rsid w:val="002F4926"/>
    <w:rsid w:val="002F49EC"/>
    <w:rsid w:val="002F4A04"/>
    <w:rsid w:val="002F4A47"/>
    <w:rsid w:val="002F5056"/>
    <w:rsid w:val="002F530E"/>
    <w:rsid w:val="002F5329"/>
    <w:rsid w:val="002F69D1"/>
    <w:rsid w:val="002F6DA1"/>
    <w:rsid w:val="002F74FC"/>
    <w:rsid w:val="002F7F68"/>
    <w:rsid w:val="00300E49"/>
    <w:rsid w:val="00301227"/>
    <w:rsid w:val="00301400"/>
    <w:rsid w:val="0030288F"/>
    <w:rsid w:val="003034BC"/>
    <w:rsid w:val="00303804"/>
    <w:rsid w:val="00303AAC"/>
    <w:rsid w:val="00303F7F"/>
    <w:rsid w:val="00304F9A"/>
    <w:rsid w:val="00306287"/>
    <w:rsid w:val="003071A7"/>
    <w:rsid w:val="00307891"/>
    <w:rsid w:val="00307FAD"/>
    <w:rsid w:val="0031056B"/>
    <w:rsid w:val="00310F59"/>
    <w:rsid w:val="0031127C"/>
    <w:rsid w:val="00311EC4"/>
    <w:rsid w:val="003122C9"/>
    <w:rsid w:val="00312413"/>
    <w:rsid w:val="00312B94"/>
    <w:rsid w:val="00313B5D"/>
    <w:rsid w:val="00313D33"/>
    <w:rsid w:val="00314049"/>
    <w:rsid w:val="0031439F"/>
    <w:rsid w:val="0031482A"/>
    <w:rsid w:val="00314BB2"/>
    <w:rsid w:val="0031523C"/>
    <w:rsid w:val="00315422"/>
    <w:rsid w:val="0031563B"/>
    <w:rsid w:val="00315F6F"/>
    <w:rsid w:val="003162C2"/>
    <w:rsid w:val="003166CC"/>
    <w:rsid w:val="003176D1"/>
    <w:rsid w:val="00317BE3"/>
    <w:rsid w:val="00317C10"/>
    <w:rsid w:val="00317C25"/>
    <w:rsid w:val="00320275"/>
    <w:rsid w:val="003205B2"/>
    <w:rsid w:val="0032199C"/>
    <w:rsid w:val="00321DA7"/>
    <w:rsid w:val="00322154"/>
    <w:rsid w:val="00322230"/>
    <w:rsid w:val="00322E4D"/>
    <w:rsid w:val="0032471A"/>
    <w:rsid w:val="00324B6B"/>
    <w:rsid w:val="00324BCF"/>
    <w:rsid w:val="00324C41"/>
    <w:rsid w:val="00325B31"/>
    <w:rsid w:val="00326402"/>
    <w:rsid w:val="0032645E"/>
    <w:rsid w:val="003267AC"/>
    <w:rsid w:val="00327002"/>
    <w:rsid w:val="003277C9"/>
    <w:rsid w:val="003277D6"/>
    <w:rsid w:val="00327E0E"/>
    <w:rsid w:val="00330656"/>
    <w:rsid w:val="00330AE4"/>
    <w:rsid w:val="00330C72"/>
    <w:rsid w:val="0033191C"/>
    <w:rsid w:val="0033208E"/>
    <w:rsid w:val="00332929"/>
    <w:rsid w:val="00332F48"/>
    <w:rsid w:val="0033381C"/>
    <w:rsid w:val="00335398"/>
    <w:rsid w:val="00335E2E"/>
    <w:rsid w:val="00335EF9"/>
    <w:rsid w:val="00336B29"/>
    <w:rsid w:val="003375D9"/>
    <w:rsid w:val="003425DA"/>
    <w:rsid w:val="00342CB8"/>
    <w:rsid w:val="003435B4"/>
    <w:rsid w:val="00343887"/>
    <w:rsid w:val="00344809"/>
    <w:rsid w:val="00344C1B"/>
    <w:rsid w:val="003455C8"/>
    <w:rsid w:val="003456F3"/>
    <w:rsid w:val="00345783"/>
    <w:rsid w:val="00345880"/>
    <w:rsid w:val="0034599F"/>
    <w:rsid w:val="00346DF6"/>
    <w:rsid w:val="00347241"/>
    <w:rsid w:val="00347812"/>
    <w:rsid w:val="00347839"/>
    <w:rsid w:val="00347A6F"/>
    <w:rsid w:val="00347C18"/>
    <w:rsid w:val="00350403"/>
    <w:rsid w:val="003504E8"/>
    <w:rsid w:val="003504F6"/>
    <w:rsid w:val="0035052B"/>
    <w:rsid w:val="0035079B"/>
    <w:rsid w:val="00350913"/>
    <w:rsid w:val="00351238"/>
    <w:rsid w:val="003514D6"/>
    <w:rsid w:val="003518B5"/>
    <w:rsid w:val="00351E15"/>
    <w:rsid w:val="00352009"/>
    <w:rsid w:val="0035201A"/>
    <w:rsid w:val="0035272B"/>
    <w:rsid w:val="00352E9F"/>
    <w:rsid w:val="0035345A"/>
    <w:rsid w:val="00353897"/>
    <w:rsid w:val="003538B6"/>
    <w:rsid w:val="0035395E"/>
    <w:rsid w:val="0035419A"/>
    <w:rsid w:val="0035471D"/>
    <w:rsid w:val="00355FF8"/>
    <w:rsid w:val="003562D9"/>
    <w:rsid w:val="00356638"/>
    <w:rsid w:val="00356D81"/>
    <w:rsid w:val="00356EEE"/>
    <w:rsid w:val="00356EFB"/>
    <w:rsid w:val="00357135"/>
    <w:rsid w:val="00357571"/>
    <w:rsid w:val="00357572"/>
    <w:rsid w:val="003577DC"/>
    <w:rsid w:val="00357B75"/>
    <w:rsid w:val="0036048D"/>
    <w:rsid w:val="00360D66"/>
    <w:rsid w:val="00360F69"/>
    <w:rsid w:val="003616E0"/>
    <w:rsid w:val="00361EEB"/>
    <w:rsid w:val="00362287"/>
    <w:rsid w:val="00362328"/>
    <w:rsid w:val="003624D2"/>
    <w:rsid w:val="00362720"/>
    <w:rsid w:val="003627B4"/>
    <w:rsid w:val="00362D6F"/>
    <w:rsid w:val="003631F4"/>
    <w:rsid w:val="003638EA"/>
    <w:rsid w:val="00363964"/>
    <w:rsid w:val="00363C2F"/>
    <w:rsid w:val="00364598"/>
    <w:rsid w:val="00364ABB"/>
    <w:rsid w:val="00364D28"/>
    <w:rsid w:val="00365514"/>
    <w:rsid w:val="00365C20"/>
    <w:rsid w:val="00365E7E"/>
    <w:rsid w:val="0036658E"/>
    <w:rsid w:val="0036697C"/>
    <w:rsid w:val="00367055"/>
    <w:rsid w:val="00367374"/>
    <w:rsid w:val="0036762B"/>
    <w:rsid w:val="0037012B"/>
    <w:rsid w:val="0037046D"/>
    <w:rsid w:val="003705DC"/>
    <w:rsid w:val="00370A05"/>
    <w:rsid w:val="00370C15"/>
    <w:rsid w:val="00370DAB"/>
    <w:rsid w:val="00370DB8"/>
    <w:rsid w:val="0037149C"/>
    <w:rsid w:val="00371805"/>
    <w:rsid w:val="00371F34"/>
    <w:rsid w:val="00372AD7"/>
    <w:rsid w:val="00372C7E"/>
    <w:rsid w:val="003730E3"/>
    <w:rsid w:val="00373B81"/>
    <w:rsid w:val="00373E25"/>
    <w:rsid w:val="00373FA1"/>
    <w:rsid w:val="0037450F"/>
    <w:rsid w:val="00374869"/>
    <w:rsid w:val="0037503F"/>
    <w:rsid w:val="003758C8"/>
    <w:rsid w:val="00376228"/>
    <w:rsid w:val="00376588"/>
    <w:rsid w:val="003779EC"/>
    <w:rsid w:val="00380CBD"/>
    <w:rsid w:val="00380D80"/>
    <w:rsid w:val="00380E57"/>
    <w:rsid w:val="00381703"/>
    <w:rsid w:val="00381847"/>
    <w:rsid w:val="003818AC"/>
    <w:rsid w:val="003827EB"/>
    <w:rsid w:val="00383195"/>
    <w:rsid w:val="003833D2"/>
    <w:rsid w:val="00383B55"/>
    <w:rsid w:val="00384692"/>
    <w:rsid w:val="00384783"/>
    <w:rsid w:val="0038488E"/>
    <w:rsid w:val="00384F58"/>
    <w:rsid w:val="0038533E"/>
    <w:rsid w:val="00387829"/>
    <w:rsid w:val="00387D16"/>
    <w:rsid w:val="00387E24"/>
    <w:rsid w:val="00390B83"/>
    <w:rsid w:val="00390BFC"/>
    <w:rsid w:val="00391448"/>
    <w:rsid w:val="0039196C"/>
    <w:rsid w:val="003923F0"/>
    <w:rsid w:val="00392645"/>
    <w:rsid w:val="00392A54"/>
    <w:rsid w:val="00392BE7"/>
    <w:rsid w:val="00392C98"/>
    <w:rsid w:val="00392DEC"/>
    <w:rsid w:val="00392F01"/>
    <w:rsid w:val="003938F4"/>
    <w:rsid w:val="00393C21"/>
    <w:rsid w:val="0039495F"/>
    <w:rsid w:val="00394A59"/>
    <w:rsid w:val="003953A0"/>
    <w:rsid w:val="003953E9"/>
    <w:rsid w:val="00396688"/>
    <w:rsid w:val="00396ABE"/>
    <w:rsid w:val="00396E40"/>
    <w:rsid w:val="003977DC"/>
    <w:rsid w:val="00397A4C"/>
    <w:rsid w:val="003A1901"/>
    <w:rsid w:val="003A2015"/>
    <w:rsid w:val="003A23AD"/>
    <w:rsid w:val="003A27ED"/>
    <w:rsid w:val="003A3115"/>
    <w:rsid w:val="003A39D2"/>
    <w:rsid w:val="003A3D4B"/>
    <w:rsid w:val="003A4453"/>
    <w:rsid w:val="003A456B"/>
    <w:rsid w:val="003A46AB"/>
    <w:rsid w:val="003A4A25"/>
    <w:rsid w:val="003A4B52"/>
    <w:rsid w:val="003A4D55"/>
    <w:rsid w:val="003A6186"/>
    <w:rsid w:val="003A7165"/>
    <w:rsid w:val="003A7D44"/>
    <w:rsid w:val="003B033E"/>
    <w:rsid w:val="003B0E24"/>
    <w:rsid w:val="003B0F75"/>
    <w:rsid w:val="003B1E84"/>
    <w:rsid w:val="003B262E"/>
    <w:rsid w:val="003B336E"/>
    <w:rsid w:val="003B3AD8"/>
    <w:rsid w:val="003B3C88"/>
    <w:rsid w:val="003B3C92"/>
    <w:rsid w:val="003B4211"/>
    <w:rsid w:val="003B4595"/>
    <w:rsid w:val="003B50CA"/>
    <w:rsid w:val="003B5EDF"/>
    <w:rsid w:val="003B6571"/>
    <w:rsid w:val="003B6A5C"/>
    <w:rsid w:val="003B6AAB"/>
    <w:rsid w:val="003B779A"/>
    <w:rsid w:val="003B7E57"/>
    <w:rsid w:val="003C02A8"/>
    <w:rsid w:val="003C08CB"/>
    <w:rsid w:val="003C0974"/>
    <w:rsid w:val="003C11C7"/>
    <w:rsid w:val="003C137E"/>
    <w:rsid w:val="003C2472"/>
    <w:rsid w:val="003C268E"/>
    <w:rsid w:val="003C2A69"/>
    <w:rsid w:val="003C307A"/>
    <w:rsid w:val="003C38A2"/>
    <w:rsid w:val="003C3CF7"/>
    <w:rsid w:val="003C4291"/>
    <w:rsid w:val="003C4402"/>
    <w:rsid w:val="003C571A"/>
    <w:rsid w:val="003C585D"/>
    <w:rsid w:val="003C5CB6"/>
    <w:rsid w:val="003C65BE"/>
    <w:rsid w:val="003C6BC0"/>
    <w:rsid w:val="003C6C81"/>
    <w:rsid w:val="003C6C97"/>
    <w:rsid w:val="003C6CCF"/>
    <w:rsid w:val="003C6EBB"/>
    <w:rsid w:val="003C7C06"/>
    <w:rsid w:val="003D0138"/>
    <w:rsid w:val="003D09A6"/>
    <w:rsid w:val="003D0A2E"/>
    <w:rsid w:val="003D114A"/>
    <w:rsid w:val="003D1BCA"/>
    <w:rsid w:val="003D335E"/>
    <w:rsid w:val="003D3F4B"/>
    <w:rsid w:val="003D4035"/>
    <w:rsid w:val="003D4057"/>
    <w:rsid w:val="003D5E4C"/>
    <w:rsid w:val="003D66A3"/>
    <w:rsid w:val="003D7852"/>
    <w:rsid w:val="003D78E6"/>
    <w:rsid w:val="003E0010"/>
    <w:rsid w:val="003E0392"/>
    <w:rsid w:val="003E0609"/>
    <w:rsid w:val="003E0B54"/>
    <w:rsid w:val="003E0FAF"/>
    <w:rsid w:val="003E18A6"/>
    <w:rsid w:val="003E1F08"/>
    <w:rsid w:val="003E2027"/>
    <w:rsid w:val="003E22E5"/>
    <w:rsid w:val="003E22F5"/>
    <w:rsid w:val="003E26F2"/>
    <w:rsid w:val="003E424C"/>
    <w:rsid w:val="003E4253"/>
    <w:rsid w:val="003E427F"/>
    <w:rsid w:val="003E60BB"/>
    <w:rsid w:val="003E61BE"/>
    <w:rsid w:val="003E66BC"/>
    <w:rsid w:val="003E6A6A"/>
    <w:rsid w:val="003E7EEF"/>
    <w:rsid w:val="003F01D7"/>
    <w:rsid w:val="003F0273"/>
    <w:rsid w:val="003F0743"/>
    <w:rsid w:val="003F0D66"/>
    <w:rsid w:val="003F145F"/>
    <w:rsid w:val="003F16CC"/>
    <w:rsid w:val="003F1701"/>
    <w:rsid w:val="003F2365"/>
    <w:rsid w:val="003F2CD6"/>
    <w:rsid w:val="003F2D89"/>
    <w:rsid w:val="003F3035"/>
    <w:rsid w:val="003F3378"/>
    <w:rsid w:val="003F4437"/>
    <w:rsid w:val="003F4D3E"/>
    <w:rsid w:val="003F5AA4"/>
    <w:rsid w:val="003F612D"/>
    <w:rsid w:val="003F6EB3"/>
    <w:rsid w:val="003F6F3A"/>
    <w:rsid w:val="0040009D"/>
    <w:rsid w:val="0040119B"/>
    <w:rsid w:val="00401495"/>
    <w:rsid w:val="0040370C"/>
    <w:rsid w:val="00403859"/>
    <w:rsid w:val="00403F25"/>
    <w:rsid w:val="004048E3"/>
    <w:rsid w:val="00404F81"/>
    <w:rsid w:val="00405463"/>
    <w:rsid w:val="00405BF7"/>
    <w:rsid w:val="00405F08"/>
    <w:rsid w:val="00406D46"/>
    <w:rsid w:val="00406FCF"/>
    <w:rsid w:val="004074E3"/>
    <w:rsid w:val="00407AB3"/>
    <w:rsid w:val="00407AF2"/>
    <w:rsid w:val="0041042B"/>
    <w:rsid w:val="00410FF4"/>
    <w:rsid w:val="00411202"/>
    <w:rsid w:val="00412D65"/>
    <w:rsid w:val="00413041"/>
    <w:rsid w:val="00413837"/>
    <w:rsid w:val="00413905"/>
    <w:rsid w:val="0041530B"/>
    <w:rsid w:val="0041534B"/>
    <w:rsid w:val="0041563E"/>
    <w:rsid w:val="00415CC5"/>
    <w:rsid w:val="00415F49"/>
    <w:rsid w:val="0041671A"/>
    <w:rsid w:val="0041725F"/>
    <w:rsid w:val="004172EF"/>
    <w:rsid w:val="00417660"/>
    <w:rsid w:val="004177DB"/>
    <w:rsid w:val="00420AD7"/>
    <w:rsid w:val="00421060"/>
    <w:rsid w:val="00421394"/>
    <w:rsid w:val="00421419"/>
    <w:rsid w:val="0042196A"/>
    <w:rsid w:val="00421F30"/>
    <w:rsid w:val="00421F58"/>
    <w:rsid w:val="00422040"/>
    <w:rsid w:val="0042232F"/>
    <w:rsid w:val="004226F4"/>
    <w:rsid w:val="0042270D"/>
    <w:rsid w:val="0042271A"/>
    <w:rsid w:val="00422F51"/>
    <w:rsid w:val="004234D7"/>
    <w:rsid w:val="004237C3"/>
    <w:rsid w:val="00423969"/>
    <w:rsid w:val="00423D2A"/>
    <w:rsid w:val="00424367"/>
    <w:rsid w:val="004243C5"/>
    <w:rsid w:val="00424996"/>
    <w:rsid w:val="004258F9"/>
    <w:rsid w:val="00425A04"/>
    <w:rsid w:val="00425D1D"/>
    <w:rsid w:val="0042607B"/>
    <w:rsid w:val="0042651D"/>
    <w:rsid w:val="00426D64"/>
    <w:rsid w:val="004275EC"/>
    <w:rsid w:val="00427EA8"/>
    <w:rsid w:val="004302B3"/>
    <w:rsid w:val="0043060E"/>
    <w:rsid w:val="00431BA8"/>
    <w:rsid w:val="004320A6"/>
    <w:rsid w:val="0043233F"/>
    <w:rsid w:val="00432B44"/>
    <w:rsid w:val="004336D6"/>
    <w:rsid w:val="004341F8"/>
    <w:rsid w:val="00434CAD"/>
    <w:rsid w:val="00435B05"/>
    <w:rsid w:val="004360FE"/>
    <w:rsid w:val="00436353"/>
    <w:rsid w:val="00436E1B"/>
    <w:rsid w:val="00437228"/>
    <w:rsid w:val="00437B96"/>
    <w:rsid w:val="00440930"/>
    <w:rsid w:val="00440C24"/>
    <w:rsid w:val="00441029"/>
    <w:rsid w:val="00441708"/>
    <w:rsid w:val="0044171F"/>
    <w:rsid w:val="00441E93"/>
    <w:rsid w:val="004427EB"/>
    <w:rsid w:val="00442970"/>
    <w:rsid w:val="00443719"/>
    <w:rsid w:val="0044478E"/>
    <w:rsid w:val="00444B47"/>
    <w:rsid w:val="00444DB0"/>
    <w:rsid w:val="00445430"/>
    <w:rsid w:val="00445CFD"/>
    <w:rsid w:val="004468F1"/>
    <w:rsid w:val="004475AA"/>
    <w:rsid w:val="00447952"/>
    <w:rsid w:val="0045078D"/>
    <w:rsid w:val="00450C3D"/>
    <w:rsid w:val="00450EA3"/>
    <w:rsid w:val="00451080"/>
    <w:rsid w:val="004510C6"/>
    <w:rsid w:val="004513C8"/>
    <w:rsid w:val="0045180A"/>
    <w:rsid w:val="00451CAF"/>
    <w:rsid w:val="004530D1"/>
    <w:rsid w:val="004536AE"/>
    <w:rsid w:val="00454BAF"/>
    <w:rsid w:val="0045605A"/>
    <w:rsid w:val="00456513"/>
    <w:rsid w:val="0045668D"/>
    <w:rsid w:val="00456804"/>
    <w:rsid w:val="00460431"/>
    <w:rsid w:val="00460848"/>
    <w:rsid w:val="0046150E"/>
    <w:rsid w:val="00461FCE"/>
    <w:rsid w:val="00462C48"/>
    <w:rsid w:val="00462D81"/>
    <w:rsid w:val="004631BD"/>
    <w:rsid w:val="00463335"/>
    <w:rsid w:val="00463768"/>
    <w:rsid w:val="004638E7"/>
    <w:rsid w:val="00463B6D"/>
    <w:rsid w:val="00464286"/>
    <w:rsid w:val="0046452C"/>
    <w:rsid w:val="00464DCC"/>
    <w:rsid w:val="00465F6C"/>
    <w:rsid w:val="00465FD4"/>
    <w:rsid w:val="004668F3"/>
    <w:rsid w:val="00466D57"/>
    <w:rsid w:val="00467105"/>
    <w:rsid w:val="00467141"/>
    <w:rsid w:val="00467498"/>
    <w:rsid w:val="00467519"/>
    <w:rsid w:val="0046764A"/>
    <w:rsid w:val="00467710"/>
    <w:rsid w:val="00467F73"/>
    <w:rsid w:val="00470317"/>
    <w:rsid w:val="00470458"/>
    <w:rsid w:val="0047094B"/>
    <w:rsid w:val="00470CB7"/>
    <w:rsid w:val="004710C8"/>
    <w:rsid w:val="0047136D"/>
    <w:rsid w:val="004717DA"/>
    <w:rsid w:val="004718A6"/>
    <w:rsid w:val="00471B83"/>
    <w:rsid w:val="00472B23"/>
    <w:rsid w:val="00472C68"/>
    <w:rsid w:val="00472E0B"/>
    <w:rsid w:val="004731F4"/>
    <w:rsid w:val="0047334B"/>
    <w:rsid w:val="00473462"/>
    <w:rsid w:val="00473751"/>
    <w:rsid w:val="00473794"/>
    <w:rsid w:val="00473BCA"/>
    <w:rsid w:val="00473BE7"/>
    <w:rsid w:val="004743C8"/>
    <w:rsid w:val="00474831"/>
    <w:rsid w:val="00474F19"/>
    <w:rsid w:val="004758A5"/>
    <w:rsid w:val="00475BF8"/>
    <w:rsid w:val="00475D77"/>
    <w:rsid w:val="0047623A"/>
    <w:rsid w:val="004762B1"/>
    <w:rsid w:val="00476D81"/>
    <w:rsid w:val="0047704E"/>
    <w:rsid w:val="004776B4"/>
    <w:rsid w:val="00477A59"/>
    <w:rsid w:val="00477B53"/>
    <w:rsid w:val="00477E51"/>
    <w:rsid w:val="0048024B"/>
    <w:rsid w:val="004806F1"/>
    <w:rsid w:val="0048070B"/>
    <w:rsid w:val="00480DE9"/>
    <w:rsid w:val="0048145A"/>
    <w:rsid w:val="00481FAE"/>
    <w:rsid w:val="004822B2"/>
    <w:rsid w:val="00482A74"/>
    <w:rsid w:val="00482AB4"/>
    <w:rsid w:val="00483209"/>
    <w:rsid w:val="004832F8"/>
    <w:rsid w:val="004841E9"/>
    <w:rsid w:val="004843C6"/>
    <w:rsid w:val="00485550"/>
    <w:rsid w:val="00485557"/>
    <w:rsid w:val="0048557D"/>
    <w:rsid w:val="004857D4"/>
    <w:rsid w:val="00485C4B"/>
    <w:rsid w:val="004866AC"/>
    <w:rsid w:val="00490777"/>
    <w:rsid w:val="00490E35"/>
    <w:rsid w:val="004914BC"/>
    <w:rsid w:val="00491753"/>
    <w:rsid w:val="00491AF3"/>
    <w:rsid w:val="0049228C"/>
    <w:rsid w:val="0049244A"/>
    <w:rsid w:val="00492E84"/>
    <w:rsid w:val="00493444"/>
    <w:rsid w:val="00493828"/>
    <w:rsid w:val="0049408D"/>
    <w:rsid w:val="004940E2"/>
    <w:rsid w:val="004944C1"/>
    <w:rsid w:val="004947BC"/>
    <w:rsid w:val="00494FEE"/>
    <w:rsid w:val="004951EC"/>
    <w:rsid w:val="004952A5"/>
    <w:rsid w:val="00495356"/>
    <w:rsid w:val="00495608"/>
    <w:rsid w:val="00495692"/>
    <w:rsid w:val="004956B5"/>
    <w:rsid w:val="00495A0A"/>
    <w:rsid w:val="00495A10"/>
    <w:rsid w:val="004969F7"/>
    <w:rsid w:val="00497A43"/>
    <w:rsid w:val="004A01A8"/>
    <w:rsid w:val="004A09EF"/>
    <w:rsid w:val="004A0EE4"/>
    <w:rsid w:val="004A0EF9"/>
    <w:rsid w:val="004A1242"/>
    <w:rsid w:val="004A1333"/>
    <w:rsid w:val="004A17A3"/>
    <w:rsid w:val="004A1D33"/>
    <w:rsid w:val="004A228F"/>
    <w:rsid w:val="004A2471"/>
    <w:rsid w:val="004A2817"/>
    <w:rsid w:val="004A285F"/>
    <w:rsid w:val="004A312F"/>
    <w:rsid w:val="004A32C6"/>
    <w:rsid w:val="004A3DCB"/>
    <w:rsid w:val="004A554A"/>
    <w:rsid w:val="004A56B8"/>
    <w:rsid w:val="004A590B"/>
    <w:rsid w:val="004A6E2A"/>
    <w:rsid w:val="004A756B"/>
    <w:rsid w:val="004A78BF"/>
    <w:rsid w:val="004A79EF"/>
    <w:rsid w:val="004A7B18"/>
    <w:rsid w:val="004A7FA6"/>
    <w:rsid w:val="004B04D5"/>
    <w:rsid w:val="004B06CE"/>
    <w:rsid w:val="004B11CE"/>
    <w:rsid w:val="004B1BB4"/>
    <w:rsid w:val="004B1E55"/>
    <w:rsid w:val="004B25B3"/>
    <w:rsid w:val="004B2806"/>
    <w:rsid w:val="004B29AF"/>
    <w:rsid w:val="004B3619"/>
    <w:rsid w:val="004B3CFC"/>
    <w:rsid w:val="004B3D1A"/>
    <w:rsid w:val="004B3FE5"/>
    <w:rsid w:val="004B494F"/>
    <w:rsid w:val="004B56CB"/>
    <w:rsid w:val="004B5C56"/>
    <w:rsid w:val="004B5F83"/>
    <w:rsid w:val="004B6083"/>
    <w:rsid w:val="004B698A"/>
    <w:rsid w:val="004B7643"/>
    <w:rsid w:val="004B779B"/>
    <w:rsid w:val="004B7939"/>
    <w:rsid w:val="004B7A01"/>
    <w:rsid w:val="004B7E4E"/>
    <w:rsid w:val="004B7F61"/>
    <w:rsid w:val="004C0464"/>
    <w:rsid w:val="004C0A10"/>
    <w:rsid w:val="004C0DAB"/>
    <w:rsid w:val="004C1218"/>
    <w:rsid w:val="004C1A8D"/>
    <w:rsid w:val="004C1D38"/>
    <w:rsid w:val="004C2410"/>
    <w:rsid w:val="004C2FBB"/>
    <w:rsid w:val="004C388D"/>
    <w:rsid w:val="004C39AE"/>
    <w:rsid w:val="004C3C20"/>
    <w:rsid w:val="004C3E9E"/>
    <w:rsid w:val="004C4100"/>
    <w:rsid w:val="004C47B3"/>
    <w:rsid w:val="004C4801"/>
    <w:rsid w:val="004C5487"/>
    <w:rsid w:val="004C562A"/>
    <w:rsid w:val="004C6648"/>
    <w:rsid w:val="004C68FC"/>
    <w:rsid w:val="004C6A0C"/>
    <w:rsid w:val="004C6AF2"/>
    <w:rsid w:val="004C7433"/>
    <w:rsid w:val="004C7B71"/>
    <w:rsid w:val="004C7DA7"/>
    <w:rsid w:val="004D071B"/>
    <w:rsid w:val="004D0BB5"/>
    <w:rsid w:val="004D14B7"/>
    <w:rsid w:val="004D2DDF"/>
    <w:rsid w:val="004D34AA"/>
    <w:rsid w:val="004D43AF"/>
    <w:rsid w:val="004D452D"/>
    <w:rsid w:val="004D4A28"/>
    <w:rsid w:val="004D5092"/>
    <w:rsid w:val="004D5564"/>
    <w:rsid w:val="004D5A70"/>
    <w:rsid w:val="004D60E3"/>
    <w:rsid w:val="004D615A"/>
    <w:rsid w:val="004D659D"/>
    <w:rsid w:val="004D68D1"/>
    <w:rsid w:val="004D7677"/>
    <w:rsid w:val="004D7871"/>
    <w:rsid w:val="004E0170"/>
    <w:rsid w:val="004E0869"/>
    <w:rsid w:val="004E0C1A"/>
    <w:rsid w:val="004E1449"/>
    <w:rsid w:val="004E1515"/>
    <w:rsid w:val="004E1816"/>
    <w:rsid w:val="004E277A"/>
    <w:rsid w:val="004E2834"/>
    <w:rsid w:val="004E2B59"/>
    <w:rsid w:val="004E3677"/>
    <w:rsid w:val="004E3D4D"/>
    <w:rsid w:val="004E43F3"/>
    <w:rsid w:val="004E4B67"/>
    <w:rsid w:val="004E4D99"/>
    <w:rsid w:val="004E5286"/>
    <w:rsid w:val="004E5383"/>
    <w:rsid w:val="004E53CA"/>
    <w:rsid w:val="004E5825"/>
    <w:rsid w:val="004E636D"/>
    <w:rsid w:val="004E6E68"/>
    <w:rsid w:val="004E729E"/>
    <w:rsid w:val="004E7420"/>
    <w:rsid w:val="004E7F88"/>
    <w:rsid w:val="004F07BE"/>
    <w:rsid w:val="004F0AAA"/>
    <w:rsid w:val="004F14FE"/>
    <w:rsid w:val="004F15AA"/>
    <w:rsid w:val="004F1D09"/>
    <w:rsid w:val="004F313A"/>
    <w:rsid w:val="004F3345"/>
    <w:rsid w:val="004F3F1A"/>
    <w:rsid w:val="004F4213"/>
    <w:rsid w:val="004F454D"/>
    <w:rsid w:val="004F48D8"/>
    <w:rsid w:val="004F49F9"/>
    <w:rsid w:val="004F4EA9"/>
    <w:rsid w:val="004F5DE2"/>
    <w:rsid w:val="004F67E8"/>
    <w:rsid w:val="004F71D7"/>
    <w:rsid w:val="004F71E7"/>
    <w:rsid w:val="004F75DB"/>
    <w:rsid w:val="004F76F9"/>
    <w:rsid w:val="0050007B"/>
    <w:rsid w:val="005003ED"/>
    <w:rsid w:val="005004A5"/>
    <w:rsid w:val="00500B41"/>
    <w:rsid w:val="0050108E"/>
    <w:rsid w:val="00501B63"/>
    <w:rsid w:val="00501D46"/>
    <w:rsid w:val="005025DD"/>
    <w:rsid w:val="00502726"/>
    <w:rsid w:val="00502AC0"/>
    <w:rsid w:val="00503333"/>
    <w:rsid w:val="00503C37"/>
    <w:rsid w:val="00504769"/>
    <w:rsid w:val="00504FAD"/>
    <w:rsid w:val="0050550B"/>
    <w:rsid w:val="0050573C"/>
    <w:rsid w:val="00505FB2"/>
    <w:rsid w:val="00506870"/>
    <w:rsid w:val="00506DA8"/>
    <w:rsid w:val="00506EB4"/>
    <w:rsid w:val="00507F89"/>
    <w:rsid w:val="00511856"/>
    <w:rsid w:val="00511BF4"/>
    <w:rsid w:val="005126DC"/>
    <w:rsid w:val="0051271D"/>
    <w:rsid w:val="005129F8"/>
    <w:rsid w:val="00513CBA"/>
    <w:rsid w:val="00514E8F"/>
    <w:rsid w:val="005153C2"/>
    <w:rsid w:val="00515439"/>
    <w:rsid w:val="0051568C"/>
    <w:rsid w:val="00516043"/>
    <w:rsid w:val="0051760F"/>
    <w:rsid w:val="00517613"/>
    <w:rsid w:val="00517A9B"/>
    <w:rsid w:val="00517AA9"/>
    <w:rsid w:val="00517AD3"/>
    <w:rsid w:val="00517D8B"/>
    <w:rsid w:val="00517D92"/>
    <w:rsid w:val="00517DAA"/>
    <w:rsid w:val="00517F0E"/>
    <w:rsid w:val="005204FC"/>
    <w:rsid w:val="005206EE"/>
    <w:rsid w:val="00520F62"/>
    <w:rsid w:val="00520FDD"/>
    <w:rsid w:val="00521FBC"/>
    <w:rsid w:val="00522DDC"/>
    <w:rsid w:val="0052384F"/>
    <w:rsid w:val="005238A3"/>
    <w:rsid w:val="00523D79"/>
    <w:rsid w:val="00525DDF"/>
    <w:rsid w:val="00526494"/>
    <w:rsid w:val="005264D6"/>
    <w:rsid w:val="0052767D"/>
    <w:rsid w:val="00530C56"/>
    <w:rsid w:val="00532559"/>
    <w:rsid w:val="00532AA6"/>
    <w:rsid w:val="00532B06"/>
    <w:rsid w:val="00532DA7"/>
    <w:rsid w:val="00533987"/>
    <w:rsid w:val="00533BF4"/>
    <w:rsid w:val="00533DC9"/>
    <w:rsid w:val="0053533A"/>
    <w:rsid w:val="00535A84"/>
    <w:rsid w:val="00536467"/>
    <w:rsid w:val="005367E7"/>
    <w:rsid w:val="00536955"/>
    <w:rsid w:val="005369A8"/>
    <w:rsid w:val="005369C4"/>
    <w:rsid w:val="00536E5C"/>
    <w:rsid w:val="0053716D"/>
    <w:rsid w:val="00537A49"/>
    <w:rsid w:val="00537A8C"/>
    <w:rsid w:val="00537D72"/>
    <w:rsid w:val="00537F16"/>
    <w:rsid w:val="005400ED"/>
    <w:rsid w:val="00540EC9"/>
    <w:rsid w:val="00541740"/>
    <w:rsid w:val="0054174D"/>
    <w:rsid w:val="00541A1E"/>
    <w:rsid w:val="00542089"/>
    <w:rsid w:val="0054334F"/>
    <w:rsid w:val="00543914"/>
    <w:rsid w:val="0054399A"/>
    <w:rsid w:val="00543B14"/>
    <w:rsid w:val="00543C3C"/>
    <w:rsid w:val="00543E34"/>
    <w:rsid w:val="0054416D"/>
    <w:rsid w:val="0054444B"/>
    <w:rsid w:val="0054470F"/>
    <w:rsid w:val="0054479F"/>
    <w:rsid w:val="00544D2D"/>
    <w:rsid w:val="00545F1B"/>
    <w:rsid w:val="00545FC6"/>
    <w:rsid w:val="005461EB"/>
    <w:rsid w:val="005469AB"/>
    <w:rsid w:val="00547756"/>
    <w:rsid w:val="0055037F"/>
    <w:rsid w:val="00550DA4"/>
    <w:rsid w:val="0055103E"/>
    <w:rsid w:val="00551321"/>
    <w:rsid w:val="00551AD9"/>
    <w:rsid w:val="00552EAA"/>
    <w:rsid w:val="005536D4"/>
    <w:rsid w:val="005539B7"/>
    <w:rsid w:val="0055402A"/>
    <w:rsid w:val="005542DC"/>
    <w:rsid w:val="0055485B"/>
    <w:rsid w:val="00554F84"/>
    <w:rsid w:val="00554FB3"/>
    <w:rsid w:val="005570DC"/>
    <w:rsid w:val="005575B6"/>
    <w:rsid w:val="0055766C"/>
    <w:rsid w:val="00557B45"/>
    <w:rsid w:val="005602C1"/>
    <w:rsid w:val="00561DA4"/>
    <w:rsid w:val="00562219"/>
    <w:rsid w:val="0056225B"/>
    <w:rsid w:val="005625DE"/>
    <w:rsid w:val="005627BC"/>
    <w:rsid w:val="0056280A"/>
    <w:rsid w:val="00563652"/>
    <w:rsid w:val="00563680"/>
    <w:rsid w:val="005638BA"/>
    <w:rsid w:val="0056398E"/>
    <w:rsid w:val="00564177"/>
    <w:rsid w:val="005648C8"/>
    <w:rsid w:val="00564D08"/>
    <w:rsid w:val="00565C76"/>
    <w:rsid w:val="00565E2C"/>
    <w:rsid w:val="005662CD"/>
    <w:rsid w:val="005669A8"/>
    <w:rsid w:val="00566B32"/>
    <w:rsid w:val="00566F4F"/>
    <w:rsid w:val="00567696"/>
    <w:rsid w:val="00570650"/>
    <w:rsid w:val="00570DED"/>
    <w:rsid w:val="00570FA1"/>
    <w:rsid w:val="00571E0D"/>
    <w:rsid w:val="005725FC"/>
    <w:rsid w:val="0057339F"/>
    <w:rsid w:val="005736A7"/>
    <w:rsid w:val="005736CE"/>
    <w:rsid w:val="0057373B"/>
    <w:rsid w:val="0057390F"/>
    <w:rsid w:val="00574108"/>
    <w:rsid w:val="0057469E"/>
    <w:rsid w:val="00575A91"/>
    <w:rsid w:val="005767D8"/>
    <w:rsid w:val="0057684F"/>
    <w:rsid w:val="005774DB"/>
    <w:rsid w:val="00577939"/>
    <w:rsid w:val="0057793C"/>
    <w:rsid w:val="00577BFC"/>
    <w:rsid w:val="0058161A"/>
    <w:rsid w:val="005818A2"/>
    <w:rsid w:val="00581D5A"/>
    <w:rsid w:val="00581DD0"/>
    <w:rsid w:val="00582635"/>
    <w:rsid w:val="00582B7D"/>
    <w:rsid w:val="00582D73"/>
    <w:rsid w:val="00583F0C"/>
    <w:rsid w:val="00583F94"/>
    <w:rsid w:val="005842E3"/>
    <w:rsid w:val="00584C3E"/>
    <w:rsid w:val="00586118"/>
    <w:rsid w:val="00586519"/>
    <w:rsid w:val="00586778"/>
    <w:rsid w:val="00586A4D"/>
    <w:rsid w:val="00586B7C"/>
    <w:rsid w:val="00586F79"/>
    <w:rsid w:val="00587209"/>
    <w:rsid w:val="00587509"/>
    <w:rsid w:val="00587B81"/>
    <w:rsid w:val="00587C00"/>
    <w:rsid w:val="00587CF4"/>
    <w:rsid w:val="005904F1"/>
    <w:rsid w:val="00590748"/>
    <w:rsid w:val="0059087A"/>
    <w:rsid w:val="0059184E"/>
    <w:rsid w:val="00591BBB"/>
    <w:rsid w:val="00591D77"/>
    <w:rsid w:val="00591F08"/>
    <w:rsid w:val="0059305D"/>
    <w:rsid w:val="00593124"/>
    <w:rsid w:val="00593496"/>
    <w:rsid w:val="005934CF"/>
    <w:rsid w:val="00594F25"/>
    <w:rsid w:val="00595959"/>
    <w:rsid w:val="00595D7C"/>
    <w:rsid w:val="00596023"/>
    <w:rsid w:val="00596345"/>
    <w:rsid w:val="00596633"/>
    <w:rsid w:val="0059666F"/>
    <w:rsid w:val="00596B60"/>
    <w:rsid w:val="00596F66"/>
    <w:rsid w:val="00597140"/>
    <w:rsid w:val="005972A2"/>
    <w:rsid w:val="00597A4E"/>
    <w:rsid w:val="00597ABF"/>
    <w:rsid w:val="00597C5B"/>
    <w:rsid w:val="005A0437"/>
    <w:rsid w:val="005A0A87"/>
    <w:rsid w:val="005A14F7"/>
    <w:rsid w:val="005A17A7"/>
    <w:rsid w:val="005A187F"/>
    <w:rsid w:val="005A1885"/>
    <w:rsid w:val="005A3131"/>
    <w:rsid w:val="005A3735"/>
    <w:rsid w:val="005A393D"/>
    <w:rsid w:val="005A3964"/>
    <w:rsid w:val="005A3BD9"/>
    <w:rsid w:val="005A4103"/>
    <w:rsid w:val="005A4997"/>
    <w:rsid w:val="005A4E57"/>
    <w:rsid w:val="005A5092"/>
    <w:rsid w:val="005A5221"/>
    <w:rsid w:val="005A542B"/>
    <w:rsid w:val="005A58A1"/>
    <w:rsid w:val="005A59A6"/>
    <w:rsid w:val="005A5D40"/>
    <w:rsid w:val="005A6284"/>
    <w:rsid w:val="005A694E"/>
    <w:rsid w:val="005A6973"/>
    <w:rsid w:val="005A72B6"/>
    <w:rsid w:val="005A74E4"/>
    <w:rsid w:val="005A756F"/>
    <w:rsid w:val="005A78C5"/>
    <w:rsid w:val="005A7EB2"/>
    <w:rsid w:val="005B05DC"/>
    <w:rsid w:val="005B0676"/>
    <w:rsid w:val="005B0EEA"/>
    <w:rsid w:val="005B11CB"/>
    <w:rsid w:val="005B18A5"/>
    <w:rsid w:val="005B1975"/>
    <w:rsid w:val="005B2332"/>
    <w:rsid w:val="005B24D5"/>
    <w:rsid w:val="005B2871"/>
    <w:rsid w:val="005B3193"/>
    <w:rsid w:val="005B3E54"/>
    <w:rsid w:val="005B42BB"/>
    <w:rsid w:val="005B4482"/>
    <w:rsid w:val="005B4A3E"/>
    <w:rsid w:val="005B4BAF"/>
    <w:rsid w:val="005B4E1E"/>
    <w:rsid w:val="005B5009"/>
    <w:rsid w:val="005B524C"/>
    <w:rsid w:val="005B5EF9"/>
    <w:rsid w:val="005B6060"/>
    <w:rsid w:val="005B647A"/>
    <w:rsid w:val="005B6784"/>
    <w:rsid w:val="005B6C5E"/>
    <w:rsid w:val="005B772B"/>
    <w:rsid w:val="005B7F9C"/>
    <w:rsid w:val="005C0044"/>
    <w:rsid w:val="005C0636"/>
    <w:rsid w:val="005C06A9"/>
    <w:rsid w:val="005C1074"/>
    <w:rsid w:val="005C10C0"/>
    <w:rsid w:val="005C141D"/>
    <w:rsid w:val="005C198E"/>
    <w:rsid w:val="005C29C9"/>
    <w:rsid w:val="005C2E5C"/>
    <w:rsid w:val="005C33B4"/>
    <w:rsid w:val="005C3439"/>
    <w:rsid w:val="005C35C5"/>
    <w:rsid w:val="005C3F92"/>
    <w:rsid w:val="005C4003"/>
    <w:rsid w:val="005C4BFD"/>
    <w:rsid w:val="005C4C7A"/>
    <w:rsid w:val="005C4D14"/>
    <w:rsid w:val="005C55A2"/>
    <w:rsid w:val="005C5889"/>
    <w:rsid w:val="005C58E9"/>
    <w:rsid w:val="005C58F3"/>
    <w:rsid w:val="005C5BCB"/>
    <w:rsid w:val="005C643C"/>
    <w:rsid w:val="005C6819"/>
    <w:rsid w:val="005C6E9B"/>
    <w:rsid w:val="005C6ED1"/>
    <w:rsid w:val="005C7343"/>
    <w:rsid w:val="005C7C3A"/>
    <w:rsid w:val="005D0756"/>
    <w:rsid w:val="005D1A2D"/>
    <w:rsid w:val="005D1A7D"/>
    <w:rsid w:val="005D2264"/>
    <w:rsid w:val="005D2458"/>
    <w:rsid w:val="005D2609"/>
    <w:rsid w:val="005D30D4"/>
    <w:rsid w:val="005D33D2"/>
    <w:rsid w:val="005D3FFE"/>
    <w:rsid w:val="005D46E1"/>
    <w:rsid w:val="005D4964"/>
    <w:rsid w:val="005D4A6B"/>
    <w:rsid w:val="005D5398"/>
    <w:rsid w:val="005D64EF"/>
    <w:rsid w:val="005D6930"/>
    <w:rsid w:val="005D6A70"/>
    <w:rsid w:val="005D6C8B"/>
    <w:rsid w:val="005D6F6A"/>
    <w:rsid w:val="005D7D01"/>
    <w:rsid w:val="005E025C"/>
    <w:rsid w:val="005E0324"/>
    <w:rsid w:val="005E06CF"/>
    <w:rsid w:val="005E0869"/>
    <w:rsid w:val="005E09DD"/>
    <w:rsid w:val="005E11A9"/>
    <w:rsid w:val="005E141F"/>
    <w:rsid w:val="005E1D04"/>
    <w:rsid w:val="005E1E08"/>
    <w:rsid w:val="005E1FCD"/>
    <w:rsid w:val="005E2126"/>
    <w:rsid w:val="005E23F8"/>
    <w:rsid w:val="005E26DC"/>
    <w:rsid w:val="005E2CF2"/>
    <w:rsid w:val="005E30EC"/>
    <w:rsid w:val="005E3FB3"/>
    <w:rsid w:val="005E44F7"/>
    <w:rsid w:val="005E4A8B"/>
    <w:rsid w:val="005E4CE8"/>
    <w:rsid w:val="005E4F21"/>
    <w:rsid w:val="005E547F"/>
    <w:rsid w:val="005E58D8"/>
    <w:rsid w:val="005E593D"/>
    <w:rsid w:val="005E5B48"/>
    <w:rsid w:val="005E61B9"/>
    <w:rsid w:val="005E65E0"/>
    <w:rsid w:val="005E6952"/>
    <w:rsid w:val="005E6AB4"/>
    <w:rsid w:val="005E6E1B"/>
    <w:rsid w:val="005E760B"/>
    <w:rsid w:val="005E76DD"/>
    <w:rsid w:val="005F03C1"/>
    <w:rsid w:val="005F053C"/>
    <w:rsid w:val="005F0802"/>
    <w:rsid w:val="005F0A5A"/>
    <w:rsid w:val="005F0D14"/>
    <w:rsid w:val="005F1CE2"/>
    <w:rsid w:val="005F23E1"/>
    <w:rsid w:val="005F2788"/>
    <w:rsid w:val="005F29AC"/>
    <w:rsid w:val="005F304D"/>
    <w:rsid w:val="005F3917"/>
    <w:rsid w:val="005F39E8"/>
    <w:rsid w:val="005F3A23"/>
    <w:rsid w:val="005F3C84"/>
    <w:rsid w:val="005F4961"/>
    <w:rsid w:val="005F4F81"/>
    <w:rsid w:val="005F5638"/>
    <w:rsid w:val="005F5B3E"/>
    <w:rsid w:val="005F6535"/>
    <w:rsid w:val="005F65CF"/>
    <w:rsid w:val="005F68D0"/>
    <w:rsid w:val="005F6B10"/>
    <w:rsid w:val="005F6B30"/>
    <w:rsid w:val="005F6FD9"/>
    <w:rsid w:val="005F7035"/>
    <w:rsid w:val="005F7350"/>
    <w:rsid w:val="005F7D5F"/>
    <w:rsid w:val="006008C0"/>
    <w:rsid w:val="00600A21"/>
    <w:rsid w:val="0060168C"/>
    <w:rsid w:val="00601B1F"/>
    <w:rsid w:val="00602343"/>
    <w:rsid w:val="00602729"/>
    <w:rsid w:val="00602E6E"/>
    <w:rsid w:val="0060309B"/>
    <w:rsid w:val="00603114"/>
    <w:rsid w:val="00603269"/>
    <w:rsid w:val="00603CE8"/>
    <w:rsid w:val="00603DB5"/>
    <w:rsid w:val="006053B8"/>
    <w:rsid w:val="006053C1"/>
    <w:rsid w:val="00605895"/>
    <w:rsid w:val="006069A6"/>
    <w:rsid w:val="00606A5A"/>
    <w:rsid w:val="00606B36"/>
    <w:rsid w:val="00607215"/>
    <w:rsid w:val="0060797D"/>
    <w:rsid w:val="00607C4A"/>
    <w:rsid w:val="006106B7"/>
    <w:rsid w:val="006106BF"/>
    <w:rsid w:val="00610763"/>
    <w:rsid w:val="006113E0"/>
    <w:rsid w:val="00612663"/>
    <w:rsid w:val="00612C44"/>
    <w:rsid w:val="00612E50"/>
    <w:rsid w:val="00613102"/>
    <w:rsid w:val="00613297"/>
    <w:rsid w:val="00613D6B"/>
    <w:rsid w:val="00613E80"/>
    <w:rsid w:val="00613FC1"/>
    <w:rsid w:val="006143E6"/>
    <w:rsid w:val="006144E8"/>
    <w:rsid w:val="00614E74"/>
    <w:rsid w:val="006159E4"/>
    <w:rsid w:val="00615D07"/>
    <w:rsid w:val="00615DF2"/>
    <w:rsid w:val="0061682B"/>
    <w:rsid w:val="006168C9"/>
    <w:rsid w:val="00616DAE"/>
    <w:rsid w:val="006172BF"/>
    <w:rsid w:val="006172F4"/>
    <w:rsid w:val="00617DD0"/>
    <w:rsid w:val="006202B3"/>
    <w:rsid w:val="00620427"/>
    <w:rsid w:val="00620451"/>
    <w:rsid w:val="006205CA"/>
    <w:rsid w:val="00620803"/>
    <w:rsid w:val="006213FC"/>
    <w:rsid w:val="0062180C"/>
    <w:rsid w:val="006219A6"/>
    <w:rsid w:val="00621D66"/>
    <w:rsid w:val="00621DD7"/>
    <w:rsid w:val="00621DF0"/>
    <w:rsid w:val="0062202C"/>
    <w:rsid w:val="0062231A"/>
    <w:rsid w:val="006226C2"/>
    <w:rsid w:val="00623640"/>
    <w:rsid w:val="006236B0"/>
    <w:rsid w:val="006236BA"/>
    <w:rsid w:val="00623729"/>
    <w:rsid w:val="006256BA"/>
    <w:rsid w:val="006269B4"/>
    <w:rsid w:val="00626B7F"/>
    <w:rsid w:val="00626E16"/>
    <w:rsid w:val="00626EBA"/>
    <w:rsid w:val="00626FCC"/>
    <w:rsid w:val="00627315"/>
    <w:rsid w:val="00627DA6"/>
    <w:rsid w:val="00627F4E"/>
    <w:rsid w:val="00627FFB"/>
    <w:rsid w:val="00630057"/>
    <w:rsid w:val="00630412"/>
    <w:rsid w:val="00630436"/>
    <w:rsid w:val="0063045E"/>
    <w:rsid w:val="0063068F"/>
    <w:rsid w:val="0063118E"/>
    <w:rsid w:val="0063136A"/>
    <w:rsid w:val="0063193B"/>
    <w:rsid w:val="00631C7D"/>
    <w:rsid w:val="00632545"/>
    <w:rsid w:val="006326ED"/>
    <w:rsid w:val="006330FB"/>
    <w:rsid w:val="006339C1"/>
    <w:rsid w:val="00633D51"/>
    <w:rsid w:val="00634F1D"/>
    <w:rsid w:val="006352D1"/>
    <w:rsid w:val="0063602C"/>
    <w:rsid w:val="0063629E"/>
    <w:rsid w:val="00636775"/>
    <w:rsid w:val="00636C3A"/>
    <w:rsid w:val="00637120"/>
    <w:rsid w:val="006373A2"/>
    <w:rsid w:val="006375A5"/>
    <w:rsid w:val="00637A9C"/>
    <w:rsid w:val="00640759"/>
    <w:rsid w:val="00640A2D"/>
    <w:rsid w:val="00640F52"/>
    <w:rsid w:val="00641635"/>
    <w:rsid w:val="006425EC"/>
    <w:rsid w:val="00642A22"/>
    <w:rsid w:val="00642D7D"/>
    <w:rsid w:val="00642EE0"/>
    <w:rsid w:val="00643607"/>
    <w:rsid w:val="00643C27"/>
    <w:rsid w:val="00643FF4"/>
    <w:rsid w:val="00644035"/>
    <w:rsid w:val="00644454"/>
    <w:rsid w:val="006445B8"/>
    <w:rsid w:val="00644BB6"/>
    <w:rsid w:val="00644C57"/>
    <w:rsid w:val="0064595C"/>
    <w:rsid w:val="00645D40"/>
    <w:rsid w:val="00645D96"/>
    <w:rsid w:val="00645FE7"/>
    <w:rsid w:val="00646700"/>
    <w:rsid w:val="00646802"/>
    <w:rsid w:val="00646A89"/>
    <w:rsid w:val="00646D8C"/>
    <w:rsid w:val="006472AD"/>
    <w:rsid w:val="00647739"/>
    <w:rsid w:val="00647B52"/>
    <w:rsid w:val="006504FD"/>
    <w:rsid w:val="00650C5E"/>
    <w:rsid w:val="00651020"/>
    <w:rsid w:val="00651B6E"/>
    <w:rsid w:val="006525B0"/>
    <w:rsid w:val="00652906"/>
    <w:rsid w:val="00652B9F"/>
    <w:rsid w:val="00653221"/>
    <w:rsid w:val="0065355B"/>
    <w:rsid w:val="00653B2C"/>
    <w:rsid w:val="00653C03"/>
    <w:rsid w:val="006540B7"/>
    <w:rsid w:val="00655069"/>
    <w:rsid w:val="00655C1D"/>
    <w:rsid w:val="00656285"/>
    <w:rsid w:val="00656DD3"/>
    <w:rsid w:val="0065710F"/>
    <w:rsid w:val="00657116"/>
    <w:rsid w:val="00660033"/>
    <w:rsid w:val="00660129"/>
    <w:rsid w:val="0066119F"/>
    <w:rsid w:val="00662664"/>
    <w:rsid w:val="00662DEA"/>
    <w:rsid w:val="00662F9F"/>
    <w:rsid w:val="00663BDB"/>
    <w:rsid w:val="00664269"/>
    <w:rsid w:val="0066431A"/>
    <w:rsid w:val="00664446"/>
    <w:rsid w:val="006644C2"/>
    <w:rsid w:val="006649B6"/>
    <w:rsid w:val="0066548D"/>
    <w:rsid w:val="00665A1A"/>
    <w:rsid w:val="006667D4"/>
    <w:rsid w:val="00666DBB"/>
    <w:rsid w:val="00667314"/>
    <w:rsid w:val="00670235"/>
    <w:rsid w:val="006703C0"/>
    <w:rsid w:val="00670996"/>
    <w:rsid w:val="00670AE7"/>
    <w:rsid w:val="00671053"/>
    <w:rsid w:val="00671A14"/>
    <w:rsid w:val="00672E30"/>
    <w:rsid w:val="00673741"/>
    <w:rsid w:val="00673A5D"/>
    <w:rsid w:val="0067442B"/>
    <w:rsid w:val="00674649"/>
    <w:rsid w:val="00674A12"/>
    <w:rsid w:val="00674B84"/>
    <w:rsid w:val="00674D17"/>
    <w:rsid w:val="0067583D"/>
    <w:rsid w:val="006766D1"/>
    <w:rsid w:val="00676CB0"/>
    <w:rsid w:val="00676EB6"/>
    <w:rsid w:val="00676FFD"/>
    <w:rsid w:val="00677229"/>
    <w:rsid w:val="00677324"/>
    <w:rsid w:val="00677921"/>
    <w:rsid w:val="00677CC9"/>
    <w:rsid w:val="0068037C"/>
    <w:rsid w:val="006803B3"/>
    <w:rsid w:val="00680473"/>
    <w:rsid w:val="006804AA"/>
    <w:rsid w:val="00680CCA"/>
    <w:rsid w:val="00680D69"/>
    <w:rsid w:val="00680F2E"/>
    <w:rsid w:val="00681F07"/>
    <w:rsid w:val="0068239F"/>
    <w:rsid w:val="006825BE"/>
    <w:rsid w:val="0068289E"/>
    <w:rsid w:val="00682B42"/>
    <w:rsid w:val="00683054"/>
    <w:rsid w:val="00683231"/>
    <w:rsid w:val="00683BA3"/>
    <w:rsid w:val="00683C0D"/>
    <w:rsid w:val="00683C60"/>
    <w:rsid w:val="00684815"/>
    <w:rsid w:val="0068583B"/>
    <w:rsid w:val="00685C93"/>
    <w:rsid w:val="00685CCC"/>
    <w:rsid w:val="00685E92"/>
    <w:rsid w:val="00685EE2"/>
    <w:rsid w:val="0068691D"/>
    <w:rsid w:val="00686F2B"/>
    <w:rsid w:val="00690433"/>
    <w:rsid w:val="00690434"/>
    <w:rsid w:val="00690D5C"/>
    <w:rsid w:val="0069110C"/>
    <w:rsid w:val="00692337"/>
    <w:rsid w:val="006929B7"/>
    <w:rsid w:val="00692A23"/>
    <w:rsid w:val="00692A98"/>
    <w:rsid w:val="00692CAE"/>
    <w:rsid w:val="00692EE2"/>
    <w:rsid w:val="00692F64"/>
    <w:rsid w:val="00693701"/>
    <w:rsid w:val="00694494"/>
    <w:rsid w:val="0069451B"/>
    <w:rsid w:val="006950C1"/>
    <w:rsid w:val="0069524E"/>
    <w:rsid w:val="006952B9"/>
    <w:rsid w:val="006955DA"/>
    <w:rsid w:val="00695DAF"/>
    <w:rsid w:val="00696DB6"/>
    <w:rsid w:val="006976E8"/>
    <w:rsid w:val="00697761"/>
    <w:rsid w:val="00697B05"/>
    <w:rsid w:val="00697F7C"/>
    <w:rsid w:val="006A033F"/>
    <w:rsid w:val="006A052A"/>
    <w:rsid w:val="006A1143"/>
    <w:rsid w:val="006A116D"/>
    <w:rsid w:val="006A1388"/>
    <w:rsid w:val="006A15DA"/>
    <w:rsid w:val="006A178B"/>
    <w:rsid w:val="006A187C"/>
    <w:rsid w:val="006A1F3B"/>
    <w:rsid w:val="006A2692"/>
    <w:rsid w:val="006A26F6"/>
    <w:rsid w:val="006A3379"/>
    <w:rsid w:val="006A384D"/>
    <w:rsid w:val="006A3CD7"/>
    <w:rsid w:val="006A40F9"/>
    <w:rsid w:val="006A41B2"/>
    <w:rsid w:val="006A4A52"/>
    <w:rsid w:val="006A5022"/>
    <w:rsid w:val="006A5AD5"/>
    <w:rsid w:val="006A6E13"/>
    <w:rsid w:val="006A755B"/>
    <w:rsid w:val="006A765A"/>
    <w:rsid w:val="006A79C2"/>
    <w:rsid w:val="006B044C"/>
    <w:rsid w:val="006B2146"/>
    <w:rsid w:val="006B24A4"/>
    <w:rsid w:val="006B251F"/>
    <w:rsid w:val="006B25F4"/>
    <w:rsid w:val="006B275C"/>
    <w:rsid w:val="006B2D6C"/>
    <w:rsid w:val="006B333F"/>
    <w:rsid w:val="006B4584"/>
    <w:rsid w:val="006B4BBD"/>
    <w:rsid w:val="006B4FE5"/>
    <w:rsid w:val="006B557F"/>
    <w:rsid w:val="006B6215"/>
    <w:rsid w:val="006B6A31"/>
    <w:rsid w:val="006B72CC"/>
    <w:rsid w:val="006B7463"/>
    <w:rsid w:val="006B773A"/>
    <w:rsid w:val="006C09AC"/>
    <w:rsid w:val="006C0E60"/>
    <w:rsid w:val="006C190E"/>
    <w:rsid w:val="006C1D5D"/>
    <w:rsid w:val="006C299C"/>
    <w:rsid w:val="006C2C77"/>
    <w:rsid w:val="006C2FF9"/>
    <w:rsid w:val="006C313D"/>
    <w:rsid w:val="006C31EA"/>
    <w:rsid w:val="006C3EAB"/>
    <w:rsid w:val="006C4875"/>
    <w:rsid w:val="006C4C9F"/>
    <w:rsid w:val="006C563D"/>
    <w:rsid w:val="006C5BDC"/>
    <w:rsid w:val="006C6055"/>
    <w:rsid w:val="006C64F3"/>
    <w:rsid w:val="006C6B8B"/>
    <w:rsid w:val="006C6CA8"/>
    <w:rsid w:val="006C78AD"/>
    <w:rsid w:val="006C78E1"/>
    <w:rsid w:val="006C7C18"/>
    <w:rsid w:val="006C7D68"/>
    <w:rsid w:val="006D05F2"/>
    <w:rsid w:val="006D1239"/>
    <w:rsid w:val="006D16A1"/>
    <w:rsid w:val="006D2819"/>
    <w:rsid w:val="006D2E76"/>
    <w:rsid w:val="006D30F7"/>
    <w:rsid w:val="006D4382"/>
    <w:rsid w:val="006D5BC8"/>
    <w:rsid w:val="006D5D6D"/>
    <w:rsid w:val="006D741D"/>
    <w:rsid w:val="006D7824"/>
    <w:rsid w:val="006D78B4"/>
    <w:rsid w:val="006D7929"/>
    <w:rsid w:val="006D7D30"/>
    <w:rsid w:val="006E0307"/>
    <w:rsid w:val="006E06F0"/>
    <w:rsid w:val="006E09E5"/>
    <w:rsid w:val="006E0B03"/>
    <w:rsid w:val="006E0CE5"/>
    <w:rsid w:val="006E19FC"/>
    <w:rsid w:val="006E1E0D"/>
    <w:rsid w:val="006E1F08"/>
    <w:rsid w:val="006E22DF"/>
    <w:rsid w:val="006E2301"/>
    <w:rsid w:val="006E29B6"/>
    <w:rsid w:val="006E2B7D"/>
    <w:rsid w:val="006E2B8E"/>
    <w:rsid w:val="006E2F2A"/>
    <w:rsid w:val="006E3158"/>
    <w:rsid w:val="006E375A"/>
    <w:rsid w:val="006E4903"/>
    <w:rsid w:val="006E4DFC"/>
    <w:rsid w:val="006E56D8"/>
    <w:rsid w:val="006E5BC6"/>
    <w:rsid w:val="006E5FF5"/>
    <w:rsid w:val="006E6096"/>
    <w:rsid w:val="006E6E82"/>
    <w:rsid w:val="006E6FE6"/>
    <w:rsid w:val="006F08BE"/>
    <w:rsid w:val="006F09A9"/>
    <w:rsid w:val="006F103E"/>
    <w:rsid w:val="006F1D66"/>
    <w:rsid w:val="006F1EFD"/>
    <w:rsid w:val="006F2E54"/>
    <w:rsid w:val="006F31FB"/>
    <w:rsid w:val="006F41B4"/>
    <w:rsid w:val="006F4F6D"/>
    <w:rsid w:val="006F5300"/>
    <w:rsid w:val="006F541C"/>
    <w:rsid w:val="006F6566"/>
    <w:rsid w:val="006F6648"/>
    <w:rsid w:val="006F6F10"/>
    <w:rsid w:val="006F6F7C"/>
    <w:rsid w:val="00700643"/>
    <w:rsid w:val="00700703"/>
    <w:rsid w:val="00701062"/>
    <w:rsid w:val="0070162F"/>
    <w:rsid w:val="0070178D"/>
    <w:rsid w:val="0070195A"/>
    <w:rsid w:val="0070238B"/>
    <w:rsid w:val="007023B1"/>
    <w:rsid w:val="0070267E"/>
    <w:rsid w:val="00703D26"/>
    <w:rsid w:val="007047BE"/>
    <w:rsid w:val="00704D02"/>
    <w:rsid w:val="0070558D"/>
    <w:rsid w:val="00705A7F"/>
    <w:rsid w:val="007069FA"/>
    <w:rsid w:val="00706ADC"/>
    <w:rsid w:val="00706B32"/>
    <w:rsid w:val="00706C0B"/>
    <w:rsid w:val="00707009"/>
    <w:rsid w:val="00707637"/>
    <w:rsid w:val="00707893"/>
    <w:rsid w:val="00707CF0"/>
    <w:rsid w:val="00710025"/>
    <w:rsid w:val="00710242"/>
    <w:rsid w:val="007102C5"/>
    <w:rsid w:val="007105DC"/>
    <w:rsid w:val="00710841"/>
    <w:rsid w:val="00710A8E"/>
    <w:rsid w:val="007113ED"/>
    <w:rsid w:val="007116D5"/>
    <w:rsid w:val="00711718"/>
    <w:rsid w:val="0071183B"/>
    <w:rsid w:val="00711DD1"/>
    <w:rsid w:val="00711E8D"/>
    <w:rsid w:val="007127B3"/>
    <w:rsid w:val="007136B4"/>
    <w:rsid w:val="00713AEE"/>
    <w:rsid w:val="00714324"/>
    <w:rsid w:val="0071432C"/>
    <w:rsid w:val="0071482B"/>
    <w:rsid w:val="00714850"/>
    <w:rsid w:val="007149BE"/>
    <w:rsid w:val="007151A1"/>
    <w:rsid w:val="0071543B"/>
    <w:rsid w:val="00715714"/>
    <w:rsid w:val="00715B8D"/>
    <w:rsid w:val="00716260"/>
    <w:rsid w:val="007164FE"/>
    <w:rsid w:val="007171C1"/>
    <w:rsid w:val="007174A7"/>
    <w:rsid w:val="007179B1"/>
    <w:rsid w:val="00721080"/>
    <w:rsid w:val="00721741"/>
    <w:rsid w:val="00721980"/>
    <w:rsid w:val="007222BB"/>
    <w:rsid w:val="0072276D"/>
    <w:rsid w:val="0072306A"/>
    <w:rsid w:val="007248CD"/>
    <w:rsid w:val="00724C47"/>
    <w:rsid w:val="00725102"/>
    <w:rsid w:val="007251FB"/>
    <w:rsid w:val="00725CA4"/>
    <w:rsid w:val="0072667B"/>
    <w:rsid w:val="00726E20"/>
    <w:rsid w:val="0072754B"/>
    <w:rsid w:val="007306E2"/>
    <w:rsid w:val="007311D8"/>
    <w:rsid w:val="00731366"/>
    <w:rsid w:val="00731948"/>
    <w:rsid w:val="00731B91"/>
    <w:rsid w:val="00731E22"/>
    <w:rsid w:val="00731FBF"/>
    <w:rsid w:val="007321E3"/>
    <w:rsid w:val="00732A47"/>
    <w:rsid w:val="00732C2D"/>
    <w:rsid w:val="00732F0E"/>
    <w:rsid w:val="00733527"/>
    <w:rsid w:val="0073360B"/>
    <w:rsid w:val="00733623"/>
    <w:rsid w:val="0073386D"/>
    <w:rsid w:val="00733F76"/>
    <w:rsid w:val="00734783"/>
    <w:rsid w:val="00735003"/>
    <w:rsid w:val="0073516E"/>
    <w:rsid w:val="00735544"/>
    <w:rsid w:val="00735A31"/>
    <w:rsid w:val="00735F85"/>
    <w:rsid w:val="007363D6"/>
    <w:rsid w:val="00736A2B"/>
    <w:rsid w:val="00737884"/>
    <w:rsid w:val="0073790A"/>
    <w:rsid w:val="0073794F"/>
    <w:rsid w:val="007400A9"/>
    <w:rsid w:val="007403FA"/>
    <w:rsid w:val="00740E64"/>
    <w:rsid w:val="00741A02"/>
    <w:rsid w:val="00741EE2"/>
    <w:rsid w:val="00742111"/>
    <w:rsid w:val="00742227"/>
    <w:rsid w:val="00743395"/>
    <w:rsid w:val="007439BD"/>
    <w:rsid w:val="00745407"/>
    <w:rsid w:val="007454AA"/>
    <w:rsid w:val="00745E14"/>
    <w:rsid w:val="00746125"/>
    <w:rsid w:val="00746312"/>
    <w:rsid w:val="0074671E"/>
    <w:rsid w:val="007474AF"/>
    <w:rsid w:val="00747E0E"/>
    <w:rsid w:val="00750432"/>
    <w:rsid w:val="0075124E"/>
    <w:rsid w:val="007514FE"/>
    <w:rsid w:val="007515D8"/>
    <w:rsid w:val="0075162E"/>
    <w:rsid w:val="00751AFB"/>
    <w:rsid w:val="00753082"/>
    <w:rsid w:val="0075393B"/>
    <w:rsid w:val="00753F57"/>
    <w:rsid w:val="00754221"/>
    <w:rsid w:val="007542CE"/>
    <w:rsid w:val="00754DFC"/>
    <w:rsid w:val="00755083"/>
    <w:rsid w:val="00756F00"/>
    <w:rsid w:val="00757153"/>
    <w:rsid w:val="00760761"/>
    <w:rsid w:val="007613E6"/>
    <w:rsid w:val="00761416"/>
    <w:rsid w:val="007614F9"/>
    <w:rsid w:val="0076162E"/>
    <w:rsid w:val="00762153"/>
    <w:rsid w:val="007625D1"/>
    <w:rsid w:val="00762EA5"/>
    <w:rsid w:val="00763BD2"/>
    <w:rsid w:val="00763CD4"/>
    <w:rsid w:val="00764004"/>
    <w:rsid w:val="007641CB"/>
    <w:rsid w:val="00764EAD"/>
    <w:rsid w:val="00765059"/>
    <w:rsid w:val="0076518B"/>
    <w:rsid w:val="0076556B"/>
    <w:rsid w:val="00765C39"/>
    <w:rsid w:val="00765C52"/>
    <w:rsid w:val="00765DED"/>
    <w:rsid w:val="00765E7C"/>
    <w:rsid w:val="00766125"/>
    <w:rsid w:val="00766389"/>
    <w:rsid w:val="007663E9"/>
    <w:rsid w:val="00766A04"/>
    <w:rsid w:val="00767BF9"/>
    <w:rsid w:val="00767E68"/>
    <w:rsid w:val="007708BD"/>
    <w:rsid w:val="00771A57"/>
    <w:rsid w:val="00771BF8"/>
    <w:rsid w:val="00772139"/>
    <w:rsid w:val="0077266D"/>
    <w:rsid w:val="0077286C"/>
    <w:rsid w:val="00772DCE"/>
    <w:rsid w:val="00773C18"/>
    <w:rsid w:val="00774428"/>
    <w:rsid w:val="007751D0"/>
    <w:rsid w:val="007754A5"/>
    <w:rsid w:val="00775ACF"/>
    <w:rsid w:val="00775F99"/>
    <w:rsid w:val="00776744"/>
    <w:rsid w:val="00776B71"/>
    <w:rsid w:val="007774B9"/>
    <w:rsid w:val="007776EC"/>
    <w:rsid w:val="007777D3"/>
    <w:rsid w:val="00777A9D"/>
    <w:rsid w:val="00777AFE"/>
    <w:rsid w:val="00777D97"/>
    <w:rsid w:val="00780C50"/>
    <w:rsid w:val="00780E88"/>
    <w:rsid w:val="0078135A"/>
    <w:rsid w:val="00781DDE"/>
    <w:rsid w:val="00782946"/>
    <w:rsid w:val="00782E09"/>
    <w:rsid w:val="007838A3"/>
    <w:rsid w:val="00784643"/>
    <w:rsid w:val="007849D1"/>
    <w:rsid w:val="00784ACA"/>
    <w:rsid w:val="007856DC"/>
    <w:rsid w:val="00785AB7"/>
    <w:rsid w:val="00786EE9"/>
    <w:rsid w:val="00787140"/>
    <w:rsid w:val="007877AD"/>
    <w:rsid w:val="00787D6B"/>
    <w:rsid w:val="00787D80"/>
    <w:rsid w:val="00787DF7"/>
    <w:rsid w:val="00790120"/>
    <w:rsid w:val="007908CA"/>
    <w:rsid w:val="007912CF"/>
    <w:rsid w:val="007913A1"/>
    <w:rsid w:val="007914EF"/>
    <w:rsid w:val="00791E3E"/>
    <w:rsid w:val="00792447"/>
    <w:rsid w:val="007935D4"/>
    <w:rsid w:val="00793786"/>
    <w:rsid w:val="00793CA0"/>
    <w:rsid w:val="00793E56"/>
    <w:rsid w:val="00794E2C"/>
    <w:rsid w:val="00794E36"/>
    <w:rsid w:val="007951BE"/>
    <w:rsid w:val="00795495"/>
    <w:rsid w:val="00795762"/>
    <w:rsid w:val="00795908"/>
    <w:rsid w:val="00795EA3"/>
    <w:rsid w:val="00796749"/>
    <w:rsid w:val="00796874"/>
    <w:rsid w:val="00796D74"/>
    <w:rsid w:val="00797250"/>
    <w:rsid w:val="00797342"/>
    <w:rsid w:val="00797808"/>
    <w:rsid w:val="00797918"/>
    <w:rsid w:val="007979F1"/>
    <w:rsid w:val="00797CDC"/>
    <w:rsid w:val="00797E4F"/>
    <w:rsid w:val="007A02AB"/>
    <w:rsid w:val="007A02D7"/>
    <w:rsid w:val="007A03A6"/>
    <w:rsid w:val="007A0DB5"/>
    <w:rsid w:val="007A1525"/>
    <w:rsid w:val="007A1615"/>
    <w:rsid w:val="007A16EF"/>
    <w:rsid w:val="007A1DF3"/>
    <w:rsid w:val="007A22BC"/>
    <w:rsid w:val="007A2519"/>
    <w:rsid w:val="007A2B94"/>
    <w:rsid w:val="007A2D44"/>
    <w:rsid w:val="007A2FF3"/>
    <w:rsid w:val="007A3241"/>
    <w:rsid w:val="007A35CE"/>
    <w:rsid w:val="007A35E5"/>
    <w:rsid w:val="007A3EC0"/>
    <w:rsid w:val="007A4AFE"/>
    <w:rsid w:val="007A4EFB"/>
    <w:rsid w:val="007A506B"/>
    <w:rsid w:val="007A5189"/>
    <w:rsid w:val="007A52AC"/>
    <w:rsid w:val="007A5357"/>
    <w:rsid w:val="007A6540"/>
    <w:rsid w:val="007A6783"/>
    <w:rsid w:val="007A7410"/>
    <w:rsid w:val="007A769B"/>
    <w:rsid w:val="007A7AC7"/>
    <w:rsid w:val="007A7D63"/>
    <w:rsid w:val="007A7F63"/>
    <w:rsid w:val="007B0068"/>
    <w:rsid w:val="007B00B0"/>
    <w:rsid w:val="007B173E"/>
    <w:rsid w:val="007B190F"/>
    <w:rsid w:val="007B206F"/>
    <w:rsid w:val="007B231B"/>
    <w:rsid w:val="007B28C3"/>
    <w:rsid w:val="007B2930"/>
    <w:rsid w:val="007B2BF5"/>
    <w:rsid w:val="007B349D"/>
    <w:rsid w:val="007B34FB"/>
    <w:rsid w:val="007B37CF"/>
    <w:rsid w:val="007B3B9E"/>
    <w:rsid w:val="007B3E5A"/>
    <w:rsid w:val="007B594E"/>
    <w:rsid w:val="007B68F6"/>
    <w:rsid w:val="007B6E8D"/>
    <w:rsid w:val="007B6F92"/>
    <w:rsid w:val="007B7356"/>
    <w:rsid w:val="007C011D"/>
    <w:rsid w:val="007C02E1"/>
    <w:rsid w:val="007C0561"/>
    <w:rsid w:val="007C12AA"/>
    <w:rsid w:val="007C160A"/>
    <w:rsid w:val="007C2256"/>
    <w:rsid w:val="007C2809"/>
    <w:rsid w:val="007C2999"/>
    <w:rsid w:val="007C3469"/>
    <w:rsid w:val="007C3805"/>
    <w:rsid w:val="007C4059"/>
    <w:rsid w:val="007C4792"/>
    <w:rsid w:val="007C47C4"/>
    <w:rsid w:val="007C4A0B"/>
    <w:rsid w:val="007C4A23"/>
    <w:rsid w:val="007C4C2B"/>
    <w:rsid w:val="007C4CEA"/>
    <w:rsid w:val="007C6212"/>
    <w:rsid w:val="007C62A1"/>
    <w:rsid w:val="007C79BA"/>
    <w:rsid w:val="007C7EAA"/>
    <w:rsid w:val="007D0EEC"/>
    <w:rsid w:val="007D11F4"/>
    <w:rsid w:val="007D153F"/>
    <w:rsid w:val="007D186A"/>
    <w:rsid w:val="007D1AF5"/>
    <w:rsid w:val="007D2652"/>
    <w:rsid w:val="007D2936"/>
    <w:rsid w:val="007D2CAB"/>
    <w:rsid w:val="007D2D6A"/>
    <w:rsid w:val="007D2E24"/>
    <w:rsid w:val="007D3658"/>
    <w:rsid w:val="007D3709"/>
    <w:rsid w:val="007D3AE9"/>
    <w:rsid w:val="007D4270"/>
    <w:rsid w:val="007D42B4"/>
    <w:rsid w:val="007D4496"/>
    <w:rsid w:val="007D46D1"/>
    <w:rsid w:val="007D4703"/>
    <w:rsid w:val="007D4BA5"/>
    <w:rsid w:val="007D4C11"/>
    <w:rsid w:val="007D50E2"/>
    <w:rsid w:val="007D624E"/>
    <w:rsid w:val="007D7188"/>
    <w:rsid w:val="007D71C9"/>
    <w:rsid w:val="007D7DD1"/>
    <w:rsid w:val="007E058D"/>
    <w:rsid w:val="007E05D6"/>
    <w:rsid w:val="007E08C8"/>
    <w:rsid w:val="007E10CD"/>
    <w:rsid w:val="007E170D"/>
    <w:rsid w:val="007E260A"/>
    <w:rsid w:val="007E2B7B"/>
    <w:rsid w:val="007E2C3C"/>
    <w:rsid w:val="007E2C6C"/>
    <w:rsid w:val="007E3C34"/>
    <w:rsid w:val="007E40FD"/>
    <w:rsid w:val="007E446B"/>
    <w:rsid w:val="007E524C"/>
    <w:rsid w:val="007E57D7"/>
    <w:rsid w:val="007E69DF"/>
    <w:rsid w:val="007E725F"/>
    <w:rsid w:val="007E762A"/>
    <w:rsid w:val="007F0435"/>
    <w:rsid w:val="007F04FB"/>
    <w:rsid w:val="007F19B6"/>
    <w:rsid w:val="007F35B2"/>
    <w:rsid w:val="007F4431"/>
    <w:rsid w:val="007F45FA"/>
    <w:rsid w:val="007F5A92"/>
    <w:rsid w:val="007F60A9"/>
    <w:rsid w:val="007F70B9"/>
    <w:rsid w:val="007F71B9"/>
    <w:rsid w:val="007F7809"/>
    <w:rsid w:val="007F7E7E"/>
    <w:rsid w:val="00800F8E"/>
    <w:rsid w:val="0080138E"/>
    <w:rsid w:val="00801AA8"/>
    <w:rsid w:val="00801BAC"/>
    <w:rsid w:val="00801C40"/>
    <w:rsid w:val="008032D8"/>
    <w:rsid w:val="00803876"/>
    <w:rsid w:val="0080464E"/>
    <w:rsid w:val="008046DB"/>
    <w:rsid w:val="00804D43"/>
    <w:rsid w:val="008056F1"/>
    <w:rsid w:val="00806F7A"/>
    <w:rsid w:val="0080715B"/>
    <w:rsid w:val="0080738C"/>
    <w:rsid w:val="0081074F"/>
    <w:rsid w:val="00812709"/>
    <w:rsid w:val="008130BE"/>
    <w:rsid w:val="0081346E"/>
    <w:rsid w:val="00814093"/>
    <w:rsid w:val="008142F6"/>
    <w:rsid w:val="0081449E"/>
    <w:rsid w:val="0081571B"/>
    <w:rsid w:val="00815CAC"/>
    <w:rsid w:val="008161BC"/>
    <w:rsid w:val="008165B8"/>
    <w:rsid w:val="00817654"/>
    <w:rsid w:val="00817AD8"/>
    <w:rsid w:val="00821270"/>
    <w:rsid w:val="008214B0"/>
    <w:rsid w:val="008217BB"/>
    <w:rsid w:val="00822A32"/>
    <w:rsid w:val="00822FA7"/>
    <w:rsid w:val="00823974"/>
    <w:rsid w:val="00824912"/>
    <w:rsid w:val="00824F36"/>
    <w:rsid w:val="00826580"/>
    <w:rsid w:val="00826CFE"/>
    <w:rsid w:val="00826F83"/>
    <w:rsid w:val="00827311"/>
    <w:rsid w:val="00827795"/>
    <w:rsid w:val="00827935"/>
    <w:rsid w:val="008301D6"/>
    <w:rsid w:val="00830286"/>
    <w:rsid w:val="008305CA"/>
    <w:rsid w:val="00830DF7"/>
    <w:rsid w:val="00831004"/>
    <w:rsid w:val="008310AB"/>
    <w:rsid w:val="0083184C"/>
    <w:rsid w:val="00831915"/>
    <w:rsid w:val="0083197F"/>
    <w:rsid w:val="008323F4"/>
    <w:rsid w:val="008326FF"/>
    <w:rsid w:val="008327F4"/>
    <w:rsid w:val="00832B7F"/>
    <w:rsid w:val="00832C68"/>
    <w:rsid w:val="00832D73"/>
    <w:rsid w:val="008334DC"/>
    <w:rsid w:val="00833B62"/>
    <w:rsid w:val="00833C46"/>
    <w:rsid w:val="00833F59"/>
    <w:rsid w:val="00834919"/>
    <w:rsid w:val="00835682"/>
    <w:rsid w:val="00836029"/>
    <w:rsid w:val="00837365"/>
    <w:rsid w:val="00837402"/>
    <w:rsid w:val="00837AAA"/>
    <w:rsid w:val="00837F44"/>
    <w:rsid w:val="00840502"/>
    <w:rsid w:val="0084086F"/>
    <w:rsid w:val="008408F9"/>
    <w:rsid w:val="008409E0"/>
    <w:rsid w:val="0084119D"/>
    <w:rsid w:val="008424EB"/>
    <w:rsid w:val="00842C41"/>
    <w:rsid w:val="00842EFD"/>
    <w:rsid w:val="008430BF"/>
    <w:rsid w:val="0084331C"/>
    <w:rsid w:val="0084374C"/>
    <w:rsid w:val="00843E86"/>
    <w:rsid w:val="00843F5A"/>
    <w:rsid w:val="00844214"/>
    <w:rsid w:val="008448EF"/>
    <w:rsid w:val="00844C48"/>
    <w:rsid w:val="00844D71"/>
    <w:rsid w:val="00844E42"/>
    <w:rsid w:val="00845074"/>
    <w:rsid w:val="00846863"/>
    <w:rsid w:val="00846A06"/>
    <w:rsid w:val="00846F26"/>
    <w:rsid w:val="00847242"/>
    <w:rsid w:val="00847B4F"/>
    <w:rsid w:val="00847C88"/>
    <w:rsid w:val="008501BF"/>
    <w:rsid w:val="008504B0"/>
    <w:rsid w:val="00850728"/>
    <w:rsid w:val="008507A3"/>
    <w:rsid w:val="00851332"/>
    <w:rsid w:val="008513C2"/>
    <w:rsid w:val="0085163B"/>
    <w:rsid w:val="0085168E"/>
    <w:rsid w:val="00851993"/>
    <w:rsid w:val="008522B8"/>
    <w:rsid w:val="0085256A"/>
    <w:rsid w:val="00852BB9"/>
    <w:rsid w:val="008531FA"/>
    <w:rsid w:val="008533A9"/>
    <w:rsid w:val="008533B8"/>
    <w:rsid w:val="00853600"/>
    <w:rsid w:val="00853CD6"/>
    <w:rsid w:val="008544C4"/>
    <w:rsid w:val="00854533"/>
    <w:rsid w:val="0085485A"/>
    <w:rsid w:val="008553F4"/>
    <w:rsid w:val="00855E1D"/>
    <w:rsid w:val="00855EA4"/>
    <w:rsid w:val="00855FE9"/>
    <w:rsid w:val="008561FF"/>
    <w:rsid w:val="00856FD8"/>
    <w:rsid w:val="00857144"/>
    <w:rsid w:val="0085773A"/>
    <w:rsid w:val="0085783E"/>
    <w:rsid w:val="00857BA8"/>
    <w:rsid w:val="00860BB3"/>
    <w:rsid w:val="00860ECA"/>
    <w:rsid w:val="00861235"/>
    <w:rsid w:val="00861965"/>
    <w:rsid w:val="00861B9C"/>
    <w:rsid w:val="00864B1B"/>
    <w:rsid w:val="00864C55"/>
    <w:rsid w:val="00865814"/>
    <w:rsid w:val="00865894"/>
    <w:rsid w:val="008665F8"/>
    <w:rsid w:val="008666A9"/>
    <w:rsid w:val="008670A5"/>
    <w:rsid w:val="0086735A"/>
    <w:rsid w:val="008677FD"/>
    <w:rsid w:val="00867D38"/>
    <w:rsid w:val="008704E8"/>
    <w:rsid w:val="00870C4A"/>
    <w:rsid w:val="00872035"/>
    <w:rsid w:val="00872694"/>
    <w:rsid w:val="00872707"/>
    <w:rsid w:val="008727A9"/>
    <w:rsid w:val="00872B2D"/>
    <w:rsid w:val="00872D7F"/>
    <w:rsid w:val="00873674"/>
    <w:rsid w:val="00873796"/>
    <w:rsid w:val="00873930"/>
    <w:rsid w:val="008746B2"/>
    <w:rsid w:val="00874EF6"/>
    <w:rsid w:val="00875B32"/>
    <w:rsid w:val="008766FB"/>
    <w:rsid w:val="00876892"/>
    <w:rsid w:val="00876973"/>
    <w:rsid w:val="00876F7E"/>
    <w:rsid w:val="00877488"/>
    <w:rsid w:val="008779E4"/>
    <w:rsid w:val="00877EE8"/>
    <w:rsid w:val="00880097"/>
    <w:rsid w:val="00880119"/>
    <w:rsid w:val="008811FA"/>
    <w:rsid w:val="00881453"/>
    <w:rsid w:val="00881623"/>
    <w:rsid w:val="00881CAF"/>
    <w:rsid w:val="00882D3C"/>
    <w:rsid w:val="00883431"/>
    <w:rsid w:val="008836AE"/>
    <w:rsid w:val="008838B1"/>
    <w:rsid w:val="00883C48"/>
    <w:rsid w:val="008845ED"/>
    <w:rsid w:val="00884813"/>
    <w:rsid w:val="00884DA6"/>
    <w:rsid w:val="008857DB"/>
    <w:rsid w:val="00885925"/>
    <w:rsid w:val="008864DC"/>
    <w:rsid w:val="0088676E"/>
    <w:rsid w:val="00890E8F"/>
    <w:rsid w:val="00891EB5"/>
    <w:rsid w:val="0089211C"/>
    <w:rsid w:val="00892702"/>
    <w:rsid w:val="00892908"/>
    <w:rsid w:val="008929F4"/>
    <w:rsid w:val="00893360"/>
    <w:rsid w:val="00893E06"/>
    <w:rsid w:val="00894035"/>
    <w:rsid w:val="008949C6"/>
    <w:rsid w:val="008952FA"/>
    <w:rsid w:val="008959E0"/>
    <w:rsid w:val="00895A7A"/>
    <w:rsid w:val="00895AF5"/>
    <w:rsid w:val="00896A81"/>
    <w:rsid w:val="00896B5F"/>
    <w:rsid w:val="008971A7"/>
    <w:rsid w:val="008978BF"/>
    <w:rsid w:val="00897A9A"/>
    <w:rsid w:val="008A04B7"/>
    <w:rsid w:val="008A0636"/>
    <w:rsid w:val="008A0CEB"/>
    <w:rsid w:val="008A0D4F"/>
    <w:rsid w:val="008A0D9B"/>
    <w:rsid w:val="008A175F"/>
    <w:rsid w:val="008A2B74"/>
    <w:rsid w:val="008A32D0"/>
    <w:rsid w:val="008A34C8"/>
    <w:rsid w:val="008A3A7C"/>
    <w:rsid w:val="008A3C7E"/>
    <w:rsid w:val="008A3EA1"/>
    <w:rsid w:val="008A4C80"/>
    <w:rsid w:val="008A4CFA"/>
    <w:rsid w:val="008A510E"/>
    <w:rsid w:val="008A52DF"/>
    <w:rsid w:val="008A531A"/>
    <w:rsid w:val="008A533C"/>
    <w:rsid w:val="008A5505"/>
    <w:rsid w:val="008A5550"/>
    <w:rsid w:val="008A59E7"/>
    <w:rsid w:val="008A5B7C"/>
    <w:rsid w:val="008A6543"/>
    <w:rsid w:val="008A75AC"/>
    <w:rsid w:val="008A7E0A"/>
    <w:rsid w:val="008B011A"/>
    <w:rsid w:val="008B0194"/>
    <w:rsid w:val="008B168F"/>
    <w:rsid w:val="008B2631"/>
    <w:rsid w:val="008B2BFA"/>
    <w:rsid w:val="008B3E1E"/>
    <w:rsid w:val="008B41FA"/>
    <w:rsid w:val="008B4374"/>
    <w:rsid w:val="008B442C"/>
    <w:rsid w:val="008B4906"/>
    <w:rsid w:val="008B4AAB"/>
    <w:rsid w:val="008B526D"/>
    <w:rsid w:val="008B5717"/>
    <w:rsid w:val="008B59ED"/>
    <w:rsid w:val="008B5A8A"/>
    <w:rsid w:val="008B5E06"/>
    <w:rsid w:val="008B5EB5"/>
    <w:rsid w:val="008B5FBB"/>
    <w:rsid w:val="008B60FB"/>
    <w:rsid w:val="008B6F44"/>
    <w:rsid w:val="008B7115"/>
    <w:rsid w:val="008B719F"/>
    <w:rsid w:val="008B7732"/>
    <w:rsid w:val="008B7786"/>
    <w:rsid w:val="008B7998"/>
    <w:rsid w:val="008B7B18"/>
    <w:rsid w:val="008B7BE6"/>
    <w:rsid w:val="008B7C92"/>
    <w:rsid w:val="008C08F3"/>
    <w:rsid w:val="008C0C25"/>
    <w:rsid w:val="008C0DE4"/>
    <w:rsid w:val="008C10B2"/>
    <w:rsid w:val="008C1535"/>
    <w:rsid w:val="008C17A4"/>
    <w:rsid w:val="008C1953"/>
    <w:rsid w:val="008C23DB"/>
    <w:rsid w:val="008C2836"/>
    <w:rsid w:val="008C3139"/>
    <w:rsid w:val="008C3988"/>
    <w:rsid w:val="008C40F8"/>
    <w:rsid w:val="008C4B39"/>
    <w:rsid w:val="008C4F86"/>
    <w:rsid w:val="008C5B07"/>
    <w:rsid w:val="008C60D8"/>
    <w:rsid w:val="008C617C"/>
    <w:rsid w:val="008C66BF"/>
    <w:rsid w:val="008C6B98"/>
    <w:rsid w:val="008C7148"/>
    <w:rsid w:val="008C774E"/>
    <w:rsid w:val="008C7BA6"/>
    <w:rsid w:val="008D03BE"/>
    <w:rsid w:val="008D0559"/>
    <w:rsid w:val="008D06E0"/>
    <w:rsid w:val="008D0933"/>
    <w:rsid w:val="008D12B4"/>
    <w:rsid w:val="008D143F"/>
    <w:rsid w:val="008D1A78"/>
    <w:rsid w:val="008D1B42"/>
    <w:rsid w:val="008D1DE3"/>
    <w:rsid w:val="008D24AE"/>
    <w:rsid w:val="008D32F5"/>
    <w:rsid w:val="008D393B"/>
    <w:rsid w:val="008D3AEC"/>
    <w:rsid w:val="008D44D6"/>
    <w:rsid w:val="008D4AFD"/>
    <w:rsid w:val="008D4B05"/>
    <w:rsid w:val="008D4EB4"/>
    <w:rsid w:val="008D5816"/>
    <w:rsid w:val="008D587E"/>
    <w:rsid w:val="008D7024"/>
    <w:rsid w:val="008D75C7"/>
    <w:rsid w:val="008D7619"/>
    <w:rsid w:val="008E0D85"/>
    <w:rsid w:val="008E0F7F"/>
    <w:rsid w:val="008E19CC"/>
    <w:rsid w:val="008E239B"/>
    <w:rsid w:val="008E241E"/>
    <w:rsid w:val="008E2812"/>
    <w:rsid w:val="008E2EAE"/>
    <w:rsid w:val="008E3E15"/>
    <w:rsid w:val="008E3F97"/>
    <w:rsid w:val="008E447F"/>
    <w:rsid w:val="008E49B1"/>
    <w:rsid w:val="008E4C66"/>
    <w:rsid w:val="008E4F83"/>
    <w:rsid w:val="008E520F"/>
    <w:rsid w:val="008E56E2"/>
    <w:rsid w:val="008E596F"/>
    <w:rsid w:val="008E5A03"/>
    <w:rsid w:val="008E5CD7"/>
    <w:rsid w:val="008E5D8F"/>
    <w:rsid w:val="008E65E5"/>
    <w:rsid w:val="008E6DD3"/>
    <w:rsid w:val="008E6EAF"/>
    <w:rsid w:val="008E797D"/>
    <w:rsid w:val="008E79F5"/>
    <w:rsid w:val="008E7F8A"/>
    <w:rsid w:val="008F0BDD"/>
    <w:rsid w:val="008F16DE"/>
    <w:rsid w:val="008F232A"/>
    <w:rsid w:val="008F2533"/>
    <w:rsid w:val="008F270E"/>
    <w:rsid w:val="008F2788"/>
    <w:rsid w:val="008F407E"/>
    <w:rsid w:val="008F43C4"/>
    <w:rsid w:val="008F4815"/>
    <w:rsid w:val="008F529B"/>
    <w:rsid w:val="008F5C00"/>
    <w:rsid w:val="008F6A21"/>
    <w:rsid w:val="008F70F3"/>
    <w:rsid w:val="00901036"/>
    <w:rsid w:val="00901124"/>
    <w:rsid w:val="00901B64"/>
    <w:rsid w:val="009025F5"/>
    <w:rsid w:val="00902805"/>
    <w:rsid w:val="0090294E"/>
    <w:rsid w:val="00902DD3"/>
    <w:rsid w:val="00902EDE"/>
    <w:rsid w:val="0090414A"/>
    <w:rsid w:val="00904447"/>
    <w:rsid w:val="00905422"/>
    <w:rsid w:val="00905726"/>
    <w:rsid w:val="00905D4B"/>
    <w:rsid w:val="00905DC6"/>
    <w:rsid w:val="00906978"/>
    <w:rsid w:val="00906A53"/>
    <w:rsid w:val="00906C6C"/>
    <w:rsid w:val="009072A6"/>
    <w:rsid w:val="00907A87"/>
    <w:rsid w:val="00907DF2"/>
    <w:rsid w:val="00910527"/>
    <w:rsid w:val="009105E1"/>
    <w:rsid w:val="00910BF4"/>
    <w:rsid w:val="00910FFF"/>
    <w:rsid w:val="00911161"/>
    <w:rsid w:val="00911211"/>
    <w:rsid w:val="009114D0"/>
    <w:rsid w:val="00911527"/>
    <w:rsid w:val="00911FE3"/>
    <w:rsid w:val="0091207F"/>
    <w:rsid w:val="00912262"/>
    <w:rsid w:val="009124AD"/>
    <w:rsid w:val="009124C8"/>
    <w:rsid w:val="00912C67"/>
    <w:rsid w:val="00913448"/>
    <w:rsid w:val="00913934"/>
    <w:rsid w:val="009140BC"/>
    <w:rsid w:val="009141C5"/>
    <w:rsid w:val="00914CE3"/>
    <w:rsid w:val="00915124"/>
    <w:rsid w:val="009154A9"/>
    <w:rsid w:val="009158F2"/>
    <w:rsid w:val="00915CB5"/>
    <w:rsid w:val="00916112"/>
    <w:rsid w:val="009172F2"/>
    <w:rsid w:val="00920B26"/>
    <w:rsid w:val="00920DA1"/>
    <w:rsid w:val="00920E6F"/>
    <w:rsid w:val="00921169"/>
    <w:rsid w:val="009221C8"/>
    <w:rsid w:val="009221E1"/>
    <w:rsid w:val="009225DF"/>
    <w:rsid w:val="00922CC4"/>
    <w:rsid w:val="00922EB9"/>
    <w:rsid w:val="009238E9"/>
    <w:rsid w:val="00923B41"/>
    <w:rsid w:val="00923DA6"/>
    <w:rsid w:val="00924348"/>
    <w:rsid w:val="009249A4"/>
    <w:rsid w:val="00924D5B"/>
    <w:rsid w:val="00925BC6"/>
    <w:rsid w:val="00927618"/>
    <w:rsid w:val="009278A2"/>
    <w:rsid w:val="00927B6E"/>
    <w:rsid w:val="009301F9"/>
    <w:rsid w:val="00930401"/>
    <w:rsid w:val="00931701"/>
    <w:rsid w:val="00931EC1"/>
    <w:rsid w:val="0093247C"/>
    <w:rsid w:val="00932AF0"/>
    <w:rsid w:val="00933540"/>
    <w:rsid w:val="00933CC3"/>
    <w:rsid w:val="009346FC"/>
    <w:rsid w:val="00934943"/>
    <w:rsid w:val="009359A7"/>
    <w:rsid w:val="00935D54"/>
    <w:rsid w:val="009361FD"/>
    <w:rsid w:val="009366C1"/>
    <w:rsid w:val="009369C1"/>
    <w:rsid w:val="00936A54"/>
    <w:rsid w:val="00937011"/>
    <w:rsid w:val="0093721A"/>
    <w:rsid w:val="00937407"/>
    <w:rsid w:val="009374E5"/>
    <w:rsid w:val="00937A9C"/>
    <w:rsid w:val="00937BE4"/>
    <w:rsid w:val="00940A26"/>
    <w:rsid w:val="0094217D"/>
    <w:rsid w:val="009430F6"/>
    <w:rsid w:val="0094368C"/>
    <w:rsid w:val="00943738"/>
    <w:rsid w:val="009437AC"/>
    <w:rsid w:val="00944ADC"/>
    <w:rsid w:val="009453F7"/>
    <w:rsid w:val="009458D7"/>
    <w:rsid w:val="00945C34"/>
    <w:rsid w:val="00945FAA"/>
    <w:rsid w:val="00946296"/>
    <w:rsid w:val="009464D8"/>
    <w:rsid w:val="00946D6E"/>
    <w:rsid w:val="00946D88"/>
    <w:rsid w:val="00947495"/>
    <w:rsid w:val="00947991"/>
    <w:rsid w:val="00947D07"/>
    <w:rsid w:val="00947D3A"/>
    <w:rsid w:val="009500D2"/>
    <w:rsid w:val="0095099E"/>
    <w:rsid w:val="00950C54"/>
    <w:rsid w:val="009514D4"/>
    <w:rsid w:val="00952B52"/>
    <w:rsid w:val="00952F3A"/>
    <w:rsid w:val="00953C36"/>
    <w:rsid w:val="00954937"/>
    <w:rsid w:val="009554EB"/>
    <w:rsid w:val="00957B04"/>
    <w:rsid w:val="00957B0C"/>
    <w:rsid w:val="00957E02"/>
    <w:rsid w:val="00960581"/>
    <w:rsid w:val="0096123F"/>
    <w:rsid w:val="009623CC"/>
    <w:rsid w:val="00962433"/>
    <w:rsid w:val="009624A6"/>
    <w:rsid w:val="0096261B"/>
    <w:rsid w:val="0096299D"/>
    <w:rsid w:val="00962C7A"/>
    <w:rsid w:val="00962EC5"/>
    <w:rsid w:val="0096306A"/>
    <w:rsid w:val="0096355D"/>
    <w:rsid w:val="00963A06"/>
    <w:rsid w:val="00963D1C"/>
    <w:rsid w:val="009652BE"/>
    <w:rsid w:val="00965310"/>
    <w:rsid w:val="00965BAC"/>
    <w:rsid w:val="00965BDF"/>
    <w:rsid w:val="0096644E"/>
    <w:rsid w:val="00966664"/>
    <w:rsid w:val="00966BB1"/>
    <w:rsid w:val="009670F7"/>
    <w:rsid w:val="00967562"/>
    <w:rsid w:val="00967B09"/>
    <w:rsid w:val="00967FBE"/>
    <w:rsid w:val="00970700"/>
    <w:rsid w:val="009708AD"/>
    <w:rsid w:val="00970B0C"/>
    <w:rsid w:val="00970D8D"/>
    <w:rsid w:val="00971E98"/>
    <w:rsid w:val="00971EFE"/>
    <w:rsid w:val="0097214A"/>
    <w:rsid w:val="009722C4"/>
    <w:rsid w:val="00972367"/>
    <w:rsid w:val="00972815"/>
    <w:rsid w:val="00972EDE"/>
    <w:rsid w:val="009730DB"/>
    <w:rsid w:val="00973707"/>
    <w:rsid w:val="00973B16"/>
    <w:rsid w:val="00975817"/>
    <w:rsid w:val="009759F5"/>
    <w:rsid w:val="00975D9F"/>
    <w:rsid w:val="0097609A"/>
    <w:rsid w:val="0097610F"/>
    <w:rsid w:val="00976155"/>
    <w:rsid w:val="00976302"/>
    <w:rsid w:val="0097641E"/>
    <w:rsid w:val="0097657B"/>
    <w:rsid w:val="0097781B"/>
    <w:rsid w:val="00977A84"/>
    <w:rsid w:val="00980C57"/>
    <w:rsid w:val="0098135E"/>
    <w:rsid w:val="009819AF"/>
    <w:rsid w:val="00982BAE"/>
    <w:rsid w:val="00982C80"/>
    <w:rsid w:val="00982F67"/>
    <w:rsid w:val="00982FD8"/>
    <w:rsid w:val="00983BB2"/>
    <w:rsid w:val="00983FE7"/>
    <w:rsid w:val="00984330"/>
    <w:rsid w:val="00985817"/>
    <w:rsid w:val="0098677A"/>
    <w:rsid w:val="00986780"/>
    <w:rsid w:val="00986DDE"/>
    <w:rsid w:val="00987284"/>
    <w:rsid w:val="0098734C"/>
    <w:rsid w:val="009879D2"/>
    <w:rsid w:val="00991102"/>
    <w:rsid w:val="00991511"/>
    <w:rsid w:val="009916A0"/>
    <w:rsid w:val="009917BD"/>
    <w:rsid w:val="009942EB"/>
    <w:rsid w:val="00994493"/>
    <w:rsid w:val="0099480D"/>
    <w:rsid w:val="00995AD7"/>
    <w:rsid w:val="00995C70"/>
    <w:rsid w:val="00996534"/>
    <w:rsid w:val="00996992"/>
    <w:rsid w:val="00996B04"/>
    <w:rsid w:val="00996E4E"/>
    <w:rsid w:val="00997144"/>
    <w:rsid w:val="00997153"/>
    <w:rsid w:val="009974B9"/>
    <w:rsid w:val="0099759D"/>
    <w:rsid w:val="00997862"/>
    <w:rsid w:val="009A036E"/>
    <w:rsid w:val="009A0791"/>
    <w:rsid w:val="009A0982"/>
    <w:rsid w:val="009A0ABE"/>
    <w:rsid w:val="009A146F"/>
    <w:rsid w:val="009A17AB"/>
    <w:rsid w:val="009A1823"/>
    <w:rsid w:val="009A24A6"/>
    <w:rsid w:val="009A2D56"/>
    <w:rsid w:val="009A3D33"/>
    <w:rsid w:val="009A3E8B"/>
    <w:rsid w:val="009A4A85"/>
    <w:rsid w:val="009A5428"/>
    <w:rsid w:val="009A5FD3"/>
    <w:rsid w:val="009A617D"/>
    <w:rsid w:val="009B0D65"/>
    <w:rsid w:val="009B1544"/>
    <w:rsid w:val="009B1B6F"/>
    <w:rsid w:val="009B1EB3"/>
    <w:rsid w:val="009B2497"/>
    <w:rsid w:val="009B2994"/>
    <w:rsid w:val="009B29FF"/>
    <w:rsid w:val="009B3D05"/>
    <w:rsid w:val="009B4882"/>
    <w:rsid w:val="009B49A2"/>
    <w:rsid w:val="009B5564"/>
    <w:rsid w:val="009B60E0"/>
    <w:rsid w:val="009B62EB"/>
    <w:rsid w:val="009B6B1A"/>
    <w:rsid w:val="009B7AA8"/>
    <w:rsid w:val="009B7FB7"/>
    <w:rsid w:val="009C0250"/>
    <w:rsid w:val="009C08D5"/>
    <w:rsid w:val="009C16E9"/>
    <w:rsid w:val="009C1BAE"/>
    <w:rsid w:val="009C1E8B"/>
    <w:rsid w:val="009C20B8"/>
    <w:rsid w:val="009C3AAA"/>
    <w:rsid w:val="009C3CB2"/>
    <w:rsid w:val="009C3E0E"/>
    <w:rsid w:val="009C4040"/>
    <w:rsid w:val="009C5A17"/>
    <w:rsid w:val="009C5B87"/>
    <w:rsid w:val="009C619C"/>
    <w:rsid w:val="009C627C"/>
    <w:rsid w:val="009C63D5"/>
    <w:rsid w:val="009C68F5"/>
    <w:rsid w:val="009C6BBE"/>
    <w:rsid w:val="009C6CEF"/>
    <w:rsid w:val="009C6D5C"/>
    <w:rsid w:val="009C6DA2"/>
    <w:rsid w:val="009C6F95"/>
    <w:rsid w:val="009C766A"/>
    <w:rsid w:val="009C793D"/>
    <w:rsid w:val="009D0128"/>
    <w:rsid w:val="009D0443"/>
    <w:rsid w:val="009D079F"/>
    <w:rsid w:val="009D088F"/>
    <w:rsid w:val="009D100F"/>
    <w:rsid w:val="009D14AD"/>
    <w:rsid w:val="009D151D"/>
    <w:rsid w:val="009D21A4"/>
    <w:rsid w:val="009D2355"/>
    <w:rsid w:val="009D2441"/>
    <w:rsid w:val="009D263E"/>
    <w:rsid w:val="009D26F7"/>
    <w:rsid w:val="009D37A7"/>
    <w:rsid w:val="009D37EB"/>
    <w:rsid w:val="009D3942"/>
    <w:rsid w:val="009D3D61"/>
    <w:rsid w:val="009D4200"/>
    <w:rsid w:val="009D423E"/>
    <w:rsid w:val="009D433B"/>
    <w:rsid w:val="009D53FF"/>
    <w:rsid w:val="009D6342"/>
    <w:rsid w:val="009D679A"/>
    <w:rsid w:val="009D67D7"/>
    <w:rsid w:val="009D69F6"/>
    <w:rsid w:val="009D7DE8"/>
    <w:rsid w:val="009E05B8"/>
    <w:rsid w:val="009E1A70"/>
    <w:rsid w:val="009E1C23"/>
    <w:rsid w:val="009E27EA"/>
    <w:rsid w:val="009E2D45"/>
    <w:rsid w:val="009E2D8E"/>
    <w:rsid w:val="009E2FEB"/>
    <w:rsid w:val="009E32F8"/>
    <w:rsid w:val="009E39D1"/>
    <w:rsid w:val="009E3F03"/>
    <w:rsid w:val="009E40A6"/>
    <w:rsid w:val="009E428A"/>
    <w:rsid w:val="009E457F"/>
    <w:rsid w:val="009E4ED0"/>
    <w:rsid w:val="009E4FF3"/>
    <w:rsid w:val="009E5AE5"/>
    <w:rsid w:val="009E5B4F"/>
    <w:rsid w:val="009E5DD9"/>
    <w:rsid w:val="009E5EF6"/>
    <w:rsid w:val="009E5F7C"/>
    <w:rsid w:val="009E64C1"/>
    <w:rsid w:val="009E6572"/>
    <w:rsid w:val="009E6625"/>
    <w:rsid w:val="009E6A53"/>
    <w:rsid w:val="009E6A98"/>
    <w:rsid w:val="009E7AB3"/>
    <w:rsid w:val="009E7BF9"/>
    <w:rsid w:val="009F00CB"/>
    <w:rsid w:val="009F037C"/>
    <w:rsid w:val="009F03D4"/>
    <w:rsid w:val="009F04CE"/>
    <w:rsid w:val="009F0556"/>
    <w:rsid w:val="009F0C0A"/>
    <w:rsid w:val="009F1102"/>
    <w:rsid w:val="009F13DB"/>
    <w:rsid w:val="009F16CA"/>
    <w:rsid w:val="009F22E1"/>
    <w:rsid w:val="009F2317"/>
    <w:rsid w:val="009F2985"/>
    <w:rsid w:val="009F2AB5"/>
    <w:rsid w:val="009F2E61"/>
    <w:rsid w:val="009F39D8"/>
    <w:rsid w:val="009F3FAD"/>
    <w:rsid w:val="009F488F"/>
    <w:rsid w:val="009F4AC4"/>
    <w:rsid w:val="009F552A"/>
    <w:rsid w:val="009F5577"/>
    <w:rsid w:val="009F592F"/>
    <w:rsid w:val="009F5BE7"/>
    <w:rsid w:val="009F5C8E"/>
    <w:rsid w:val="009F5CCE"/>
    <w:rsid w:val="009F5F7F"/>
    <w:rsid w:val="009F6241"/>
    <w:rsid w:val="009F6D4B"/>
    <w:rsid w:val="009F7D82"/>
    <w:rsid w:val="00A00442"/>
    <w:rsid w:val="00A00897"/>
    <w:rsid w:val="00A00D17"/>
    <w:rsid w:val="00A01511"/>
    <w:rsid w:val="00A01A83"/>
    <w:rsid w:val="00A01EB1"/>
    <w:rsid w:val="00A01FA6"/>
    <w:rsid w:val="00A02301"/>
    <w:rsid w:val="00A0244C"/>
    <w:rsid w:val="00A024D8"/>
    <w:rsid w:val="00A02C8A"/>
    <w:rsid w:val="00A0315D"/>
    <w:rsid w:val="00A0320F"/>
    <w:rsid w:val="00A034C5"/>
    <w:rsid w:val="00A03C4E"/>
    <w:rsid w:val="00A04DCD"/>
    <w:rsid w:val="00A057D0"/>
    <w:rsid w:val="00A062FF"/>
    <w:rsid w:val="00A06C4D"/>
    <w:rsid w:val="00A07C1B"/>
    <w:rsid w:val="00A07F45"/>
    <w:rsid w:val="00A10BF4"/>
    <w:rsid w:val="00A10CDB"/>
    <w:rsid w:val="00A10F6B"/>
    <w:rsid w:val="00A10F7E"/>
    <w:rsid w:val="00A11929"/>
    <w:rsid w:val="00A11CB6"/>
    <w:rsid w:val="00A11DF7"/>
    <w:rsid w:val="00A123C8"/>
    <w:rsid w:val="00A13072"/>
    <w:rsid w:val="00A13217"/>
    <w:rsid w:val="00A13249"/>
    <w:rsid w:val="00A13B20"/>
    <w:rsid w:val="00A14387"/>
    <w:rsid w:val="00A153A8"/>
    <w:rsid w:val="00A15673"/>
    <w:rsid w:val="00A1599C"/>
    <w:rsid w:val="00A165DB"/>
    <w:rsid w:val="00A166E1"/>
    <w:rsid w:val="00A167DD"/>
    <w:rsid w:val="00A16ACF"/>
    <w:rsid w:val="00A16E48"/>
    <w:rsid w:val="00A16EEA"/>
    <w:rsid w:val="00A173F7"/>
    <w:rsid w:val="00A1744A"/>
    <w:rsid w:val="00A17502"/>
    <w:rsid w:val="00A17B0F"/>
    <w:rsid w:val="00A17B7A"/>
    <w:rsid w:val="00A20741"/>
    <w:rsid w:val="00A212F5"/>
    <w:rsid w:val="00A21B9C"/>
    <w:rsid w:val="00A21CD9"/>
    <w:rsid w:val="00A21DAE"/>
    <w:rsid w:val="00A21F0E"/>
    <w:rsid w:val="00A21F48"/>
    <w:rsid w:val="00A22E5D"/>
    <w:rsid w:val="00A2325F"/>
    <w:rsid w:val="00A23395"/>
    <w:rsid w:val="00A23C4A"/>
    <w:rsid w:val="00A24E0A"/>
    <w:rsid w:val="00A24E39"/>
    <w:rsid w:val="00A25606"/>
    <w:rsid w:val="00A2599B"/>
    <w:rsid w:val="00A2735B"/>
    <w:rsid w:val="00A27AC2"/>
    <w:rsid w:val="00A27D29"/>
    <w:rsid w:val="00A27E2C"/>
    <w:rsid w:val="00A30129"/>
    <w:rsid w:val="00A31193"/>
    <w:rsid w:val="00A32B18"/>
    <w:rsid w:val="00A33311"/>
    <w:rsid w:val="00A33434"/>
    <w:rsid w:val="00A340C8"/>
    <w:rsid w:val="00A34958"/>
    <w:rsid w:val="00A349D2"/>
    <w:rsid w:val="00A34FFE"/>
    <w:rsid w:val="00A3506C"/>
    <w:rsid w:val="00A35096"/>
    <w:rsid w:val="00A351EB"/>
    <w:rsid w:val="00A35F6B"/>
    <w:rsid w:val="00A3618E"/>
    <w:rsid w:val="00A36854"/>
    <w:rsid w:val="00A370BE"/>
    <w:rsid w:val="00A37A4D"/>
    <w:rsid w:val="00A4062C"/>
    <w:rsid w:val="00A40775"/>
    <w:rsid w:val="00A40D96"/>
    <w:rsid w:val="00A40F0A"/>
    <w:rsid w:val="00A40F53"/>
    <w:rsid w:val="00A40F6A"/>
    <w:rsid w:val="00A40F9B"/>
    <w:rsid w:val="00A41222"/>
    <w:rsid w:val="00A41BD1"/>
    <w:rsid w:val="00A428D5"/>
    <w:rsid w:val="00A42E28"/>
    <w:rsid w:val="00A42EBD"/>
    <w:rsid w:val="00A43139"/>
    <w:rsid w:val="00A43367"/>
    <w:rsid w:val="00A441CD"/>
    <w:rsid w:val="00A4463F"/>
    <w:rsid w:val="00A44B0E"/>
    <w:rsid w:val="00A44B49"/>
    <w:rsid w:val="00A452D1"/>
    <w:rsid w:val="00A45D34"/>
    <w:rsid w:val="00A45F58"/>
    <w:rsid w:val="00A462A5"/>
    <w:rsid w:val="00A462B9"/>
    <w:rsid w:val="00A46512"/>
    <w:rsid w:val="00A474B9"/>
    <w:rsid w:val="00A5059B"/>
    <w:rsid w:val="00A50865"/>
    <w:rsid w:val="00A5092D"/>
    <w:rsid w:val="00A50AD6"/>
    <w:rsid w:val="00A50F93"/>
    <w:rsid w:val="00A50FDA"/>
    <w:rsid w:val="00A5100D"/>
    <w:rsid w:val="00A51BBA"/>
    <w:rsid w:val="00A52015"/>
    <w:rsid w:val="00A520F8"/>
    <w:rsid w:val="00A52216"/>
    <w:rsid w:val="00A52488"/>
    <w:rsid w:val="00A528AA"/>
    <w:rsid w:val="00A52AB4"/>
    <w:rsid w:val="00A53189"/>
    <w:rsid w:val="00A53E3F"/>
    <w:rsid w:val="00A53E70"/>
    <w:rsid w:val="00A5476A"/>
    <w:rsid w:val="00A54A17"/>
    <w:rsid w:val="00A552AE"/>
    <w:rsid w:val="00A55944"/>
    <w:rsid w:val="00A56995"/>
    <w:rsid w:val="00A57470"/>
    <w:rsid w:val="00A577A1"/>
    <w:rsid w:val="00A57EF2"/>
    <w:rsid w:val="00A60138"/>
    <w:rsid w:val="00A60C59"/>
    <w:rsid w:val="00A616A0"/>
    <w:rsid w:val="00A618A3"/>
    <w:rsid w:val="00A61AB0"/>
    <w:rsid w:val="00A61D60"/>
    <w:rsid w:val="00A61DA7"/>
    <w:rsid w:val="00A61EBC"/>
    <w:rsid w:val="00A6261A"/>
    <w:rsid w:val="00A628D5"/>
    <w:rsid w:val="00A63765"/>
    <w:rsid w:val="00A6420E"/>
    <w:rsid w:val="00A64CDE"/>
    <w:rsid w:val="00A65327"/>
    <w:rsid w:val="00A66284"/>
    <w:rsid w:val="00A66A54"/>
    <w:rsid w:val="00A66BE5"/>
    <w:rsid w:val="00A66CFB"/>
    <w:rsid w:val="00A67BF1"/>
    <w:rsid w:val="00A67CEA"/>
    <w:rsid w:val="00A67D1B"/>
    <w:rsid w:val="00A67D5F"/>
    <w:rsid w:val="00A71679"/>
    <w:rsid w:val="00A7179B"/>
    <w:rsid w:val="00A71B6F"/>
    <w:rsid w:val="00A71C50"/>
    <w:rsid w:val="00A72A71"/>
    <w:rsid w:val="00A72C6C"/>
    <w:rsid w:val="00A734FD"/>
    <w:rsid w:val="00A73DA4"/>
    <w:rsid w:val="00A74E98"/>
    <w:rsid w:val="00A75457"/>
    <w:rsid w:val="00A7552F"/>
    <w:rsid w:val="00A75A8A"/>
    <w:rsid w:val="00A75F29"/>
    <w:rsid w:val="00A76511"/>
    <w:rsid w:val="00A76C01"/>
    <w:rsid w:val="00A7704D"/>
    <w:rsid w:val="00A77D07"/>
    <w:rsid w:val="00A77EB4"/>
    <w:rsid w:val="00A80613"/>
    <w:rsid w:val="00A80EC4"/>
    <w:rsid w:val="00A815E4"/>
    <w:rsid w:val="00A81853"/>
    <w:rsid w:val="00A823CC"/>
    <w:rsid w:val="00A82692"/>
    <w:rsid w:val="00A8275D"/>
    <w:rsid w:val="00A82AE1"/>
    <w:rsid w:val="00A831C5"/>
    <w:rsid w:val="00A831D5"/>
    <w:rsid w:val="00A832BD"/>
    <w:rsid w:val="00A83778"/>
    <w:rsid w:val="00A83A76"/>
    <w:rsid w:val="00A83A84"/>
    <w:rsid w:val="00A83AB8"/>
    <w:rsid w:val="00A83BB1"/>
    <w:rsid w:val="00A83EA3"/>
    <w:rsid w:val="00A84198"/>
    <w:rsid w:val="00A845CE"/>
    <w:rsid w:val="00A849BE"/>
    <w:rsid w:val="00A84B62"/>
    <w:rsid w:val="00A85221"/>
    <w:rsid w:val="00A856FB"/>
    <w:rsid w:val="00A85E9A"/>
    <w:rsid w:val="00A85EAE"/>
    <w:rsid w:val="00A86BEA"/>
    <w:rsid w:val="00A86C40"/>
    <w:rsid w:val="00A87031"/>
    <w:rsid w:val="00A87212"/>
    <w:rsid w:val="00A879F2"/>
    <w:rsid w:val="00A87E13"/>
    <w:rsid w:val="00A907EE"/>
    <w:rsid w:val="00A9098D"/>
    <w:rsid w:val="00A91439"/>
    <w:rsid w:val="00A917C9"/>
    <w:rsid w:val="00A92E63"/>
    <w:rsid w:val="00A92F94"/>
    <w:rsid w:val="00A93328"/>
    <w:rsid w:val="00A938B4"/>
    <w:rsid w:val="00A93969"/>
    <w:rsid w:val="00A93B51"/>
    <w:rsid w:val="00A940F1"/>
    <w:rsid w:val="00A94892"/>
    <w:rsid w:val="00A95D33"/>
    <w:rsid w:val="00A96096"/>
    <w:rsid w:val="00A96639"/>
    <w:rsid w:val="00A967A8"/>
    <w:rsid w:val="00A96BA9"/>
    <w:rsid w:val="00A96BD0"/>
    <w:rsid w:val="00A97721"/>
    <w:rsid w:val="00A9788F"/>
    <w:rsid w:val="00A97AA0"/>
    <w:rsid w:val="00A97CDB"/>
    <w:rsid w:val="00AA0E2B"/>
    <w:rsid w:val="00AA14C7"/>
    <w:rsid w:val="00AA1528"/>
    <w:rsid w:val="00AA16EC"/>
    <w:rsid w:val="00AA1AC1"/>
    <w:rsid w:val="00AA21F7"/>
    <w:rsid w:val="00AA2CF4"/>
    <w:rsid w:val="00AA2F7A"/>
    <w:rsid w:val="00AA3437"/>
    <w:rsid w:val="00AA42AF"/>
    <w:rsid w:val="00AA4AD4"/>
    <w:rsid w:val="00AA599C"/>
    <w:rsid w:val="00AA5D83"/>
    <w:rsid w:val="00AA65A3"/>
    <w:rsid w:val="00AA662A"/>
    <w:rsid w:val="00AA6D71"/>
    <w:rsid w:val="00AA74D7"/>
    <w:rsid w:val="00AA766D"/>
    <w:rsid w:val="00AA7749"/>
    <w:rsid w:val="00AA7939"/>
    <w:rsid w:val="00AA7A07"/>
    <w:rsid w:val="00AB0807"/>
    <w:rsid w:val="00AB1A97"/>
    <w:rsid w:val="00AB1B88"/>
    <w:rsid w:val="00AB1C3D"/>
    <w:rsid w:val="00AB21F2"/>
    <w:rsid w:val="00AB2CA3"/>
    <w:rsid w:val="00AB3878"/>
    <w:rsid w:val="00AB3D4D"/>
    <w:rsid w:val="00AB3F13"/>
    <w:rsid w:val="00AB4108"/>
    <w:rsid w:val="00AB4151"/>
    <w:rsid w:val="00AB4459"/>
    <w:rsid w:val="00AB4DDB"/>
    <w:rsid w:val="00AB523E"/>
    <w:rsid w:val="00AB5285"/>
    <w:rsid w:val="00AB55A0"/>
    <w:rsid w:val="00AB64D2"/>
    <w:rsid w:val="00AB64DD"/>
    <w:rsid w:val="00AB6742"/>
    <w:rsid w:val="00AB76BA"/>
    <w:rsid w:val="00AB773E"/>
    <w:rsid w:val="00AB7CB9"/>
    <w:rsid w:val="00AC064D"/>
    <w:rsid w:val="00AC093A"/>
    <w:rsid w:val="00AC31C1"/>
    <w:rsid w:val="00AC3AAE"/>
    <w:rsid w:val="00AC3D68"/>
    <w:rsid w:val="00AC48EE"/>
    <w:rsid w:val="00AC520D"/>
    <w:rsid w:val="00AC52DC"/>
    <w:rsid w:val="00AC6253"/>
    <w:rsid w:val="00AC6360"/>
    <w:rsid w:val="00AC63E6"/>
    <w:rsid w:val="00AC6600"/>
    <w:rsid w:val="00AC6D4C"/>
    <w:rsid w:val="00AC7269"/>
    <w:rsid w:val="00AC7646"/>
    <w:rsid w:val="00AC78DE"/>
    <w:rsid w:val="00AD0302"/>
    <w:rsid w:val="00AD0702"/>
    <w:rsid w:val="00AD085D"/>
    <w:rsid w:val="00AD08A8"/>
    <w:rsid w:val="00AD17FC"/>
    <w:rsid w:val="00AD1F9B"/>
    <w:rsid w:val="00AD35B3"/>
    <w:rsid w:val="00AD3C25"/>
    <w:rsid w:val="00AD40E5"/>
    <w:rsid w:val="00AD538C"/>
    <w:rsid w:val="00AD5727"/>
    <w:rsid w:val="00AD5839"/>
    <w:rsid w:val="00AD61F2"/>
    <w:rsid w:val="00AD62FB"/>
    <w:rsid w:val="00AD65AF"/>
    <w:rsid w:val="00AD6E63"/>
    <w:rsid w:val="00AE0355"/>
    <w:rsid w:val="00AE093A"/>
    <w:rsid w:val="00AE1847"/>
    <w:rsid w:val="00AE25B5"/>
    <w:rsid w:val="00AE2AD6"/>
    <w:rsid w:val="00AE30B6"/>
    <w:rsid w:val="00AE3424"/>
    <w:rsid w:val="00AE3446"/>
    <w:rsid w:val="00AE3AEB"/>
    <w:rsid w:val="00AE3CE1"/>
    <w:rsid w:val="00AE3E07"/>
    <w:rsid w:val="00AE488D"/>
    <w:rsid w:val="00AE4986"/>
    <w:rsid w:val="00AE4B95"/>
    <w:rsid w:val="00AE50AB"/>
    <w:rsid w:val="00AE57DE"/>
    <w:rsid w:val="00AE5873"/>
    <w:rsid w:val="00AE5B8B"/>
    <w:rsid w:val="00AE622D"/>
    <w:rsid w:val="00AE662E"/>
    <w:rsid w:val="00AE6C2D"/>
    <w:rsid w:val="00AE6CB4"/>
    <w:rsid w:val="00AE6F8E"/>
    <w:rsid w:val="00AE7985"/>
    <w:rsid w:val="00AE7C41"/>
    <w:rsid w:val="00AF0431"/>
    <w:rsid w:val="00AF0EEC"/>
    <w:rsid w:val="00AF1243"/>
    <w:rsid w:val="00AF1585"/>
    <w:rsid w:val="00AF1728"/>
    <w:rsid w:val="00AF194E"/>
    <w:rsid w:val="00AF1AF8"/>
    <w:rsid w:val="00AF1D52"/>
    <w:rsid w:val="00AF2306"/>
    <w:rsid w:val="00AF249E"/>
    <w:rsid w:val="00AF2FDF"/>
    <w:rsid w:val="00AF3701"/>
    <w:rsid w:val="00AF3C58"/>
    <w:rsid w:val="00AF4382"/>
    <w:rsid w:val="00AF482E"/>
    <w:rsid w:val="00AF56A5"/>
    <w:rsid w:val="00AF5763"/>
    <w:rsid w:val="00AF5F01"/>
    <w:rsid w:val="00AF5FE7"/>
    <w:rsid w:val="00AF609B"/>
    <w:rsid w:val="00AF64A0"/>
    <w:rsid w:val="00AF656A"/>
    <w:rsid w:val="00AF6A81"/>
    <w:rsid w:val="00AF6DCE"/>
    <w:rsid w:val="00AF756F"/>
    <w:rsid w:val="00B00101"/>
    <w:rsid w:val="00B0066A"/>
    <w:rsid w:val="00B00AE4"/>
    <w:rsid w:val="00B00FC8"/>
    <w:rsid w:val="00B01294"/>
    <w:rsid w:val="00B012E7"/>
    <w:rsid w:val="00B01812"/>
    <w:rsid w:val="00B01886"/>
    <w:rsid w:val="00B0214E"/>
    <w:rsid w:val="00B023D0"/>
    <w:rsid w:val="00B028B7"/>
    <w:rsid w:val="00B030A1"/>
    <w:rsid w:val="00B030D5"/>
    <w:rsid w:val="00B031A8"/>
    <w:rsid w:val="00B0365A"/>
    <w:rsid w:val="00B036A5"/>
    <w:rsid w:val="00B03940"/>
    <w:rsid w:val="00B04B99"/>
    <w:rsid w:val="00B04EBE"/>
    <w:rsid w:val="00B06A84"/>
    <w:rsid w:val="00B07101"/>
    <w:rsid w:val="00B07169"/>
    <w:rsid w:val="00B0748B"/>
    <w:rsid w:val="00B07761"/>
    <w:rsid w:val="00B078F2"/>
    <w:rsid w:val="00B11006"/>
    <w:rsid w:val="00B11A73"/>
    <w:rsid w:val="00B11EE2"/>
    <w:rsid w:val="00B1204C"/>
    <w:rsid w:val="00B12A3D"/>
    <w:rsid w:val="00B12A8A"/>
    <w:rsid w:val="00B12F66"/>
    <w:rsid w:val="00B13131"/>
    <w:rsid w:val="00B13349"/>
    <w:rsid w:val="00B13C49"/>
    <w:rsid w:val="00B141C8"/>
    <w:rsid w:val="00B1435A"/>
    <w:rsid w:val="00B1449C"/>
    <w:rsid w:val="00B14FFE"/>
    <w:rsid w:val="00B152ED"/>
    <w:rsid w:val="00B1536B"/>
    <w:rsid w:val="00B15BE3"/>
    <w:rsid w:val="00B1601F"/>
    <w:rsid w:val="00B1687B"/>
    <w:rsid w:val="00B174A7"/>
    <w:rsid w:val="00B1769C"/>
    <w:rsid w:val="00B17A87"/>
    <w:rsid w:val="00B17AE4"/>
    <w:rsid w:val="00B17B55"/>
    <w:rsid w:val="00B17D31"/>
    <w:rsid w:val="00B17E22"/>
    <w:rsid w:val="00B205A2"/>
    <w:rsid w:val="00B2061C"/>
    <w:rsid w:val="00B21BB2"/>
    <w:rsid w:val="00B21D4A"/>
    <w:rsid w:val="00B22735"/>
    <w:rsid w:val="00B229DF"/>
    <w:rsid w:val="00B22EBA"/>
    <w:rsid w:val="00B233DF"/>
    <w:rsid w:val="00B2428B"/>
    <w:rsid w:val="00B24625"/>
    <w:rsid w:val="00B25971"/>
    <w:rsid w:val="00B25B5A"/>
    <w:rsid w:val="00B2624D"/>
    <w:rsid w:val="00B26873"/>
    <w:rsid w:val="00B27542"/>
    <w:rsid w:val="00B27FE2"/>
    <w:rsid w:val="00B3076B"/>
    <w:rsid w:val="00B30934"/>
    <w:rsid w:val="00B313B1"/>
    <w:rsid w:val="00B31FD9"/>
    <w:rsid w:val="00B329DC"/>
    <w:rsid w:val="00B32B1B"/>
    <w:rsid w:val="00B333F8"/>
    <w:rsid w:val="00B335D4"/>
    <w:rsid w:val="00B33EDB"/>
    <w:rsid w:val="00B348A1"/>
    <w:rsid w:val="00B3534C"/>
    <w:rsid w:val="00B3619C"/>
    <w:rsid w:val="00B36892"/>
    <w:rsid w:val="00B37DC8"/>
    <w:rsid w:val="00B37DE2"/>
    <w:rsid w:val="00B4092F"/>
    <w:rsid w:val="00B411F2"/>
    <w:rsid w:val="00B413E2"/>
    <w:rsid w:val="00B4171B"/>
    <w:rsid w:val="00B4177D"/>
    <w:rsid w:val="00B41CF6"/>
    <w:rsid w:val="00B41E0E"/>
    <w:rsid w:val="00B42232"/>
    <w:rsid w:val="00B42C02"/>
    <w:rsid w:val="00B42CCE"/>
    <w:rsid w:val="00B42DDC"/>
    <w:rsid w:val="00B4344E"/>
    <w:rsid w:val="00B43BE1"/>
    <w:rsid w:val="00B440C0"/>
    <w:rsid w:val="00B447E0"/>
    <w:rsid w:val="00B4509C"/>
    <w:rsid w:val="00B451B7"/>
    <w:rsid w:val="00B451C5"/>
    <w:rsid w:val="00B455DB"/>
    <w:rsid w:val="00B45EED"/>
    <w:rsid w:val="00B46E03"/>
    <w:rsid w:val="00B47932"/>
    <w:rsid w:val="00B50548"/>
    <w:rsid w:val="00B5131A"/>
    <w:rsid w:val="00B515C2"/>
    <w:rsid w:val="00B51CFD"/>
    <w:rsid w:val="00B52C82"/>
    <w:rsid w:val="00B52E25"/>
    <w:rsid w:val="00B533A7"/>
    <w:rsid w:val="00B5362A"/>
    <w:rsid w:val="00B53848"/>
    <w:rsid w:val="00B53EDA"/>
    <w:rsid w:val="00B53F0E"/>
    <w:rsid w:val="00B53FDC"/>
    <w:rsid w:val="00B53FFC"/>
    <w:rsid w:val="00B54160"/>
    <w:rsid w:val="00B5427F"/>
    <w:rsid w:val="00B559F3"/>
    <w:rsid w:val="00B55A30"/>
    <w:rsid w:val="00B55C8B"/>
    <w:rsid w:val="00B5688D"/>
    <w:rsid w:val="00B607A5"/>
    <w:rsid w:val="00B612EB"/>
    <w:rsid w:val="00B6170C"/>
    <w:rsid w:val="00B61DF6"/>
    <w:rsid w:val="00B6223A"/>
    <w:rsid w:val="00B62536"/>
    <w:rsid w:val="00B62B3A"/>
    <w:rsid w:val="00B62F6D"/>
    <w:rsid w:val="00B63FEF"/>
    <w:rsid w:val="00B64077"/>
    <w:rsid w:val="00B64702"/>
    <w:rsid w:val="00B64F2B"/>
    <w:rsid w:val="00B65509"/>
    <w:rsid w:val="00B65B0A"/>
    <w:rsid w:val="00B6603D"/>
    <w:rsid w:val="00B6664D"/>
    <w:rsid w:val="00B668A6"/>
    <w:rsid w:val="00B668CE"/>
    <w:rsid w:val="00B66A20"/>
    <w:rsid w:val="00B66D3D"/>
    <w:rsid w:val="00B67355"/>
    <w:rsid w:val="00B67519"/>
    <w:rsid w:val="00B67AB4"/>
    <w:rsid w:val="00B67DBA"/>
    <w:rsid w:val="00B7089C"/>
    <w:rsid w:val="00B709B2"/>
    <w:rsid w:val="00B710FB"/>
    <w:rsid w:val="00B71ECD"/>
    <w:rsid w:val="00B723F8"/>
    <w:rsid w:val="00B72A81"/>
    <w:rsid w:val="00B7315F"/>
    <w:rsid w:val="00B73714"/>
    <w:rsid w:val="00B73922"/>
    <w:rsid w:val="00B73FAB"/>
    <w:rsid w:val="00B743C1"/>
    <w:rsid w:val="00B743EE"/>
    <w:rsid w:val="00B74788"/>
    <w:rsid w:val="00B7497B"/>
    <w:rsid w:val="00B74A5F"/>
    <w:rsid w:val="00B74E0B"/>
    <w:rsid w:val="00B75AFC"/>
    <w:rsid w:val="00B75B93"/>
    <w:rsid w:val="00B75E6B"/>
    <w:rsid w:val="00B76277"/>
    <w:rsid w:val="00B76890"/>
    <w:rsid w:val="00B7741F"/>
    <w:rsid w:val="00B7750F"/>
    <w:rsid w:val="00B776AC"/>
    <w:rsid w:val="00B81A2B"/>
    <w:rsid w:val="00B82540"/>
    <w:rsid w:val="00B82A9C"/>
    <w:rsid w:val="00B83104"/>
    <w:rsid w:val="00B832F6"/>
    <w:rsid w:val="00B83610"/>
    <w:rsid w:val="00B839E8"/>
    <w:rsid w:val="00B83DFB"/>
    <w:rsid w:val="00B84F6A"/>
    <w:rsid w:val="00B85333"/>
    <w:rsid w:val="00B85C4A"/>
    <w:rsid w:val="00B8658F"/>
    <w:rsid w:val="00B869A3"/>
    <w:rsid w:val="00B86B41"/>
    <w:rsid w:val="00B87644"/>
    <w:rsid w:val="00B8776F"/>
    <w:rsid w:val="00B87DC7"/>
    <w:rsid w:val="00B90CED"/>
    <w:rsid w:val="00B91832"/>
    <w:rsid w:val="00B919DF"/>
    <w:rsid w:val="00B91A88"/>
    <w:rsid w:val="00B91CC9"/>
    <w:rsid w:val="00B9217B"/>
    <w:rsid w:val="00B921C1"/>
    <w:rsid w:val="00B921E5"/>
    <w:rsid w:val="00B92838"/>
    <w:rsid w:val="00B92966"/>
    <w:rsid w:val="00B92E23"/>
    <w:rsid w:val="00B9312B"/>
    <w:rsid w:val="00B933A9"/>
    <w:rsid w:val="00B93ABE"/>
    <w:rsid w:val="00B93BA3"/>
    <w:rsid w:val="00B9446C"/>
    <w:rsid w:val="00B94D95"/>
    <w:rsid w:val="00B94F9F"/>
    <w:rsid w:val="00B9562F"/>
    <w:rsid w:val="00B9658A"/>
    <w:rsid w:val="00B96C32"/>
    <w:rsid w:val="00B97429"/>
    <w:rsid w:val="00B978C5"/>
    <w:rsid w:val="00B97A29"/>
    <w:rsid w:val="00B97E1D"/>
    <w:rsid w:val="00BA02C8"/>
    <w:rsid w:val="00BA0575"/>
    <w:rsid w:val="00BA07D6"/>
    <w:rsid w:val="00BA0A87"/>
    <w:rsid w:val="00BA0BED"/>
    <w:rsid w:val="00BA1027"/>
    <w:rsid w:val="00BA14A8"/>
    <w:rsid w:val="00BA1539"/>
    <w:rsid w:val="00BA1644"/>
    <w:rsid w:val="00BA193B"/>
    <w:rsid w:val="00BA1E49"/>
    <w:rsid w:val="00BA1E51"/>
    <w:rsid w:val="00BA208D"/>
    <w:rsid w:val="00BA2714"/>
    <w:rsid w:val="00BA2FAD"/>
    <w:rsid w:val="00BA2FEB"/>
    <w:rsid w:val="00BA33D5"/>
    <w:rsid w:val="00BA36B1"/>
    <w:rsid w:val="00BA3DBA"/>
    <w:rsid w:val="00BA3DEB"/>
    <w:rsid w:val="00BA43A1"/>
    <w:rsid w:val="00BA442E"/>
    <w:rsid w:val="00BA5300"/>
    <w:rsid w:val="00BA564D"/>
    <w:rsid w:val="00BA57E2"/>
    <w:rsid w:val="00BA6086"/>
    <w:rsid w:val="00BA7947"/>
    <w:rsid w:val="00BB016E"/>
    <w:rsid w:val="00BB07D0"/>
    <w:rsid w:val="00BB09B9"/>
    <w:rsid w:val="00BB0BF7"/>
    <w:rsid w:val="00BB0E2C"/>
    <w:rsid w:val="00BB2819"/>
    <w:rsid w:val="00BB2AD1"/>
    <w:rsid w:val="00BB318A"/>
    <w:rsid w:val="00BB34A3"/>
    <w:rsid w:val="00BB420F"/>
    <w:rsid w:val="00BB469C"/>
    <w:rsid w:val="00BB470C"/>
    <w:rsid w:val="00BB5D99"/>
    <w:rsid w:val="00BB609E"/>
    <w:rsid w:val="00BB642D"/>
    <w:rsid w:val="00BB64DF"/>
    <w:rsid w:val="00BB6883"/>
    <w:rsid w:val="00BB7812"/>
    <w:rsid w:val="00BC04FC"/>
    <w:rsid w:val="00BC0C74"/>
    <w:rsid w:val="00BC1941"/>
    <w:rsid w:val="00BC1A16"/>
    <w:rsid w:val="00BC1AA6"/>
    <w:rsid w:val="00BC2F28"/>
    <w:rsid w:val="00BC359C"/>
    <w:rsid w:val="00BC3AB0"/>
    <w:rsid w:val="00BC3E14"/>
    <w:rsid w:val="00BC4415"/>
    <w:rsid w:val="00BC48F7"/>
    <w:rsid w:val="00BC55F6"/>
    <w:rsid w:val="00BC73B2"/>
    <w:rsid w:val="00BC7521"/>
    <w:rsid w:val="00BC7AC2"/>
    <w:rsid w:val="00BC7F60"/>
    <w:rsid w:val="00BD013A"/>
    <w:rsid w:val="00BD03E7"/>
    <w:rsid w:val="00BD04D7"/>
    <w:rsid w:val="00BD04E4"/>
    <w:rsid w:val="00BD06DC"/>
    <w:rsid w:val="00BD0730"/>
    <w:rsid w:val="00BD090B"/>
    <w:rsid w:val="00BD14BE"/>
    <w:rsid w:val="00BD35CF"/>
    <w:rsid w:val="00BD3622"/>
    <w:rsid w:val="00BD414D"/>
    <w:rsid w:val="00BD4934"/>
    <w:rsid w:val="00BD581C"/>
    <w:rsid w:val="00BD66AC"/>
    <w:rsid w:val="00BD6A2E"/>
    <w:rsid w:val="00BD731B"/>
    <w:rsid w:val="00BD7472"/>
    <w:rsid w:val="00BD7516"/>
    <w:rsid w:val="00BD7921"/>
    <w:rsid w:val="00BD7C74"/>
    <w:rsid w:val="00BD7EAF"/>
    <w:rsid w:val="00BE0211"/>
    <w:rsid w:val="00BE0992"/>
    <w:rsid w:val="00BE0AC4"/>
    <w:rsid w:val="00BE0C81"/>
    <w:rsid w:val="00BE10F8"/>
    <w:rsid w:val="00BE1585"/>
    <w:rsid w:val="00BE1825"/>
    <w:rsid w:val="00BE215F"/>
    <w:rsid w:val="00BE28AA"/>
    <w:rsid w:val="00BE2E72"/>
    <w:rsid w:val="00BE34AE"/>
    <w:rsid w:val="00BE3AE3"/>
    <w:rsid w:val="00BE3E24"/>
    <w:rsid w:val="00BE3F17"/>
    <w:rsid w:val="00BE4504"/>
    <w:rsid w:val="00BE49D6"/>
    <w:rsid w:val="00BE4BAF"/>
    <w:rsid w:val="00BE4D35"/>
    <w:rsid w:val="00BE6192"/>
    <w:rsid w:val="00BE62B8"/>
    <w:rsid w:val="00BE6947"/>
    <w:rsid w:val="00BE6C20"/>
    <w:rsid w:val="00BE6DAF"/>
    <w:rsid w:val="00BE71BC"/>
    <w:rsid w:val="00BE7B55"/>
    <w:rsid w:val="00BF0BB8"/>
    <w:rsid w:val="00BF126B"/>
    <w:rsid w:val="00BF1345"/>
    <w:rsid w:val="00BF2892"/>
    <w:rsid w:val="00BF2C7F"/>
    <w:rsid w:val="00BF3810"/>
    <w:rsid w:val="00BF3A31"/>
    <w:rsid w:val="00BF48FB"/>
    <w:rsid w:val="00BF4C01"/>
    <w:rsid w:val="00BF537A"/>
    <w:rsid w:val="00BF54EA"/>
    <w:rsid w:val="00BF556C"/>
    <w:rsid w:val="00BF572F"/>
    <w:rsid w:val="00BF59B0"/>
    <w:rsid w:val="00BF6155"/>
    <w:rsid w:val="00BF716F"/>
    <w:rsid w:val="00BF72E5"/>
    <w:rsid w:val="00BF76CD"/>
    <w:rsid w:val="00BF7CD4"/>
    <w:rsid w:val="00BF7F89"/>
    <w:rsid w:val="00BF7FDC"/>
    <w:rsid w:val="00C00159"/>
    <w:rsid w:val="00C0017C"/>
    <w:rsid w:val="00C00F4B"/>
    <w:rsid w:val="00C017B7"/>
    <w:rsid w:val="00C01870"/>
    <w:rsid w:val="00C01E27"/>
    <w:rsid w:val="00C023A8"/>
    <w:rsid w:val="00C03241"/>
    <w:rsid w:val="00C0368E"/>
    <w:rsid w:val="00C03B6B"/>
    <w:rsid w:val="00C03BE7"/>
    <w:rsid w:val="00C03D5D"/>
    <w:rsid w:val="00C046AF"/>
    <w:rsid w:val="00C049C5"/>
    <w:rsid w:val="00C04E55"/>
    <w:rsid w:val="00C04FC5"/>
    <w:rsid w:val="00C07035"/>
    <w:rsid w:val="00C071D5"/>
    <w:rsid w:val="00C07EC6"/>
    <w:rsid w:val="00C110AE"/>
    <w:rsid w:val="00C1115D"/>
    <w:rsid w:val="00C11243"/>
    <w:rsid w:val="00C11654"/>
    <w:rsid w:val="00C117AB"/>
    <w:rsid w:val="00C12328"/>
    <w:rsid w:val="00C12723"/>
    <w:rsid w:val="00C12BDE"/>
    <w:rsid w:val="00C136F1"/>
    <w:rsid w:val="00C13EE5"/>
    <w:rsid w:val="00C14189"/>
    <w:rsid w:val="00C1467B"/>
    <w:rsid w:val="00C14D18"/>
    <w:rsid w:val="00C15425"/>
    <w:rsid w:val="00C1586E"/>
    <w:rsid w:val="00C15986"/>
    <w:rsid w:val="00C15EDB"/>
    <w:rsid w:val="00C166C4"/>
    <w:rsid w:val="00C1695F"/>
    <w:rsid w:val="00C16E2B"/>
    <w:rsid w:val="00C170CD"/>
    <w:rsid w:val="00C174CE"/>
    <w:rsid w:val="00C20227"/>
    <w:rsid w:val="00C202DC"/>
    <w:rsid w:val="00C2062F"/>
    <w:rsid w:val="00C207A8"/>
    <w:rsid w:val="00C21152"/>
    <w:rsid w:val="00C212E7"/>
    <w:rsid w:val="00C214D3"/>
    <w:rsid w:val="00C21AF4"/>
    <w:rsid w:val="00C21DBA"/>
    <w:rsid w:val="00C22267"/>
    <w:rsid w:val="00C22681"/>
    <w:rsid w:val="00C22F56"/>
    <w:rsid w:val="00C23128"/>
    <w:rsid w:val="00C23633"/>
    <w:rsid w:val="00C238F2"/>
    <w:rsid w:val="00C2392D"/>
    <w:rsid w:val="00C23F74"/>
    <w:rsid w:val="00C264A9"/>
    <w:rsid w:val="00C26890"/>
    <w:rsid w:val="00C26D67"/>
    <w:rsid w:val="00C26D86"/>
    <w:rsid w:val="00C26E70"/>
    <w:rsid w:val="00C26E79"/>
    <w:rsid w:val="00C273D1"/>
    <w:rsid w:val="00C27A46"/>
    <w:rsid w:val="00C305DD"/>
    <w:rsid w:val="00C30628"/>
    <w:rsid w:val="00C3137D"/>
    <w:rsid w:val="00C3231E"/>
    <w:rsid w:val="00C33022"/>
    <w:rsid w:val="00C330E2"/>
    <w:rsid w:val="00C332D3"/>
    <w:rsid w:val="00C33482"/>
    <w:rsid w:val="00C337B8"/>
    <w:rsid w:val="00C33B6A"/>
    <w:rsid w:val="00C3414A"/>
    <w:rsid w:val="00C34176"/>
    <w:rsid w:val="00C34874"/>
    <w:rsid w:val="00C34974"/>
    <w:rsid w:val="00C34A66"/>
    <w:rsid w:val="00C350D1"/>
    <w:rsid w:val="00C354DF"/>
    <w:rsid w:val="00C35521"/>
    <w:rsid w:val="00C3553C"/>
    <w:rsid w:val="00C35612"/>
    <w:rsid w:val="00C360EA"/>
    <w:rsid w:val="00C36C63"/>
    <w:rsid w:val="00C36DCF"/>
    <w:rsid w:val="00C36E49"/>
    <w:rsid w:val="00C404FF"/>
    <w:rsid w:val="00C40663"/>
    <w:rsid w:val="00C40EAC"/>
    <w:rsid w:val="00C40F51"/>
    <w:rsid w:val="00C414AE"/>
    <w:rsid w:val="00C4211A"/>
    <w:rsid w:val="00C4273F"/>
    <w:rsid w:val="00C436E4"/>
    <w:rsid w:val="00C43B2B"/>
    <w:rsid w:val="00C43FB2"/>
    <w:rsid w:val="00C445BD"/>
    <w:rsid w:val="00C451D7"/>
    <w:rsid w:val="00C4529A"/>
    <w:rsid w:val="00C454C7"/>
    <w:rsid w:val="00C455DA"/>
    <w:rsid w:val="00C464B9"/>
    <w:rsid w:val="00C469D7"/>
    <w:rsid w:val="00C46ACA"/>
    <w:rsid w:val="00C46B61"/>
    <w:rsid w:val="00C479CC"/>
    <w:rsid w:val="00C47C83"/>
    <w:rsid w:val="00C50279"/>
    <w:rsid w:val="00C5077E"/>
    <w:rsid w:val="00C5083D"/>
    <w:rsid w:val="00C50BA0"/>
    <w:rsid w:val="00C51051"/>
    <w:rsid w:val="00C5110C"/>
    <w:rsid w:val="00C528BB"/>
    <w:rsid w:val="00C53124"/>
    <w:rsid w:val="00C5368B"/>
    <w:rsid w:val="00C53727"/>
    <w:rsid w:val="00C53F5E"/>
    <w:rsid w:val="00C54034"/>
    <w:rsid w:val="00C5473F"/>
    <w:rsid w:val="00C54BA6"/>
    <w:rsid w:val="00C54BCF"/>
    <w:rsid w:val="00C54E6C"/>
    <w:rsid w:val="00C55EB3"/>
    <w:rsid w:val="00C55F9E"/>
    <w:rsid w:val="00C56A0B"/>
    <w:rsid w:val="00C56B9A"/>
    <w:rsid w:val="00C56C95"/>
    <w:rsid w:val="00C575DA"/>
    <w:rsid w:val="00C57B8F"/>
    <w:rsid w:val="00C603D0"/>
    <w:rsid w:val="00C611DE"/>
    <w:rsid w:val="00C614A3"/>
    <w:rsid w:val="00C61696"/>
    <w:rsid w:val="00C6189C"/>
    <w:rsid w:val="00C618E7"/>
    <w:rsid w:val="00C61B51"/>
    <w:rsid w:val="00C61D3C"/>
    <w:rsid w:val="00C61EFA"/>
    <w:rsid w:val="00C620D5"/>
    <w:rsid w:val="00C634F9"/>
    <w:rsid w:val="00C63E1B"/>
    <w:rsid w:val="00C63E1C"/>
    <w:rsid w:val="00C64EBC"/>
    <w:rsid w:val="00C64F73"/>
    <w:rsid w:val="00C65071"/>
    <w:rsid w:val="00C65483"/>
    <w:rsid w:val="00C65EFB"/>
    <w:rsid w:val="00C66556"/>
    <w:rsid w:val="00C672FD"/>
    <w:rsid w:val="00C6731D"/>
    <w:rsid w:val="00C705A1"/>
    <w:rsid w:val="00C70A51"/>
    <w:rsid w:val="00C719DB"/>
    <w:rsid w:val="00C71EF5"/>
    <w:rsid w:val="00C72596"/>
    <w:rsid w:val="00C726CE"/>
    <w:rsid w:val="00C73146"/>
    <w:rsid w:val="00C7385A"/>
    <w:rsid w:val="00C73E2A"/>
    <w:rsid w:val="00C73FD4"/>
    <w:rsid w:val="00C747A8"/>
    <w:rsid w:val="00C7495D"/>
    <w:rsid w:val="00C74D6A"/>
    <w:rsid w:val="00C75092"/>
    <w:rsid w:val="00C7537F"/>
    <w:rsid w:val="00C75E4B"/>
    <w:rsid w:val="00C766B0"/>
    <w:rsid w:val="00C768E3"/>
    <w:rsid w:val="00C80400"/>
    <w:rsid w:val="00C806AF"/>
    <w:rsid w:val="00C80C15"/>
    <w:rsid w:val="00C80CE6"/>
    <w:rsid w:val="00C81156"/>
    <w:rsid w:val="00C815C6"/>
    <w:rsid w:val="00C81960"/>
    <w:rsid w:val="00C81BE3"/>
    <w:rsid w:val="00C81DAF"/>
    <w:rsid w:val="00C824EA"/>
    <w:rsid w:val="00C830D0"/>
    <w:rsid w:val="00C83118"/>
    <w:rsid w:val="00C834C2"/>
    <w:rsid w:val="00C83666"/>
    <w:rsid w:val="00C83A98"/>
    <w:rsid w:val="00C83CBD"/>
    <w:rsid w:val="00C83E72"/>
    <w:rsid w:val="00C8472E"/>
    <w:rsid w:val="00C8489D"/>
    <w:rsid w:val="00C84C7F"/>
    <w:rsid w:val="00C84EC1"/>
    <w:rsid w:val="00C85384"/>
    <w:rsid w:val="00C85AD0"/>
    <w:rsid w:val="00C8627C"/>
    <w:rsid w:val="00C86812"/>
    <w:rsid w:val="00C86A7D"/>
    <w:rsid w:val="00C86C13"/>
    <w:rsid w:val="00C8719B"/>
    <w:rsid w:val="00C87616"/>
    <w:rsid w:val="00C877A2"/>
    <w:rsid w:val="00C902F4"/>
    <w:rsid w:val="00C9093B"/>
    <w:rsid w:val="00C90A34"/>
    <w:rsid w:val="00C91A99"/>
    <w:rsid w:val="00C920F2"/>
    <w:rsid w:val="00C9218F"/>
    <w:rsid w:val="00C92200"/>
    <w:rsid w:val="00C92344"/>
    <w:rsid w:val="00C92744"/>
    <w:rsid w:val="00C92782"/>
    <w:rsid w:val="00C92F1F"/>
    <w:rsid w:val="00C93C56"/>
    <w:rsid w:val="00C940CE"/>
    <w:rsid w:val="00C94C03"/>
    <w:rsid w:val="00C94EFA"/>
    <w:rsid w:val="00C951A7"/>
    <w:rsid w:val="00C9674F"/>
    <w:rsid w:val="00C9681D"/>
    <w:rsid w:val="00C96C68"/>
    <w:rsid w:val="00C96F2B"/>
    <w:rsid w:val="00C97130"/>
    <w:rsid w:val="00C9728D"/>
    <w:rsid w:val="00C974F6"/>
    <w:rsid w:val="00C97D70"/>
    <w:rsid w:val="00CA05D0"/>
    <w:rsid w:val="00CA067A"/>
    <w:rsid w:val="00CA0E9A"/>
    <w:rsid w:val="00CA17E6"/>
    <w:rsid w:val="00CA1956"/>
    <w:rsid w:val="00CA1A87"/>
    <w:rsid w:val="00CA1DB2"/>
    <w:rsid w:val="00CA22F5"/>
    <w:rsid w:val="00CA2B50"/>
    <w:rsid w:val="00CA2E1A"/>
    <w:rsid w:val="00CA33D2"/>
    <w:rsid w:val="00CA3BC8"/>
    <w:rsid w:val="00CA4DF3"/>
    <w:rsid w:val="00CA501D"/>
    <w:rsid w:val="00CA54BD"/>
    <w:rsid w:val="00CA560E"/>
    <w:rsid w:val="00CA56EC"/>
    <w:rsid w:val="00CA57CC"/>
    <w:rsid w:val="00CA5852"/>
    <w:rsid w:val="00CA62E9"/>
    <w:rsid w:val="00CA6BA3"/>
    <w:rsid w:val="00CA71B1"/>
    <w:rsid w:val="00CA7A5B"/>
    <w:rsid w:val="00CB02B5"/>
    <w:rsid w:val="00CB0616"/>
    <w:rsid w:val="00CB0A21"/>
    <w:rsid w:val="00CB0A56"/>
    <w:rsid w:val="00CB0E55"/>
    <w:rsid w:val="00CB0FBA"/>
    <w:rsid w:val="00CB11EA"/>
    <w:rsid w:val="00CB21AB"/>
    <w:rsid w:val="00CB265A"/>
    <w:rsid w:val="00CB2C95"/>
    <w:rsid w:val="00CB3069"/>
    <w:rsid w:val="00CB3493"/>
    <w:rsid w:val="00CB36FB"/>
    <w:rsid w:val="00CB3732"/>
    <w:rsid w:val="00CB3978"/>
    <w:rsid w:val="00CB39D6"/>
    <w:rsid w:val="00CB4380"/>
    <w:rsid w:val="00CB47A5"/>
    <w:rsid w:val="00CB4C62"/>
    <w:rsid w:val="00CB4CD8"/>
    <w:rsid w:val="00CB501F"/>
    <w:rsid w:val="00CB54D6"/>
    <w:rsid w:val="00CB57C3"/>
    <w:rsid w:val="00CB5818"/>
    <w:rsid w:val="00CB58CB"/>
    <w:rsid w:val="00CB5D2E"/>
    <w:rsid w:val="00CB632F"/>
    <w:rsid w:val="00CB6E2A"/>
    <w:rsid w:val="00CB719F"/>
    <w:rsid w:val="00CB72B0"/>
    <w:rsid w:val="00CB7A57"/>
    <w:rsid w:val="00CB7EA5"/>
    <w:rsid w:val="00CC0D6B"/>
    <w:rsid w:val="00CC11BD"/>
    <w:rsid w:val="00CC199A"/>
    <w:rsid w:val="00CC1A22"/>
    <w:rsid w:val="00CC1FA1"/>
    <w:rsid w:val="00CC2CD0"/>
    <w:rsid w:val="00CC2E43"/>
    <w:rsid w:val="00CC3C94"/>
    <w:rsid w:val="00CC3CB3"/>
    <w:rsid w:val="00CC3EAB"/>
    <w:rsid w:val="00CC4047"/>
    <w:rsid w:val="00CC4615"/>
    <w:rsid w:val="00CC52AC"/>
    <w:rsid w:val="00CC536A"/>
    <w:rsid w:val="00CC628D"/>
    <w:rsid w:val="00CC65F0"/>
    <w:rsid w:val="00CC6715"/>
    <w:rsid w:val="00CC6F7F"/>
    <w:rsid w:val="00CC6F81"/>
    <w:rsid w:val="00CC75E0"/>
    <w:rsid w:val="00CC7890"/>
    <w:rsid w:val="00CC7931"/>
    <w:rsid w:val="00CC7CC9"/>
    <w:rsid w:val="00CD0226"/>
    <w:rsid w:val="00CD04C6"/>
    <w:rsid w:val="00CD0767"/>
    <w:rsid w:val="00CD181C"/>
    <w:rsid w:val="00CD186C"/>
    <w:rsid w:val="00CD1A1A"/>
    <w:rsid w:val="00CD2310"/>
    <w:rsid w:val="00CD2680"/>
    <w:rsid w:val="00CD279F"/>
    <w:rsid w:val="00CD28BD"/>
    <w:rsid w:val="00CD2AC8"/>
    <w:rsid w:val="00CD31DD"/>
    <w:rsid w:val="00CD3903"/>
    <w:rsid w:val="00CD3CC1"/>
    <w:rsid w:val="00CD3D0D"/>
    <w:rsid w:val="00CD42CD"/>
    <w:rsid w:val="00CD449F"/>
    <w:rsid w:val="00CD4678"/>
    <w:rsid w:val="00CD46D7"/>
    <w:rsid w:val="00CD5BFD"/>
    <w:rsid w:val="00CD6257"/>
    <w:rsid w:val="00CD6815"/>
    <w:rsid w:val="00CD703B"/>
    <w:rsid w:val="00CD7057"/>
    <w:rsid w:val="00CD73A3"/>
    <w:rsid w:val="00CD75B1"/>
    <w:rsid w:val="00CD792B"/>
    <w:rsid w:val="00CD7954"/>
    <w:rsid w:val="00CE0390"/>
    <w:rsid w:val="00CE0DB4"/>
    <w:rsid w:val="00CE1D1D"/>
    <w:rsid w:val="00CE22F1"/>
    <w:rsid w:val="00CE270D"/>
    <w:rsid w:val="00CE2A76"/>
    <w:rsid w:val="00CE2FF0"/>
    <w:rsid w:val="00CE303F"/>
    <w:rsid w:val="00CE3F5E"/>
    <w:rsid w:val="00CE4A7B"/>
    <w:rsid w:val="00CE5B9C"/>
    <w:rsid w:val="00CE64E7"/>
    <w:rsid w:val="00CE65AB"/>
    <w:rsid w:val="00CE7894"/>
    <w:rsid w:val="00CE7AD1"/>
    <w:rsid w:val="00CE7EEB"/>
    <w:rsid w:val="00CF1AE7"/>
    <w:rsid w:val="00CF2328"/>
    <w:rsid w:val="00CF25BD"/>
    <w:rsid w:val="00CF289B"/>
    <w:rsid w:val="00CF3293"/>
    <w:rsid w:val="00CF37F7"/>
    <w:rsid w:val="00CF3C82"/>
    <w:rsid w:val="00CF3F81"/>
    <w:rsid w:val="00CF42E6"/>
    <w:rsid w:val="00CF45C3"/>
    <w:rsid w:val="00CF46C3"/>
    <w:rsid w:val="00CF479F"/>
    <w:rsid w:val="00CF524D"/>
    <w:rsid w:val="00CF5398"/>
    <w:rsid w:val="00CF5C50"/>
    <w:rsid w:val="00CF5F29"/>
    <w:rsid w:val="00CF6448"/>
    <w:rsid w:val="00CF6CBF"/>
    <w:rsid w:val="00CF733B"/>
    <w:rsid w:val="00CF7446"/>
    <w:rsid w:val="00CF7528"/>
    <w:rsid w:val="00CF7593"/>
    <w:rsid w:val="00D00181"/>
    <w:rsid w:val="00D00E1D"/>
    <w:rsid w:val="00D01C7E"/>
    <w:rsid w:val="00D0238F"/>
    <w:rsid w:val="00D023FF"/>
    <w:rsid w:val="00D02AD8"/>
    <w:rsid w:val="00D02F0C"/>
    <w:rsid w:val="00D032E2"/>
    <w:rsid w:val="00D0393A"/>
    <w:rsid w:val="00D043AB"/>
    <w:rsid w:val="00D04723"/>
    <w:rsid w:val="00D048E9"/>
    <w:rsid w:val="00D04AAA"/>
    <w:rsid w:val="00D04D14"/>
    <w:rsid w:val="00D0506C"/>
    <w:rsid w:val="00D057BB"/>
    <w:rsid w:val="00D05E16"/>
    <w:rsid w:val="00D05EAB"/>
    <w:rsid w:val="00D06392"/>
    <w:rsid w:val="00D0704D"/>
    <w:rsid w:val="00D07410"/>
    <w:rsid w:val="00D075C4"/>
    <w:rsid w:val="00D07D55"/>
    <w:rsid w:val="00D10976"/>
    <w:rsid w:val="00D10BD8"/>
    <w:rsid w:val="00D10F3D"/>
    <w:rsid w:val="00D1177B"/>
    <w:rsid w:val="00D11BC1"/>
    <w:rsid w:val="00D12604"/>
    <w:rsid w:val="00D1381C"/>
    <w:rsid w:val="00D13CEB"/>
    <w:rsid w:val="00D146C4"/>
    <w:rsid w:val="00D14806"/>
    <w:rsid w:val="00D149D1"/>
    <w:rsid w:val="00D16539"/>
    <w:rsid w:val="00D1654C"/>
    <w:rsid w:val="00D17A4F"/>
    <w:rsid w:val="00D17E1A"/>
    <w:rsid w:val="00D205D5"/>
    <w:rsid w:val="00D21342"/>
    <w:rsid w:val="00D21694"/>
    <w:rsid w:val="00D225F3"/>
    <w:rsid w:val="00D22A2E"/>
    <w:rsid w:val="00D23C7A"/>
    <w:rsid w:val="00D23DE1"/>
    <w:rsid w:val="00D23E39"/>
    <w:rsid w:val="00D23E71"/>
    <w:rsid w:val="00D2441D"/>
    <w:rsid w:val="00D2500C"/>
    <w:rsid w:val="00D25CB4"/>
    <w:rsid w:val="00D25E45"/>
    <w:rsid w:val="00D267DB"/>
    <w:rsid w:val="00D26B56"/>
    <w:rsid w:val="00D27490"/>
    <w:rsid w:val="00D27556"/>
    <w:rsid w:val="00D27E8A"/>
    <w:rsid w:val="00D300FF"/>
    <w:rsid w:val="00D306E7"/>
    <w:rsid w:val="00D309B2"/>
    <w:rsid w:val="00D309C3"/>
    <w:rsid w:val="00D30D6C"/>
    <w:rsid w:val="00D3179E"/>
    <w:rsid w:val="00D319A1"/>
    <w:rsid w:val="00D31E2B"/>
    <w:rsid w:val="00D3330A"/>
    <w:rsid w:val="00D33776"/>
    <w:rsid w:val="00D347CF"/>
    <w:rsid w:val="00D35718"/>
    <w:rsid w:val="00D35D9E"/>
    <w:rsid w:val="00D36073"/>
    <w:rsid w:val="00D364DA"/>
    <w:rsid w:val="00D3726C"/>
    <w:rsid w:val="00D37650"/>
    <w:rsid w:val="00D376B1"/>
    <w:rsid w:val="00D3787B"/>
    <w:rsid w:val="00D40218"/>
    <w:rsid w:val="00D4048D"/>
    <w:rsid w:val="00D40A72"/>
    <w:rsid w:val="00D41DA5"/>
    <w:rsid w:val="00D427C0"/>
    <w:rsid w:val="00D429A7"/>
    <w:rsid w:val="00D429FD"/>
    <w:rsid w:val="00D43233"/>
    <w:rsid w:val="00D43584"/>
    <w:rsid w:val="00D43A20"/>
    <w:rsid w:val="00D43C20"/>
    <w:rsid w:val="00D43C5E"/>
    <w:rsid w:val="00D45405"/>
    <w:rsid w:val="00D454B5"/>
    <w:rsid w:val="00D4566E"/>
    <w:rsid w:val="00D45F81"/>
    <w:rsid w:val="00D461B1"/>
    <w:rsid w:val="00D46509"/>
    <w:rsid w:val="00D46511"/>
    <w:rsid w:val="00D468DD"/>
    <w:rsid w:val="00D470E0"/>
    <w:rsid w:val="00D47714"/>
    <w:rsid w:val="00D47DAF"/>
    <w:rsid w:val="00D47F95"/>
    <w:rsid w:val="00D50145"/>
    <w:rsid w:val="00D509EE"/>
    <w:rsid w:val="00D50BF0"/>
    <w:rsid w:val="00D51E02"/>
    <w:rsid w:val="00D52904"/>
    <w:rsid w:val="00D52AE9"/>
    <w:rsid w:val="00D52CE6"/>
    <w:rsid w:val="00D52F28"/>
    <w:rsid w:val="00D52F52"/>
    <w:rsid w:val="00D530FB"/>
    <w:rsid w:val="00D536D7"/>
    <w:rsid w:val="00D5371E"/>
    <w:rsid w:val="00D53903"/>
    <w:rsid w:val="00D53E7C"/>
    <w:rsid w:val="00D54DAD"/>
    <w:rsid w:val="00D55A6C"/>
    <w:rsid w:val="00D568A7"/>
    <w:rsid w:val="00D57328"/>
    <w:rsid w:val="00D5780A"/>
    <w:rsid w:val="00D57F98"/>
    <w:rsid w:val="00D606D1"/>
    <w:rsid w:val="00D60738"/>
    <w:rsid w:val="00D6094B"/>
    <w:rsid w:val="00D60BC0"/>
    <w:rsid w:val="00D61028"/>
    <w:rsid w:val="00D61797"/>
    <w:rsid w:val="00D617D8"/>
    <w:rsid w:val="00D618B0"/>
    <w:rsid w:val="00D61C5B"/>
    <w:rsid w:val="00D623BC"/>
    <w:rsid w:val="00D62AA5"/>
    <w:rsid w:val="00D62D1E"/>
    <w:rsid w:val="00D632F5"/>
    <w:rsid w:val="00D63670"/>
    <w:rsid w:val="00D63E3A"/>
    <w:rsid w:val="00D640FC"/>
    <w:rsid w:val="00D641A8"/>
    <w:rsid w:val="00D6525F"/>
    <w:rsid w:val="00D65328"/>
    <w:rsid w:val="00D65E54"/>
    <w:rsid w:val="00D66E26"/>
    <w:rsid w:val="00D67137"/>
    <w:rsid w:val="00D6766E"/>
    <w:rsid w:val="00D704F9"/>
    <w:rsid w:val="00D707F4"/>
    <w:rsid w:val="00D7116D"/>
    <w:rsid w:val="00D718B8"/>
    <w:rsid w:val="00D71CEF"/>
    <w:rsid w:val="00D71EC3"/>
    <w:rsid w:val="00D727E7"/>
    <w:rsid w:val="00D72932"/>
    <w:rsid w:val="00D735D3"/>
    <w:rsid w:val="00D73E7C"/>
    <w:rsid w:val="00D73F5A"/>
    <w:rsid w:val="00D74C65"/>
    <w:rsid w:val="00D74CAE"/>
    <w:rsid w:val="00D75519"/>
    <w:rsid w:val="00D75C37"/>
    <w:rsid w:val="00D76107"/>
    <w:rsid w:val="00D761C5"/>
    <w:rsid w:val="00D76282"/>
    <w:rsid w:val="00D7641D"/>
    <w:rsid w:val="00D7667D"/>
    <w:rsid w:val="00D80233"/>
    <w:rsid w:val="00D8052C"/>
    <w:rsid w:val="00D80A32"/>
    <w:rsid w:val="00D80DB8"/>
    <w:rsid w:val="00D81106"/>
    <w:rsid w:val="00D8118C"/>
    <w:rsid w:val="00D815A9"/>
    <w:rsid w:val="00D8170C"/>
    <w:rsid w:val="00D81B3A"/>
    <w:rsid w:val="00D8235A"/>
    <w:rsid w:val="00D82BFF"/>
    <w:rsid w:val="00D83DF9"/>
    <w:rsid w:val="00D84296"/>
    <w:rsid w:val="00D84862"/>
    <w:rsid w:val="00D85320"/>
    <w:rsid w:val="00D853C9"/>
    <w:rsid w:val="00D854E2"/>
    <w:rsid w:val="00D85908"/>
    <w:rsid w:val="00D86506"/>
    <w:rsid w:val="00D86551"/>
    <w:rsid w:val="00D867DE"/>
    <w:rsid w:val="00D86FF1"/>
    <w:rsid w:val="00D87260"/>
    <w:rsid w:val="00D874D7"/>
    <w:rsid w:val="00D8750C"/>
    <w:rsid w:val="00D87AE1"/>
    <w:rsid w:val="00D87EBF"/>
    <w:rsid w:val="00D87F85"/>
    <w:rsid w:val="00D900A7"/>
    <w:rsid w:val="00D90D64"/>
    <w:rsid w:val="00D90EC5"/>
    <w:rsid w:val="00D91775"/>
    <w:rsid w:val="00D92616"/>
    <w:rsid w:val="00D92CBE"/>
    <w:rsid w:val="00D9381F"/>
    <w:rsid w:val="00D95621"/>
    <w:rsid w:val="00D959E8"/>
    <w:rsid w:val="00D961DC"/>
    <w:rsid w:val="00D96291"/>
    <w:rsid w:val="00D963D9"/>
    <w:rsid w:val="00D96547"/>
    <w:rsid w:val="00D968D8"/>
    <w:rsid w:val="00D96C94"/>
    <w:rsid w:val="00D96D0E"/>
    <w:rsid w:val="00D97270"/>
    <w:rsid w:val="00D97435"/>
    <w:rsid w:val="00D9766A"/>
    <w:rsid w:val="00D97D99"/>
    <w:rsid w:val="00D97FD2"/>
    <w:rsid w:val="00DA0D2D"/>
    <w:rsid w:val="00DA12D3"/>
    <w:rsid w:val="00DA1362"/>
    <w:rsid w:val="00DA20E3"/>
    <w:rsid w:val="00DA20E5"/>
    <w:rsid w:val="00DA2E5C"/>
    <w:rsid w:val="00DA31F7"/>
    <w:rsid w:val="00DA4CFD"/>
    <w:rsid w:val="00DA4E26"/>
    <w:rsid w:val="00DA53E3"/>
    <w:rsid w:val="00DA5655"/>
    <w:rsid w:val="00DA5B0D"/>
    <w:rsid w:val="00DA6AAB"/>
    <w:rsid w:val="00DA6CCB"/>
    <w:rsid w:val="00DA723C"/>
    <w:rsid w:val="00DA744B"/>
    <w:rsid w:val="00DA7C5F"/>
    <w:rsid w:val="00DB0197"/>
    <w:rsid w:val="00DB03E9"/>
    <w:rsid w:val="00DB1145"/>
    <w:rsid w:val="00DB1507"/>
    <w:rsid w:val="00DB1768"/>
    <w:rsid w:val="00DB176E"/>
    <w:rsid w:val="00DB1938"/>
    <w:rsid w:val="00DB1BD6"/>
    <w:rsid w:val="00DB1CAC"/>
    <w:rsid w:val="00DB24D3"/>
    <w:rsid w:val="00DB2A51"/>
    <w:rsid w:val="00DB2CCD"/>
    <w:rsid w:val="00DB2D52"/>
    <w:rsid w:val="00DB350D"/>
    <w:rsid w:val="00DB3766"/>
    <w:rsid w:val="00DB43C4"/>
    <w:rsid w:val="00DB540F"/>
    <w:rsid w:val="00DB6979"/>
    <w:rsid w:val="00DB78AE"/>
    <w:rsid w:val="00DB7A5E"/>
    <w:rsid w:val="00DC0296"/>
    <w:rsid w:val="00DC14D3"/>
    <w:rsid w:val="00DC1915"/>
    <w:rsid w:val="00DC1AE8"/>
    <w:rsid w:val="00DC220F"/>
    <w:rsid w:val="00DC2699"/>
    <w:rsid w:val="00DC3089"/>
    <w:rsid w:val="00DC31ED"/>
    <w:rsid w:val="00DC32F6"/>
    <w:rsid w:val="00DC3436"/>
    <w:rsid w:val="00DC343E"/>
    <w:rsid w:val="00DC42A3"/>
    <w:rsid w:val="00DC47E8"/>
    <w:rsid w:val="00DC4A0A"/>
    <w:rsid w:val="00DC4A72"/>
    <w:rsid w:val="00DC4F8E"/>
    <w:rsid w:val="00DC5E9B"/>
    <w:rsid w:val="00DC6125"/>
    <w:rsid w:val="00DC6B14"/>
    <w:rsid w:val="00DC6CE4"/>
    <w:rsid w:val="00DC6F8B"/>
    <w:rsid w:val="00DC72B3"/>
    <w:rsid w:val="00DC734E"/>
    <w:rsid w:val="00DC7506"/>
    <w:rsid w:val="00DC7E83"/>
    <w:rsid w:val="00DD062C"/>
    <w:rsid w:val="00DD0712"/>
    <w:rsid w:val="00DD1679"/>
    <w:rsid w:val="00DD1D20"/>
    <w:rsid w:val="00DD202F"/>
    <w:rsid w:val="00DD2867"/>
    <w:rsid w:val="00DD2ACE"/>
    <w:rsid w:val="00DD3903"/>
    <w:rsid w:val="00DD390B"/>
    <w:rsid w:val="00DD4075"/>
    <w:rsid w:val="00DD434E"/>
    <w:rsid w:val="00DD44CE"/>
    <w:rsid w:val="00DD466A"/>
    <w:rsid w:val="00DD4768"/>
    <w:rsid w:val="00DD4CDF"/>
    <w:rsid w:val="00DD4DAF"/>
    <w:rsid w:val="00DD562D"/>
    <w:rsid w:val="00DD6312"/>
    <w:rsid w:val="00DD666B"/>
    <w:rsid w:val="00DD7861"/>
    <w:rsid w:val="00DD7E08"/>
    <w:rsid w:val="00DE1C01"/>
    <w:rsid w:val="00DE1E76"/>
    <w:rsid w:val="00DE2F8B"/>
    <w:rsid w:val="00DE33C5"/>
    <w:rsid w:val="00DE4C98"/>
    <w:rsid w:val="00DE5415"/>
    <w:rsid w:val="00DE5548"/>
    <w:rsid w:val="00DE6725"/>
    <w:rsid w:val="00DE6A88"/>
    <w:rsid w:val="00DE6B82"/>
    <w:rsid w:val="00DE6CBD"/>
    <w:rsid w:val="00DE6D54"/>
    <w:rsid w:val="00DE6E72"/>
    <w:rsid w:val="00DE6E9D"/>
    <w:rsid w:val="00DE7895"/>
    <w:rsid w:val="00DE7C09"/>
    <w:rsid w:val="00DE7EB8"/>
    <w:rsid w:val="00DF0687"/>
    <w:rsid w:val="00DF16F4"/>
    <w:rsid w:val="00DF182F"/>
    <w:rsid w:val="00DF1853"/>
    <w:rsid w:val="00DF252F"/>
    <w:rsid w:val="00DF26FB"/>
    <w:rsid w:val="00DF2C99"/>
    <w:rsid w:val="00DF2F97"/>
    <w:rsid w:val="00DF33F3"/>
    <w:rsid w:val="00DF3E4F"/>
    <w:rsid w:val="00DF4ACD"/>
    <w:rsid w:val="00DF627E"/>
    <w:rsid w:val="00DF65C1"/>
    <w:rsid w:val="00DF66EA"/>
    <w:rsid w:val="00DF6B85"/>
    <w:rsid w:val="00DF6DFC"/>
    <w:rsid w:val="00DF7126"/>
    <w:rsid w:val="00DF785F"/>
    <w:rsid w:val="00E0045E"/>
    <w:rsid w:val="00E00BE0"/>
    <w:rsid w:val="00E01292"/>
    <w:rsid w:val="00E01CA2"/>
    <w:rsid w:val="00E01F76"/>
    <w:rsid w:val="00E02285"/>
    <w:rsid w:val="00E025CF"/>
    <w:rsid w:val="00E02E7A"/>
    <w:rsid w:val="00E0356D"/>
    <w:rsid w:val="00E03C85"/>
    <w:rsid w:val="00E03DC6"/>
    <w:rsid w:val="00E03FCB"/>
    <w:rsid w:val="00E041CA"/>
    <w:rsid w:val="00E04501"/>
    <w:rsid w:val="00E04DEB"/>
    <w:rsid w:val="00E05D78"/>
    <w:rsid w:val="00E05FAB"/>
    <w:rsid w:val="00E0606E"/>
    <w:rsid w:val="00E06383"/>
    <w:rsid w:val="00E06E4F"/>
    <w:rsid w:val="00E07492"/>
    <w:rsid w:val="00E100E5"/>
    <w:rsid w:val="00E10764"/>
    <w:rsid w:val="00E10831"/>
    <w:rsid w:val="00E10AE7"/>
    <w:rsid w:val="00E11377"/>
    <w:rsid w:val="00E1150C"/>
    <w:rsid w:val="00E11BEE"/>
    <w:rsid w:val="00E11DE5"/>
    <w:rsid w:val="00E122C1"/>
    <w:rsid w:val="00E129B9"/>
    <w:rsid w:val="00E12A18"/>
    <w:rsid w:val="00E12F48"/>
    <w:rsid w:val="00E131BD"/>
    <w:rsid w:val="00E13E02"/>
    <w:rsid w:val="00E13F25"/>
    <w:rsid w:val="00E141D3"/>
    <w:rsid w:val="00E147F1"/>
    <w:rsid w:val="00E14859"/>
    <w:rsid w:val="00E15642"/>
    <w:rsid w:val="00E16376"/>
    <w:rsid w:val="00E169B5"/>
    <w:rsid w:val="00E17383"/>
    <w:rsid w:val="00E1748D"/>
    <w:rsid w:val="00E17946"/>
    <w:rsid w:val="00E20014"/>
    <w:rsid w:val="00E212A9"/>
    <w:rsid w:val="00E212F5"/>
    <w:rsid w:val="00E2140F"/>
    <w:rsid w:val="00E214E5"/>
    <w:rsid w:val="00E21577"/>
    <w:rsid w:val="00E2159E"/>
    <w:rsid w:val="00E21928"/>
    <w:rsid w:val="00E21B81"/>
    <w:rsid w:val="00E21C2F"/>
    <w:rsid w:val="00E2216B"/>
    <w:rsid w:val="00E224FA"/>
    <w:rsid w:val="00E22778"/>
    <w:rsid w:val="00E22894"/>
    <w:rsid w:val="00E2349D"/>
    <w:rsid w:val="00E23710"/>
    <w:rsid w:val="00E23969"/>
    <w:rsid w:val="00E23B15"/>
    <w:rsid w:val="00E23CCE"/>
    <w:rsid w:val="00E23FCB"/>
    <w:rsid w:val="00E24D28"/>
    <w:rsid w:val="00E26040"/>
    <w:rsid w:val="00E26252"/>
    <w:rsid w:val="00E264AF"/>
    <w:rsid w:val="00E265E2"/>
    <w:rsid w:val="00E26AEA"/>
    <w:rsid w:val="00E26DDE"/>
    <w:rsid w:val="00E27082"/>
    <w:rsid w:val="00E2759D"/>
    <w:rsid w:val="00E30286"/>
    <w:rsid w:val="00E30669"/>
    <w:rsid w:val="00E30B36"/>
    <w:rsid w:val="00E30F94"/>
    <w:rsid w:val="00E3129D"/>
    <w:rsid w:val="00E31482"/>
    <w:rsid w:val="00E31A4D"/>
    <w:rsid w:val="00E31D46"/>
    <w:rsid w:val="00E3302C"/>
    <w:rsid w:val="00E33719"/>
    <w:rsid w:val="00E33891"/>
    <w:rsid w:val="00E33C13"/>
    <w:rsid w:val="00E348D9"/>
    <w:rsid w:val="00E34CEF"/>
    <w:rsid w:val="00E34FA3"/>
    <w:rsid w:val="00E35125"/>
    <w:rsid w:val="00E35B6A"/>
    <w:rsid w:val="00E37136"/>
    <w:rsid w:val="00E3727B"/>
    <w:rsid w:val="00E3744F"/>
    <w:rsid w:val="00E403F5"/>
    <w:rsid w:val="00E404B0"/>
    <w:rsid w:val="00E405DC"/>
    <w:rsid w:val="00E41145"/>
    <w:rsid w:val="00E4152F"/>
    <w:rsid w:val="00E4177C"/>
    <w:rsid w:val="00E425F6"/>
    <w:rsid w:val="00E42A9F"/>
    <w:rsid w:val="00E42DC8"/>
    <w:rsid w:val="00E43C6A"/>
    <w:rsid w:val="00E44A70"/>
    <w:rsid w:val="00E455D8"/>
    <w:rsid w:val="00E458D7"/>
    <w:rsid w:val="00E45F24"/>
    <w:rsid w:val="00E46045"/>
    <w:rsid w:val="00E467A5"/>
    <w:rsid w:val="00E46CD6"/>
    <w:rsid w:val="00E47D8A"/>
    <w:rsid w:val="00E506AF"/>
    <w:rsid w:val="00E50E30"/>
    <w:rsid w:val="00E5152F"/>
    <w:rsid w:val="00E51584"/>
    <w:rsid w:val="00E51CEF"/>
    <w:rsid w:val="00E5223F"/>
    <w:rsid w:val="00E526EA"/>
    <w:rsid w:val="00E52B6B"/>
    <w:rsid w:val="00E52BE9"/>
    <w:rsid w:val="00E53846"/>
    <w:rsid w:val="00E539DD"/>
    <w:rsid w:val="00E53BFB"/>
    <w:rsid w:val="00E53DBF"/>
    <w:rsid w:val="00E53EBC"/>
    <w:rsid w:val="00E542C4"/>
    <w:rsid w:val="00E545D7"/>
    <w:rsid w:val="00E550CF"/>
    <w:rsid w:val="00E55A9A"/>
    <w:rsid w:val="00E5600B"/>
    <w:rsid w:val="00E5609C"/>
    <w:rsid w:val="00E562C8"/>
    <w:rsid w:val="00E56F03"/>
    <w:rsid w:val="00E57821"/>
    <w:rsid w:val="00E578B5"/>
    <w:rsid w:val="00E57ABB"/>
    <w:rsid w:val="00E57B4B"/>
    <w:rsid w:val="00E6015C"/>
    <w:rsid w:val="00E603A6"/>
    <w:rsid w:val="00E608F2"/>
    <w:rsid w:val="00E60B8A"/>
    <w:rsid w:val="00E6100D"/>
    <w:rsid w:val="00E615A3"/>
    <w:rsid w:val="00E615FA"/>
    <w:rsid w:val="00E61931"/>
    <w:rsid w:val="00E61D5B"/>
    <w:rsid w:val="00E61E6D"/>
    <w:rsid w:val="00E62F78"/>
    <w:rsid w:val="00E6331D"/>
    <w:rsid w:val="00E634D4"/>
    <w:rsid w:val="00E63B1F"/>
    <w:rsid w:val="00E647D9"/>
    <w:rsid w:val="00E64C75"/>
    <w:rsid w:val="00E64FD5"/>
    <w:rsid w:val="00E6500B"/>
    <w:rsid w:val="00E65B30"/>
    <w:rsid w:val="00E65C37"/>
    <w:rsid w:val="00E66796"/>
    <w:rsid w:val="00E67258"/>
    <w:rsid w:val="00E6752A"/>
    <w:rsid w:val="00E67809"/>
    <w:rsid w:val="00E679B0"/>
    <w:rsid w:val="00E67D14"/>
    <w:rsid w:val="00E70262"/>
    <w:rsid w:val="00E714B4"/>
    <w:rsid w:val="00E716A3"/>
    <w:rsid w:val="00E72178"/>
    <w:rsid w:val="00E722F7"/>
    <w:rsid w:val="00E72315"/>
    <w:rsid w:val="00E724AC"/>
    <w:rsid w:val="00E72527"/>
    <w:rsid w:val="00E7267F"/>
    <w:rsid w:val="00E7273E"/>
    <w:rsid w:val="00E727D5"/>
    <w:rsid w:val="00E73932"/>
    <w:rsid w:val="00E73F15"/>
    <w:rsid w:val="00E74128"/>
    <w:rsid w:val="00E747C5"/>
    <w:rsid w:val="00E75327"/>
    <w:rsid w:val="00E764AD"/>
    <w:rsid w:val="00E772E2"/>
    <w:rsid w:val="00E777DC"/>
    <w:rsid w:val="00E8009D"/>
    <w:rsid w:val="00E80613"/>
    <w:rsid w:val="00E807A2"/>
    <w:rsid w:val="00E80B6D"/>
    <w:rsid w:val="00E80EE4"/>
    <w:rsid w:val="00E8176D"/>
    <w:rsid w:val="00E81BB4"/>
    <w:rsid w:val="00E8206A"/>
    <w:rsid w:val="00E82BF5"/>
    <w:rsid w:val="00E8304F"/>
    <w:rsid w:val="00E83343"/>
    <w:rsid w:val="00E83858"/>
    <w:rsid w:val="00E84193"/>
    <w:rsid w:val="00E84298"/>
    <w:rsid w:val="00E84404"/>
    <w:rsid w:val="00E84C88"/>
    <w:rsid w:val="00E84E1A"/>
    <w:rsid w:val="00E850E5"/>
    <w:rsid w:val="00E855F4"/>
    <w:rsid w:val="00E85ADC"/>
    <w:rsid w:val="00E860D4"/>
    <w:rsid w:val="00E86913"/>
    <w:rsid w:val="00E86B10"/>
    <w:rsid w:val="00E86ED6"/>
    <w:rsid w:val="00E870DD"/>
    <w:rsid w:val="00E87572"/>
    <w:rsid w:val="00E87AD3"/>
    <w:rsid w:val="00E87CC2"/>
    <w:rsid w:val="00E87FEF"/>
    <w:rsid w:val="00E904F1"/>
    <w:rsid w:val="00E905E7"/>
    <w:rsid w:val="00E90FA2"/>
    <w:rsid w:val="00E917C2"/>
    <w:rsid w:val="00E91B4E"/>
    <w:rsid w:val="00E91C10"/>
    <w:rsid w:val="00E91DCC"/>
    <w:rsid w:val="00E91F34"/>
    <w:rsid w:val="00E92B9E"/>
    <w:rsid w:val="00E93029"/>
    <w:rsid w:val="00E9352D"/>
    <w:rsid w:val="00E94006"/>
    <w:rsid w:val="00E94AAE"/>
    <w:rsid w:val="00E94CBA"/>
    <w:rsid w:val="00E94F43"/>
    <w:rsid w:val="00E94FE9"/>
    <w:rsid w:val="00E952F9"/>
    <w:rsid w:val="00E95498"/>
    <w:rsid w:val="00E95809"/>
    <w:rsid w:val="00E959CA"/>
    <w:rsid w:val="00E963B1"/>
    <w:rsid w:val="00E96927"/>
    <w:rsid w:val="00E96F84"/>
    <w:rsid w:val="00E97D94"/>
    <w:rsid w:val="00E97EDB"/>
    <w:rsid w:val="00EA0039"/>
    <w:rsid w:val="00EA020B"/>
    <w:rsid w:val="00EA0A6F"/>
    <w:rsid w:val="00EA0FF6"/>
    <w:rsid w:val="00EA2FBA"/>
    <w:rsid w:val="00EA335F"/>
    <w:rsid w:val="00EA3814"/>
    <w:rsid w:val="00EA3CDA"/>
    <w:rsid w:val="00EA4675"/>
    <w:rsid w:val="00EA4917"/>
    <w:rsid w:val="00EA4BC8"/>
    <w:rsid w:val="00EA5068"/>
    <w:rsid w:val="00EA578B"/>
    <w:rsid w:val="00EA5862"/>
    <w:rsid w:val="00EA6F4F"/>
    <w:rsid w:val="00EA7033"/>
    <w:rsid w:val="00EA7176"/>
    <w:rsid w:val="00EA77A9"/>
    <w:rsid w:val="00EA7866"/>
    <w:rsid w:val="00EA7C82"/>
    <w:rsid w:val="00EB0565"/>
    <w:rsid w:val="00EB063D"/>
    <w:rsid w:val="00EB07BC"/>
    <w:rsid w:val="00EB1024"/>
    <w:rsid w:val="00EB155F"/>
    <w:rsid w:val="00EB164D"/>
    <w:rsid w:val="00EB22A2"/>
    <w:rsid w:val="00EB3E75"/>
    <w:rsid w:val="00EB3F11"/>
    <w:rsid w:val="00EB59D3"/>
    <w:rsid w:val="00EB5C9F"/>
    <w:rsid w:val="00EB5DCC"/>
    <w:rsid w:val="00EB62F6"/>
    <w:rsid w:val="00EB7A21"/>
    <w:rsid w:val="00EB7C49"/>
    <w:rsid w:val="00EB7FFB"/>
    <w:rsid w:val="00EC05EF"/>
    <w:rsid w:val="00EC0606"/>
    <w:rsid w:val="00EC0D29"/>
    <w:rsid w:val="00EC18CB"/>
    <w:rsid w:val="00EC18DB"/>
    <w:rsid w:val="00EC1A4F"/>
    <w:rsid w:val="00EC1F88"/>
    <w:rsid w:val="00EC27D8"/>
    <w:rsid w:val="00EC2D65"/>
    <w:rsid w:val="00EC3006"/>
    <w:rsid w:val="00EC3018"/>
    <w:rsid w:val="00EC4177"/>
    <w:rsid w:val="00EC523C"/>
    <w:rsid w:val="00EC52AE"/>
    <w:rsid w:val="00EC5349"/>
    <w:rsid w:val="00EC5D5F"/>
    <w:rsid w:val="00EC5F86"/>
    <w:rsid w:val="00EC6D9B"/>
    <w:rsid w:val="00EC78D0"/>
    <w:rsid w:val="00EC7B59"/>
    <w:rsid w:val="00ED0E0E"/>
    <w:rsid w:val="00ED1034"/>
    <w:rsid w:val="00ED15E4"/>
    <w:rsid w:val="00ED167F"/>
    <w:rsid w:val="00ED1DF5"/>
    <w:rsid w:val="00ED26D3"/>
    <w:rsid w:val="00ED2E85"/>
    <w:rsid w:val="00ED37D0"/>
    <w:rsid w:val="00ED3B22"/>
    <w:rsid w:val="00ED3B59"/>
    <w:rsid w:val="00ED486D"/>
    <w:rsid w:val="00ED4FF1"/>
    <w:rsid w:val="00ED51AA"/>
    <w:rsid w:val="00ED67D7"/>
    <w:rsid w:val="00ED6897"/>
    <w:rsid w:val="00EE0025"/>
    <w:rsid w:val="00EE05EC"/>
    <w:rsid w:val="00EE064C"/>
    <w:rsid w:val="00EE0927"/>
    <w:rsid w:val="00EE0FC7"/>
    <w:rsid w:val="00EE1510"/>
    <w:rsid w:val="00EE17DB"/>
    <w:rsid w:val="00EE1EDB"/>
    <w:rsid w:val="00EE2578"/>
    <w:rsid w:val="00EE27A0"/>
    <w:rsid w:val="00EE2E56"/>
    <w:rsid w:val="00EE34F2"/>
    <w:rsid w:val="00EE383F"/>
    <w:rsid w:val="00EE3F2C"/>
    <w:rsid w:val="00EE4060"/>
    <w:rsid w:val="00EE44DD"/>
    <w:rsid w:val="00EE60FB"/>
    <w:rsid w:val="00EE6A2F"/>
    <w:rsid w:val="00EE7611"/>
    <w:rsid w:val="00EE7833"/>
    <w:rsid w:val="00EF024F"/>
    <w:rsid w:val="00EF0591"/>
    <w:rsid w:val="00EF0D30"/>
    <w:rsid w:val="00EF105B"/>
    <w:rsid w:val="00EF1290"/>
    <w:rsid w:val="00EF1C76"/>
    <w:rsid w:val="00EF2432"/>
    <w:rsid w:val="00EF2665"/>
    <w:rsid w:val="00EF273D"/>
    <w:rsid w:val="00EF2F28"/>
    <w:rsid w:val="00EF3936"/>
    <w:rsid w:val="00EF3D21"/>
    <w:rsid w:val="00EF4E29"/>
    <w:rsid w:val="00EF4FE6"/>
    <w:rsid w:val="00EF544D"/>
    <w:rsid w:val="00EF55F7"/>
    <w:rsid w:val="00EF60F8"/>
    <w:rsid w:val="00EF6176"/>
    <w:rsid w:val="00EF66FF"/>
    <w:rsid w:val="00EF69CF"/>
    <w:rsid w:val="00EF7239"/>
    <w:rsid w:val="00EF73C4"/>
    <w:rsid w:val="00EF7940"/>
    <w:rsid w:val="00EF79DC"/>
    <w:rsid w:val="00EF7EC8"/>
    <w:rsid w:val="00F001B3"/>
    <w:rsid w:val="00F00944"/>
    <w:rsid w:val="00F00F36"/>
    <w:rsid w:val="00F014B4"/>
    <w:rsid w:val="00F0150B"/>
    <w:rsid w:val="00F01747"/>
    <w:rsid w:val="00F02A3A"/>
    <w:rsid w:val="00F03416"/>
    <w:rsid w:val="00F03CD3"/>
    <w:rsid w:val="00F03FBF"/>
    <w:rsid w:val="00F04086"/>
    <w:rsid w:val="00F04351"/>
    <w:rsid w:val="00F04CC5"/>
    <w:rsid w:val="00F04FD7"/>
    <w:rsid w:val="00F0566C"/>
    <w:rsid w:val="00F05741"/>
    <w:rsid w:val="00F0612E"/>
    <w:rsid w:val="00F0626D"/>
    <w:rsid w:val="00F06D2C"/>
    <w:rsid w:val="00F07410"/>
    <w:rsid w:val="00F075EE"/>
    <w:rsid w:val="00F077D8"/>
    <w:rsid w:val="00F07C45"/>
    <w:rsid w:val="00F07DA5"/>
    <w:rsid w:val="00F07FE8"/>
    <w:rsid w:val="00F1011B"/>
    <w:rsid w:val="00F11257"/>
    <w:rsid w:val="00F11747"/>
    <w:rsid w:val="00F11C68"/>
    <w:rsid w:val="00F12EC5"/>
    <w:rsid w:val="00F13604"/>
    <w:rsid w:val="00F13A3C"/>
    <w:rsid w:val="00F13B2D"/>
    <w:rsid w:val="00F14452"/>
    <w:rsid w:val="00F14500"/>
    <w:rsid w:val="00F14C02"/>
    <w:rsid w:val="00F154F0"/>
    <w:rsid w:val="00F15607"/>
    <w:rsid w:val="00F157F1"/>
    <w:rsid w:val="00F16613"/>
    <w:rsid w:val="00F170F1"/>
    <w:rsid w:val="00F178E4"/>
    <w:rsid w:val="00F17E5B"/>
    <w:rsid w:val="00F201D6"/>
    <w:rsid w:val="00F20373"/>
    <w:rsid w:val="00F203D2"/>
    <w:rsid w:val="00F207EB"/>
    <w:rsid w:val="00F21462"/>
    <w:rsid w:val="00F21507"/>
    <w:rsid w:val="00F23277"/>
    <w:rsid w:val="00F24015"/>
    <w:rsid w:val="00F242F4"/>
    <w:rsid w:val="00F2504B"/>
    <w:rsid w:val="00F25216"/>
    <w:rsid w:val="00F26CD9"/>
    <w:rsid w:val="00F26FA8"/>
    <w:rsid w:val="00F272AE"/>
    <w:rsid w:val="00F274A2"/>
    <w:rsid w:val="00F3011D"/>
    <w:rsid w:val="00F307F9"/>
    <w:rsid w:val="00F31508"/>
    <w:rsid w:val="00F31AB2"/>
    <w:rsid w:val="00F31F76"/>
    <w:rsid w:val="00F32860"/>
    <w:rsid w:val="00F32903"/>
    <w:rsid w:val="00F340C3"/>
    <w:rsid w:val="00F346C4"/>
    <w:rsid w:val="00F34FF2"/>
    <w:rsid w:val="00F3567C"/>
    <w:rsid w:val="00F358A1"/>
    <w:rsid w:val="00F360CA"/>
    <w:rsid w:val="00F36159"/>
    <w:rsid w:val="00F3677C"/>
    <w:rsid w:val="00F369AD"/>
    <w:rsid w:val="00F40A5F"/>
    <w:rsid w:val="00F41592"/>
    <w:rsid w:val="00F4184E"/>
    <w:rsid w:val="00F421C2"/>
    <w:rsid w:val="00F440D1"/>
    <w:rsid w:val="00F440E7"/>
    <w:rsid w:val="00F4512F"/>
    <w:rsid w:val="00F45633"/>
    <w:rsid w:val="00F4644A"/>
    <w:rsid w:val="00F47302"/>
    <w:rsid w:val="00F47307"/>
    <w:rsid w:val="00F47833"/>
    <w:rsid w:val="00F500EC"/>
    <w:rsid w:val="00F502DD"/>
    <w:rsid w:val="00F50495"/>
    <w:rsid w:val="00F506B9"/>
    <w:rsid w:val="00F5132C"/>
    <w:rsid w:val="00F51529"/>
    <w:rsid w:val="00F518BC"/>
    <w:rsid w:val="00F52051"/>
    <w:rsid w:val="00F520FB"/>
    <w:rsid w:val="00F52AFD"/>
    <w:rsid w:val="00F538B4"/>
    <w:rsid w:val="00F539B6"/>
    <w:rsid w:val="00F53BFF"/>
    <w:rsid w:val="00F549D1"/>
    <w:rsid w:val="00F549E4"/>
    <w:rsid w:val="00F54BB7"/>
    <w:rsid w:val="00F5528F"/>
    <w:rsid w:val="00F56158"/>
    <w:rsid w:val="00F569FE"/>
    <w:rsid w:val="00F56C18"/>
    <w:rsid w:val="00F57069"/>
    <w:rsid w:val="00F57391"/>
    <w:rsid w:val="00F57AA6"/>
    <w:rsid w:val="00F608AB"/>
    <w:rsid w:val="00F60D52"/>
    <w:rsid w:val="00F62100"/>
    <w:rsid w:val="00F62A2D"/>
    <w:rsid w:val="00F63260"/>
    <w:rsid w:val="00F6356B"/>
    <w:rsid w:val="00F636A9"/>
    <w:rsid w:val="00F637E2"/>
    <w:rsid w:val="00F63E40"/>
    <w:rsid w:val="00F649F5"/>
    <w:rsid w:val="00F64CD5"/>
    <w:rsid w:val="00F64F60"/>
    <w:rsid w:val="00F65108"/>
    <w:rsid w:val="00F676B9"/>
    <w:rsid w:val="00F67A8A"/>
    <w:rsid w:val="00F7048C"/>
    <w:rsid w:val="00F70946"/>
    <w:rsid w:val="00F70C5A"/>
    <w:rsid w:val="00F7159F"/>
    <w:rsid w:val="00F717D1"/>
    <w:rsid w:val="00F719C2"/>
    <w:rsid w:val="00F721F4"/>
    <w:rsid w:val="00F72D55"/>
    <w:rsid w:val="00F73560"/>
    <w:rsid w:val="00F73FEF"/>
    <w:rsid w:val="00F745F1"/>
    <w:rsid w:val="00F747C2"/>
    <w:rsid w:val="00F74EE3"/>
    <w:rsid w:val="00F75058"/>
    <w:rsid w:val="00F759CF"/>
    <w:rsid w:val="00F762D0"/>
    <w:rsid w:val="00F76463"/>
    <w:rsid w:val="00F76578"/>
    <w:rsid w:val="00F76AE7"/>
    <w:rsid w:val="00F77B8A"/>
    <w:rsid w:val="00F8087E"/>
    <w:rsid w:val="00F8111A"/>
    <w:rsid w:val="00F82495"/>
    <w:rsid w:val="00F82BD7"/>
    <w:rsid w:val="00F82F9C"/>
    <w:rsid w:val="00F8348E"/>
    <w:rsid w:val="00F83CA5"/>
    <w:rsid w:val="00F83D88"/>
    <w:rsid w:val="00F847DD"/>
    <w:rsid w:val="00F84B08"/>
    <w:rsid w:val="00F85ACC"/>
    <w:rsid w:val="00F85AFD"/>
    <w:rsid w:val="00F85B30"/>
    <w:rsid w:val="00F8648C"/>
    <w:rsid w:val="00F86FD1"/>
    <w:rsid w:val="00F87E33"/>
    <w:rsid w:val="00F901B9"/>
    <w:rsid w:val="00F907BD"/>
    <w:rsid w:val="00F9114E"/>
    <w:rsid w:val="00F91BBF"/>
    <w:rsid w:val="00F91F59"/>
    <w:rsid w:val="00F923D5"/>
    <w:rsid w:val="00F9269A"/>
    <w:rsid w:val="00F92DE2"/>
    <w:rsid w:val="00F92F0B"/>
    <w:rsid w:val="00F9323B"/>
    <w:rsid w:val="00F9378C"/>
    <w:rsid w:val="00F93C86"/>
    <w:rsid w:val="00F93C8A"/>
    <w:rsid w:val="00F93EE0"/>
    <w:rsid w:val="00F93FDB"/>
    <w:rsid w:val="00F940E2"/>
    <w:rsid w:val="00F94F6D"/>
    <w:rsid w:val="00F951E7"/>
    <w:rsid w:val="00F95F82"/>
    <w:rsid w:val="00F96786"/>
    <w:rsid w:val="00F96C1D"/>
    <w:rsid w:val="00F9736A"/>
    <w:rsid w:val="00F97907"/>
    <w:rsid w:val="00F97DC4"/>
    <w:rsid w:val="00FA0528"/>
    <w:rsid w:val="00FA0A32"/>
    <w:rsid w:val="00FA12D8"/>
    <w:rsid w:val="00FA1749"/>
    <w:rsid w:val="00FA1DED"/>
    <w:rsid w:val="00FA22BB"/>
    <w:rsid w:val="00FA2A49"/>
    <w:rsid w:val="00FA3378"/>
    <w:rsid w:val="00FA371A"/>
    <w:rsid w:val="00FA3D43"/>
    <w:rsid w:val="00FA3E22"/>
    <w:rsid w:val="00FA3EC5"/>
    <w:rsid w:val="00FA43CD"/>
    <w:rsid w:val="00FA4A95"/>
    <w:rsid w:val="00FA4D1A"/>
    <w:rsid w:val="00FA551D"/>
    <w:rsid w:val="00FA593A"/>
    <w:rsid w:val="00FA606D"/>
    <w:rsid w:val="00FA64CB"/>
    <w:rsid w:val="00FA65EA"/>
    <w:rsid w:val="00FA67E0"/>
    <w:rsid w:val="00FB0189"/>
    <w:rsid w:val="00FB0C16"/>
    <w:rsid w:val="00FB0C71"/>
    <w:rsid w:val="00FB19B8"/>
    <w:rsid w:val="00FB2209"/>
    <w:rsid w:val="00FB23CA"/>
    <w:rsid w:val="00FB31AD"/>
    <w:rsid w:val="00FB40EA"/>
    <w:rsid w:val="00FB47E5"/>
    <w:rsid w:val="00FB4A25"/>
    <w:rsid w:val="00FB509B"/>
    <w:rsid w:val="00FB52D7"/>
    <w:rsid w:val="00FB5640"/>
    <w:rsid w:val="00FB5ADE"/>
    <w:rsid w:val="00FB68F7"/>
    <w:rsid w:val="00FB6C2D"/>
    <w:rsid w:val="00FB77C1"/>
    <w:rsid w:val="00FC02A2"/>
    <w:rsid w:val="00FC0B33"/>
    <w:rsid w:val="00FC0FE1"/>
    <w:rsid w:val="00FC10F9"/>
    <w:rsid w:val="00FC1686"/>
    <w:rsid w:val="00FC21D7"/>
    <w:rsid w:val="00FC24C8"/>
    <w:rsid w:val="00FC274D"/>
    <w:rsid w:val="00FC29A2"/>
    <w:rsid w:val="00FC3522"/>
    <w:rsid w:val="00FC357F"/>
    <w:rsid w:val="00FC40F3"/>
    <w:rsid w:val="00FC469F"/>
    <w:rsid w:val="00FC4893"/>
    <w:rsid w:val="00FC48A0"/>
    <w:rsid w:val="00FC4927"/>
    <w:rsid w:val="00FC4C90"/>
    <w:rsid w:val="00FC6634"/>
    <w:rsid w:val="00FC6791"/>
    <w:rsid w:val="00FC68E5"/>
    <w:rsid w:val="00FC6A97"/>
    <w:rsid w:val="00FC6CFC"/>
    <w:rsid w:val="00FC6D96"/>
    <w:rsid w:val="00FC7FFA"/>
    <w:rsid w:val="00FD100E"/>
    <w:rsid w:val="00FD10FF"/>
    <w:rsid w:val="00FD11FA"/>
    <w:rsid w:val="00FD169D"/>
    <w:rsid w:val="00FD1B2F"/>
    <w:rsid w:val="00FD2018"/>
    <w:rsid w:val="00FD25FB"/>
    <w:rsid w:val="00FD2AD8"/>
    <w:rsid w:val="00FD3415"/>
    <w:rsid w:val="00FD3A9A"/>
    <w:rsid w:val="00FD4185"/>
    <w:rsid w:val="00FD5267"/>
    <w:rsid w:val="00FD52D0"/>
    <w:rsid w:val="00FD5474"/>
    <w:rsid w:val="00FD5895"/>
    <w:rsid w:val="00FD5AB6"/>
    <w:rsid w:val="00FD5E04"/>
    <w:rsid w:val="00FD6834"/>
    <w:rsid w:val="00FD6B8B"/>
    <w:rsid w:val="00FD7157"/>
    <w:rsid w:val="00FD71BA"/>
    <w:rsid w:val="00FD73A7"/>
    <w:rsid w:val="00FD7FAD"/>
    <w:rsid w:val="00FE05B8"/>
    <w:rsid w:val="00FE0FF1"/>
    <w:rsid w:val="00FE12CE"/>
    <w:rsid w:val="00FE150B"/>
    <w:rsid w:val="00FE18A9"/>
    <w:rsid w:val="00FE1FCC"/>
    <w:rsid w:val="00FE2120"/>
    <w:rsid w:val="00FE24BE"/>
    <w:rsid w:val="00FE29E8"/>
    <w:rsid w:val="00FE2BAF"/>
    <w:rsid w:val="00FE3FF4"/>
    <w:rsid w:val="00FE43D2"/>
    <w:rsid w:val="00FE4A34"/>
    <w:rsid w:val="00FE4AA1"/>
    <w:rsid w:val="00FE4B1A"/>
    <w:rsid w:val="00FE4B2B"/>
    <w:rsid w:val="00FE4BBA"/>
    <w:rsid w:val="00FE5502"/>
    <w:rsid w:val="00FE571D"/>
    <w:rsid w:val="00FE7EA8"/>
    <w:rsid w:val="00FF05B0"/>
    <w:rsid w:val="00FF0A9F"/>
    <w:rsid w:val="00FF0EFA"/>
    <w:rsid w:val="00FF1180"/>
    <w:rsid w:val="00FF1909"/>
    <w:rsid w:val="00FF1952"/>
    <w:rsid w:val="00FF1BB6"/>
    <w:rsid w:val="00FF1F2A"/>
    <w:rsid w:val="00FF2373"/>
    <w:rsid w:val="00FF27AE"/>
    <w:rsid w:val="00FF2D9C"/>
    <w:rsid w:val="00FF314E"/>
    <w:rsid w:val="00FF322D"/>
    <w:rsid w:val="00FF3A9E"/>
    <w:rsid w:val="00FF40F2"/>
    <w:rsid w:val="00FF5948"/>
    <w:rsid w:val="00FF6A70"/>
    <w:rsid w:val="00FF74C6"/>
    <w:rsid w:val="00FF7638"/>
    <w:rsid w:val="00FF7B57"/>
    <w:rsid w:val="00FF7CB5"/>
    <w:rsid w:val="0CFA6E3E"/>
    <w:rsid w:val="363030E0"/>
    <w:rsid w:val="4606A9F0"/>
    <w:rsid w:val="53EEBCDB"/>
    <w:rsid w:val="59346B6E"/>
    <w:rsid w:val="5BCE403E"/>
    <w:rsid w:val="5C5CD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,"/>
  <w14:docId w14:val="7A167FBE"/>
  <w14:defaultImageDpi w14:val="330"/>
  <w15:docId w15:val="{55E19306-3AD3-4916-A823-61CC46BEA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D53FF"/>
    <w:pPr>
      <w:jc w:val="both"/>
    </w:pPr>
    <w:rPr>
      <w:lang w:val="nl-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5F7035"/>
    <w:pPr>
      <w:keepNext/>
      <w:keepLines/>
      <w:pageBreakBefore/>
      <w:numPr>
        <w:numId w:val="12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240"/>
      <w:outlineLvl w:val="0"/>
    </w:pPr>
    <w:rPr>
      <w:rFonts w:asciiTheme="majorHAnsi" w:eastAsia="Times New Roman" w:hAnsiTheme="majorHAnsi" w:cstheme="majorBidi"/>
      <w:color w:val="007E7B"/>
      <w:sz w:val="32"/>
      <w:szCs w:val="32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F7035"/>
    <w:pPr>
      <w:keepNext/>
      <w:keepLines/>
      <w:numPr>
        <w:ilvl w:val="1"/>
        <w:numId w:val="18"/>
      </w:numPr>
      <w:spacing w:before="240"/>
      <w:outlineLvl w:val="1"/>
    </w:pPr>
    <w:rPr>
      <w:rFonts w:asciiTheme="majorHAnsi" w:eastAsiaTheme="majorEastAsia" w:hAnsiTheme="majorHAnsi" w:cstheme="majorBidi"/>
      <w:color w:val="007E7B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F7035"/>
    <w:pPr>
      <w:keepNext/>
      <w:keepLines/>
      <w:numPr>
        <w:ilvl w:val="2"/>
        <w:numId w:val="18"/>
      </w:numPr>
      <w:spacing w:before="240"/>
      <w:outlineLvl w:val="2"/>
    </w:pPr>
    <w:rPr>
      <w:rFonts w:asciiTheme="majorHAnsi" w:eastAsiaTheme="majorEastAsia" w:hAnsiTheme="majorHAnsi" w:cstheme="majorBidi"/>
      <w:color w:val="00464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C4A23"/>
    <w:pPr>
      <w:keepNext/>
      <w:keepLines/>
      <w:numPr>
        <w:ilvl w:val="3"/>
        <w:numId w:val="18"/>
      </w:numPr>
      <w:spacing w:before="240"/>
      <w:ind w:left="862" w:hanging="862"/>
      <w:outlineLvl w:val="3"/>
    </w:pPr>
    <w:rPr>
      <w:rFonts w:asciiTheme="majorHAnsi" w:eastAsiaTheme="majorEastAsia" w:hAnsiTheme="majorHAnsi" w:cstheme="majorBidi"/>
      <w:i/>
      <w:iCs/>
      <w:color w:val="00464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5182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olor w:val="004644"/>
      <w:sz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5F7035"/>
    <w:pPr>
      <w:keepNext/>
      <w:keepLines/>
      <w:numPr>
        <w:ilvl w:val="5"/>
        <w:numId w:val="18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25537F"/>
    <w:pPr>
      <w:keepNext/>
      <w:keepLines/>
      <w:numPr>
        <w:ilvl w:val="6"/>
        <w:numId w:val="18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93247C"/>
    <w:pPr>
      <w:keepNext/>
      <w:keepLines/>
      <w:numPr>
        <w:ilvl w:val="7"/>
        <w:numId w:val="18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93247C"/>
    <w:pPr>
      <w:keepNext/>
      <w:keepLines/>
      <w:numPr>
        <w:ilvl w:val="8"/>
        <w:numId w:val="18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F7035"/>
    <w:rPr>
      <w:rFonts w:asciiTheme="majorHAnsi" w:eastAsia="Times New Roman" w:hAnsiTheme="majorHAnsi" w:cstheme="majorBidi"/>
      <w:color w:val="007E7B"/>
      <w:sz w:val="32"/>
      <w:szCs w:val="32"/>
      <w:lang w:val="nl-NL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5F7035"/>
    <w:rPr>
      <w:rFonts w:asciiTheme="majorHAnsi" w:eastAsiaTheme="majorEastAsia" w:hAnsiTheme="majorHAnsi" w:cstheme="majorBidi"/>
      <w:color w:val="007E7B"/>
      <w:sz w:val="26"/>
      <w:szCs w:val="26"/>
      <w:lang w:val="nl-NL"/>
    </w:rPr>
  </w:style>
  <w:style w:type="character" w:customStyle="1" w:styleId="Heading3Char">
    <w:name w:val="Heading 3 Char"/>
    <w:basedOn w:val="DefaultParagraphFont"/>
    <w:link w:val="Heading3"/>
    <w:uiPriority w:val="9"/>
    <w:rsid w:val="005F7035"/>
    <w:rPr>
      <w:rFonts w:asciiTheme="majorHAnsi" w:eastAsiaTheme="majorEastAsia" w:hAnsiTheme="majorHAnsi" w:cstheme="majorBidi"/>
      <w:color w:val="004644"/>
      <w:lang w:val="nl-NL"/>
    </w:rPr>
  </w:style>
  <w:style w:type="character" w:customStyle="1" w:styleId="Heading4Char">
    <w:name w:val="Heading 4 Char"/>
    <w:basedOn w:val="DefaultParagraphFont"/>
    <w:link w:val="Heading4"/>
    <w:uiPriority w:val="9"/>
    <w:rsid w:val="007C4A23"/>
    <w:rPr>
      <w:rFonts w:asciiTheme="majorHAnsi" w:eastAsiaTheme="majorEastAsia" w:hAnsiTheme="majorHAnsi" w:cstheme="majorBidi"/>
      <w:i/>
      <w:iCs/>
      <w:color w:val="004644"/>
      <w:lang w:val="nl-NL"/>
    </w:rPr>
  </w:style>
  <w:style w:type="character" w:customStyle="1" w:styleId="Heading5Char">
    <w:name w:val="Heading 5 Char"/>
    <w:basedOn w:val="DefaultParagraphFont"/>
    <w:link w:val="Heading5"/>
    <w:uiPriority w:val="9"/>
    <w:rsid w:val="0005182D"/>
    <w:rPr>
      <w:rFonts w:asciiTheme="majorHAnsi" w:eastAsiaTheme="majorEastAsia" w:hAnsiTheme="majorHAnsi" w:cstheme="majorBidi"/>
      <w:b/>
      <w:color w:val="004644"/>
      <w:sz w:val="22"/>
      <w:lang w:val="nl-NL"/>
    </w:rPr>
  </w:style>
  <w:style w:type="character" w:customStyle="1" w:styleId="Heading6Char">
    <w:name w:val="Heading 6 Char"/>
    <w:basedOn w:val="DefaultParagraphFont"/>
    <w:link w:val="Heading6"/>
    <w:uiPriority w:val="9"/>
    <w:rsid w:val="005F7035"/>
    <w:rPr>
      <w:rFonts w:asciiTheme="majorHAnsi" w:eastAsiaTheme="majorEastAsia" w:hAnsiTheme="majorHAnsi" w:cstheme="majorBidi"/>
      <w:color w:val="1F3763" w:themeColor="accent1" w:themeShade="7F"/>
      <w:lang w:val="nl-NL"/>
    </w:rPr>
  </w:style>
  <w:style w:type="character" w:customStyle="1" w:styleId="Heading7Char">
    <w:name w:val="Heading 7 Char"/>
    <w:basedOn w:val="DefaultParagraphFont"/>
    <w:link w:val="Heading7"/>
    <w:uiPriority w:val="9"/>
    <w:rsid w:val="0025537F"/>
    <w:rPr>
      <w:rFonts w:asciiTheme="majorHAnsi" w:eastAsiaTheme="majorEastAsia" w:hAnsiTheme="majorHAnsi" w:cstheme="majorBidi"/>
      <w:i/>
      <w:iCs/>
      <w:color w:val="1F3763" w:themeColor="accent1" w:themeShade="7F"/>
      <w:lang w:val="nl-NL"/>
    </w:rPr>
  </w:style>
  <w:style w:type="character" w:customStyle="1" w:styleId="Heading8Char">
    <w:name w:val="Heading 8 Char"/>
    <w:basedOn w:val="DefaultParagraphFont"/>
    <w:link w:val="Heading8"/>
    <w:uiPriority w:val="9"/>
    <w:rsid w:val="0093247C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nl-NL"/>
    </w:rPr>
  </w:style>
  <w:style w:type="character" w:customStyle="1" w:styleId="Heading9Char">
    <w:name w:val="Heading 9 Char"/>
    <w:basedOn w:val="DefaultParagraphFont"/>
    <w:link w:val="Heading9"/>
    <w:uiPriority w:val="9"/>
    <w:rsid w:val="0093247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nl-NL"/>
    </w:rPr>
  </w:style>
  <w:style w:type="paragraph" w:styleId="FootnoteText">
    <w:name w:val="footnote text"/>
    <w:basedOn w:val="Normal"/>
    <w:link w:val="FootnoteTextChar"/>
    <w:uiPriority w:val="99"/>
    <w:unhideWhenUsed/>
    <w:rsid w:val="0093247C"/>
  </w:style>
  <w:style w:type="character" w:customStyle="1" w:styleId="FootnoteTextChar">
    <w:name w:val="Footnote Text Char"/>
    <w:basedOn w:val="DefaultParagraphFont"/>
    <w:link w:val="FootnoteText"/>
    <w:uiPriority w:val="99"/>
    <w:rsid w:val="0093247C"/>
    <w:rPr>
      <w:lang w:val="nl-NL"/>
    </w:rPr>
  </w:style>
  <w:style w:type="paragraph" w:styleId="Title">
    <w:name w:val="Title"/>
    <w:basedOn w:val="Normal"/>
    <w:next w:val="Normal"/>
    <w:link w:val="TitleChar"/>
    <w:uiPriority w:val="10"/>
    <w:qFormat/>
    <w:rsid w:val="00AD5727"/>
    <w:pPr>
      <w:pBdr>
        <w:bottom w:val="single" w:sz="4" w:space="1" w:color="008080"/>
      </w:pBdr>
      <w:contextualSpacing/>
    </w:pPr>
    <w:rPr>
      <w:rFonts w:asciiTheme="majorHAnsi" w:eastAsiaTheme="majorEastAsia" w:hAnsiTheme="majorHAnsi" w:cstheme="majorBidi"/>
      <w:color w:val="FFC000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D5727"/>
    <w:rPr>
      <w:rFonts w:asciiTheme="majorHAnsi" w:eastAsiaTheme="majorEastAsia" w:hAnsiTheme="majorHAnsi" w:cstheme="majorBidi"/>
      <w:color w:val="FFC000"/>
      <w:spacing w:val="-10"/>
      <w:kern w:val="28"/>
      <w:sz w:val="56"/>
      <w:szCs w:val="56"/>
      <w:lang w:val="nl-NL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5727"/>
    <w:pPr>
      <w:numPr>
        <w:ilvl w:val="1"/>
      </w:numPr>
      <w:spacing w:after="160"/>
    </w:pPr>
    <w:rPr>
      <w:rFonts w:eastAsiaTheme="minorEastAsia"/>
      <w:i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D5727"/>
    <w:rPr>
      <w:rFonts w:eastAsiaTheme="minorEastAsia"/>
      <w:i/>
      <w:color w:val="5A5A5A" w:themeColor="text1" w:themeTint="A5"/>
      <w:spacing w:val="15"/>
      <w:sz w:val="22"/>
      <w:szCs w:val="22"/>
      <w:lang w:val="nl-NL"/>
    </w:rPr>
  </w:style>
  <w:style w:type="paragraph" w:styleId="ListParagraph">
    <w:name w:val="List Paragraph"/>
    <w:basedOn w:val="Normal"/>
    <w:uiPriority w:val="34"/>
    <w:qFormat/>
    <w:rsid w:val="0093247C"/>
    <w:pPr>
      <w:ind w:left="720"/>
      <w:contextualSpacing/>
    </w:pPr>
  </w:style>
  <w:style w:type="character" w:styleId="FootnoteReference">
    <w:name w:val="footnote reference"/>
    <w:basedOn w:val="DefaultParagraphFont"/>
    <w:uiPriority w:val="99"/>
    <w:unhideWhenUsed/>
    <w:rsid w:val="0093247C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93247C"/>
    <w:rPr>
      <w:color w:val="0563C1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93247C"/>
    <w:rPr>
      <w:i/>
      <w:iCs/>
    </w:rPr>
  </w:style>
  <w:style w:type="paragraph" w:styleId="Quote">
    <w:name w:val="Quote"/>
    <w:basedOn w:val="Normal"/>
    <w:next w:val="Normal"/>
    <w:link w:val="QuoteChar"/>
    <w:uiPriority w:val="29"/>
    <w:rsid w:val="0093247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3247C"/>
    <w:rPr>
      <w:i/>
      <w:iCs/>
      <w:color w:val="404040" w:themeColor="text1" w:themeTint="BF"/>
      <w:lang w:val="nl-NL"/>
    </w:rPr>
  </w:style>
  <w:style w:type="paragraph" w:styleId="Footer">
    <w:name w:val="footer"/>
    <w:basedOn w:val="Normal"/>
    <w:link w:val="FooterChar"/>
    <w:uiPriority w:val="99"/>
    <w:unhideWhenUsed/>
    <w:rsid w:val="009324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247C"/>
    <w:rPr>
      <w:lang w:val="nl-NL"/>
    </w:rPr>
  </w:style>
  <w:style w:type="character" w:styleId="PageNumber">
    <w:name w:val="page number"/>
    <w:basedOn w:val="DefaultParagraphFont"/>
    <w:uiPriority w:val="99"/>
    <w:semiHidden/>
    <w:unhideWhenUsed/>
    <w:rsid w:val="0093247C"/>
  </w:style>
  <w:style w:type="character" w:styleId="CommentReference">
    <w:name w:val="annotation reference"/>
    <w:basedOn w:val="DefaultParagraphFont"/>
    <w:uiPriority w:val="99"/>
    <w:semiHidden/>
    <w:unhideWhenUsed/>
    <w:rsid w:val="0093247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93247C"/>
  </w:style>
  <w:style w:type="character" w:customStyle="1" w:styleId="CommentTextChar">
    <w:name w:val="Comment Text Char"/>
    <w:basedOn w:val="DefaultParagraphFont"/>
    <w:link w:val="CommentText"/>
    <w:uiPriority w:val="99"/>
    <w:rsid w:val="0093247C"/>
    <w:rPr>
      <w:lang w:val="nl-N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3247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3247C"/>
    <w:rPr>
      <w:b/>
      <w:bCs/>
      <w:sz w:val="20"/>
      <w:szCs w:val="20"/>
      <w:lang w:val="nl-NL"/>
    </w:rPr>
  </w:style>
  <w:style w:type="paragraph" w:styleId="Revision">
    <w:name w:val="Revision"/>
    <w:hidden/>
    <w:uiPriority w:val="99"/>
    <w:semiHidden/>
    <w:rsid w:val="0017728C"/>
  </w:style>
  <w:style w:type="paragraph" w:styleId="BalloonText">
    <w:name w:val="Balloon Text"/>
    <w:basedOn w:val="Normal"/>
    <w:link w:val="BalloonTextChar"/>
    <w:uiPriority w:val="99"/>
    <w:semiHidden/>
    <w:unhideWhenUsed/>
    <w:rsid w:val="0093247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247C"/>
    <w:rPr>
      <w:rFonts w:ascii="Times New Roman" w:hAnsi="Times New Roman" w:cs="Times New Roman"/>
      <w:sz w:val="18"/>
      <w:szCs w:val="18"/>
      <w:lang w:val="nl-NL"/>
    </w:rPr>
  </w:style>
  <w:style w:type="paragraph" w:styleId="IntenseQuote">
    <w:name w:val="Intense Quote"/>
    <w:basedOn w:val="Normal"/>
    <w:next w:val="Normal"/>
    <w:link w:val="IntenseQuoteChar"/>
    <w:uiPriority w:val="30"/>
    <w:rsid w:val="0093247C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3247C"/>
    <w:rPr>
      <w:i/>
      <w:iCs/>
      <w:color w:val="4472C4" w:themeColor="accent1"/>
      <w:lang w:val="nl-NL"/>
    </w:rPr>
  </w:style>
  <w:style w:type="paragraph" w:customStyle="1" w:styleId="commentaar">
    <w:name w:val="commentaar"/>
    <w:basedOn w:val="Normal"/>
    <w:link w:val="commentaarChar"/>
    <w:rsid w:val="0050108E"/>
    <w:pPr>
      <w:tabs>
        <w:tab w:val="left" w:pos="567"/>
      </w:tabs>
    </w:pPr>
    <w:rPr>
      <w:i/>
      <w:color w:val="808080" w:themeColor="background1" w:themeShade="80"/>
      <w:sz w:val="22"/>
      <w:lang w:eastAsia="en-GB"/>
    </w:rPr>
  </w:style>
  <w:style w:type="character" w:customStyle="1" w:styleId="commentaarChar">
    <w:name w:val="commentaar Char"/>
    <w:basedOn w:val="DefaultParagraphFont"/>
    <w:link w:val="commentaar"/>
    <w:rsid w:val="0050108E"/>
    <w:rPr>
      <w:i/>
      <w:color w:val="808080" w:themeColor="background1" w:themeShade="80"/>
      <w:sz w:val="22"/>
      <w:lang w:val="nl-NL" w:eastAsia="en-GB"/>
    </w:rPr>
  </w:style>
  <w:style w:type="paragraph" w:customStyle="1" w:styleId="dwingend">
    <w:name w:val="dwingend"/>
    <w:basedOn w:val="commentaar"/>
    <w:next w:val="commentaar"/>
    <w:rsid w:val="0093247C"/>
    <w:pPr>
      <w:tabs>
        <w:tab w:val="clear" w:pos="567"/>
      </w:tabs>
    </w:pPr>
    <w:rPr>
      <w:b/>
      <w:color w:val="auto"/>
      <w:sz w:val="24"/>
    </w:rPr>
  </w:style>
  <w:style w:type="paragraph" w:customStyle="1" w:styleId="voorbeelden">
    <w:name w:val="voorbeelden"/>
    <w:basedOn w:val="commentaar"/>
    <w:link w:val="voorbeeldenChar"/>
    <w:rsid w:val="0093247C"/>
    <w:rPr>
      <w:i w:val="0"/>
      <w:color w:val="BF8F00" w:themeColor="accent4" w:themeShade="BF"/>
      <w:sz w:val="24"/>
    </w:rPr>
  </w:style>
  <w:style w:type="character" w:customStyle="1" w:styleId="voorbeeldenChar">
    <w:name w:val="voorbeelden Char"/>
    <w:basedOn w:val="commentaarChar"/>
    <w:link w:val="voorbeelden"/>
    <w:rsid w:val="00EC523C"/>
    <w:rPr>
      <w:i w:val="0"/>
      <w:color w:val="BF8F00" w:themeColor="accent4" w:themeShade="BF"/>
      <w:sz w:val="22"/>
      <w:lang w:val="nl-NL" w:eastAsia="en-GB"/>
    </w:rPr>
  </w:style>
  <w:style w:type="paragraph" w:customStyle="1" w:styleId="Werkcommentaar">
    <w:name w:val="Werkcommentaar"/>
    <w:basedOn w:val="commentaar"/>
    <w:link w:val="WerkcommentaarChar"/>
    <w:rsid w:val="0093247C"/>
    <w:rPr>
      <w:color w:val="C45911" w:themeColor="accent2" w:themeShade="BF"/>
    </w:rPr>
  </w:style>
  <w:style w:type="character" w:customStyle="1" w:styleId="WerkcommentaarChar">
    <w:name w:val="Werkcommentaar Char"/>
    <w:basedOn w:val="commentaarChar"/>
    <w:link w:val="Werkcommentaar"/>
    <w:rsid w:val="0093247C"/>
    <w:rPr>
      <w:i/>
      <w:color w:val="C45911" w:themeColor="accent2" w:themeShade="BF"/>
      <w:sz w:val="22"/>
      <w:lang w:val="nl-NL" w:eastAsia="en-GB"/>
    </w:rPr>
  </w:style>
  <w:style w:type="paragraph" w:customStyle="1" w:styleId="paragraph">
    <w:name w:val="paragraph"/>
    <w:basedOn w:val="Normal"/>
    <w:rsid w:val="000422C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nl-BE" w:eastAsia="nl-BE"/>
    </w:rPr>
  </w:style>
  <w:style w:type="paragraph" w:styleId="TOCHeading">
    <w:name w:val="TOC Heading"/>
    <w:basedOn w:val="Heading1"/>
    <w:next w:val="Normal"/>
    <w:uiPriority w:val="39"/>
    <w:unhideWhenUsed/>
    <w:rsid w:val="006E2B8E"/>
    <w:pPr>
      <w:pageBreakBefore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line="259" w:lineRule="auto"/>
      <w:ind w:left="0" w:firstLine="0"/>
      <w:outlineLvl w:val="9"/>
    </w:pPr>
    <w:rPr>
      <w:rFonts w:eastAsiaTheme="majorEastAsia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2D0693"/>
    <w:pPr>
      <w:tabs>
        <w:tab w:val="left" w:pos="480"/>
        <w:tab w:val="right" w:leader="dot" w:pos="9010"/>
      </w:tabs>
    </w:pPr>
  </w:style>
  <w:style w:type="paragraph" w:styleId="TOC2">
    <w:name w:val="toc 2"/>
    <w:basedOn w:val="Normal"/>
    <w:next w:val="Normal"/>
    <w:autoRedefine/>
    <w:uiPriority w:val="39"/>
    <w:unhideWhenUsed/>
    <w:rsid w:val="002D0693"/>
    <w:pPr>
      <w:tabs>
        <w:tab w:val="left" w:pos="960"/>
        <w:tab w:val="right" w:leader="dot" w:pos="9010"/>
      </w:tabs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93247C"/>
    <w:pPr>
      <w:ind w:left="480"/>
    </w:pPr>
  </w:style>
  <w:style w:type="table" w:styleId="TableGrid">
    <w:name w:val="Table Grid"/>
    <w:basedOn w:val="TableNormal"/>
    <w:uiPriority w:val="39"/>
    <w:rsid w:val="009324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link w:val="DocumentMapChar"/>
    <w:uiPriority w:val="99"/>
    <w:semiHidden/>
    <w:unhideWhenUsed/>
    <w:rsid w:val="0093247C"/>
    <w:rPr>
      <w:rFonts w:ascii="Times New Roman" w:hAnsi="Times New Roman" w:cs="Times New Roma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3247C"/>
    <w:rPr>
      <w:rFonts w:ascii="Times New Roman" w:hAnsi="Times New Roman" w:cs="Times New Roman"/>
      <w:lang w:val="nl-NL"/>
    </w:rPr>
  </w:style>
  <w:style w:type="paragraph" w:styleId="Caption">
    <w:name w:val="caption"/>
    <w:basedOn w:val="Normal"/>
    <w:next w:val="Normal"/>
    <w:uiPriority w:val="35"/>
    <w:unhideWhenUsed/>
    <w:qFormat/>
    <w:rsid w:val="0093247C"/>
    <w:pPr>
      <w:spacing w:after="200"/>
    </w:pPr>
    <w:rPr>
      <w:i/>
      <w:iCs/>
      <w:color w:val="44546A" w:themeColor="text2"/>
      <w:sz w:val="18"/>
      <w:szCs w:val="18"/>
    </w:rPr>
  </w:style>
  <w:style w:type="table" w:customStyle="1" w:styleId="GridTable4-Accent51">
    <w:name w:val="Grid Table 4 - Accent 51"/>
    <w:basedOn w:val="TableNormal"/>
    <w:uiPriority w:val="49"/>
    <w:rsid w:val="003B3AD8"/>
    <w:rPr>
      <w:lang w:val="en-US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GridTable3-Accent51">
    <w:name w:val="Grid Table 3 - Accent 51"/>
    <w:basedOn w:val="TableNormal"/>
    <w:uiPriority w:val="48"/>
    <w:rsid w:val="00732C2D"/>
    <w:rPr>
      <w:lang w:val="en-US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character" w:styleId="IntenseEmphasis">
    <w:name w:val="Intense Emphasis"/>
    <w:basedOn w:val="DefaultParagraphFont"/>
    <w:uiPriority w:val="21"/>
    <w:qFormat/>
    <w:rsid w:val="00BA07D6"/>
    <w:rPr>
      <w:i/>
      <w:iCs/>
      <w:color w:val="auto"/>
    </w:rPr>
  </w:style>
  <w:style w:type="table" w:customStyle="1" w:styleId="GridTable4-Accent31">
    <w:name w:val="Grid Table 4 - Accent 31"/>
    <w:basedOn w:val="TableNormal"/>
    <w:uiPriority w:val="49"/>
    <w:rsid w:val="00B14FFE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ridTable3-Accent31">
    <w:name w:val="Grid Table 3 - Accent 31"/>
    <w:basedOn w:val="TableNormal"/>
    <w:uiPriority w:val="48"/>
    <w:rsid w:val="0093247C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customStyle="1" w:styleId="GridTable41">
    <w:name w:val="Grid Table 41"/>
    <w:basedOn w:val="TableNormal"/>
    <w:uiPriority w:val="49"/>
    <w:rsid w:val="00B14FF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31">
    <w:name w:val="Grid Table 31"/>
    <w:basedOn w:val="TableNormal"/>
    <w:uiPriority w:val="48"/>
    <w:rsid w:val="00B14FF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5Dark-Accent31">
    <w:name w:val="Grid Table 5 Dark - Accent 31"/>
    <w:basedOn w:val="TableNormal"/>
    <w:uiPriority w:val="50"/>
    <w:rsid w:val="0093247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PlainTable31">
    <w:name w:val="Plain Table 31"/>
    <w:basedOn w:val="TableNormal"/>
    <w:uiPriority w:val="43"/>
    <w:rsid w:val="0093247C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TOC4">
    <w:name w:val="toc 4"/>
    <w:basedOn w:val="Normal"/>
    <w:next w:val="Normal"/>
    <w:autoRedefine/>
    <w:uiPriority w:val="39"/>
    <w:unhideWhenUsed/>
    <w:rsid w:val="0093247C"/>
    <w:pPr>
      <w:ind w:left="720"/>
    </w:pPr>
  </w:style>
  <w:style w:type="paragraph" w:styleId="TOC5">
    <w:name w:val="toc 5"/>
    <w:basedOn w:val="Normal"/>
    <w:next w:val="Normal"/>
    <w:autoRedefine/>
    <w:uiPriority w:val="39"/>
    <w:unhideWhenUsed/>
    <w:rsid w:val="0093247C"/>
    <w:pPr>
      <w:ind w:left="960"/>
    </w:pPr>
  </w:style>
  <w:style w:type="paragraph" w:styleId="TOC6">
    <w:name w:val="toc 6"/>
    <w:basedOn w:val="Normal"/>
    <w:next w:val="Normal"/>
    <w:autoRedefine/>
    <w:uiPriority w:val="39"/>
    <w:unhideWhenUsed/>
    <w:rsid w:val="0093247C"/>
    <w:pPr>
      <w:ind w:left="1200"/>
    </w:pPr>
  </w:style>
  <w:style w:type="paragraph" w:styleId="TOC7">
    <w:name w:val="toc 7"/>
    <w:basedOn w:val="Normal"/>
    <w:next w:val="Normal"/>
    <w:autoRedefine/>
    <w:uiPriority w:val="39"/>
    <w:unhideWhenUsed/>
    <w:rsid w:val="0093247C"/>
    <w:pPr>
      <w:ind w:left="1440"/>
    </w:pPr>
  </w:style>
  <w:style w:type="paragraph" w:styleId="TOC8">
    <w:name w:val="toc 8"/>
    <w:basedOn w:val="Normal"/>
    <w:next w:val="Normal"/>
    <w:autoRedefine/>
    <w:uiPriority w:val="39"/>
    <w:unhideWhenUsed/>
    <w:rsid w:val="0093247C"/>
    <w:pPr>
      <w:ind w:left="1680"/>
    </w:pPr>
  </w:style>
  <w:style w:type="paragraph" w:styleId="TOC9">
    <w:name w:val="toc 9"/>
    <w:basedOn w:val="Normal"/>
    <w:next w:val="Normal"/>
    <w:autoRedefine/>
    <w:uiPriority w:val="39"/>
    <w:unhideWhenUsed/>
    <w:rsid w:val="0093247C"/>
    <w:pPr>
      <w:ind w:left="1920"/>
    </w:pPr>
  </w:style>
  <w:style w:type="paragraph" w:styleId="BodyText">
    <w:name w:val="Body Text"/>
    <w:basedOn w:val="Normal"/>
    <w:link w:val="BodyTextChar"/>
    <w:uiPriority w:val="99"/>
    <w:unhideWhenUsed/>
    <w:qFormat/>
    <w:rsid w:val="009D53F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9D53FF"/>
    <w:rPr>
      <w:lang w:val="nl-NL"/>
    </w:rPr>
  </w:style>
  <w:style w:type="table" w:customStyle="1" w:styleId="GridTable21">
    <w:name w:val="Grid Table 21"/>
    <w:basedOn w:val="TableNormal"/>
    <w:uiPriority w:val="47"/>
    <w:rsid w:val="0093247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Header">
    <w:name w:val="header"/>
    <w:basedOn w:val="Normal"/>
    <w:link w:val="HeaderChar"/>
    <w:uiPriority w:val="99"/>
    <w:semiHidden/>
    <w:unhideWhenUsed/>
    <w:rsid w:val="0093247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3247C"/>
    <w:rPr>
      <w:lang w:val="nl-NL"/>
    </w:rPr>
  </w:style>
  <w:style w:type="table" w:customStyle="1" w:styleId="PlainTable51">
    <w:name w:val="Plain Table 51"/>
    <w:basedOn w:val="TableNormal"/>
    <w:uiPriority w:val="45"/>
    <w:rsid w:val="0093247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comH1">
    <w:name w:val="com H 1"/>
    <w:basedOn w:val="Heading2"/>
    <w:next w:val="comH2"/>
    <w:rsid w:val="005F7035"/>
    <w:pPr>
      <w:pageBreakBefore/>
      <w:numPr>
        <w:ilvl w:val="0"/>
        <w:numId w:val="0"/>
      </w:numPr>
      <w:ind w:left="578" w:hanging="578"/>
      <w:outlineLvl w:val="9"/>
    </w:pPr>
    <w:rPr>
      <w:rFonts w:asciiTheme="minorHAnsi" w:hAnsiTheme="minorHAnsi"/>
      <w:b/>
      <w:color w:val="808080" w:themeColor="background1" w:themeShade="80"/>
      <w:sz w:val="24"/>
      <w:u w:val="single"/>
      <w:lang w:val="nl-BE"/>
    </w:rPr>
  </w:style>
  <w:style w:type="paragraph" w:customStyle="1" w:styleId="comH2">
    <w:name w:val="com H 2"/>
    <w:next w:val="commentaar"/>
    <w:link w:val="comH2Char"/>
    <w:rsid w:val="005F7035"/>
    <w:rPr>
      <w:rFonts w:eastAsiaTheme="majorEastAsia" w:cstheme="majorBidi"/>
      <w:b/>
      <w:color w:val="808080" w:themeColor="background1" w:themeShade="80"/>
      <w:lang w:val="nl-NL"/>
    </w:rPr>
  </w:style>
  <w:style w:type="character" w:customStyle="1" w:styleId="comH2Char">
    <w:name w:val="com H 2 Char"/>
    <w:basedOn w:val="commentaarChar"/>
    <w:link w:val="comH2"/>
    <w:rsid w:val="00FE1FCC"/>
    <w:rPr>
      <w:rFonts w:eastAsiaTheme="majorEastAsia" w:cstheme="majorBidi"/>
      <w:b/>
      <w:i w:val="0"/>
      <w:color w:val="808080" w:themeColor="background1" w:themeShade="80"/>
      <w:sz w:val="22"/>
      <w:lang w:val="nl-NL" w:eastAsia="en-GB"/>
    </w:rPr>
  </w:style>
  <w:style w:type="paragraph" w:customStyle="1" w:styleId="comH20">
    <w:name w:val="com H2"/>
    <w:next w:val="commentaar"/>
    <w:link w:val="comH2Char0"/>
    <w:rsid w:val="00187F52"/>
    <w:rPr>
      <w:rFonts w:eastAsia="Times New Roman" w:cstheme="majorBidi"/>
      <w:b/>
      <w:color w:val="808080" w:themeColor="background1" w:themeShade="80"/>
      <w:szCs w:val="26"/>
      <w:lang w:val="nl-NL" w:eastAsia="en-GB"/>
    </w:rPr>
  </w:style>
  <w:style w:type="table" w:customStyle="1" w:styleId="PlainTable510">
    <w:name w:val="Plain Table 51"/>
    <w:basedOn w:val="TableNormal"/>
    <w:next w:val="PlainTable51"/>
    <w:uiPriority w:val="45"/>
    <w:rsid w:val="00B4092F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comH2Char0">
    <w:name w:val="com H2 Char"/>
    <w:basedOn w:val="DefaultParagraphFont"/>
    <w:link w:val="comH20"/>
    <w:rsid w:val="00187F52"/>
    <w:rPr>
      <w:rFonts w:eastAsia="Times New Roman" w:cstheme="majorBidi"/>
      <w:b/>
      <w:color w:val="808080" w:themeColor="background1" w:themeShade="80"/>
      <w:szCs w:val="26"/>
      <w:lang w:val="nl-NL" w:eastAsia="en-GB"/>
    </w:rPr>
  </w:style>
  <w:style w:type="table" w:customStyle="1" w:styleId="TableGridLight1">
    <w:name w:val="Table Grid Light1"/>
    <w:basedOn w:val="TableNormal"/>
    <w:uiPriority w:val="40"/>
    <w:rsid w:val="00C902F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oFill">
    <w:name w:val="ToFill"/>
    <w:basedOn w:val="commentaar"/>
    <w:link w:val="ToFillChar"/>
    <w:qFormat/>
    <w:rsid w:val="004C0DAB"/>
    <w:rPr>
      <w:i w:val="0"/>
      <w:color w:val="BF8F00" w:themeColor="accent4" w:themeShade="BF"/>
      <w:sz w:val="24"/>
    </w:rPr>
  </w:style>
  <w:style w:type="character" w:customStyle="1" w:styleId="ToFillChar">
    <w:name w:val="ToFill Char"/>
    <w:basedOn w:val="commentaarChar"/>
    <w:link w:val="ToFill"/>
    <w:rsid w:val="004C0DAB"/>
    <w:rPr>
      <w:i w:val="0"/>
      <w:color w:val="BF8F00" w:themeColor="accent4" w:themeShade="BF"/>
      <w:sz w:val="22"/>
      <w:lang w:val="nl-NL" w:eastAsia="en-GB"/>
    </w:rPr>
  </w:style>
  <w:style w:type="paragraph" w:customStyle="1" w:styleId="voorbeelden-lijst">
    <w:name w:val="voorbeelden-lijst"/>
    <w:basedOn w:val="ToFill"/>
    <w:rsid w:val="0048145A"/>
    <w:pPr>
      <w:numPr>
        <w:numId w:val="2"/>
      </w:numPr>
      <w:tabs>
        <w:tab w:val="clear" w:pos="567"/>
        <w:tab w:val="left" w:pos="709"/>
      </w:tabs>
      <w:spacing w:after="240"/>
      <w:ind w:left="714" w:hanging="357"/>
      <w:contextualSpacing/>
    </w:pPr>
  </w:style>
  <w:style w:type="table" w:customStyle="1" w:styleId="PlainTable11">
    <w:name w:val="Plain Table 11"/>
    <w:basedOn w:val="TableNormal"/>
    <w:uiPriority w:val="41"/>
    <w:rsid w:val="004F76F9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1Light-Accent31">
    <w:name w:val="Grid Table 1 Light - Accent 31"/>
    <w:basedOn w:val="TableNormal"/>
    <w:uiPriority w:val="46"/>
    <w:rsid w:val="00590748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normaltextrun">
    <w:name w:val="normaltextrun"/>
    <w:basedOn w:val="DefaultParagraphFont"/>
    <w:rsid w:val="00BB0E2C"/>
  </w:style>
  <w:style w:type="character" w:customStyle="1" w:styleId="eop">
    <w:name w:val="eop"/>
    <w:basedOn w:val="DefaultParagraphFont"/>
    <w:rsid w:val="00BB0E2C"/>
  </w:style>
  <w:style w:type="paragraph" w:styleId="NormalWeb">
    <w:name w:val="Normal (Web)"/>
    <w:basedOn w:val="Normal"/>
    <w:uiPriority w:val="99"/>
    <w:semiHidden/>
    <w:unhideWhenUsed/>
    <w:rsid w:val="005F65C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val="nl-BE" w:eastAsia="nl-BE"/>
    </w:rPr>
  </w:style>
  <w:style w:type="paragraph" w:styleId="NoSpacing">
    <w:name w:val="No Spacing"/>
    <w:uiPriority w:val="1"/>
    <w:rsid w:val="00F56158"/>
    <w:pPr>
      <w:jc w:val="both"/>
    </w:pPr>
    <w:rPr>
      <w:lang w:val="nl-NL"/>
    </w:rPr>
  </w:style>
  <w:style w:type="paragraph" w:customStyle="1" w:styleId="terms">
    <w:name w:val="terms"/>
    <w:basedOn w:val="ListParagraph"/>
    <w:next w:val="Normal"/>
    <w:qFormat/>
    <w:rsid w:val="007403FA"/>
    <w:pPr>
      <w:keepNext/>
      <w:numPr>
        <w:numId w:val="41"/>
      </w:numPr>
      <w:spacing w:before="120"/>
      <w:ind w:hanging="720"/>
      <w:contextualSpacing w:val="0"/>
    </w:pPr>
    <w:rPr>
      <w:b/>
    </w:rPr>
  </w:style>
  <w:style w:type="character" w:customStyle="1" w:styleId="highlight">
    <w:name w:val="highlight"/>
    <w:basedOn w:val="DefaultParagraphFont"/>
    <w:rsid w:val="00D853C9"/>
  </w:style>
  <w:style w:type="paragraph" w:customStyle="1" w:styleId="Pa11">
    <w:name w:val="Pa11"/>
    <w:basedOn w:val="Normal"/>
    <w:next w:val="Normal"/>
    <w:uiPriority w:val="99"/>
    <w:rsid w:val="00F951E7"/>
    <w:pPr>
      <w:autoSpaceDE w:val="0"/>
      <w:autoSpaceDN w:val="0"/>
      <w:adjustRightInd w:val="0"/>
      <w:spacing w:line="201" w:lineRule="atLeast"/>
      <w:jc w:val="left"/>
    </w:pPr>
    <w:rPr>
      <w:rFonts w:ascii="MetaPro" w:hAnsi="MetaPro"/>
      <w:lang w:val="nl-BE"/>
    </w:rPr>
  </w:style>
  <w:style w:type="character" w:customStyle="1" w:styleId="A10">
    <w:name w:val="A10"/>
    <w:uiPriority w:val="99"/>
    <w:rsid w:val="00F951E7"/>
    <w:rPr>
      <w:rFonts w:cs="MetaPro"/>
      <w:color w:val="9D9D9C"/>
      <w:sz w:val="20"/>
      <w:szCs w:val="20"/>
      <w:u w:val="single"/>
    </w:rPr>
  </w:style>
  <w:style w:type="paragraph" w:customStyle="1" w:styleId="Delen">
    <w:name w:val="Delen"/>
    <w:basedOn w:val="Normal"/>
    <w:next w:val="Normal"/>
    <w:link w:val="DelenChar"/>
    <w:rsid w:val="00D57328"/>
    <w:pPr>
      <w:framePr w:wrap="around" w:hAnchor="text" w:yAlign="center"/>
      <w:jc w:val="center"/>
    </w:pPr>
    <w:rPr>
      <w:rFonts w:asciiTheme="majorHAnsi" w:hAnsiTheme="majorHAnsi"/>
      <w:b/>
      <w:caps/>
      <w:color w:val="FF9900"/>
      <w:sz w:val="36"/>
    </w:rPr>
  </w:style>
  <w:style w:type="character" w:customStyle="1" w:styleId="DelenChar">
    <w:name w:val="Delen Char"/>
    <w:basedOn w:val="DefaultParagraphFont"/>
    <w:link w:val="Delen"/>
    <w:rsid w:val="00D57328"/>
    <w:rPr>
      <w:rFonts w:asciiTheme="majorHAnsi" w:hAnsiTheme="majorHAnsi"/>
      <w:b/>
      <w:caps/>
      <w:color w:val="FF9900"/>
      <w:sz w:val="36"/>
      <w:lang w:val="nl-NL"/>
    </w:rPr>
  </w:style>
  <w:style w:type="character" w:customStyle="1" w:styleId="apple-converted-space">
    <w:name w:val="apple-converted-space"/>
    <w:basedOn w:val="DefaultParagraphFont"/>
    <w:rsid w:val="00380E57"/>
  </w:style>
  <w:style w:type="character" w:customStyle="1" w:styleId="self-ref">
    <w:name w:val="self-ref"/>
    <w:basedOn w:val="DefaultParagraphFont"/>
    <w:rsid w:val="00380E57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F253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80857"/>
    <w:rPr>
      <w:color w:val="954F72" w:themeColor="followedHyperlink"/>
      <w:u w:val="single"/>
    </w:rPr>
  </w:style>
  <w:style w:type="character" w:customStyle="1" w:styleId="sts-tbx-entailedterm">
    <w:name w:val="sts-tbx-entailedterm"/>
    <w:basedOn w:val="DefaultParagraphFont"/>
    <w:rsid w:val="004C1218"/>
  </w:style>
  <w:style w:type="character" w:customStyle="1" w:styleId="sts-tbx-entailedterm-num">
    <w:name w:val="sts-tbx-entailedterm-num"/>
    <w:basedOn w:val="DefaultParagraphFont"/>
    <w:rsid w:val="004C1218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004A5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5F0802"/>
    <w:rPr>
      <w:color w:val="605E5C"/>
      <w:shd w:val="clear" w:color="auto" w:fill="E1DFDD"/>
    </w:rPr>
  </w:style>
  <w:style w:type="table" w:customStyle="1" w:styleId="BIM">
    <w:name w:val="BIM"/>
    <w:basedOn w:val="TableNormal"/>
    <w:uiPriority w:val="99"/>
    <w:rsid w:val="0049408D"/>
    <w:rPr>
      <w:sz w:val="22"/>
    </w:rPr>
    <w:tblPr>
      <w:tblBorders>
        <w:top w:val="single" w:sz="4" w:space="0" w:color="00CC99"/>
        <w:left w:val="single" w:sz="4" w:space="0" w:color="00CC99"/>
        <w:bottom w:val="single" w:sz="4" w:space="0" w:color="00CC99"/>
        <w:right w:val="single" w:sz="4" w:space="0" w:color="00CC99"/>
        <w:insideH w:val="single" w:sz="4" w:space="0" w:color="00CC99"/>
        <w:insideV w:val="single" w:sz="4" w:space="0" w:color="00CC99"/>
      </w:tblBorders>
    </w:tblPr>
    <w:tcPr>
      <w:vAlign w:val="center"/>
    </w:tcPr>
    <w:tblStylePr w:type="firstRow">
      <w:rPr>
        <w:rFonts w:asciiTheme="minorHAnsi" w:hAnsiTheme="minorHAnsi"/>
        <w:color w:val="FFFFFF" w:themeColor="background1"/>
        <w:sz w:val="22"/>
      </w:rPr>
      <w:tblPr/>
      <w:tcPr>
        <w:shd w:val="clear" w:color="auto" w:fill="008080"/>
      </w:tcPr>
    </w:tblStyle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CA56EC"/>
    <w:rPr>
      <w:color w:val="605E5C"/>
      <w:shd w:val="clear" w:color="auto" w:fill="E1DFDD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776744"/>
    <w:rPr>
      <w:color w:val="605E5C"/>
      <w:shd w:val="clear" w:color="auto" w:fill="E1DFDD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0B190F"/>
    <w:rPr>
      <w:color w:val="605E5C"/>
      <w:shd w:val="clear" w:color="auto" w:fill="E1DFDD"/>
    </w:rPr>
  </w:style>
  <w:style w:type="character" w:styleId="SubtleEmphasis">
    <w:name w:val="Subtle Emphasis"/>
    <w:basedOn w:val="DefaultParagraphFont"/>
    <w:uiPriority w:val="19"/>
    <w:rsid w:val="001519D0"/>
    <w:rPr>
      <w:i/>
      <w:iCs/>
      <w:color w:val="404040" w:themeColor="text1" w:themeTint="BF"/>
    </w:rPr>
  </w:style>
  <w:style w:type="character" w:customStyle="1" w:styleId="anderetaal">
    <w:name w:val="andere taal"/>
    <w:basedOn w:val="BodyTextChar"/>
    <w:uiPriority w:val="1"/>
    <w:rsid w:val="001519D0"/>
    <w:rPr>
      <w:i/>
      <w:lang w:val="nl-NL" w:eastAsia="en-GB"/>
    </w:rPr>
  </w:style>
  <w:style w:type="character" w:customStyle="1" w:styleId="tlid-translation">
    <w:name w:val="tlid-translation"/>
    <w:basedOn w:val="DefaultParagraphFont"/>
    <w:rsid w:val="005B3E54"/>
  </w:style>
  <w:style w:type="paragraph" w:styleId="EndnoteText">
    <w:name w:val="endnote text"/>
    <w:basedOn w:val="Normal"/>
    <w:link w:val="EndnoteTextChar"/>
    <w:uiPriority w:val="99"/>
    <w:semiHidden/>
    <w:unhideWhenUsed/>
    <w:rsid w:val="007C79B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C79BA"/>
    <w:rPr>
      <w:sz w:val="20"/>
      <w:szCs w:val="20"/>
      <w:lang w:val="nl-NL"/>
    </w:rPr>
  </w:style>
  <w:style w:type="character" w:styleId="EndnoteReference">
    <w:name w:val="endnote reference"/>
    <w:basedOn w:val="DefaultParagraphFont"/>
    <w:uiPriority w:val="99"/>
    <w:semiHidden/>
    <w:unhideWhenUsed/>
    <w:rsid w:val="007C79BA"/>
    <w:rPr>
      <w:vertAlign w:val="superscript"/>
    </w:rPr>
  </w:style>
  <w:style w:type="paragraph" w:customStyle="1" w:styleId="groupingterms">
    <w:name w:val="grouping terms"/>
    <w:basedOn w:val="Normal"/>
    <w:next w:val="Normal"/>
    <w:qFormat/>
    <w:rsid w:val="00A96BA9"/>
    <w:pPr>
      <w:spacing w:after="120" w:line="276" w:lineRule="auto"/>
      <w:jc w:val="left"/>
    </w:pPr>
    <w:rPr>
      <w:rFonts w:eastAsiaTheme="minorEastAsia"/>
      <w:b/>
      <w:color w:val="009999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4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56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408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60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2954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3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83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904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968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05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77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0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4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2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3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0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84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3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9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3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09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3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3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57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9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95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5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66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0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36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9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5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9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97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8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6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8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1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3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8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6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5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7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85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4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8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55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60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113017">
          <w:marLeft w:val="-6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89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2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65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1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7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2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9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76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7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5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5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41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86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1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75681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18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599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02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313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235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98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9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16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46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19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89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308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9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4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7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2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0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3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B7CCE7-025A-4EE8-81DD-52BD9C1D2B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33</Pages>
  <Words>8678</Words>
  <Characters>47732</Characters>
  <Application>Microsoft Office Word</Application>
  <DocSecurity>0</DocSecurity>
  <Lines>397</Lines>
  <Paragraphs>112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WTCB-CSTC</Company>
  <LinksUpToDate>false</LinksUpToDate>
  <CharactersWithSpaces>56298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Charlotte Euben</dc:creator>
  <cp:lastModifiedBy>Charlotte Euben</cp:lastModifiedBy>
  <cp:revision>15</cp:revision>
  <cp:lastPrinted>2019-03-09T15:41:00Z</cp:lastPrinted>
  <dcterms:created xsi:type="dcterms:W3CDTF">2019-06-27T08:11:00Z</dcterms:created>
  <dcterms:modified xsi:type="dcterms:W3CDTF">2019-06-28T12:41:00Z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fdb2a2fe-0ba3-3ed6-a174-42cffb2753a7</vt:lpwstr>
  </property>
  <property fmtid="{D5CDD505-2E9C-101B-9397-08002B2CF9AE}" pid="4" name="Mendeley Citation Style_1">
    <vt:lpwstr>http://www.zotero.org/styles/apa</vt:lpwstr>
  </property>
</Properties>
</file>